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62305" w14:textId="77777777" w:rsidR="00AD4390"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2D22015D" wp14:editId="0C9B1565">
            <wp:extent cx="2911313" cy="252988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11313" cy="2529884"/>
                    </a:xfrm>
                    <a:prstGeom prst="rect">
                      <a:avLst/>
                    </a:prstGeom>
                    <a:ln/>
                  </pic:spPr>
                </pic:pic>
              </a:graphicData>
            </a:graphic>
          </wp:inline>
        </w:drawing>
      </w:r>
    </w:p>
    <w:p w14:paraId="0ABA674A" w14:textId="77777777" w:rsidR="00AD4390" w:rsidRDefault="00AD4390">
      <w:pPr>
        <w:jc w:val="center"/>
        <w:rPr>
          <w:rFonts w:ascii="Montserrat" w:eastAsia="Montserrat" w:hAnsi="Montserrat" w:cs="Montserrat"/>
          <w:sz w:val="48"/>
          <w:szCs w:val="48"/>
        </w:rPr>
      </w:pPr>
    </w:p>
    <w:p w14:paraId="2C1927A6" w14:textId="77777777" w:rsidR="00AD4390" w:rsidRDefault="00000000">
      <w:pPr>
        <w:jc w:val="center"/>
        <w:rPr>
          <w:rFonts w:ascii="Montserrat" w:eastAsia="Montserrat" w:hAnsi="Montserrat" w:cs="Montserrat"/>
          <w:b/>
          <w:sz w:val="48"/>
          <w:szCs w:val="48"/>
        </w:rPr>
      </w:pPr>
      <w:r>
        <w:rPr>
          <w:rFonts w:ascii="Montserrat" w:eastAsia="Montserrat" w:hAnsi="Montserrat" w:cs="Montserrat"/>
          <w:b/>
          <w:sz w:val="48"/>
          <w:szCs w:val="48"/>
        </w:rPr>
        <w:t>Analysis report</w:t>
      </w:r>
    </w:p>
    <w:p w14:paraId="5C12D3C2" w14:textId="77777777" w:rsidR="00AD4390" w:rsidRDefault="00AD4390">
      <w:pPr>
        <w:jc w:val="center"/>
        <w:rPr>
          <w:rFonts w:ascii="Montserrat" w:eastAsia="Montserrat" w:hAnsi="Montserrat" w:cs="Montserrat"/>
          <w:b/>
          <w:sz w:val="30"/>
          <w:szCs w:val="30"/>
        </w:rPr>
      </w:pPr>
    </w:p>
    <w:p w14:paraId="5952AC1E" w14:textId="77777777" w:rsidR="00AD4390" w:rsidRDefault="00000000">
      <w:pPr>
        <w:jc w:val="center"/>
        <w:rPr>
          <w:rFonts w:ascii="Montserrat" w:eastAsia="Montserrat" w:hAnsi="Montserrat" w:cs="Montserrat"/>
          <w:sz w:val="30"/>
          <w:szCs w:val="30"/>
          <w:u w:val="single"/>
        </w:rPr>
      </w:pPr>
      <w:r>
        <w:rPr>
          <w:rFonts w:ascii="Montserrat" w:eastAsia="Montserrat" w:hAnsi="Montserrat" w:cs="Montserrat"/>
          <w:sz w:val="30"/>
          <w:szCs w:val="30"/>
        </w:rPr>
        <w:t>C1.029</w:t>
      </w:r>
    </w:p>
    <w:p w14:paraId="53A1D14A" w14:textId="77777777" w:rsidR="00AD4390" w:rsidRDefault="00AD4390">
      <w:pPr>
        <w:jc w:val="center"/>
        <w:rPr>
          <w:rFonts w:ascii="Montserrat" w:eastAsia="Montserrat" w:hAnsi="Montserrat" w:cs="Montserrat"/>
          <w:sz w:val="30"/>
          <w:szCs w:val="30"/>
        </w:rPr>
      </w:pPr>
    </w:p>
    <w:p w14:paraId="01E6EE49" w14:textId="77777777" w:rsidR="00AD4390" w:rsidRDefault="00000000">
      <w:pPr>
        <w:jc w:val="center"/>
        <w:rPr>
          <w:rFonts w:ascii="Montserrat" w:eastAsia="Montserrat" w:hAnsi="Montserrat" w:cs="Montserrat"/>
          <w:sz w:val="30"/>
          <w:szCs w:val="30"/>
        </w:rPr>
      </w:pPr>
      <w:hyperlink r:id="rId6">
        <w:r>
          <w:rPr>
            <w:rFonts w:ascii="Montserrat" w:eastAsia="Montserrat" w:hAnsi="Montserrat" w:cs="Montserrat"/>
            <w:color w:val="1155CC"/>
            <w:sz w:val="24"/>
            <w:szCs w:val="24"/>
            <w:u w:val="single"/>
          </w:rPr>
          <w:t>https://github.com/pabmejbui/Acme-ANS</w:t>
        </w:r>
      </w:hyperlink>
    </w:p>
    <w:p w14:paraId="1350174D" w14:textId="77777777" w:rsidR="00AD4390" w:rsidRDefault="00AD4390">
      <w:pPr>
        <w:jc w:val="center"/>
        <w:rPr>
          <w:rFonts w:ascii="Montserrat" w:eastAsia="Montserrat" w:hAnsi="Montserrat" w:cs="Montserrat"/>
          <w:sz w:val="24"/>
          <w:szCs w:val="24"/>
        </w:rPr>
      </w:pPr>
    </w:p>
    <w:tbl>
      <w:tblPr>
        <w:tblStyle w:val="ab"/>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D4390" w14:paraId="38F12695" w14:textId="77777777">
        <w:trPr>
          <w:jc w:val="center"/>
        </w:trPr>
        <w:tc>
          <w:tcPr>
            <w:tcW w:w="4680" w:type="dxa"/>
            <w:shd w:val="clear" w:color="auto" w:fill="D9D2E9"/>
            <w:tcMar>
              <w:top w:w="100" w:type="dxa"/>
              <w:left w:w="100" w:type="dxa"/>
              <w:bottom w:w="100" w:type="dxa"/>
              <w:right w:w="100" w:type="dxa"/>
            </w:tcMar>
          </w:tcPr>
          <w:p w14:paraId="029AA1F9" w14:textId="77777777" w:rsidR="00AD4390" w:rsidRDefault="00000000">
            <w:pPr>
              <w:widowControl w:val="0"/>
              <w:pBdr>
                <w:top w:val="nil"/>
                <w:left w:val="nil"/>
                <w:bottom w:val="nil"/>
                <w:right w:val="nil"/>
                <w:between w:val="nil"/>
              </w:pBdr>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01446C08" w14:textId="77777777" w:rsidR="00AD4390" w:rsidRDefault="00000000">
            <w:pPr>
              <w:widowControl w:val="0"/>
              <w:pBdr>
                <w:top w:val="nil"/>
                <w:left w:val="nil"/>
                <w:bottom w:val="nil"/>
                <w:right w:val="nil"/>
                <w:between w:val="nil"/>
              </w:pBdr>
              <w:spacing w:line="240" w:lineRule="auto"/>
              <w:rPr>
                <w:rFonts w:ascii="Montserrat" w:eastAsia="Montserrat" w:hAnsi="Montserrat" w:cs="Montserrat"/>
                <w:b/>
              </w:rPr>
            </w:pPr>
            <w:r>
              <w:rPr>
                <w:rFonts w:ascii="Montserrat" w:eastAsia="Montserrat" w:hAnsi="Montserrat" w:cs="Montserrat"/>
                <w:b/>
              </w:rPr>
              <w:t>Email</w:t>
            </w:r>
          </w:p>
        </w:tc>
      </w:tr>
      <w:tr w:rsidR="00AD4390" w14:paraId="330B427F" w14:textId="77777777">
        <w:trPr>
          <w:jc w:val="center"/>
        </w:trPr>
        <w:tc>
          <w:tcPr>
            <w:tcW w:w="4680" w:type="dxa"/>
            <w:shd w:val="clear" w:color="auto" w:fill="auto"/>
            <w:tcMar>
              <w:top w:w="100" w:type="dxa"/>
              <w:left w:w="100" w:type="dxa"/>
              <w:bottom w:w="100" w:type="dxa"/>
              <w:right w:w="100" w:type="dxa"/>
            </w:tcMar>
          </w:tcPr>
          <w:p w14:paraId="1661EB08" w14:textId="77777777" w:rsidR="00AD4390" w:rsidRDefault="00000000">
            <w:pPr>
              <w:rPr>
                <w:rFonts w:ascii="Montserrat" w:eastAsia="Montserrat" w:hAnsi="Montserrat" w:cs="Montserrat"/>
              </w:rPr>
            </w:pPr>
            <w:r>
              <w:rPr>
                <w:rFonts w:ascii="Montserrat" w:eastAsia="Montserrat" w:hAnsi="Montserrat" w:cs="Montserrat"/>
              </w:rPr>
              <w:t>Corral González, Alejandro</w:t>
            </w:r>
          </w:p>
        </w:tc>
        <w:tc>
          <w:tcPr>
            <w:tcW w:w="4680" w:type="dxa"/>
            <w:shd w:val="clear" w:color="auto" w:fill="auto"/>
            <w:tcMar>
              <w:top w:w="100" w:type="dxa"/>
              <w:left w:w="100" w:type="dxa"/>
              <w:bottom w:w="100" w:type="dxa"/>
              <w:right w:w="100" w:type="dxa"/>
            </w:tcMar>
          </w:tcPr>
          <w:p w14:paraId="45824E86" w14:textId="77777777" w:rsidR="00AD4390"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alecorgon1@alum.us.es</w:t>
            </w:r>
          </w:p>
        </w:tc>
      </w:tr>
      <w:tr w:rsidR="00AD4390" w14:paraId="7F8004B8" w14:textId="77777777">
        <w:trPr>
          <w:jc w:val="center"/>
        </w:trPr>
        <w:tc>
          <w:tcPr>
            <w:tcW w:w="4680" w:type="dxa"/>
            <w:shd w:val="clear" w:color="auto" w:fill="auto"/>
            <w:tcMar>
              <w:top w:w="100" w:type="dxa"/>
              <w:left w:w="100" w:type="dxa"/>
              <w:bottom w:w="100" w:type="dxa"/>
              <w:right w:w="100" w:type="dxa"/>
            </w:tcMar>
          </w:tcPr>
          <w:p w14:paraId="5202D77B" w14:textId="3D9CB1C1" w:rsidR="00AD4390" w:rsidRDefault="00000000">
            <w:pPr>
              <w:rPr>
                <w:rFonts w:ascii="Montserrat" w:eastAsia="Montserrat" w:hAnsi="Montserrat" w:cs="Montserrat"/>
              </w:rPr>
            </w:pPr>
            <w:r>
              <w:rPr>
                <w:rFonts w:ascii="Montserrat" w:eastAsia="Montserrat" w:hAnsi="Montserrat" w:cs="Montserrat"/>
              </w:rPr>
              <w:t>Gar</w:t>
            </w:r>
            <w:r w:rsidR="00012FE8">
              <w:rPr>
                <w:rFonts w:ascii="Montserrat" w:eastAsia="Montserrat" w:hAnsi="Montserrat" w:cs="Montserrat"/>
              </w:rPr>
              <w:t>cía</w:t>
            </w:r>
            <w:r>
              <w:rPr>
                <w:rFonts w:ascii="Montserrat" w:eastAsia="Montserrat" w:hAnsi="Montserrat" w:cs="Montserrat"/>
              </w:rPr>
              <w:t xml:space="preserve"> Rivero, Andrés Francisco</w:t>
            </w:r>
          </w:p>
        </w:tc>
        <w:tc>
          <w:tcPr>
            <w:tcW w:w="4680" w:type="dxa"/>
            <w:shd w:val="clear" w:color="auto" w:fill="auto"/>
            <w:tcMar>
              <w:top w:w="100" w:type="dxa"/>
              <w:left w:w="100" w:type="dxa"/>
              <w:bottom w:w="100" w:type="dxa"/>
              <w:right w:w="100" w:type="dxa"/>
            </w:tcMar>
          </w:tcPr>
          <w:p w14:paraId="52115F40" w14:textId="77777777" w:rsidR="00AD4390"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andgarriv@alum.us.es</w:t>
            </w:r>
          </w:p>
        </w:tc>
      </w:tr>
      <w:tr w:rsidR="00AD4390" w14:paraId="69818523" w14:textId="77777777">
        <w:trPr>
          <w:jc w:val="center"/>
        </w:trPr>
        <w:tc>
          <w:tcPr>
            <w:tcW w:w="4680" w:type="dxa"/>
            <w:shd w:val="clear" w:color="auto" w:fill="auto"/>
            <w:tcMar>
              <w:top w:w="100" w:type="dxa"/>
              <w:left w:w="100" w:type="dxa"/>
              <w:bottom w:w="100" w:type="dxa"/>
              <w:right w:w="100" w:type="dxa"/>
            </w:tcMar>
          </w:tcPr>
          <w:p w14:paraId="6D420B51" w14:textId="77777777" w:rsidR="00AD4390" w:rsidRDefault="00000000">
            <w:pPr>
              <w:rPr>
                <w:rFonts w:ascii="Montserrat" w:eastAsia="Montserrat" w:hAnsi="Montserrat" w:cs="Montserrat"/>
              </w:rPr>
            </w:pPr>
            <w:r>
              <w:rPr>
                <w:rFonts w:ascii="Montserrat" w:eastAsia="Montserrat" w:hAnsi="Montserrat" w:cs="Montserrat"/>
              </w:rPr>
              <w:t>Mejías Buitrago, Pablo</w:t>
            </w:r>
          </w:p>
        </w:tc>
        <w:tc>
          <w:tcPr>
            <w:tcW w:w="4680" w:type="dxa"/>
            <w:shd w:val="clear" w:color="auto" w:fill="auto"/>
            <w:tcMar>
              <w:top w:w="100" w:type="dxa"/>
              <w:left w:w="100" w:type="dxa"/>
              <w:bottom w:w="100" w:type="dxa"/>
              <w:right w:w="100" w:type="dxa"/>
            </w:tcMar>
          </w:tcPr>
          <w:p w14:paraId="19B901AA" w14:textId="77777777" w:rsidR="00AD4390" w:rsidRDefault="00000000">
            <w:pPr>
              <w:widowControl w:val="0"/>
              <w:spacing w:line="240" w:lineRule="auto"/>
              <w:rPr>
                <w:rFonts w:ascii="Montserrat" w:eastAsia="Montserrat" w:hAnsi="Montserrat" w:cs="Montserrat"/>
              </w:rPr>
            </w:pPr>
            <w:r>
              <w:rPr>
                <w:rFonts w:ascii="Montserrat" w:eastAsia="Montserrat" w:hAnsi="Montserrat" w:cs="Montserrat"/>
              </w:rPr>
              <w:t>pabmejbui@alum.us.es</w:t>
            </w:r>
          </w:p>
        </w:tc>
      </w:tr>
      <w:tr w:rsidR="00AD4390" w14:paraId="78E280FB" w14:textId="77777777">
        <w:trPr>
          <w:jc w:val="center"/>
        </w:trPr>
        <w:tc>
          <w:tcPr>
            <w:tcW w:w="4680" w:type="dxa"/>
            <w:shd w:val="clear" w:color="auto" w:fill="auto"/>
            <w:tcMar>
              <w:top w:w="100" w:type="dxa"/>
              <w:left w:w="100" w:type="dxa"/>
              <w:bottom w:w="100" w:type="dxa"/>
              <w:right w:w="100" w:type="dxa"/>
            </w:tcMar>
          </w:tcPr>
          <w:p w14:paraId="28DD7A44" w14:textId="77777777" w:rsidR="00AD4390" w:rsidRDefault="00000000">
            <w:pPr>
              <w:rPr>
                <w:rFonts w:ascii="Montserrat" w:eastAsia="Montserrat" w:hAnsi="Montserrat" w:cs="Montserrat"/>
              </w:rPr>
            </w:pPr>
            <w:r>
              <w:rPr>
                <w:rFonts w:ascii="Montserrat" w:eastAsia="Montserrat" w:hAnsi="Montserrat" w:cs="Montserrat"/>
              </w:rPr>
              <w:t>Oria Arenas, Jesús</w:t>
            </w:r>
          </w:p>
        </w:tc>
        <w:tc>
          <w:tcPr>
            <w:tcW w:w="4680" w:type="dxa"/>
            <w:shd w:val="clear" w:color="auto" w:fill="auto"/>
            <w:tcMar>
              <w:top w:w="100" w:type="dxa"/>
              <w:left w:w="100" w:type="dxa"/>
              <w:bottom w:w="100" w:type="dxa"/>
              <w:right w:w="100" w:type="dxa"/>
            </w:tcMar>
          </w:tcPr>
          <w:p w14:paraId="53A8416B" w14:textId="77777777" w:rsidR="00AD4390"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jesoriare@alum.us.es</w:t>
            </w:r>
          </w:p>
        </w:tc>
      </w:tr>
      <w:tr w:rsidR="00AD4390" w14:paraId="29761D79" w14:textId="77777777">
        <w:trPr>
          <w:jc w:val="center"/>
        </w:trPr>
        <w:tc>
          <w:tcPr>
            <w:tcW w:w="4680" w:type="dxa"/>
            <w:shd w:val="clear" w:color="auto" w:fill="auto"/>
            <w:tcMar>
              <w:top w:w="100" w:type="dxa"/>
              <w:left w:w="100" w:type="dxa"/>
              <w:bottom w:w="100" w:type="dxa"/>
              <w:right w:w="100" w:type="dxa"/>
            </w:tcMar>
          </w:tcPr>
          <w:p w14:paraId="247B1898" w14:textId="77777777" w:rsidR="00AD4390" w:rsidRDefault="00000000">
            <w:pPr>
              <w:rPr>
                <w:rFonts w:ascii="Montserrat" w:eastAsia="Montserrat" w:hAnsi="Montserrat" w:cs="Montserrat"/>
              </w:rPr>
            </w:pPr>
            <w:r>
              <w:rPr>
                <w:rFonts w:ascii="Montserrat" w:eastAsia="Montserrat" w:hAnsi="Montserrat" w:cs="Montserrat"/>
              </w:rPr>
              <w:t>Pérez Lázaro, Francisco</w:t>
            </w:r>
          </w:p>
        </w:tc>
        <w:tc>
          <w:tcPr>
            <w:tcW w:w="4680" w:type="dxa"/>
            <w:shd w:val="clear" w:color="auto" w:fill="auto"/>
            <w:tcMar>
              <w:top w:w="100" w:type="dxa"/>
              <w:left w:w="100" w:type="dxa"/>
              <w:bottom w:w="100" w:type="dxa"/>
              <w:right w:w="100" w:type="dxa"/>
            </w:tcMar>
          </w:tcPr>
          <w:p w14:paraId="216B38FE" w14:textId="77777777" w:rsidR="00AD4390"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fraperper5@alum.us.es</w:t>
            </w:r>
          </w:p>
        </w:tc>
      </w:tr>
    </w:tbl>
    <w:p w14:paraId="33558373" w14:textId="77777777" w:rsidR="00AD4390" w:rsidRDefault="00AD4390">
      <w:pPr>
        <w:rPr>
          <w:rFonts w:ascii="Montserrat" w:eastAsia="Montserrat" w:hAnsi="Montserrat" w:cs="Montserrat"/>
        </w:rPr>
      </w:pPr>
    </w:p>
    <w:p w14:paraId="72A09A1B" w14:textId="77777777" w:rsidR="00AD4390" w:rsidRDefault="00000000">
      <w:pPr>
        <w:rPr>
          <w:rFonts w:ascii="Montserrat" w:eastAsia="Montserrat" w:hAnsi="Montserrat" w:cs="Montserrat"/>
          <w:sz w:val="30"/>
          <w:szCs w:val="30"/>
        </w:rPr>
      </w:pPr>
      <w:r>
        <w:br w:type="page"/>
      </w:r>
    </w:p>
    <w:p w14:paraId="1644FB04" w14:textId="77777777" w:rsidR="00AD4390"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6F5E9002" w14:textId="77777777" w:rsidR="00AD4390" w:rsidRDefault="00AD4390">
      <w:pPr>
        <w:rPr>
          <w:rFonts w:ascii="Montserrat" w:eastAsia="Montserrat" w:hAnsi="Montserrat" w:cs="Montserrat"/>
          <w:sz w:val="30"/>
          <w:szCs w:val="30"/>
        </w:rPr>
      </w:pPr>
    </w:p>
    <w:sdt>
      <w:sdtPr>
        <w:id w:val="-1773702778"/>
        <w:docPartObj>
          <w:docPartGallery w:val="Table of Contents"/>
          <w:docPartUnique/>
        </w:docPartObj>
      </w:sdtPr>
      <w:sdtContent>
        <w:p w14:paraId="19C7887A" w14:textId="77777777" w:rsidR="00AD4390"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rPr>
              <w:t>Resumen ejecutivo</w:t>
            </w:r>
            <w:r>
              <w:rPr>
                <w:b/>
                <w:color w:val="000000"/>
              </w:rPr>
              <w:tab/>
              <w:t>3</w:t>
            </w:r>
          </w:hyperlink>
        </w:p>
        <w:p w14:paraId="16CB6B97" w14:textId="77777777" w:rsidR="00AD4390" w:rsidRDefault="00000000">
          <w:pPr>
            <w:widowControl w:val="0"/>
            <w:tabs>
              <w:tab w:val="right" w:pos="12000"/>
            </w:tabs>
            <w:spacing w:before="60" w:line="240" w:lineRule="auto"/>
            <w:rPr>
              <w:b/>
              <w:color w:val="000000"/>
            </w:rPr>
          </w:pPr>
          <w:hyperlink w:anchor="_heading=h.1fob9te">
            <w:r>
              <w:rPr>
                <w:b/>
                <w:color w:val="000000"/>
              </w:rPr>
              <w:t>Tabla de revisiones</w:t>
            </w:r>
            <w:r>
              <w:rPr>
                <w:b/>
                <w:color w:val="000000"/>
              </w:rPr>
              <w:tab/>
              <w:t>4</w:t>
            </w:r>
          </w:hyperlink>
        </w:p>
        <w:p w14:paraId="14EB4D56" w14:textId="77777777" w:rsidR="00AD4390" w:rsidRDefault="00000000">
          <w:pPr>
            <w:widowControl w:val="0"/>
            <w:tabs>
              <w:tab w:val="right" w:pos="12000"/>
            </w:tabs>
            <w:spacing w:before="60" w:line="240" w:lineRule="auto"/>
            <w:rPr>
              <w:b/>
              <w:color w:val="000000"/>
            </w:rPr>
          </w:pPr>
          <w:hyperlink w:anchor="_heading=h.3znysh7">
            <w:r>
              <w:rPr>
                <w:b/>
                <w:color w:val="000000"/>
              </w:rPr>
              <w:t>Introducción</w:t>
            </w:r>
            <w:r>
              <w:rPr>
                <w:b/>
                <w:color w:val="000000"/>
              </w:rPr>
              <w:tab/>
              <w:t>5</w:t>
            </w:r>
          </w:hyperlink>
        </w:p>
        <w:p w14:paraId="220288AD" w14:textId="77777777" w:rsidR="00AD4390" w:rsidRDefault="00000000">
          <w:pPr>
            <w:widowControl w:val="0"/>
            <w:tabs>
              <w:tab w:val="right" w:pos="12000"/>
            </w:tabs>
            <w:spacing w:before="60" w:line="240" w:lineRule="auto"/>
            <w:rPr>
              <w:b/>
              <w:color w:val="000000"/>
            </w:rPr>
          </w:pPr>
          <w:hyperlink w:anchor="_heading=h.2et92p0">
            <w:r>
              <w:rPr>
                <w:b/>
                <w:color w:val="000000"/>
              </w:rPr>
              <w:t>Contenidos</w:t>
            </w:r>
            <w:r>
              <w:rPr>
                <w:b/>
                <w:color w:val="000000"/>
              </w:rPr>
              <w:tab/>
              <w:t>6</w:t>
            </w:r>
          </w:hyperlink>
        </w:p>
        <w:p w14:paraId="564223AC" w14:textId="77777777" w:rsidR="00AD4390" w:rsidRDefault="00000000">
          <w:pPr>
            <w:widowControl w:val="0"/>
            <w:tabs>
              <w:tab w:val="right" w:pos="12000"/>
            </w:tabs>
            <w:spacing w:before="60" w:line="240" w:lineRule="auto"/>
            <w:ind w:left="360"/>
            <w:rPr>
              <w:color w:val="000000"/>
            </w:rPr>
          </w:pPr>
          <w:hyperlink w:anchor="_heading=h.tyjcwt">
            <w:r>
              <w:rPr>
                <w:color w:val="000000"/>
              </w:rPr>
              <w:t>Requisitos de información</w:t>
            </w:r>
            <w:r>
              <w:rPr>
                <w:color w:val="000000"/>
              </w:rPr>
              <w:tab/>
              <w:t>6</w:t>
            </w:r>
          </w:hyperlink>
        </w:p>
        <w:p w14:paraId="425F5A9F" w14:textId="77777777" w:rsidR="00AD4390" w:rsidRDefault="00000000">
          <w:pPr>
            <w:widowControl w:val="0"/>
            <w:tabs>
              <w:tab w:val="right" w:pos="12000"/>
            </w:tabs>
            <w:spacing w:before="60" w:line="240" w:lineRule="auto"/>
            <w:ind w:left="360"/>
            <w:rPr>
              <w:color w:val="000000"/>
            </w:rPr>
          </w:pPr>
          <w:hyperlink w:anchor="_heading=h.4v41ihq09i7">
            <w:r>
              <w:rPr>
                <w:color w:val="000000"/>
              </w:rPr>
              <w:t>Requisitos funcionales</w:t>
            </w:r>
            <w:r>
              <w:rPr>
                <w:color w:val="000000"/>
              </w:rPr>
              <w:tab/>
              <w:t>6</w:t>
            </w:r>
          </w:hyperlink>
        </w:p>
        <w:p w14:paraId="5F245722" w14:textId="77777777" w:rsidR="00AD4390" w:rsidRDefault="00000000">
          <w:pPr>
            <w:widowControl w:val="0"/>
            <w:tabs>
              <w:tab w:val="right" w:pos="12000"/>
            </w:tabs>
            <w:spacing w:before="60" w:line="240" w:lineRule="auto"/>
            <w:ind w:left="360"/>
            <w:rPr>
              <w:color w:val="000000"/>
            </w:rPr>
          </w:pPr>
          <w:hyperlink w:anchor="_heading=h.6txsm3o9sb0a">
            <w:r>
              <w:rPr>
                <w:color w:val="000000"/>
              </w:rPr>
              <w:t>Requisitos no funcionales</w:t>
            </w:r>
            <w:r>
              <w:rPr>
                <w:color w:val="000000"/>
              </w:rPr>
              <w:tab/>
              <w:t>6</w:t>
            </w:r>
          </w:hyperlink>
        </w:p>
        <w:p w14:paraId="102F973C" w14:textId="77777777" w:rsidR="00AD4390" w:rsidRDefault="00000000">
          <w:pPr>
            <w:widowControl w:val="0"/>
            <w:tabs>
              <w:tab w:val="right" w:pos="12000"/>
            </w:tabs>
            <w:spacing w:before="60" w:line="240" w:lineRule="auto"/>
            <w:ind w:left="360"/>
            <w:rPr>
              <w:color w:val="000000"/>
            </w:rPr>
          </w:pPr>
          <w:hyperlink w:anchor="_heading=h.jk11hr8qa7jd">
            <w:r>
              <w:rPr>
                <w:color w:val="000000"/>
              </w:rPr>
              <w:t>Requisitos de prueba</w:t>
            </w:r>
            <w:r>
              <w:rPr>
                <w:color w:val="000000"/>
              </w:rPr>
              <w:tab/>
              <w:t>6</w:t>
            </w:r>
          </w:hyperlink>
        </w:p>
        <w:p w14:paraId="0CC99125" w14:textId="77777777" w:rsidR="00AD4390" w:rsidRDefault="00000000">
          <w:pPr>
            <w:widowControl w:val="0"/>
            <w:tabs>
              <w:tab w:val="right" w:pos="12000"/>
            </w:tabs>
            <w:spacing w:before="60" w:line="240" w:lineRule="auto"/>
            <w:ind w:left="360"/>
            <w:rPr>
              <w:color w:val="000000"/>
            </w:rPr>
          </w:pPr>
          <w:hyperlink w:anchor="_heading=h.7c6boexmukz8">
            <w:r>
              <w:rPr>
                <w:color w:val="000000"/>
              </w:rPr>
              <w:t>Requisitos de gestión</w:t>
            </w:r>
            <w:r>
              <w:rPr>
                <w:color w:val="000000"/>
              </w:rPr>
              <w:tab/>
              <w:t>6</w:t>
            </w:r>
          </w:hyperlink>
        </w:p>
        <w:p w14:paraId="2BD202B2" w14:textId="77777777" w:rsidR="00AD4390" w:rsidRDefault="00000000">
          <w:pPr>
            <w:widowControl w:val="0"/>
            <w:tabs>
              <w:tab w:val="right" w:pos="12000"/>
            </w:tabs>
            <w:spacing w:before="60" w:line="240" w:lineRule="auto"/>
            <w:rPr>
              <w:b/>
              <w:color w:val="000000"/>
            </w:rPr>
          </w:pPr>
          <w:hyperlink w:anchor="_heading=h.3dy6vkm">
            <w:r>
              <w:rPr>
                <w:b/>
                <w:color w:val="000000"/>
              </w:rPr>
              <w:t>Conclusiones</w:t>
            </w:r>
            <w:r>
              <w:rPr>
                <w:b/>
                <w:color w:val="000000"/>
              </w:rPr>
              <w:tab/>
              <w:t>9</w:t>
            </w:r>
          </w:hyperlink>
        </w:p>
        <w:p w14:paraId="32BE40BB" w14:textId="77777777" w:rsidR="00AD4390" w:rsidRDefault="00000000">
          <w:pPr>
            <w:widowControl w:val="0"/>
            <w:tabs>
              <w:tab w:val="right" w:pos="12000"/>
            </w:tabs>
            <w:spacing w:before="60" w:line="240" w:lineRule="auto"/>
            <w:rPr>
              <w:b/>
              <w:color w:val="000000"/>
            </w:rPr>
          </w:pPr>
          <w:hyperlink w:anchor="_heading=h.1t3h5sf">
            <w:r>
              <w:rPr>
                <w:b/>
                <w:color w:val="000000"/>
              </w:rPr>
              <w:t>Bibliografía</w:t>
            </w:r>
            <w:r>
              <w:rPr>
                <w:b/>
                <w:color w:val="000000"/>
              </w:rPr>
              <w:tab/>
              <w:t>10</w:t>
            </w:r>
          </w:hyperlink>
          <w:r>
            <w:fldChar w:fldCharType="end"/>
          </w:r>
        </w:p>
      </w:sdtContent>
    </w:sdt>
    <w:p w14:paraId="47C60626" w14:textId="77777777" w:rsidR="00AD4390" w:rsidRDefault="00AD4390"/>
    <w:p w14:paraId="12E6ACD6" w14:textId="77777777" w:rsidR="00AD4390" w:rsidRDefault="00000000">
      <w:pPr>
        <w:keepNext/>
        <w:keepLines/>
        <w:pBdr>
          <w:top w:val="nil"/>
          <w:left w:val="nil"/>
          <w:bottom w:val="nil"/>
          <w:right w:val="nil"/>
          <w:between w:val="nil"/>
        </w:pBdr>
        <w:spacing w:before="400" w:after="120"/>
        <w:jc w:val="left"/>
        <w:rPr>
          <w:rFonts w:ascii="Montserrat" w:eastAsia="Montserrat" w:hAnsi="Montserrat" w:cs="Montserrat"/>
          <w:b/>
          <w:color w:val="000000"/>
          <w:sz w:val="30"/>
          <w:szCs w:val="30"/>
        </w:rPr>
      </w:pPr>
      <w:bookmarkStart w:id="0" w:name="_heading=h.gjdgxs" w:colFirst="0" w:colLast="0"/>
      <w:bookmarkEnd w:id="0"/>
      <w:r>
        <w:br w:type="page"/>
      </w:r>
    </w:p>
    <w:p w14:paraId="368136BB" w14:textId="77777777" w:rsidR="00AD4390" w:rsidRDefault="00000000">
      <w:pPr>
        <w:pStyle w:val="Ttulo1"/>
      </w:pPr>
      <w:bookmarkStart w:id="1" w:name="_heading=h.30j0zll" w:colFirst="0" w:colLast="0"/>
      <w:bookmarkEnd w:id="1"/>
      <w:r>
        <w:lastRenderedPageBreak/>
        <w:t>Resumen ejecutivo</w:t>
      </w:r>
    </w:p>
    <w:p w14:paraId="161D6520" w14:textId="77777777" w:rsidR="00AD4390" w:rsidRDefault="00000000">
      <w:r>
        <w:t>Con este análisis buscaremos imprecisiones, incongruencias e indeterminaciones en los requisitos grupales solicitados en la primera entrega de la asignatura. La finalidad será describir los mismos con la mayor precisión posible, buscando optimizar la satisfacción del cliente.</w:t>
      </w:r>
    </w:p>
    <w:p w14:paraId="00BD3127" w14:textId="77777777" w:rsidR="00AD4390" w:rsidRDefault="00000000">
      <w:r>
        <w:br w:type="page"/>
      </w:r>
    </w:p>
    <w:p w14:paraId="7513654E" w14:textId="77777777" w:rsidR="00AD4390" w:rsidRDefault="00000000">
      <w:pPr>
        <w:pStyle w:val="Ttulo1"/>
        <w:jc w:val="left"/>
      </w:pPr>
      <w:bookmarkStart w:id="2" w:name="_heading=h.1fob9te" w:colFirst="0" w:colLast="0"/>
      <w:bookmarkEnd w:id="2"/>
      <w:r>
        <w:lastRenderedPageBreak/>
        <w:t>Tabla de revisiones</w:t>
      </w:r>
    </w:p>
    <w:p w14:paraId="04224DC3" w14:textId="77777777" w:rsidR="00AD4390" w:rsidRDefault="00AD4390"/>
    <w:sdt>
      <w:sdtPr>
        <w:tag w:val="goog_rdk_0"/>
        <w:id w:val="2122267892"/>
        <w:lock w:val="contentLocked"/>
      </w:sdtPr>
      <w:sdtContent>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D4390" w14:paraId="653AEC60" w14:textId="77777777">
            <w:tc>
              <w:tcPr>
                <w:tcW w:w="3120" w:type="dxa"/>
                <w:shd w:val="clear" w:color="auto" w:fill="D9D2E9"/>
                <w:tcMar>
                  <w:top w:w="100" w:type="dxa"/>
                  <w:left w:w="100" w:type="dxa"/>
                  <w:bottom w:w="100" w:type="dxa"/>
                  <w:right w:w="100" w:type="dxa"/>
                </w:tcMar>
              </w:tcPr>
              <w:p w14:paraId="330DEA90" w14:textId="77777777" w:rsidR="00AD4390" w:rsidRDefault="00000000">
                <w:pPr>
                  <w:widowControl w:val="0"/>
                  <w:spacing w:line="240" w:lineRule="auto"/>
                  <w:jc w:val="center"/>
                  <w:rPr>
                    <w:b/>
                  </w:rPr>
                </w:pPr>
                <w:r>
                  <w:rPr>
                    <w:b/>
                  </w:rPr>
                  <w:t>Versión</w:t>
                </w:r>
              </w:p>
            </w:tc>
            <w:tc>
              <w:tcPr>
                <w:tcW w:w="3120" w:type="dxa"/>
                <w:shd w:val="clear" w:color="auto" w:fill="D9D2E9"/>
                <w:tcMar>
                  <w:top w:w="100" w:type="dxa"/>
                  <w:left w:w="100" w:type="dxa"/>
                  <w:bottom w:w="100" w:type="dxa"/>
                  <w:right w:w="100" w:type="dxa"/>
                </w:tcMar>
              </w:tcPr>
              <w:p w14:paraId="37EC5D0C" w14:textId="77777777" w:rsidR="00AD4390" w:rsidRDefault="00000000">
                <w:pPr>
                  <w:widowControl w:val="0"/>
                  <w:spacing w:line="240" w:lineRule="auto"/>
                  <w:jc w:val="center"/>
                  <w:rPr>
                    <w:b/>
                  </w:rPr>
                </w:pPr>
                <w:r>
                  <w:rPr>
                    <w:b/>
                  </w:rPr>
                  <w:t>Fecha</w:t>
                </w:r>
              </w:p>
            </w:tc>
            <w:tc>
              <w:tcPr>
                <w:tcW w:w="3120" w:type="dxa"/>
                <w:shd w:val="clear" w:color="auto" w:fill="D9D2E9"/>
                <w:tcMar>
                  <w:top w:w="100" w:type="dxa"/>
                  <w:left w:w="100" w:type="dxa"/>
                  <w:bottom w:w="100" w:type="dxa"/>
                  <w:right w:w="100" w:type="dxa"/>
                </w:tcMar>
              </w:tcPr>
              <w:p w14:paraId="01BA5AD2" w14:textId="77777777" w:rsidR="00AD4390" w:rsidRDefault="00000000">
                <w:pPr>
                  <w:widowControl w:val="0"/>
                  <w:spacing w:line="240" w:lineRule="auto"/>
                  <w:jc w:val="center"/>
                  <w:rPr>
                    <w:b/>
                  </w:rPr>
                </w:pPr>
                <w:r>
                  <w:rPr>
                    <w:b/>
                  </w:rPr>
                  <w:t>Descripción</w:t>
                </w:r>
              </w:p>
            </w:tc>
          </w:tr>
          <w:tr w:rsidR="00AD4390" w14:paraId="3A12411A" w14:textId="77777777">
            <w:tc>
              <w:tcPr>
                <w:tcW w:w="3120" w:type="dxa"/>
                <w:shd w:val="clear" w:color="auto" w:fill="auto"/>
                <w:tcMar>
                  <w:top w:w="100" w:type="dxa"/>
                  <w:left w:w="100" w:type="dxa"/>
                  <w:bottom w:w="100" w:type="dxa"/>
                  <w:right w:w="100" w:type="dxa"/>
                </w:tcMar>
              </w:tcPr>
              <w:p w14:paraId="208B00A9" w14:textId="77777777" w:rsidR="00AD4390" w:rsidRDefault="00000000">
                <w:pPr>
                  <w:widowControl w:val="0"/>
                  <w:spacing w:line="240" w:lineRule="auto"/>
                  <w:jc w:val="center"/>
                </w:pPr>
                <w:r>
                  <w:t>v1.0</w:t>
                </w:r>
              </w:p>
            </w:tc>
            <w:tc>
              <w:tcPr>
                <w:tcW w:w="3120" w:type="dxa"/>
                <w:shd w:val="clear" w:color="auto" w:fill="auto"/>
                <w:tcMar>
                  <w:top w:w="100" w:type="dxa"/>
                  <w:left w:w="100" w:type="dxa"/>
                  <w:bottom w:w="100" w:type="dxa"/>
                  <w:right w:w="100" w:type="dxa"/>
                </w:tcMar>
              </w:tcPr>
              <w:p w14:paraId="0FA51F73" w14:textId="77777777" w:rsidR="00AD4390" w:rsidRDefault="00000000">
                <w:pPr>
                  <w:widowControl w:val="0"/>
                  <w:spacing w:line="240" w:lineRule="auto"/>
                  <w:jc w:val="center"/>
                </w:pPr>
                <w:r>
                  <w:t>12/02/2025</w:t>
                </w:r>
              </w:p>
            </w:tc>
            <w:tc>
              <w:tcPr>
                <w:tcW w:w="3120" w:type="dxa"/>
                <w:shd w:val="clear" w:color="auto" w:fill="auto"/>
                <w:tcMar>
                  <w:top w:w="100" w:type="dxa"/>
                  <w:left w:w="100" w:type="dxa"/>
                  <w:bottom w:w="100" w:type="dxa"/>
                  <w:right w:w="100" w:type="dxa"/>
                </w:tcMar>
              </w:tcPr>
              <w:p w14:paraId="4CB44044" w14:textId="77777777" w:rsidR="00AD4390" w:rsidRDefault="00000000">
                <w:pPr>
                  <w:widowControl w:val="0"/>
                  <w:spacing w:line="240" w:lineRule="auto"/>
                </w:pPr>
                <w:r>
                  <w:t>Documento creado.</w:t>
                </w:r>
              </w:p>
            </w:tc>
          </w:tr>
          <w:tr w:rsidR="00AD4390" w14:paraId="40F716D6" w14:textId="77777777">
            <w:tc>
              <w:tcPr>
                <w:tcW w:w="3120" w:type="dxa"/>
                <w:shd w:val="clear" w:color="auto" w:fill="auto"/>
                <w:tcMar>
                  <w:top w:w="100" w:type="dxa"/>
                  <w:left w:w="100" w:type="dxa"/>
                  <w:bottom w:w="100" w:type="dxa"/>
                  <w:right w:w="100" w:type="dxa"/>
                </w:tcMar>
              </w:tcPr>
              <w:p w14:paraId="69585876" w14:textId="77777777" w:rsidR="00AD4390" w:rsidRDefault="00000000">
                <w:pPr>
                  <w:widowControl w:val="0"/>
                  <w:spacing w:line="240" w:lineRule="auto"/>
                  <w:jc w:val="center"/>
                </w:pPr>
                <w:r>
                  <w:t>v1.1</w:t>
                </w:r>
              </w:p>
            </w:tc>
            <w:tc>
              <w:tcPr>
                <w:tcW w:w="3120" w:type="dxa"/>
                <w:shd w:val="clear" w:color="auto" w:fill="auto"/>
                <w:tcMar>
                  <w:top w:w="100" w:type="dxa"/>
                  <w:left w:w="100" w:type="dxa"/>
                  <w:bottom w:w="100" w:type="dxa"/>
                  <w:right w:w="100" w:type="dxa"/>
                </w:tcMar>
              </w:tcPr>
              <w:p w14:paraId="7D4694C9" w14:textId="77777777" w:rsidR="00AD4390" w:rsidRDefault="00000000">
                <w:pPr>
                  <w:widowControl w:val="0"/>
                  <w:spacing w:line="240" w:lineRule="auto"/>
                  <w:jc w:val="center"/>
                </w:pPr>
                <w:r>
                  <w:t>12/02/2025</w:t>
                </w:r>
              </w:p>
            </w:tc>
            <w:tc>
              <w:tcPr>
                <w:tcW w:w="3120" w:type="dxa"/>
                <w:shd w:val="clear" w:color="auto" w:fill="auto"/>
                <w:tcMar>
                  <w:top w:w="100" w:type="dxa"/>
                  <w:left w:w="100" w:type="dxa"/>
                  <w:bottom w:w="100" w:type="dxa"/>
                  <w:right w:w="100" w:type="dxa"/>
                </w:tcMar>
              </w:tcPr>
              <w:p w14:paraId="17C6CEC5" w14:textId="77777777" w:rsidR="00AD4390" w:rsidRDefault="00000000">
                <w:pPr>
                  <w:widowControl w:val="0"/>
                  <w:spacing w:line="240" w:lineRule="auto"/>
                </w:pPr>
                <w:r>
                  <w:t>-Adición del análisis de las tareas.</w:t>
                </w:r>
              </w:p>
            </w:tc>
          </w:tr>
          <w:tr w:rsidR="00AD4390" w14:paraId="5F262475" w14:textId="77777777">
            <w:tc>
              <w:tcPr>
                <w:tcW w:w="3120" w:type="dxa"/>
                <w:shd w:val="clear" w:color="auto" w:fill="auto"/>
                <w:tcMar>
                  <w:top w:w="100" w:type="dxa"/>
                  <w:left w:w="100" w:type="dxa"/>
                  <w:bottom w:w="100" w:type="dxa"/>
                  <w:right w:w="100" w:type="dxa"/>
                </w:tcMar>
              </w:tcPr>
              <w:p w14:paraId="6233DD37" w14:textId="77777777" w:rsidR="00AD4390" w:rsidRDefault="00000000">
                <w:pPr>
                  <w:widowControl w:val="0"/>
                  <w:spacing w:line="240" w:lineRule="auto"/>
                  <w:jc w:val="center"/>
                </w:pPr>
                <w:r>
                  <w:t>v1.2</w:t>
                </w:r>
              </w:p>
            </w:tc>
            <w:tc>
              <w:tcPr>
                <w:tcW w:w="3120" w:type="dxa"/>
                <w:shd w:val="clear" w:color="auto" w:fill="auto"/>
                <w:tcMar>
                  <w:top w:w="100" w:type="dxa"/>
                  <w:left w:w="100" w:type="dxa"/>
                  <w:bottom w:w="100" w:type="dxa"/>
                  <w:right w:w="100" w:type="dxa"/>
                </w:tcMar>
              </w:tcPr>
              <w:p w14:paraId="7ABA8023" w14:textId="77777777" w:rsidR="00AD4390" w:rsidRDefault="00000000">
                <w:pPr>
                  <w:widowControl w:val="0"/>
                  <w:spacing w:line="240" w:lineRule="auto"/>
                  <w:jc w:val="center"/>
                </w:pPr>
                <w:r>
                  <w:t>18/02/2025</w:t>
                </w:r>
              </w:p>
            </w:tc>
            <w:tc>
              <w:tcPr>
                <w:tcW w:w="3120" w:type="dxa"/>
                <w:shd w:val="clear" w:color="auto" w:fill="auto"/>
                <w:tcMar>
                  <w:top w:w="100" w:type="dxa"/>
                  <w:left w:w="100" w:type="dxa"/>
                  <w:bottom w:w="100" w:type="dxa"/>
                  <w:right w:w="100" w:type="dxa"/>
                </w:tcMar>
              </w:tcPr>
              <w:p w14:paraId="5FD2B3E7" w14:textId="77777777" w:rsidR="00AD4390" w:rsidRDefault="00000000">
                <w:pPr>
                  <w:widowControl w:val="0"/>
                  <w:spacing w:line="240" w:lineRule="auto"/>
                </w:pPr>
                <w:r>
                  <w:t>-Conclusión y bibliografía.</w:t>
                </w:r>
              </w:p>
              <w:p w14:paraId="314C820E" w14:textId="77777777" w:rsidR="00AD4390" w:rsidRDefault="00000000">
                <w:pPr>
                  <w:widowControl w:val="0"/>
                  <w:spacing w:line="240" w:lineRule="auto"/>
                </w:pPr>
              </w:p>
            </w:tc>
          </w:tr>
        </w:tbl>
      </w:sdtContent>
    </w:sdt>
    <w:p w14:paraId="55518062" w14:textId="77777777" w:rsidR="00AD4390" w:rsidRDefault="00AD4390"/>
    <w:p w14:paraId="32B70E50" w14:textId="77777777" w:rsidR="00AD4390" w:rsidRDefault="00AD4390"/>
    <w:p w14:paraId="33ACDD51" w14:textId="77777777" w:rsidR="00AD4390" w:rsidRDefault="00AD4390"/>
    <w:p w14:paraId="09B3467E" w14:textId="77777777" w:rsidR="00AD4390" w:rsidRDefault="00AD4390"/>
    <w:p w14:paraId="3DA40FFD" w14:textId="77777777" w:rsidR="00AD4390" w:rsidRDefault="00AD4390"/>
    <w:p w14:paraId="5A0629EF" w14:textId="77777777" w:rsidR="00AD4390" w:rsidRDefault="00AD4390"/>
    <w:p w14:paraId="3983AB8A" w14:textId="77777777" w:rsidR="00AD4390" w:rsidRDefault="00AD4390"/>
    <w:p w14:paraId="0B588E53" w14:textId="77777777" w:rsidR="00AD4390" w:rsidRDefault="00AD4390"/>
    <w:p w14:paraId="5F58BAAD" w14:textId="77777777" w:rsidR="00AD4390" w:rsidRDefault="00AD4390"/>
    <w:p w14:paraId="69FE6559" w14:textId="77777777" w:rsidR="00AD4390" w:rsidRDefault="00AD4390"/>
    <w:p w14:paraId="5F82F3C0" w14:textId="77777777" w:rsidR="00AD4390" w:rsidRDefault="00AD4390"/>
    <w:p w14:paraId="3DCE0695" w14:textId="77777777" w:rsidR="00AD4390" w:rsidRDefault="00AD4390"/>
    <w:p w14:paraId="23DF694F" w14:textId="77777777" w:rsidR="00AD4390" w:rsidRDefault="00AD4390"/>
    <w:p w14:paraId="4CD7B3BF" w14:textId="77777777" w:rsidR="00AD4390" w:rsidRDefault="00AD4390"/>
    <w:p w14:paraId="0A177B22" w14:textId="77777777" w:rsidR="00AD4390" w:rsidRDefault="00AD4390"/>
    <w:p w14:paraId="41DB8B89" w14:textId="77777777" w:rsidR="00AD4390" w:rsidRDefault="00AD4390"/>
    <w:p w14:paraId="1E84EBDA" w14:textId="77777777" w:rsidR="00AD4390" w:rsidRDefault="00AD4390"/>
    <w:p w14:paraId="6C58BEF1" w14:textId="77777777" w:rsidR="00AD4390" w:rsidRDefault="00AD4390"/>
    <w:p w14:paraId="23A21EF6" w14:textId="77777777" w:rsidR="00AD4390" w:rsidRDefault="00AD4390"/>
    <w:p w14:paraId="1D8A7D24" w14:textId="77777777" w:rsidR="00AD4390" w:rsidRDefault="00AD4390"/>
    <w:p w14:paraId="64EF8346" w14:textId="77777777" w:rsidR="00AD4390" w:rsidRDefault="00AD4390"/>
    <w:p w14:paraId="538C1348" w14:textId="77777777" w:rsidR="00AD4390" w:rsidRDefault="00AD4390"/>
    <w:p w14:paraId="3FCC9EDA" w14:textId="77777777" w:rsidR="00AD4390" w:rsidRDefault="00AD4390"/>
    <w:p w14:paraId="27F6E80A" w14:textId="77777777" w:rsidR="00AD4390" w:rsidRDefault="00AD4390"/>
    <w:p w14:paraId="46308F1D" w14:textId="77777777" w:rsidR="00AD4390" w:rsidRDefault="00AD4390"/>
    <w:p w14:paraId="4FEF3050" w14:textId="77777777" w:rsidR="00AD4390" w:rsidRDefault="00AD4390"/>
    <w:p w14:paraId="261D52AB" w14:textId="77777777" w:rsidR="00AD4390" w:rsidRDefault="00AD4390"/>
    <w:p w14:paraId="4DF92949" w14:textId="77777777" w:rsidR="00AD4390" w:rsidRDefault="00AD4390"/>
    <w:p w14:paraId="6AB1B414" w14:textId="77777777" w:rsidR="00AD4390" w:rsidRDefault="00AD4390"/>
    <w:p w14:paraId="3E5645F2" w14:textId="77777777" w:rsidR="00AD4390" w:rsidRDefault="00AD4390"/>
    <w:p w14:paraId="0EC63739" w14:textId="77777777" w:rsidR="00AD4390" w:rsidRDefault="00AD4390"/>
    <w:p w14:paraId="6541452B" w14:textId="77777777" w:rsidR="00AD4390" w:rsidRDefault="00AD4390"/>
    <w:p w14:paraId="14077D0F" w14:textId="77777777" w:rsidR="00AD4390" w:rsidRDefault="00AD4390"/>
    <w:p w14:paraId="7E555447" w14:textId="77777777" w:rsidR="00AD4390" w:rsidRDefault="00000000">
      <w:pPr>
        <w:pStyle w:val="Ttulo1"/>
        <w:jc w:val="left"/>
      </w:pPr>
      <w:bookmarkStart w:id="3" w:name="_heading=h.3znysh7" w:colFirst="0" w:colLast="0"/>
      <w:bookmarkEnd w:id="3"/>
      <w:r>
        <w:lastRenderedPageBreak/>
        <w:t>Introducción</w:t>
      </w:r>
    </w:p>
    <w:p w14:paraId="2A8F31F6" w14:textId="77777777" w:rsidR="00AD4390" w:rsidRDefault="00000000">
      <w:r>
        <w:t>En este documento se va a representar el análisis de los requisitos grupales correspondientes a la primera entrega. No se han encontrado errores potenciales dentro de la descripción de dichos requisitos.</w:t>
      </w:r>
    </w:p>
    <w:p w14:paraId="527C821B" w14:textId="77777777" w:rsidR="00AD4390" w:rsidRDefault="00000000">
      <w:r>
        <w:br w:type="page"/>
      </w:r>
    </w:p>
    <w:p w14:paraId="0D983A8D" w14:textId="77777777" w:rsidR="00AD4390" w:rsidRDefault="00000000">
      <w:pPr>
        <w:pStyle w:val="Ttulo1"/>
        <w:jc w:val="left"/>
      </w:pPr>
      <w:bookmarkStart w:id="4" w:name="_heading=h.2et92p0" w:colFirst="0" w:colLast="0"/>
      <w:bookmarkEnd w:id="4"/>
      <w:r>
        <w:lastRenderedPageBreak/>
        <w:t>Contenidos</w:t>
      </w:r>
    </w:p>
    <w:p w14:paraId="240AE68D" w14:textId="77777777" w:rsidR="00AD4390" w:rsidRDefault="00000000">
      <w:pPr>
        <w:pStyle w:val="Ttulo2"/>
      </w:pPr>
      <w:bookmarkStart w:id="5" w:name="_heading=h.tyjcwt" w:colFirst="0" w:colLast="0"/>
      <w:bookmarkEnd w:id="5"/>
      <w:r>
        <w:t>Requisitos de información</w:t>
      </w:r>
    </w:p>
    <w:p w14:paraId="513B72F5" w14:textId="77777777" w:rsidR="00AD4390" w:rsidRDefault="00000000">
      <w:r>
        <w:t>Intencionalmente en blanco.</w:t>
      </w:r>
    </w:p>
    <w:p w14:paraId="70B602A2" w14:textId="77777777" w:rsidR="00AD4390" w:rsidRDefault="00AD4390"/>
    <w:p w14:paraId="118FF4B2" w14:textId="77777777" w:rsidR="00AD4390" w:rsidRDefault="00000000">
      <w:pPr>
        <w:pStyle w:val="Ttulo2"/>
        <w:jc w:val="left"/>
      </w:pPr>
      <w:bookmarkStart w:id="6" w:name="_heading=h.4v41ihq09i7" w:colFirst="0" w:colLast="0"/>
      <w:bookmarkEnd w:id="6"/>
      <w:r>
        <w:t>Requisitos funcionales</w:t>
      </w:r>
    </w:p>
    <w:p w14:paraId="5AAAFD3F" w14:textId="77777777" w:rsidR="00AD4390" w:rsidRDefault="00000000">
      <w:r>
        <w:t>Intencionalmente en blanco.</w:t>
      </w:r>
    </w:p>
    <w:p w14:paraId="6CC236A5" w14:textId="77777777" w:rsidR="00AD4390" w:rsidRDefault="00000000">
      <w:pPr>
        <w:pStyle w:val="Ttulo2"/>
        <w:jc w:val="left"/>
      </w:pPr>
      <w:bookmarkStart w:id="7" w:name="_heading=h.6txsm3o9sb0a" w:colFirst="0" w:colLast="0"/>
      <w:bookmarkEnd w:id="7"/>
      <w:r>
        <w:t>Requisitos no funcionales</w:t>
      </w:r>
    </w:p>
    <w:p w14:paraId="71B75332" w14:textId="77777777" w:rsidR="00AD4390" w:rsidRDefault="00AD4390"/>
    <w:p w14:paraId="20FF9DBA" w14:textId="77777777" w:rsidR="00AD4390" w:rsidRDefault="00000000">
      <w:pPr>
        <w:widowControl w:val="0"/>
        <w:spacing w:line="240" w:lineRule="auto"/>
        <w:rPr>
          <w:i/>
        </w:rPr>
      </w:pPr>
      <w:r>
        <w:rPr>
          <w:i/>
        </w:rPr>
        <w:t>20) The default language must be English, but Spanish must be supported, as well.  Other mainstream languages are welcome but not required.  This requirement must be met in this and every other group or individual deliverable for it to be considered satisfied.</w:t>
      </w:r>
    </w:p>
    <w:p w14:paraId="0952A617" w14:textId="77777777" w:rsidR="00AD4390" w:rsidRDefault="00AD4390">
      <w:pPr>
        <w:widowControl w:val="0"/>
        <w:spacing w:line="240" w:lineRule="auto"/>
        <w:rPr>
          <w:i/>
        </w:rPr>
      </w:pPr>
    </w:p>
    <w:p w14:paraId="42BA78B4" w14:textId="77777777" w:rsidR="00AD4390" w:rsidRDefault="00AD4390">
      <w:pPr>
        <w:widowControl w:val="0"/>
        <w:spacing w:line="240" w:lineRule="auto"/>
        <w:rPr>
          <w:b/>
        </w:rPr>
      </w:pPr>
    </w:p>
    <w:sdt>
      <w:sdtPr>
        <w:tag w:val="goog_rdk_1"/>
        <w:id w:val="-1295989528"/>
        <w:lock w:val="contentLocked"/>
      </w:sdtPr>
      <w:sdtContent>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42C979FC" w14:textId="77777777">
            <w:tc>
              <w:tcPr>
                <w:tcW w:w="1470" w:type="dxa"/>
                <w:shd w:val="clear" w:color="auto" w:fill="D9D2E9"/>
                <w:tcMar>
                  <w:top w:w="100" w:type="dxa"/>
                  <w:left w:w="100" w:type="dxa"/>
                  <w:bottom w:w="100" w:type="dxa"/>
                  <w:right w:w="100" w:type="dxa"/>
                </w:tcMar>
              </w:tcPr>
              <w:p w14:paraId="06B55BA6"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7689A301"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193F43F1"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2B1E41A7" w14:textId="77777777" w:rsidR="00AD4390" w:rsidRDefault="00000000">
                <w:pPr>
                  <w:widowControl w:val="0"/>
                  <w:spacing w:line="240" w:lineRule="auto"/>
                  <w:rPr>
                    <w:b/>
                  </w:rPr>
                </w:pPr>
                <w:r>
                  <w:rPr>
                    <w:b/>
                  </w:rPr>
                  <w:t>Desventajas</w:t>
                </w:r>
              </w:p>
            </w:tc>
          </w:tr>
          <w:tr w:rsidR="00AD4390" w14:paraId="2FA935B3" w14:textId="77777777">
            <w:tc>
              <w:tcPr>
                <w:tcW w:w="1470" w:type="dxa"/>
                <w:shd w:val="clear" w:color="auto" w:fill="auto"/>
                <w:tcMar>
                  <w:top w:w="100" w:type="dxa"/>
                  <w:left w:w="100" w:type="dxa"/>
                  <w:bottom w:w="100" w:type="dxa"/>
                  <w:right w:w="100" w:type="dxa"/>
                </w:tcMar>
              </w:tcPr>
              <w:p w14:paraId="46599BFA"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76C1A114" w14:textId="77777777" w:rsidR="00AD4390" w:rsidRDefault="00000000">
                <w:pPr>
                  <w:widowControl w:val="0"/>
                  <w:spacing w:line="240" w:lineRule="auto"/>
                </w:pPr>
                <w:r>
                  <w:t>Asegurarse de que el idioma predeterminado sea inglés, pero también se ofrezca soporte para el español.</w:t>
                </w:r>
              </w:p>
            </w:tc>
            <w:tc>
              <w:tcPr>
                <w:tcW w:w="2340" w:type="dxa"/>
                <w:shd w:val="clear" w:color="auto" w:fill="auto"/>
                <w:tcMar>
                  <w:top w:w="100" w:type="dxa"/>
                  <w:left w:w="100" w:type="dxa"/>
                  <w:bottom w:w="100" w:type="dxa"/>
                  <w:right w:w="100" w:type="dxa"/>
                </w:tcMar>
              </w:tcPr>
              <w:p w14:paraId="7D4D859B" w14:textId="77777777" w:rsidR="00AD4390" w:rsidRDefault="00000000">
                <w:pPr>
                  <w:widowControl w:val="0"/>
                  <w:spacing w:line="240" w:lineRule="auto"/>
                </w:pPr>
                <w:r>
                  <w:t>-Facilita la accesibilidad para hablantes de inglés y español, ampliando el alcance del producto.</w:t>
                </w:r>
              </w:p>
            </w:tc>
            <w:tc>
              <w:tcPr>
                <w:tcW w:w="2340" w:type="dxa"/>
                <w:shd w:val="clear" w:color="auto" w:fill="auto"/>
                <w:tcMar>
                  <w:top w:w="100" w:type="dxa"/>
                  <w:left w:w="100" w:type="dxa"/>
                  <w:bottom w:w="100" w:type="dxa"/>
                  <w:right w:w="100" w:type="dxa"/>
                </w:tcMar>
              </w:tcPr>
              <w:p w14:paraId="220B8991" w14:textId="77777777" w:rsidR="00AD4390" w:rsidRDefault="00000000">
                <w:pPr>
                  <w:widowControl w:val="0"/>
                  <w:spacing w:line="240" w:lineRule="auto"/>
                </w:pPr>
                <w:r>
                  <w:t>-No se ha encontrado ninguna.</w:t>
                </w:r>
              </w:p>
            </w:tc>
          </w:tr>
        </w:tbl>
      </w:sdtContent>
    </w:sdt>
    <w:p w14:paraId="097DEC72" w14:textId="77777777" w:rsidR="00AD4390" w:rsidRDefault="00AD4390"/>
    <w:p w14:paraId="3EE491C7" w14:textId="77777777" w:rsidR="00AD4390" w:rsidRDefault="00000000">
      <w:r>
        <w:rPr>
          <w:b/>
        </w:rPr>
        <w:t xml:space="preserve">Decisión tomada: </w:t>
      </w:r>
      <w:r>
        <w:t>Se ha seguido la alternativa 1, ya que es la única alternativa que se ha encontrado.</w:t>
      </w:r>
      <w:r>
        <w:br/>
      </w:r>
    </w:p>
    <w:p w14:paraId="61B95A41" w14:textId="77777777" w:rsidR="00AD4390" w:rsidRDefault="00000000">
      <w:pPr>
        <w:rPr>
          <w:i/>
        </w:rPr>
      </w:pPr>
      <w:r>
        <w:rPr>
          <w:b/>
        </w:rPr>
        <w:t>Fuente:</w:t>
      </w:r>
      <w:r>
        <w:t xml:space="preserve"> Ninguna.</w:t>
      </w:r>
    </w:p>
    <w:p w14:paraId="1EC85D16" w14:textId="77777777" w:rsidR="00AD4390" w:rsidRDefault="00AD4390"/>
    <w:p w14:paraId="07A7D6EF" w14:textId="77777777" w:rsidR="00AD4390" w:rsidRDefault="00000000">
      <w:pPr>
        <w:pStyle w:val="Ttulo2"/>
        <w:jc w:val="left"/>
      </w:pPr>
      <w:bookmarkStart w:id="8" w:name="_heading=h.jk11hr8qa7jd" w:colFirst="0" w:colLast="0"/>
      <w:bookmarkEnd w:id="8"/>
      <w:r>
        <w:t>Requisitos de prueba</w:t>
      </w:r>
    </w:p>
    <w:p w14:paraId="4CED3C4E" w14:textId="77777777" w:rsidR="00AD4390" w:rsidRDefault="00AD4390"/>
    <w:p w14:paraId="442F5FFE" w14:textId="77777777" w:rsidR="00AD4390" w:rsidRDefault="00000000">
      <w:r>
        <w:t>Intencionalmente en blanco.</w:t>
      </w:r>
    </w:p>
    <w:p w14:paraId="68825D13" w14:textId="77777777" w:rsidR="00AD4390" w:rsidRDefault="00AD4390"/>
    <w:p w14:paraId="6C399EE1" w14:textId="77777777" w:rsidR="00AD4390" w:rsidRDefault="00AD4390"/>
    <w:p w14:paraId="79911D0A" w14:textId="77777777" w:rsidR="00AD4390" w:rsidRDefault="00AD4390"/>
    <w:p w14:paraId="4F13F9D9" w14:textId="77777777" w:rsidR="00AD4390" w:rsidRDefault="00AD4390"/>
    <w:p w14:paraId="4C64E55B" w14:textId="77777777" w:rsidR="00AD4390" w:rsidRDefault="00AD4390"/>
    <w:p w14:paraId="55BFA0A2" w14:textId="77777777" w:rsidR="00AD4390" w:rsidRDefault="00AD4390"/>
    <w:p w14:paraId="3382591E" w14:textId="77777777" w:rsidR="00AD4390" w:rsidRDefault="00000000">
      <w:pPr>
        <w:pStyle w:val="Ttulo2"/>
        <w:jc w:val="left"/>
      </w:pPr>
      <w:bookmarkStart w:id="9" w:name="_heading=h.7c6boexmukz8" w:colFirst="0" w:colLast="0"/>
      <w:bookmarkEnd w:id="9"/>
      <w:r>
        <w:lastRenderedPageBreak/>
        <w:t>Requisitos de gestión</w:t>
      </w:r>
    </w:p>
    <w:p w14:paraId="2AA1ADD0" w14:textId="77777777" w:rsidR="00AD4390" w:rsidRDefault="00AD4390"/>
    <w:p w14:paraId="1795DD35" w14:textId="77777777" w:rsidR="00AD4390" w:rsidRDefault="00000000">
      <w:pPr>
        <w:widowControl w:val="0"/>
        <w:spacing w:line="240" w:lineRule="auto"/>
        <w:rPr>
          <w:i/>
        </w:rPr>
      </w:pPr>
      <w:sdt>
        <w:sdtPr>
          <w:tag w:val="goog_rdk_2"/>
          <w:id w:val="1436478640"/>
        </w:sdtPr>
        <w:sdtContent>
          <w:r>
            <w:rPr>
              <w:rFonts w:ascii="Arial Unicode MS" w:eastAsia="Arial Unicode MS" w:hAnsi="Arial Unicode MS" w:cs="Arial Unicode MS"/>
              <w:i/>
            </w:rPr>
            <w:t>1 ) Instantiate and customise the appropriate starter project so that you can work on this project.  Make sure that the name of your project folder, maven configuration (pom.xml), and database is “Acme-ANS-D〈dd〉”, where “〈dd〉” denotes the deliverable number using two digits. Make sure that you have followed the instructions in the “On Your Deliverables” document to package and deliver your work. This requirement must be fulfilled in this and every other group or individual deliverable for it to be considered satisfied.</w:t>
          </w:r>
        </w:sdtContent>
      </w:sdt>
    </w:p>
    <w:p w14:paraId="6B53E928" w14:textId="77777777" w:rsidR="00AD4390" w:rsidRDefault="00AD4390">
      <w:pPr>
        <w:widowControl w:val="0"/>
        <w:spacing w:line="240" w:lineRule="auto"/>
        <w:rPr>
          <w:b/>
        </w:rPr>
      </w:pPr>
    </w:p>
    <w:p w14:paraId="0D24987F" w14:textId="77777777" w:rsidR="00AD4390" w:rsidRDefault="00AD4390">
      <w:pPr>
        <w:widowControl w:val="0"/>
        <w:spacing w:line="240" w:lineRule="auto"/>
        <w:rPr>
          <w:b/>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11061D67" w14:textId="77777777">
        <w:tc>
          <w:tcPr>
            <w:tcW w:w="1470" w:type="dxa"/>
            <w:shd w:val="clear" w:color="auto" w:fill="D9D2E9"/>
            <w:tcMar>
              <w:top w:w="100" w:type="dxa"/>
              <w:left w:w="100" w:type="dxa"/>
              <w:bottom w:w="100" w:type="dxa"/>
              <w:right w:w="100" w:type="dxa"/>
            </w:tcMar>
          </w:tcPr>
          <w:p w14:paraId="4FFB0871"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6C7FBBC1"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7B52B9BF"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2FACBE1D" w14:textId="77777777" w:rsidR="00AD4390" w:rsidRDefault="00000000">
            <w:pPr>
              <w:widowControl w:val="0"/>
              <w:spacing w:line="240" w:lineRule="auto"/>
              <w:rPr>
                <w:b/>
              </w:rPr>
            </w:pPr>
            <w:r>
              <w:rPr>
                <w:b/>
              </w:rPr>
              <w:t>Desventajas</w:t>
            </w:r>
          </w:p>
        </w:tc>
      </w:tr>
      <w:tr w:rsidR="00AD4390" w14:paraId="2CD300B5" w14:textId="77777777">
        <w:tc>
          <w:tcPr>
            <w:tcW w:w="1470" w:type="dxa"/>
            <w:shd w:val="clear" w:color="auto" w:fill="auto"/>
            <w:tcMar>
              <w:top w:w="100" w:type="dxa"/>
              <w:left w:w="100" w:type="dxa"/>
              <w:bottom w:w="100" w:type="dxa"/>
              <w:right w:w="100" w:type="dxa"/>
            </w:tcMar>
          </w:tcPr>
          <w:p w14:paraId="32A2BB1B"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27F0C79D" w14:textId="77777777" w:rsidR="00AD4390" w:rsidRDefault="00000000">
            <w:pPr>
              <w:widowControl w:val="0"/>
              <w:spacing w:line="240" w:lineRule="auto"/>
            </w:pPr>
            <w:r>
              <w:t>Configurar y personalizar el proyecto inicial siguiendo el formato requerido: proyecto, pom.xml y base de datos deben nombrarse como Acme-ANS-D01</w:t>
            </w:r>
          </w:p>
        </w:tc>
        <w:tc>
          <w:tcPr>
            <w:tcW w:w="2340" w:type="dxa"/>
            <w:shd w:val="clear" w:color="auto" w:fill="auto"/>
            <w:tcMar>
              <w:top w:w="100" w:type="dxa"/>
              <w:left w:w="100" w:type="dxa"/>
              <w:bottom w:w="100" w:type="dxa"/>
              <w:right w:w="100" w:type="dxa"/>
            </w:tcMar>
          </w:tcPr>
          <w:p w14:paraId="5B268C7A" w14:textId="77777777" w:rsidR="00AD4390" w:rsidRDefault="00000000">
            <w:pPr>
              <w:widowControl w:val="0"/>
              <w:spacing w:line="240" w:lineRule="auto"/>
            </w:pPr>
            <w:r>
              <w:t>-Cumple con los requisitos de estructura y nomenclatura.</w:t>
            </w:r>
          </w:p>
          <w:p w14:paraId="70E8183B" w14:textId="77777777" w:rsidR="00AD4390" w:rsidRDefault="00AD4390">
            <w:pPr>
              <w:widowControl w:val="0"/>
              <w:spacing w:line="240" w:lineRule="auto"/>
            </w:pPr>
          </w:p>
          <w:p w14:paraId="12F68F90" w14:textId="77777777" w:rsidR="00AD4390" w:rsidRDefault="00000000">
            <w:pPr>
              <w:widowControl w:val="0"/>
              <w:spacing w:line="240" w:lineRule="auto"/>
            </w:pPr>
            <w:r>
              <w:t>-Facilita la organización y trazabilidad del proyecto.</w:t>
            </w:r>
          </w:p>
        </w:tc>
        <w:tc>
          <w:tcPr>
            <w:tcW w:w="2340" w:type="dxa"/>
            <w:shd w:val="clear" w:color="auto" w:fill="auto"/>
            <w:tcMar>
              <w:top w:w="100" w:type="dxa"/>
              <w:left w:w="100" w:type="dxa"/>
              <w:bottom w:w="100" w:type="dxa"/>
              <w:right w:w="100" w:type="dxa"/>
            </w:tcMar>
          </w:tcPr>
          <w:p w14:paraId="17EE522B" w14:textId="77777777" w:rsidR="00AD4390" w:rsidRDefault="00000000">
            <w:pPr>
              <w:widowControl w:val="0"/>
              <w:spacing w:line="240" w:lineRule="auto"/>
            </w:pPr>
            <w:r>
              <w:t>-No se ha encontrado ninguna.</w:t>
            </w:r>
          </w:p>
        </w:tc>
      </w:tr>
    </w:tbl>
    <w:p w14:paraId="35CEE55D" w14:textId="77777777" w:rsidR="00AD4390" w:rsidRDefault="00AD4390"/>
    <w:p w14:paraId="5D41F0CF" w14:textId="77777777" w:rsidR="00AD4390" w:rsidRDefault="00000000">
      <w:r>
        <w:rPr>
          <w:b/>
        </w:rPr>
        <w:t xml:space="preserve">Decisión tomada: </w:t>
      </w:r>
      <w:r>
        <w:t>Se ha seguido la alternativa 1, ya que es la única alternativa que se ha encontrado.</w:t>
      </w:r>
      <w:r>
        <w:br/>
      </w:r>
    </w:p>
    <w:p w14:paraId="45C00EBD" w14:textId="77777777" w:rsidR="00AD4390" w:rsidRDefault="00000000">
      <w:r>
        <w:rPr>
          <w:b/>
        </w:rPr>
        <w:t>Fuente:</w:t>
      </w:r>
      <w:r>
        <w:t xml:space="preserve"> Ninguna.</w:t>
      </w:r>
    </w:p>
    <w:p w14:paraId="740244D2" w14:textId="77777777" w:rsidR="00AD4390" w:rsidRDefault="00AD4390"/>
    <w:p w14:paraId="1617162A" w14:textId="77777777" w:rsidR="00AD4390" w:rsidRDefault="00AD4390">
      <w:pPr>
        <w:widowControl w:val="0"/>
        <w:spacing w:line="240" w:lineRule="auto"/>
        <w:rPr>
          <w:i/>
        </w:rPr>
      </w:pPr>
    </w:p>
    <w:p w14:paraId="0EBA1610" w14:textId="77777777" w:rsidR="00AD4390" w:rsidRDefault="00000000">
      <w:pPr>
        <w:widowControl w:val="0"/>
        <w:spacing w:line="240" w:lineRule="auto"/>
        <w:rPr>
          <w:i/>
        </w:rPr>
      </w:pPr>
      <w:r>
        <w:rPr>
          <w:i/>
        </w:rPr>
        <w:t>2) Produce a chartering report.</w:t>
      </w:r>
    </w:p>
    <w:p w14:paraId="13ED1E42" w14:textId="77777777" w:rsidR="00AD4390" w:rsidRDefault="00AD4390">
      <w:pPr>
        <w:widowControl w:val="0"/>
        <w:spacing w:line="240" w:lineRule="auto"/>
        <w:rPr>
          <w:b/>
        </w:rPr>
      </w:pPr>
    </w:p>
    <w:p w14:paraId="0AAE9788" w14:textId="77777777" w:rsidR="00AD4390" w:rsidRDefault="00AD4390">
      <w:pPr>
        <w:widowControl w:val="0"/>
        <w:spacing w:line="240" w:lineRule="auto"/>
        <w:rPr>
          <w:b/>
        </w:rPr>
      </w:pPr>
    </w:p>
    <w:sdt>
      <w:sdtPr>
        <w:tag w:val="goog_rdk_3"/>
        <w:id w:val="2033224087"/>
        <w:lock w:val="contentLocked"/>
      </w:sdtPr>
      <w:sdtContent>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08E23CD7" w14:textId="77777777">
            <w:tc>
              <w:tcPr>
                <w:tcW w:w="1470" w:type="dxa"/>
                <w:shd w:val="clear" w:color="auto" w:fill="D9D2E9"/>
                <w:tcMar>
                  <w:top w:w="100" w:type="dxa"/>
                  <w:left w:w="100" w:type="dxa"/>
                  <w:bottom w:w="100" w:type="dxa"/>
                  <w:right w:w="100" w:type="dxa"/>
                </w:tcMar>
              </w:tcPr>
              <w:p w14:paraId="66F7EFCE"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50B7A2E7"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2FF1556E"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58672ACF" w14:textId="77777777" w:rsidR="00AD4390" w:rsidRDefault="00000000">
                <w:pPr>
                  <w:widowControl w:val="0"/>
                  <w:spacing w:line="240" w:lineRule="auto"/>
                  <w:rPr>
                    <w:b/>
                  </w:rPr>
                </w:pPr>
                <w:r>
                  <w:rPr>
                    <w:b/>
                  </w:rPr>
                  <w:t>Desventajas</w:t>
                </w:r>
              </w:p>
            </w:tc>
          </w:tr>
          <w:tr w:rsidR="00AD4390" w14:paraId="4604DB87" w14:textId="77777777">
            <w:tc>
              <w:tcPr>
                <w:tcW w:w="1470" w:type="dxa"/>
                <w:shd w:val="clear" w:color="auto" w:fill="auto"/>
                <w:tcMar>
                  <w:top w:w="100" w:type="dxa"/>
                  <w:left w:w="100" w:type="dxa"/>
                  <w:bottom w:w="100" w:type="dxa"/>
                  <w:right w:w="100" w:type="dxa"/>
                </w:tcMar>
              </w:tcPr>
              <w:p w14:paraId="6A44BE53"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6A465529" w14:textId="77777777" w:rsidR="00AD4390" w:rsidRDefault="00000000">
                <w:pPr>
                  <w:widowControl w:val="0"/>
                  <w:spacing w:line="240" w:lineRule="auto"/>
                </w:pPr>
                <w:r>
                  <w:t>Crear un informe de chartering con resumen ejecutivo, objetivos, indicadores de desempeño, sistema de recompensas, procedimientos de advertencia y condiciones de expulsión.</w:t>
                </w:r>
              </w:p>
            </w:tc>
            <w:tc>
              <w:tcPr>
                <w:tcW w:w="2340" w:type="dxa"/>
                <w:shd w:val="clear" w:color="auto" w:fill="auto"/>
                <w:tcMar>
                  <w:top w:w="100" w:type="dxa"/>
                  <w:left w:w="100" w:type="dxa"/>
                  <w:bottom w:w="100" w:type="dxa"/>
                  <w:right w:w="100" w:type="dxa"/>
                </w:tcMar>
              </w:tcPr>
              <w:p w14:paraId="273DEC06" w14:textId="77777777" w:rsidR="00AD4390" w:rsidRDefault="00000000">
                <w:pPr>
                  <w:widowControl w:val="0"/>
                  <w:spacing w:line="240" w:lineRule="auto"/>
                </w:pPr>
                <w:r>
                  <w:t>-Facilita la gestión del trabajo grupal y la resolución de conflictos.</w:t>
                </w:r>
              </w:p>
              <w:p w14:paraId="0D946BC3" w14:textId="77777777" w:rsidR="00AD4390" w:rsidRDefault="00000000">
                <w:pPr>
                  <w:widowControl w:val="0"/>
                  <w:spacing w:line="240" w:lineRule="auto"/>
                </w:pPr>
                <w:r>
                  <w:t>-Proporciona un marco para evaluar el desempeño individual y grupal.</w:t>
                </w:r>
              </w:p>
            </w:tc>
            <w:tc>
              <w:tcPr>
                <w:tcW w:w="2340" w:type="dxa"/>
                <w:shd w:val="clear" w:color="auto" w:fill="auto"/>
                <w:tcMar>
                  <w:top w:w="100" w:type="dxa"/>
                  <w:left w:w="100" w:type="dxa"/>
                  <w:bottom w:w="100" w:type="dxa"/>
                  <w:right w:w="100" w:type="dxa"/>
                </w:tcMar>
              </w:tcPr>
              <w:p w14:paraId="11F6D98E" w14:textId="77777777" w:rsidR="00AD4390" w:rsidRDefault="00000000">
                <w:pPr>
                  <w:widowControl w:val="0"/>
                  <w:spacing w:line="240" w:lineRule="auto"/>
                </w:pPr>
                <w:r>
                  <w:t>-Requiere tiempo para redactar y alinear a todos los miembros</w:t>
                </w:r>
              </w:p>
            </w:tc>
          </w:tr>
        </w:tbl>
      </w:sdtContent>
    </w:sdt>
    <w:p w14:paraId="436693B3" w14:textId="77777777" w:rsidR="00AD4390" w:rsidRDefault="00AD4390"/>
    <w:p w14:paraId="513D02B5" w14:textId="77777777" w:rsidR="00AD4390" w:rsidRDefault="00000000">
      <w:r>
        <w:rPr>
          <w:b/>
        </w:rPr>
        <w:t xml:space="preserve">Decisión tomada: </w:t>
      </w:r>
      <w:r>
        <w:t>Se ha seguido la alternativa 1, ya que es la única alternativa que se ha encontrado.</w:t>
      </w:r>
      <w:r>
        <w:br/>
      </w:r>
    </w:p>
    <w:p w14:paraId="2C9DBAF0" w14:textId="77777777" w:rsidR="00AD4390" w:rsidRDefault="00000000">
      <w:r>
        <w:rPr>
          <w:b/>
        </w:rPr>
        <w:t>Fuente:</w:t>
      </w:r>
      <w:r>
        <w:t xml:space="preserve"> Ninguna.</w:t>
      </w:r>
    </w:p>
    <w:p w14:paraId="3A195338" w14:textId="77777777" w:rsidR="00AD4390" w:rsidRDefault="00AD4390">
      <w:pPr>
        <w:widowControl w:val="0"/>
        <w:spacing w:line="240" w:lineRule="auto"/>
        <w:rPr>
          <w:i/>
        </w:rPr>
      </w:pPr>
    </w:p>
    <w:p w14:paraId="789A5080" w14:textId="77777777" w:rsidR="00AD4390" w:rsidRDefault="00000000">
      <w:pPr>
        <w:widowControl w:val="0"/>
        <w:spacing w:line="240" w:lineRule="auto"/>
        <w:rPr>
          <w:i/>
        </w:rPr>
      </w:pPr>
      <w:r>
        <w:rPr>
          <w:i/>
        </w:rPr>
        <w:t>3) Provide a link to your planning dashboard in GitHub to review the tasks, their current status, and your schedule.</w:t>
      </w:r>
    </w:p>
    <w:p w14:paraId="530F3170" w14:textId="77777777" w:rsidR="00AD4390" w:rsidRDefault="00AD4390">
      <w:pPr>
        <w:widowControl w:val="0"/>
        <w:spacing w:line="240" w:lineRule="auto"/>
        <w:rPr>
          <w:b/>
        </w:rPr>
      </w:pPr>
    </w:p>
    <w:p w14:paraId="08E8881B" w14:textId="77777777" w:rsidR="00AD4390" w:rsidRDefault="00AD4390">
      <w:pPr>
        <w:widowControl w:val="0"/>
        <w:spacing w:line="240" w:lineRule="auto"/>
        <w:rPr>
          <w:b/>
        </w:rPr>
      </w:pPr>
    </w:p>
    <w:sdt>
      <w:sdtPr>
        <w:tag w:val="goog_rdk_4"/>
        <w:id w:val="-858353945"/>
        <w:lock w:val="contentLocked"/>
      </w:sdtPr>
      <w:sdtContent>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263A124D" w14:textId="77777777">
            <w:tc>
              <w:tcPr>
                <w:tcW w:w="1470" w:type="dxa"/>
                <w:shd w:val="clear" w:color="auto" w:fill="D9D2E9"/>
                <w:tcMar>
                  <w:top w:w="100" w:type="dxa"/>
                  <w:left w:w="100" w:type="dxa"/>
                  <w:bottom w:w="100" w:type="dxa"/>
                  <w:right w:w="100" w:type="dxa"/>
                </w:tcMar>
              </w:tcPr>
              <w:p w14:paraId="5BBA354B"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119B7503"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13E4A3BF"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456A9DF1" w14:textId="77777777" w:rsidR="00AD4390" w:rsidRDefault="00000000">
                <w:pPr>
                  <w:widowControl w:val="0"/>
                  <w:spacing w:line="240" w:lineRule="auto"/>
                  <w:rPr>
                    <w:b/>
                  </w:rPr>
                </w:pPr>
                <w:r>
                  <w:rPr>
                    <w:b/>
                  </w:rPr>
                  <w:t>Desventajas</w:t>
                </w:r>
              </w:p>
            </w:tc>
          </w:tr>
          <w:tr w:rsidR="00AD4390" w14:paraId="18C83860" w14:textId="77777777">
            <w:tc>
              <w:tcPr>
                <w:tcW w:w="1470" w:type="dxa"/>
                <w:shd w:val="clear" w:color="auto" w:fill="auto"/>
                <w:tcMar>
                  <w:top w:w="100" w:type="dxa"/>
                  <w:left w:w="100" w:type="dxa"/>
                  <w:bottom w:w="100" w:type="dxa"/>
                  <w:right w:w="100" w:type="dxa"/>
                </w:tcMar>
              </w:tcPr>
              <w:p w14:paraId="1CDCCF18"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5E018B42" w14:textId="77777777" w:rsidR="00AD4390" w:rsidRDefault="00000000">
                <w:pPr>
                  <w:widowControl w:val="0"/>
                  <w:spacing w:line="240" w:lineRule="auto"/>
                </w:pPr>
                <w:r>
                  <w:t>Poner en el documento un enlace que lleve al tablero de issues correspondiente al grupo de trabajo y al D01.</w:t>
                </w:r>
              </w:p>
            </w:tc>
            <w:tc>
              <w:tcPr>
                <w:tcW w:w="2340" w:type="dxa"/>
                <w:shd w:val="clear" w:color="auto" w:fill="auto"/>
                <w:tcMar>
                  <w:top w:w="100" w:type="dxa"/>
                  <w:left w:w="100" w:type="dxa"/>
                  <w:bottom w:w="100" w:type="dxa"/>
                  <w:right w:w="100" w:type="dxa"/>
                </w:tcMar>
              </w:tcPr>
              <w:p w14:paraId="7C483E03" w14:textId="77777777" w:rsidR="00AD4390" w:rsidRDefault="00000000">
                <w:pPr>
                  <w:widowControl w:val="0"/>
                  <w:spacing w:line="240" w:lineRule="auto"/>
                </w:pPr>
                <w:r>
                  <w:t>- Claridad sobre qué hace cada miembro y que tarea.</w:t>
                </w:r>
              </w:p>
            </w:tc>
            <w:tc>
              <w:tcPr>
                <w:tcW w:w="2340" w:type="dxa"/>
                <w:shd w:val="clear" w:color="auto" w:fill="auto"/>
                <w:tcMar>
                  <w:top w:w="100" w:type="dxa"/>
                  <w:left w:w="100" w:type="dxa"/>
                  <w:bottom w:w="100" w:type="dxa"/>
                  <w:right w:w="100" w:type="dxa"/>
                </w:tcMar>
              </w:tcPr>
              <w:p w14:paraId="7A7FED86" w14:textId="77777777" w:rsidR="00AD4390" w:rsidRDefault="00000000">
                <w:pPr>
                  <w:widowControl w:val="0"/>
                  <w:spacing w:line="240" w:lineRule="auto"/>
                </w:pPr>
                <w:r>
                  <w:t>-No se ha encontrado ninguna.</w:t>
                </w:r>
              </w:p>
            </w:tc>
          </w:tr>
        </w:tbl>
      </w:sdtContent>
    </w:sdt>
    <w:p w14:paraId="542776BE" w14:textId="77777777" w:rsidR="00AD4390" w:rsidRDefault="00AD4390"/>
    <w:p w14:paraId="090335E3" w14:textId="77777777" w:rsidR="00AD4390" w:rsidRDefault="00000000">
      <w:r>
        <w:rPr>
          <w:b/>
        </w:rPr>
        <w:t xml:space="preserve">Decisión tomada: </w:t>
      </w:r>
      <w:r>
        <w:t>Se ha seguido la alternativa 1, ya que es la única alternativa que se ha encontrado.</w:t>
      </w:r>
      <w:r>
        <w:br/>
      </w:r>
    </w:p>
    <w:p w14:paraId="5B36F74A" w14:textId="77777777" w:rsidR="00AD4390" w:rsidRDefault="00000000">
      <w:r>
        <w:rPr>
          <w:b/>
        </w:rPr>
        <w:t>Fuente:</w:t>
      </w:r>
      <w:r>
        <w:t xml:space="preserve"> Ninguna.</w:t>
      </w:r>
    </w:p>
    <w:p w14:paraId="66B9CA11" w14:textId="77777777" w:rsidR="00AD4390" w:rsidRDefault="00AD4390"/>
    <w:p w14:paraId="0089D582" w14:textId="77777777" w:rsidR="00AD4390" w:rsidRDefault="00000000">
      <w:pPr>
        <w:widowControl w:val="0"/>
        <w:spacing w:line="240" w:lineRule="auto"/>
        <w:rPr>
          <w:i/>
        </w:rPr>
      </w:pPr>
      <w:r>
        <w:rPr>
          <w:i/>
        </w:rPr>
        <w:t>21) Produce a report on what you knew about the architecture of a WIS before this subject.</w:t>
      </w:r>
    </w:p>
    <w:p w14:paraId="42D07BD9" w14:textId="77777777" w:rsidR="00AD4390" w:rsidRDefault="00AD4390">
      <w:pPr>
        <w:widowControl w:val="0"/>
        <w:spacing w:line="240" w:lineRule="auto"/>
        <w:rPr>
          <w:b/>
        </w:rPr>
      </w:pPr>
    </w:p>
    <w:p w14:paraId="532C0056" w14:textId="77777777" w:rsidR="00AD4390" w:rsidRDefault="00AD4390">
      <w:pPr>
        <w:widowControl w:val="0"/>
        <w:spacing w:line="240" w:lineRule="auto"/>
        <w:rPr>
          <w:b/>
        </w:rPr>
      </w:pPr>
    </w:p>
    <w:sdt>
      <w:sdtPr>
        <w:tag w:val="goog_rdk_5"/>
        <w:id w:val="-1770379823"/>
        <w:lock w:val="contentLocked"/>
      </w:sdtPr>
      <w:sdtContent>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4D1D1F59" w14:textId="77777777">
            <w:tc>
              <w:tcPr>
                <w:tcW w:w="1470" w:type="dxa"/>
                <w:shd w:val="clear" w:color="auto" w:fill="D9D2E9"/>
                <w:tcMar>
                  <w:top w:w="100" w:type="dxa"/>
                  <w:left w:w="100" w:type="dxa"/>
                  <w:bottom w:w="100" w:type="dxa"/>
                  <w:right w:w="100" w:type="dxa"/>
                </w:tcMar>
              </w:tcPr>
              <w:p w14:paraId="5A15B3A4"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0D997099"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52816523"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4911DB76" w14:textId="77777777" w:rsidR="00AD4390" w:rsidRDefault="00000000">
                <w:pPr>
                  <w:widowControl w:val="0"/>
                  <w:spacing w:line="240" w:lineRule="auto"/>
                  <w:rPr>
                    <w:b/>
                  </w:rPr>
                </w:pPr>
                <w:r>
                  <w:rPr>
                    <w:b/>
                  </w:rPr>
                  <w:t>Desventajas</w:t>
                </w:r>
              </w:p>
            </w:tc>
          </w:tr>
          <w:tr w:rsidR="00AD4390" w14:paraId="718748E0" w14:textId="77777777">
            <w:tc>
              <w:tcPr>
                <w:tcW w:w="1470" w:type="dxa"/>
                <w:shd w:val="clear" w:color="auto" w:fill="auto"/>
                <w:tcMar>
                  <w:top w:w="100" w:type="dxa"/>
                  <w:left w:w="100" w:type="dxa"/>
                  <w:bottom w:w="100" w:type="dxa"/>
                  <w:right w:w="100" w:type="dxa"/>
                </w:tcMar>
              </w:tcPr>
              <w:p w14:paraId="71487F3B"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0545FBD7" w14:textId="77777777" w:rsidR="00AD4390" w:rsidRDefault="00000000">
                <w:pPr>
                  <w:widowControl w:val="0"/>
                  <w:spacing w:line="240" w:lineRule="auto"/>
                </w:pPr>
                <w:r>
                  <w:t>Redactar un informe sobre los conocimientos previos que se tenían acerca de la arquitectura en Sistemas de Información Web (WIS) antes de iniciar esta asignatura.</w:t>
                </w:r>
              </w:p>
            </w:tc>
            <w:tc>
              <w:tcPr>
                <w:tcW w:w="2340" w:type="dxa"/>
                <w:shd w:val="clear" w:color="auto" w:fill="auto"/>
                <w:tcMar>
                  <w:top w:w="100" w:type="dxa"/>
                  <w:left w:w="100" w:type="dxa"/>
                  <w:bottom w:w="100" w:type="dxa"/>
                  <w:right w:w="100" w:type="dxa"/>
                </w:tcMar>
              </w:tcPr>
              <w:p w14:paraId="68DB0EE4" w14:textId="77777777" w:rsidR="00AD4390" w:rsidRDefault="00000000">
                <w:pPr>
                  <w:widowControl w:val="0"/>
                  <w:spacing w:line="240" w:lineRule="auto"/>
                </w:pPr>
                <w:r>
                  <w:t>-Ayuda a identificar el nivel inicial de comprensión sobre la arquitectura de WIS.</w:t>
                </w:r>
              </w:p>
              <w:p w14:paraId="36D72BFA" w14:textId="77777777" w:rsidR="00AD4390" w:rsidRDefault="00000000">
                <w:pPr>
                  <w:widowControl w:val="0"/>
                  <w:spacing w:line="240" w:lineRule="auto"/>
                </w:pPr>
                <w:r>
                  <w:t>-Sirve como punto de referencia para medir el aprendizaje adquirido durante el curso.</w:t>
                </w:r>
              </w:p>
            </w:tc>
            <w:tc>
              <w:tcPr>
                <w:tcW w:w="2340" w:type="dxa"/>
                <w:shd w:val="clear" w:color="auto" w:fill="auto"/>
                <w:tcMar>
                  <w:top w:w="100" w:type="dxa"/>
                  <w:left w:w="100" w:type="dxa"/>
                  <w:bottom w:w="100" w:type="dxa"/>
                  <w:right w:w="100" w:type="dxa"/>
                </w:tcMar>
              </w:tcPr>
              <w:p w14:paraId="77BEE5EA" w14:textId="77777777" w:rsidR="00AD4390" w:rsidRDefault="00000000">
                <w:pPr>
                  <w:widowControl w:val="0"/>
                  <w:spacing w:line="240" w:lineRule="auto"/>
                </w:pPr>
                <w:r>
                  <w:t>-Requiere mantener el tablero actualizado constantemente para reflejar el estado real.</w:t>
                </w:r>
              </w:p>
            </w:tc>
          </w:tr>
        </w:tbl>
      </w:sdtContent>
    </w:sdt>
    <w:p w14:paraId="6E03B7C7" w14:textId="77777777" w:rsidR="00AD4390" w:rsidRDefault="00AD4390"/>
    <w:p w14:paraId="1FAE379E" w14:textId="77777777" w:rsidR="00AD4390" w:rsidRDefault="00000000">
      <w:r>
        <w:rPr>
          <w:b/>
        </w:rPr>
        <w:t xml:space="preserve">Decisión tomada: </w:t>
      </w:r>
      <w:r>
        <w:t>Se ha seguido la alternativa 1, ya que es la única alternativa que se ha encontrado.</w:t>
      </w:r>
      <w:r>
        <w:br/>
      </w:r>
    </w:p>
    <w:p w14:paraId="799878A5" w14:textId="77777777" w:rsidR="00AD4390" w:rsidRDefault="00000000">
      <w:r>
        <w:rPr>
          <w:b/>
        </w:rPr>
        <w:t>Fuente:</w:t>
      </w:r>
      <w:r>
        <w:t xml:space="preserve"> Ninguna.</w:t>
      </w:r>
    </w:p>
    <w:p w14:paraId="69594062" w14:textId="77777777" w:rsidR="00AD4390" w:rsidRDefault="00AD4390"/>
    <w:p w14:paraId="2007E5EA" w14:textId="77777777" w:rsidR="00AD4390" w:rsidRDefault="00AD4390"/>
    <w:p w14:paraId="6A0C1494" w14:textId="77777777" w:rsidR="00AD4390" w:rsidRDefault="00AD4390"/>
    <w:p w14:paraId="6C7E520C" w14:textId="77777777" w:rsidR="00AD4390" w:rsidRDefault="00AD4390"/>
    <w:p w14:paraId="451E7FDC" w14:textId="77777777" w:rsidR="00AD4390" w:rsidRDefault="00AD4390"/>
    <w:p w14:paraId="3E1BEB2C" w14:textId="77777777" w:rsidR="00AD4390" w:rsidRDefault="00AD4390"/>
    <w:p w14:paraId="5019BF11" w14:textId="77777777" w:rsidR="00AD4390" w:rsidRDefault="00AD4390"/>
    <w:p w14:paraId="06C3BEFA" w14:textId="77777777" w:rsidR="00AD4390" w:rsidRDefault="00AD4390"/>
    <w:p w14:paraId="1E824175" w14:textId="77777777" w:rsidR="00AD4390" w:rsidRDefault="00AD4390"/>
    <w:p w14:paraId="0615E7AB" w14:textId="77777777" w:rsidR="00AD4390" w:rsidRDefault="00AD4390"/>
    <w:p w14:paraId="11654D83" w14:textId="77777777" w:rsidR="00AD4390" w:rsidRDefault="00AD4390"/>
    <w:p w14:paraId="765B4B84" w14:textId="77777777" w:rsidR="00AD4390" w:rsidRDefault="00AD4390"/>
    <w:p w14:paraId="276CF83F" w14:textId="77777777" w:rsidR="00AD4390" w:rsidRDefault="00000000">
      <w:r>
        <w:br/>
      </w:r>
    </w:p>
    <w:p w14:paraId="1A7C54F1" w14:textId="77777777" w:rsidR="00AD4390" w:rsidRDefault="00000000">
      <w:pPr>
        <w:widowControl w:val="0"/>
        <w:spacing w:line="240" w:lineRule="auto"/>
        <w:rPr>
          <w:i/>
        </w:rPr>
      </w:pPr>
      <w:r>
        <w:rPr>
          <w:i/>
        </w:rPr>
        <w:t>22) Produce a report on what you knew about testing a WIS before this subject.</w:t>
      </w:r>
    </w:p>
    <w:p w14:paraId="2ED3630A" w14:textId="77777777" w:rsidR="00AD4390" w:rsidRDefault="00AD4390">
      <w:pPr>
        <w:widowControl w:val="0"/>
        <w:spacing w:line="240" w:lineRule="auto"/>
        <w:rPr>
          <w:b/>
        </w:rPr>
      </w:pPr>
    </w:p>
    <w:p w14:paraId="7E8B4707" w14:textId="77777777" w:rsidR="00AD4390" w:rsidRDefault="00AD4390">
      <w:pPr>
        <w:widowControl w:val="0"/>
        <w:spacing w:line="240" w:lineRule="auto"/>
        <w:rPr>
          <w:b/>
        </w:rPr>
      </w:pPr>
    </w:p>
    <w:sdt>
      <w:sdtPr>
        <w:tag w:val="goog_rdk_6"/>
        <w:id w:val="243847036"/>
        <w:lock w:val="contentLocked"/>
      </w:sdtPr>
      <w:sdtContent>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1C5762D1" w14:textId="77777777">
            <w:tc>
              <w:tcPr>
                <w:tcW w:w="1470" w:type="dxa"/>
                <w:shd w:val="clear" w:color="auto" w:fill="D9D2E9"/>
                <w:tcMar>
                  <w:top w:w="100" w:type="dxa"/>
                  <w:left w:w="100" w:type="dxa"/>
                  <w:bottom w:w="100" w:type="dxa"/>
                  <w:right w:w="100" w:type="dxa"/>
                </w:tcMar>
              </w:tcPr>
              <w:p w14:paraId="4030D3ED"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2C3EF2A8"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05EFDC6B"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5DE7AFFD" w14:textId="77777777" w:rsidR="00AD4390" w:rsidRDefault="00000000">
                <w:pPr>
                  <w:widowControl w:val="0"/>
                  <w:spacing w:line="240" w:lineRule="auto"/>
                  <w:rPr>
                    <w:b/>
                  </w:rPr>
                </w:pPr>
                <w:r>
                  <w:rPr>
                    <w:b/>
                  </w:rPr>
                  <w:t>Desventajas</w:t>
                </w:r>
              </w:p>
            </w:tc>
          </w:tr>
          <w:tr w:rsidR="00AD4390" w14:paraId="7CBC58B0" w14:textId="77777777">
            <w:tc>
              <w:tcPr>
                <w:tcW w:w="1470" w:type="dxa"/>
                <w:shd w:val="clear" w:color="auto" w:fill="auto"/>
                <w:tcMar>
                  <w:top w:w="100" w:type="dxa"/>
                  <w:left w:w="100" w:type="dxa"/>
                  <w:bottom w:w="100" w:type="dxa"/>
                  <w:right w:w="100" w:type="dxa"/>
                </w:tcMar>
              </w:tcPr>
              <w:p w14:paraId="5F76A099"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64FC0205" w14:textId="77777777" w:rsidR="00AD4390" w:rsidRDefault="00000000">
                <w:pPr>
                  <w:widowControl w:val="0"/>
                  <w:spacing w:line="240" w:lineRule="auto"/>
                </w:pPr>
                <w:r>
                  <w:t>Redactar un informe sobre los conocimientos previos que se tenían acerca de las pruebas en Sistemas de Información Web (WIS) antes de iniciar esta asignatura.</w:t>
                </w:r>
              </w:p>
            </w:tc>
            <w:tc>
              <w:tcPr>
                <w:tcW w:w="2340" w:type="dxa"/>
                <w:shd w:val="clear" w:color="auto" w:fill="auto"/>
                <w:tcMar>
                  <w:top w:w="100" w:type="dxa"/>
                  <w:left w:w="100" w:type="dxa"/>
                  <w:bottom w:w="100" w:type="dxa"/>
                  <w:right w:w="100" w:type="dxa"/>
                </w:tcMar>
              </w:tcPr>
              <w:p w14:paraId="32E65DFF" w14:textId="77777777" w:rsidR="00AD4390" w:rsidRDefault="00000000">
                <w:pPr>
                  <w:widowControl w:val="0"/>
                  <w:spacing w:line="240" w:lineRule="auto"/>
                </w:pPr>
                <w:r>
                  <w:t>-Ayuda a identificar el nivel inicial de conocimiento del equipo o individuo.</w:t>
                </w:r>
              </w:p>
            </w:tc>
            <w:tc>
              <w:tcPr>
                <w:tcW w:w="2340" w:type="dxa"/>
                <w:shd w:val="clear" w:color="auto" w:fill="auto"/>
                <w:tcMar>
                  <w:top w:w="100" w:type="dxa"/>
                  <w:left w:w="100" w:type="dxa"/>
                  <w:bottom w:w="100" w:type="dxa"/>
                  <w:right w:w="100" w:type="dxa"/>
                </w:tcMar>
              </w:tcPr>
              <w:p w14:paraId="4AB0D3DB" w14:textId="77777777" w:rsidR="00AD4390" w:rsidRDefault="00000000">
                <w:pPr>
                  <w:widowControl w:val="0"/>
                  <w:spacing w:line="240" w:lineRule="auto"/>
                </w:pPr>
                <w:r>
                  <w:t>-No se ha encontrado ninguna.</w:t>
                </w:r>
              </w:p>
            </w:tc>
          </w:tr>
        </w:tbl>
      </w:sdtContent>
    </w:sdt>
    <w:p w14:paraId="60A359DD" w14:textId="77777777" w:rsidR="00AD4390" w:rsidRDefault="00AD4390"/>
    <w:p w14:paraId="75BB4BEC" w14:textId="77777777" w:rsidR="00AD4390" w:rsidRDefault="00000000">
      <w:r>
        <w:rPr>
          <w:b/>
        </w:rPr>
        <w:t xml:space="preserve">Decisión tomada: </w:t>
      </w:r>
      <w:r>
        <w:t>Se ha seguido la alternativa 1, ya que es la única alternativa que se ha encontrado.</w:t>
      </w:r>
      <w:r>
        <w:br/>
      </w:r>
    </w:p>
    <w:p w14:paraId="2D5C985E" w14:textId="77777777" w:rsidR="00AD4390" w:rsidRDefault="00000000">
      <w:r>
        <w:rPr>
          <w:b/>
        </w:rPr>
        <w:t>Fuente:</w:t>
      </w:r>
      <w:r>
        <w:t xml:space="preserve"> Ninguna.</w:t>
      </w:r>
    </w:p>
    <w:p w14:paraId="544E1CE6" w14:textId="77777777" w:rsidR="00AD4390" w:rsidRDefault="00AD4390"/>
    <w:p w14:paraId="53B779B9" w14:textId="77777777" w:rsidR="00AD4390" w:rsidRDefault="00000000">
      <w:pPr>
        <w:widowControl w:val="0"/>
        <w:spacing w:line="240" w:lineRule="auto"/>
        <w:rPr>
          <w:i/>
        </w:rPr>
      </w:pPr>
      <w:r>
        <w:rPr>
          <w:i/>
        </w:rPr>
        <w:t>23) Produce a report on how you have set up your development configuration.  You must not reproduce the guideline to set it up, but to make it clear that you have followed it, and you have your development configuration ready to work.</w:t>
      </w:r>
    </w:p>
    <w:p w14:paraId="40C583B3" w14:textId="77777777" w:rsidR="00AD4390" w:rsidRDefault="00AD4390">
      <w:pPr>
        <w:widowControl w:val="0"/>
        <w:spacing w:line="240" w:lineRule="auto"/>
        <w:rPr>
          <w:b/>
        </w:rPr>
      </w:pPr>
    </w:p>
    <w:p w14:paraId="745A4D87" w14:textId="77777777" w:rsidR="00AD4390" w:rsidRDefault="00AD4390">
      <w:pPr>
        <w:widowControl w:val="0"/>
        <w:spacing w:line="240" w:lineRule="auto"/>
        <w:rPr>
          <w:b/>
        </w:rPr>
      </w:pPr>
    </w:p>
    <w:sdt>
      <w:sdtPr>
        <w:tag w:val="goog_rdk_7"/>
        <w:id w:val="833112838"/>
        <w:lock w:val="contentLocked"/>
      </w:sdtPr>
      <w:sdtContent>
        <w:tbl>
          <w:tblPr>
            <w:tblStyle w:val="a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5C7BD8A9" w14:textId="77777777">
            <w:tc>
              <w:tcPr>
                <w:tcW w:w="1470" w:type="dxa"/>
                <w:shd w:val="clear" w:color="auto" w:fill="D9D2E9"/>
                <w:tcMar>
                  <w:top w:w="100" w:type="dxa"/>
                  <w:left w:w="100" w:type="dxa"/>
                  <w:bottom w:w="100" w:type="dxa"/>
                  <w:right w:w="100" w:type="dxa"/>
                </w:tcMar>
              </w:tcPr>
              <w:p w14:paraId="475D3CA3"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5EEC1826"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226748F7"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6F66F96E" w14:textId="77777777" w:rsidR="00AD4390" w:rsidRDefault="00000000">
                <w:pPr>
                  <w:widowControl w:val="0"/>
                  <w:spacing w:line="240" w:lineRule="auto"/>
                  <w:rPr>
                    <w:b/>
                  </w:rPr>
                </w:pPr>
                <w:r>
                  <w:rPr>
                    <w:b/>
                  </w:rPr>
                  <w:t>Desventajas</w:t>
                </w:r>
              </w:p>
            </w:tc>
          </w:tr>
          <w:tr w:rsidR="00AD4390" w14:paraId="73305139" w14:textId="77777777">
            <w:tc>
              <w:tcPr>
                <w:tcW w:w="1470" w:type="dxa"/>
                <w:shd w:val="clear" w:color="auto" w:fill="auto"/>
                <w:tcMar>
                  <w:top w:w="100" w:type="dxa"/>
                  <w:left w:w="100" w:type="dxa"/>
                  <w:bottom w:w="100" w:type="dxa"/>
                  <w:right w:w="100" w:type="dxa"/>
                </w:tcMar>
              </w:tcPr>
              <w:p w14:paraId="1633B439"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5895A69A" w14:textId="77777777" w:rsidR="00AD4390" w:rsidRDefault="00000000">
                <w:pPr>
                  <w:widowControl w:val="0"/>
                  <w:spacing w:line="240" w:lineRule="auto"/>
                </w:pPr>
                <w:r>
                  <w:t>Generar un informe que explique cómo se ha configurado el entorno de desarrollo, demostrando que se ha seguido la guía proporcionada y que todo está listo para trabajar</w:t>
                </w:r>
              </w:p>
            </w:tc>
            <w:tc>
              <w:tcPr>
                <w:tcW w:w="2340" w:type="dxa"/>
                <w:shd w:val="clear" w:color="auto" w:fill="auto"/>
                <w:tcMar>
                  <w:top w:w="100" w:type="dxa"/>
                  <w:left w:w="100" w:type="dxa"/>
                  <w:bottom w:w="100" w:type="dxa"/>
                  <w:right w:w="100" w:type="dxa"/>
                </w:tcMar>
              </w:tcPr>
              <w:p w14:paraId="00254F1F" w14:textId="77777777" w:rsidR="00AD4390" w:rsidRDefault="00000000">
                <w:pPr>
                  <w:widowControl w:val="0"/>
                  <w:spacing w:line="240" w:lineRule="auto"/>
                </w:pPr>
                <w:r>
                  <w:t>-Demuestra que el entorno de desarrollo está correctamente configurado</w:t>
                </w:r>
              </w:p>
              <w:p w14:paraId="3258FE54" w14:textId="77777777" w:rsidR="00AD4390" w:rsidRDefault="00000000">
                <w:pPr>
                  <w:widowControl w:val="0"/>
                  <w:spacing w:line="240" w:lineRule="auto"/>
                </w:pPr>
                <w:r>
                  <w:t>-Facilita la identificación de posibles problemas técnicos al mostrar claridad en el proceso.</w:t>
                </w:r>
              </w:p>
            </w:tc>
            <w:tc>
              <w:tcPr>
                <w:tcW w:w="2340" w:type="dxa"/>
                <w:shd w:val="clear" w:color="auto" w:fill="auto"/>
                <w:tcMar>
                  <w:top w:w="100" w:type="dxa"/>
                  <w:left w:w="100" w:type="dxa"/>
                  <w:bottom w:w="100" w:type="dxa"/>
                  <w:right w:w="100" w:type="dxa"/>
                </w:tcMar>
              </w:tcPr>
              <w:p w14:paraId="1B219A7C" w14:textId="77777777" w:rsidR="00AD4390" w:rsidRDefault="00000000">
                <w:pPr>
                  <w:widowControl w:val="0"/>
                  <w:spacing w:line="240" w:lineRule="auto"/>
                </w:pPr>
                <w:r>
                  <w:t>-No se ha encontrado ninguna.</w:t>
                </w:r>
              </w:p>
            </w:tc>
          </w:tr>
        </w:tbl>
      </w:sdtContent>
    </w:sdt>
    <w:p w14:paraId="1FA8F12B" w14:textId="77777777" w:rsidR="00AD4390" w:rsidRDefault="00AD4390"/>
    <w:p w14:paraId="2F38C308" w14:textId="77777777" w:rsidR="00AD4390" w:rsidRDefault="00000000">
      <w:r>
        <w:rPr>
          <w:b/>
        </w:rPr>
        <w:t xml:space="preserve">Decisión tomada: </w:t>
      </w:r>
      <w:r>
        <w:t>Se ha seguido la alternativa 1, ya que es la única alternativa que se ha encontrado.</w:t>
      </w:r>
      <w:r>
        <w:br/>
      </w:r>
    </w:p>
    <w:p w14:paraId="2F9EDD87" w14:textId="77777777" w:rsidR="00AD4390" w:rsidRDefault="00000000">
      <w:r>
        <w:rPr>
          <w:b/>
        </w:rPr>
        <w:t>Fuente:</w:t>
      </w:r>
      <w:r>
        <w:t xml:space="preserve"> Ninguna.</w:t>
      </w:r>
    </w:p>
    <w:p w14:paraId="7CA552CA" w14:textId="77777777" w:rsidR="00AD4390" w:rsidRDefault="00AD4390"/>
    <w:p w14:paraId="6D660BE9" w14:textId="77777777" w:rsidR="00AD4390" w:rsidRDefault="00AD4390"/>
    <w:p w14:paraId="7EE3E5A6" w14:textId="77777777" w:rsidR="00AD4390" w:rsidRDefault="00AD4390"/>
    <w:p w14:paraId="07EE02D3" w14:textId="77777777" w:rsidR="00AD4390" w:rsidRDefault="00AD4390"/>
    <w:p w14:paraId="50EF1352" w14:textId="77777777" w:rsidR="00AD4390" w:rsidRDefault="00000000">
      <w:pPr>
        <w:widowControl w:val="0"/>
        <w:spacing w:line="240" w:lineRule="auto"/>
        <w:rPr>
          <w:i/>
        </w:rPr>
      </w:pPr>
      <w:r>
        <w:rPr>
          <w:i/>
        </w:rPr>
        <w:t>36) Produce an analysis report.</w:t>
      </w:r>
    </w:p>
    <w:p w14:paraId="7EC5133E" w14:textId="77777777" w:rsidR="00AD4390" w:rsidRDefault="00AD4390">
      <w:pPr>
        <w:widowControl w:val="0"/>
        <w:spacing w:line="240" w:lineRule="auto"/>
        <w:rPr>
          <w:b/>
        </w:rPr>
      </w:pPr>
    </w:p>
    <w:p w14:paraId="69802549" w14:textId="77777777" w:rsidR="00AD4390" w:rsidRDefault="00AD4390">
      <w:pPr>
        <w:widowControl w:val="0"/>
        <w:spacing w:line="240" w:lineRule="auto"/>
        <w:rPr>
          <w:b/>
        </w:rPr>
      </w:pPr>
    </w:p>
    <w:sdt>
      <w:sdtPr>
        <w:tag w:val="goog_rdk_8"/>
        <w:id w:val="2040860554"/>
        <w:lock w:val="contentLocked"/>
      </w:sdtPr>
      <w:sdtContent>
        <w:tbl>
          <w:tblPr>
            <w:tblStyle w:val="a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484C0B19" w14:textId="77777777">
            <w:tc>
              <w:tcPr>
                <w:tcW w:w="1470" w:type="dxa"/>
                <w:shd w:val="clear" w:color="auto" w:fill="D9D2E9"/>
                <w:tcMar>
                  <w:top w:w="100" w:type="dxa"/>
                  <w:left w:w="100" w:type="dxa"/>
                  <w:bottom w:w="100" w:type="dxa"/>
                  <w:right w:w="100" w:type="dxa"/>
                </w:tcMar>
              </w:tcPr>
              <w:p w14:paraId="742353C8"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0A521FF0"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0B9FEC78"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113F6681" w14:textId="77777777" w:rsidR="00AD4390" w:rsidRDefault="00000000">
                <w:pPr>
                  <w:widowControl w:val="0"/>
                  <w:spacing w:line="240" w:lineRule="auto"/>
                  <w:rPr>
                    <w:b/>
                  </w:rPr>
                </w:pPr>
                <w:r>
                  <w:rPr>
                    <w:b/>
                  </w:rPr>
                  <w:t>Desventajas</w:t>
                </w:r>
              </w:p>
            </w:tc>
          </w:tr>
          <w:tr w:rsidR="00AD4390" w14:paraId="5E724F92" w14:textId="77777777">
            <w:tc>
              <w:tcPr>
                <w:tcW w:w="1470" w:type="dxa"/>
                <w:shd w:val="clear" w:color="auto" w:fill="auto"/>
                <w:tcMar>
                  <w:top w:w="100" w:type="dxa"/>
                  <w:left w:w="100" w:type="dxa"/>
                  <w:bottom w:w="100" w:type="dxa"/>
                  <w:right w:w="100" w:type="dxa"/>
                </w:tcMar>
              </w:tcPr>
              <w:p w14:paraId="2852ACAE"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06B74696" w14:textId="77777777" w:rsidR="00AD4390" w:rsidRDefault="00000000">
                <w:pPr>
                  <w:widowControl w:val="0"/>
                  <w:spacing w:line="240" w:lineRule="auto"/>
                </w:pPr>
                <w:r>
                  <w:t xml:space="preserve">Generar un informe de análisis que identifique y describa imprecisiones, incongruencias e indeterminaciones en los requisitos grupales de la primera entrega. </w:t>
                </w:r>
              </w:p>
            </w:tc>
            <w:tc>
              <w:tcPr>
                <w:tcW w:w="2340" w:type="dxa"/>
                <w:shd w:val="clear" w:color="auto" w:fill="auto"/>
                <w:tcMar>
                  <w:top w:w="100" w:type="dxa"/>
                  <w:left w:w="100" w:type="dxa"/>
                  <w:bottom w:w="100" w:type="dxa"/>
                  <w:right w:w="100" w:type="dxa"/>
                </w:tcMar>
              </w:tcPr>
              <w:p w14:paraId="401BA4E2" w14:textId="77777777" w:rsidR="00AD4390" w:rsidRDefault="00000000">
                <w:pPr>
                  <w:widowControl w:val="0"/>
                  <w:spacing w:line="240" w:lineRule="auto"/>
                </w:pPr>
                <w:r>
                  <w:t>-Mejora la calidad y precisión de los entregables al anticipar posibles errores.</w:t>
                </w:r>
              </w:p>
              <w:p w14:paraId="7F915B5F" w14:textId="77777777" w:rsidR="00AD4390" w:rsidRDefault="00000000">
                <w:pPr>
                  <w:widowControl w:val="0"/>
                  <w:spacing w:line="240" w:lineRule="auto"/>
                </w:pPr>
                <w:r>
                  <w:t>-Asegura que el equipo esté alineado con las expectativas del cliente.</w:t>
                </w:r>
              </w:p>
            </w:tc>
            <w:tc>
              <w:tcPr>
                <w:tcW w:w="2340" w:type="dxa"/>
                <w:shd w:val="clear" w:color="auto" w:fill="auto"/>
                <w:tcMar>
                  <w:top w:w="100" w:type="dxa"/>
                  <w:left w:w="100" w:type="dxa"/>
                  <w:bottom w:w="100" w:type="dxa"/>
                  <w:right w:w="100" w:type="dxa"/>
                </w:tcMar>
              </w:tcPr>
              <w:p w14:paraId="066B5396" w14:textId="77777777" w:rsidR="00AD4390" w:rsidRDefault="00000000">
                <w:pPr>
                  <w:widowControl w:val="0"/>
                  <w:spacing w:line="240" w:lineRule="auto"/>
                </w:pPr>
                <w:r>
                  <w:t>-No se ha encontrado ninguna.</w:t>
                </w:r>
              </w:p>
            </w:tc>
          </w:tr>
        </w:tbl>
      </w:sdtContent>
    </w:sdt>
    <w:p w14:paraId="62638913" w14:textId="77777777" w:rsidR="00AD4390" w:rsidRDefault="00AD4390"/>
    <w:p w14:paraId="1F8E9378" w14:textId="77777777" w:rsidR="00AD4390" w:rsidRDefault="00000000">
      <w:r>
        <w:rPr>
          <w:b/>
        </w:rPr>
        <w:t xml:space="preserve">Decisión tomada: </w:t>
      </w:r>
      <w:r>
        <w:t>Se ha seguido la alternativa 1, ya que es la única alternativa que se ha encontrado.</w:t>
      </w:r>
      <w:r>
        <w:br/>
      </w:r>
    </w:p>
    <w:p w14:paraId="3BBC15D8" w14:textId="77777777" w:rsidR="00AD4390" w:rsidRDefault="00000000">
      <w:r>
        <w:rPr>
          <w:b/>
        </w:rPr>
        <w:t>Fuente:</w:t>
      </w:r>
      <w:r>
        <w:t xml:space="preserve"> Ninguna.</w:t>
      </w:r>
    </w:p>
    <w:p w14:paraId="399EE299" w14:textId="77777777" w:rsidR="00AD4390" w:rsidRDefault="00AD4390"/>
    <w:p w14:paraId="1F67ED56" w14:textId="77777777" w:rsidR="00AD4390" w:rsidRDefault="00000000">
      <w:pPr>
        <w:widowControl w:val="0"/>
        <w:spacing w:line="240" w:lineRule="auto"/>
        <w:rPr>
          <w:i/>
        </w:rPr>
      </w:pPr>
      <w:r>
        <w:rPr>
          <w:i/>
        </w:rPr>
        <w:t>37) Produce a planning and progress report.</w:t>
      </w:r>
    </w:p>
    <w:p w14:paraId="7108C957" w14:textId="77777777" w:rsidR="00AD4390" w:rsidRDefault="00AD4390">
      <w:pPr>
        <w:widowControl w:val="0"/>
        <w:spacing w:line="240" w:lineRule="auto"/>
        <w:rPr>
          <w:b/>
        </w:rPr>
      </w:pPr>
    </w:p>
    <w:p w14:paraId="79210B48" w14:textId="77777777" w:rsidR="00AD4390" w:rsidRDefault="00AD4390">
      <w:pPr>
        <w:widowControl w:val="0"/>
        <w:spacing w:line="240" w:lineRule="auto"/>
        <w:rPr>
          <w:b/>
        </w:rPr>
      </w:pPr>
    </w:p>
    <w:sdt>
      <w:sdtPr>
        <w:tag w:val="goog_rdk_9"/>
        <w:id w:val="1722399517"/>
        <w:lock w:val="contentLocked"/>
      </w:sdtPr>
      <w:sdtContent>
        <w:tbl>
          <w:tblPr>
            <w:tblStyle w:val="a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AD4390" w14:paraId="200EB63E" w14:textId="77777777">
            <w:tc>
              <w:tcPr>
                <w:tcW w:w="1470" w:type="dxa"/>
                <w:shd w:val="clear" w:color="auto" w:fill="D9D2E9"/>
                <w:tcMar>
                  <w:top w:w="100" w:type="dxa"/>
                  <w:left w:w="100" w:type="dxa"/>
                  <w:bottom w:w="100" w:type="dxa"/>
                  <w:right w:w="100" w:type="dxa"/>
                </w:tcMar>
              </w:tcPr>
              <w:p w14:paraId="03BAD2F4" w14:textId="77777777" w:rsidR="00AD4390"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313B8F9E" w14:textId="77777777" w:rsidR="00AD4390"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550163FC" w14:textId="77777777" w:rsidR="00AD4390"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31658E3E" w14:textId="77777777" w:rsidR="00AD4390" w:rsidRDefault="00000000">
                <w:pPr>
                  <w:widowControl w:val="0"/>
                  <w:spacing w:line="240" w:lineRule="auto"/>
                  <w:rPr>
                    <w:b/>
                  </w:rPr>
                </w:pPr>
                <w:r>
                  <w:rPr>
                    <w:b/>
                  </w:rPr>
                  <w:t>Desventajas</w:t>
                </w:r>
              </w:p>
            </w:tc>
          </w:tr>
          <w:tr w:rsidR="00AD4390" w14:paraId="48232350" w14:textId="77777777">
            <w:tc>
              <w:tcPr>
                <w:tcW w:w="1470" w:type="dxa"/>
                <w:shd w:val="clear" w:color="auto" w:fill="auto"/>
                <w:tcMar>
                  <w:top w:w="100" w:type="dxa"/>
                  <w:left w:w="100" w:type="dxa"/>
                  <w:bottom w:w="100" w:type="dxa"/>
                  <w:right w:w="100" w:type="dxa"/>
                </w:tcMar>
              </w:tcPr>
              <w:p w14:paraId="6F723A91" w14:textId="77777777" w:rsidR="00AD4390"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0C3DC8E9" w14:textId="77777777" w:rsidR="00AD4390" w:rsidRDefault="00000000">
                <w:pPr>
                  <w:widowControl w:val="0"/>
                  <w:spacing w:line="240" w:lineRule="auto"/>
                </w:pPr>
                <w:r>
                  <w:t>Crear un informe que detalle la planificación inicial del proyecto y el progreso actual. Incluir cronogramas, tareas completadas, tareas pendientes y posibles desviaciones respecto al plan original.</w:t>
                </w:r>
              </w:p>
            </w:tc>
            <w:tc>
              <w:tcPr>
                <w:tcW w:w="2340" w:type="dxa"/>
                <w:shd w:val="clear" w:color="auto" w:fill="auto"/>
                <w:tcMar>
                  <w:top w:w="100" w:type="dxa"/>
                  <w:left w:w="100" w:type="dxa"/>
                  <w:bottom w:w="100" w:type="dxa"/>
                  <w:right w:w="100" w:type="dxa"/>
                </w:tcMar>
              </w:tcPr>
              <w:p w14:paraId="39514C6A" w14:textId="77777777" w:rsidR="00AD4390" w:rsidRDefault="00000000">
                <w:pPr>
                  <w:widowControl w:val="0"/>
                  <w:spacing w:line="240" w:lineRule="auto"/>
                </w:pPr>
                <w:r>
                  <w:t>-Facilita la identificación de  problemas para tomar medidas correctivas.</w:t>
                </w:r>
              </w:p>
              <w:p w14:paraId="7EED5A11" w14:textId="77777777" w:rsidR="00AD4390" w:rsidRDefault="00000000">
                <w:pPr>
                  <w:widowControl w:val="0"/>
                  <w:spacing w:line="240" w:lineRule="auto"/>
                </w:pPr>
                <w:r>
                  <w:t>-Ayuda a mantener al equipo y a los stakeholders informados sobre el avance del proyecto.</w:t>
                </w:r>
              </w:p>
            </w:tc>
            <w:tc>
              <w:tcPr>
                <w:tcW w:w="2340" w:type="dxa"/>
                <w:shd w:val="clear" w:color="auto" w:fill="auto"/>
                <w:tcMar>
                  <w:top w:w="100" w:type="dxa"/>
                  <w:left w:w="100" w:type="dxa"/>
                  <w:bottom w:w="100" w:type="dxa"/>
                  <w:right w:w="100" w:type="dxa"/>
                </w:tcMar>
              </w:tcPr>
              <w:p w14:paraId="72A53D07" w14:textId="77777777" w:rsidR="00AD4390" w:rsidRDefault="00000000">
                <w:pPr>
                  <w:widowControl w:val="0"/>
                  <w:spacing w:line="240" w:lineRule="auto"/>
                </w:pPr>
                <w:r>
                  <w:t>-No se ha encontrado ninguna.</w:t>
                </w:r>
              </w:p>
            </w:tc>
          </w:tr>
        </w:tbl>
      </w:sdtContent>
    </w:sdt>
    <w:p w14:paraId="070E91F4" w14:textId="77777777" w:rsidR="00AD4390" w:rsidRDefault="00AD4390"/>
    <w:p w14:paraId="5501E19B" w14:textId="77777777" w:rsidR="00AD4390" w:rsidRDefault="00000000">
      <w:r>
        <w:rPr>
          <w:b/>
        </w:rPr>
        <w:t xml:space="preserve">Decisión tomada: </w:t>
      </w:r>
      <w:r>
        <w:t>Se ha seguido la alternativa 1, ya que es la única alternativa que se ha encontrado.</w:t>
      </w:r>
      <w:r>
        <w:br/>
      </w:r>
    </w:p>
    <w:p w14:paraId="4438D857" w14:textId="77777777" w:rsidR="00AD4390" w:rsidRDefault="00000000">
      <w:r>
        <w:rPr>
          <w:b/>
        </w:rPr>
        <w:t>Fuente:</w:t>
      </w:r>
      <w:r>
        <w:t xml:space="preserve"> Ninguna.</w:t>
      </w:r>
    </w:p>
    <w:p w14:paraId="53D0640F" w14:textId="77777777" w:rsidR="00AD4390" w:rsidRDefault="00AD4390"/>
    <w:p w14:paraId="7C9B8736" w14:textId="77777777" w:rsidR="00AD4390" w:rsidRDefault="00000000">
      <w:pPr>
        <w:keepNext/>
        <w:keepLines/>
        <w:spacing w:before="400" w:after="120"/>
        <w:jc w:val="left"/>
      </w:pPr>
      <w:bookmarkStart w:id="10" w:name="_heading=h.9r8ieexrwg37" w:colFirst="0" w:colLast="0"/>
      <w:bookmarkEnd w:id="10"/>
      <w:r>
        <w:br w:type="page"/>
      </w:r>
    </w:p>
    <w:p w14:paraId="759F14CE" w14:textId="77777777" w:rsidR="00AD4390" w:rsidRDefault="00AD4390">
      <w:pPr>
        <w:keepNext/>
        <w:keepLines/>
        <w:pBdr>
          <w:top w:val="nil"/>
          <w:left w:val="nil"/>
          <w:bottom w:val="nil"/>
          <w:right w:val="nil"/>
          <w:between w:val="nil"/>
        </w:pBdr>
        <w:spacing w:before="400" w:after="120"/>
        <w:jc w:val="left"/>
      </w:pPr>
      <w:bookmarkStart w:id="11" w:name="_heading=h.n0abxgul8wft" w:colFirst="0" w:colLast="0"/>
      <w:bookmarkEnd w:id="11"/>
    </w:p>
    <w:p w14:paraId="72EE1C24" w14:textId="77777777" w:rsidR="00AD4390" w:rsidRDefault="00AD4390">
      <w:pPr>
        <w:keepNext/>
        <w:keepLines/>
        <w:pBdr>
          <w:top w:val="nil"/>
          <w:left w:val="nil"/>
          <w:bottom w:val="nil"/>
          <w:right w:val="nil"/>
          <w:between w:val="nil"/>
        </w:pBdr>
        <w:spacing w:before="400" w:after="120"/>
        <w:jc w:val="left"/>
      </w:pPr>
      <w:bookmarkStart w:id="12" w:name="_heading=h.vbw8qawxhtwb" w:colFirst="0" w:colLast="0"/>
      <w:bookmarkEnd w:id="12"/>
    </w:p>
    <w:p w14:paraId="33BA9447" w14:textId="77777777" w:rsidR="00AD4390" w:rsidRDefault="00000000">
      <w:pPr>
        <w:pStyle w:val="Ttulo1"/>
        <w:jc w:val="left"/>
      </w:pPr>
      <w:bookmarkStart w:id="13" w:name="_heading=h.3dy6vkm" w:colFirst="0" w:colLast="0"/>
      <w:bookmarkEnd w:id="13"/>
      <w:r>
        <w:t>Conclusiones</w:t>
      </w:r>
    </w:p>
    <w:p w14:paraId="17D743BC" w14:textId="77777777" w:rsidR="00AD4390" w:rsidRDefault="00000000">
      <w:r>
        <w:t>En este entregable no será necesario hacer una consulta al cliente acerca de imprecisiones, errores, incongruencias o incompletitud en los requisitos grupales. Se podrá proceder al desarrollo con normalidad. En todas las tareas se ha encontrado una alternativa clara y sin necesidad de buscar otras alternativas mejores, ya que estas han sido únicas y concisas.</w:t>
      </w:r>
    </w:p>
    <w:p w14:paraId="384E31E7" w14:textId="77777777" w:rsidR="00AD4390" w:rsidRDefault="00AD4390"/>
    <w:p w14:paraId="2ADD4402" w14:textId="77777777" w:rsidR="00AD4390" w:rsidRDefault="00000000">
      <w:r>
        <w:br w:type="page"/>
      </w:r>
    </w:p>
    <w:p w14:paraId="0586D972" w14:textId="77777777" w:rsidR="00AD4390" w:rsidRDefault="00000000">
      <w:pPr>
        <w:keepNext/>
        <w:keepLines/>
        <w:pBdr>
          <w:top w:val="nil"/>
          <w:left w:val="nil"/>
          <w:bottom w:val="nil"/>
          <w:right w:val="nil"/>
          <w:between w:val="nil"/>
        </w:pBdr>
        <w:spacing w:before="400" w:after="120"/>
        <w:jc w:val="left"/>
        <w:rPr>
          <w:color w:val="000000"/>
          <w:sz w:val="40"/>
          <w:szCs w:val="40"/>
        </w:rPr>
      </w:pPr>
      <w:bookmarkStart w:id="14" w:name="_heading=h.1t3h5sf" w:colFirst="0" w:colLast="0"/>
      <w:bookmarkEnd w:id="14"/>
      <w:r>
        <w:rPr>
          <w:color w:val="000000"/>
          <w:sz w:val="40"/>
          <w:szCs w:val="40"/>
        </w:rPr>
        <w:lastRenderedPageBreak/>
        <w:t>Bibliografía</w:t>
      </w:r>
    </w:p>
    <w:p w14:paraId="2150A04A" w14:textId="77777777" w:rsidR="00AD4390" w:rsidRDefault="00000000">
      <w:r>
        <w:t>Intencionalmente en blanco.</w:t>
      </w:r>
    </w:p>
    <w:sectPr w:rsidR="00AD43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99C9CE42-1EAE-4667-A12D-E8675C20C055}"/>
    <w:embedBold r:id="rId2" w:fontKey="{F101E924-EB40-4EA2-B1F7-4C4391940B6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74B9A167-EE74-4020-9B40-359A33150859}"/>
  </w:font>
  <w:font w:name="Cambria">
    <w:panose1 w:val="02040503050406030204"/>
    <w:charset w:val="00"/>
    <w:family w:val="roman"/>
    <w:pitch w:val="variable"/>
    <w:sig w:usb0="E00006FF" w:usb1="420024FF" w:usb2="02000000" w:usb3="00000000" w:csb0="0000019F" w:csb1="00000000"/>
    <w:embedRegular r:id="rId4" w:fontKey="{9C951235-FE00-4179-B8E2-4DC0DC4015A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390"/>
    <w:rsid w:val="00012FE8"/>
    <w:rsid w:val="0038559C"/>
    <w:rsid w:val="00AD43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7B875"/>
  <w15:docId w15:val="{7D4DA9F8-180C-4305-9B27-45723CF3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abmejbui/Acme-ANS"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Ui1Ns+j/Eh+vvbQEghSoCC55EA==">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1300</Words>
  <Characters>7154</Characters>
  <Application>Microsoft Office Word</Application>
  <DocSecurity>0</DocSecurity>
  <Lines>59</Lines>
  <Paragraphs>16</Paragraphs>
  <ScaleCrop>false</ScaleCrop>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MEJIAS BUITRAGO</cp:lastModifiedBy>
  <cp:revision>2</cp:revision>
  <dcterms:created xsi:type="dcterms:W3CDTF">2025-02-11T14:37:00Z</dcterms:created>
  <dcterms:modified xsi:type="dcterms:W3CDTF">2025-02-19T22:05:00Z</dcterms:modified>
</cp:coreProperties>
</file>