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436D2" w14:textId="77777777" w:rsidR="00FC0EF1" w:rsidRDefault="00000000">
      <w:pPr>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3C75B2D6" wp14:editId="0A5A9B48">
            <wp:extent cx="2911313" cy="252988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11313" cy="2529884"/>
                    </a:xfrm>
                    <a:prstGeom prst="rect">
                      <a:avLst/>
                    </a:prstGeom>
                    <a:ln/>
                  </pic:spPr>
                </pic:pic>
              </a:graphicData>
            </a:graphic>
          </wp:inline>
        </w:drawing>
      </w:r>
    </w:p>
    <w:p w14:paraId="15180722" w14:textId="77777777" w:rsidR="00FC0EF1" w:rsidRDefault="00FC0EF1">
      <w:pPr>
        <w:jc w:val="center"/>
        <w:rPr>
          <w:rFonts w:ascii="Montserrat" w:eastAsia="Montserrat" w:hAnsi="Montserrat" w:cs="Montserrat"/>
          <w:sz w:val="48"/>
          <w:szCs w:val="48"/>
        </w:rPr>
      </w:pPr>
    </w:p>
    <w:p w14:paraId="55D66C1B" w14:textId="77777777" w:rsidR="00FC0EF1" w:rsidRDefault="00000000">
      <w:pPr>
        <w:jc w:val="center"/>
        <w:rPr>
          <w:rFonts w:ascii="Montserrat" w:eastAsia="Montserrat" w:hAnsi="Montserrat" w:cs="Montserrat"/>
          <w:b/>
          <w:sz w:val="48"/>
          <w:szCs w:val="48"/>
        </w:rPr>
      </w:pPr>
      <w:r>
        <w:rPr>
          <w:rFonts w:ascii="Montserrat" w:eastAsia="Montserrat" w:hAnsi="Montserrat" w:cs="Montserrat"/>
          <w:b/>
          <w:sz w:val="48"/>
          <w:szCs w:val="48"/>
        </w:rPr>
        <w:t>Planning and progress report</w:t>
      </w:r>
    </w:p>
    <w:p w14:paraId="1DFE2FF6" w14:textId="77777777" w:rsidR="00FC0EF1" w:rsidRDefault="00FC0EF1">
      <w:pPr>
        <w:jc w:val="center"/>
        <w:rPr>
          <w:rFonts w:ascii="Montserrat" w:eastAsia="Montserrat" w:hAnsi="Montserrat" w:cs="Montserrat"/>
          <w:b/>
          <w:sz w:val="30"/>
          <w:szCs w:val="30"/>
        </w:rPr>
      </w:pPr>
    </w:p>
    <w:p w14:paraId="3B82B647" w14:textId="0DEB9D78" w:rsidR="00FC0EF1" w:rsidRDefault="00000000">
      <w:pPr>
        <w:jc w:val="center"/>
        <w:rPr>
          <w:rFonts w:ascii="Montserrat" w:eastAsia="Montserrat" w:hAnsi="Montserrat" w:cs="Montserrat"/>
          <w:sz w:val="30"/>
          <w:szCs w:val="30"/>
        </w:rPr>
      </w:pPr>
      <w:r>
        <w:rPr>
          <w:rFonts w:ascii="Montserrat" w:eastAsia="Montserrat" w:hAnsi="Montserrat" w:cs="Montserrat"/>
          <w:sz w:val="30"/>
          <w:szCs w:val="30"/>
        </w:rPr>
        <w:t>C</w:t>
      </w:r>
      <w:r w:rsidR="004F2F22">
        <w:rPr>
          <w:rFonts w:ascii="Montserrat" w:eastAsia="Montserrat" w:hAnsi="Montserrat" w:cs="Montserrat"/>
          <w:sz w:val="30"/>
          <w:szCs w:val="30"/>
        </w:rPr>
        <w:t>2</w:t>
      </w:r>
      <w:r>
        <w:rPr>
          <w:rFonts w:ascii="Montserrat" w:eastAsia="Montserrat" w:hAnsi="Montserrat" w:cs="Montserrat"/>
          <w:sz w:val="30"/>
          <w:szCs w:val="30"/>
        </w:rPr>
        <w:t>.029</w:t>
      </w:r>
    </w:p>
    <w:p w14:paraId="20978754" w14:textId="77777777" w:rsidR="00FC0EF1" w:rsidRDefault="00FC0EF1">
      <w:pPr>
        <w:jc w:val="center"/>
        <w:rPr>
          <w:rFonts w:ascii="Montserrat" w:eastAsia="Montserrat" w:hAnsi="Montserrat" w:cs="Montserrat"/>
          <w:sz w:val="30"/>
          <w:szCs w:val="30"/>
        </w:rPr>
      </w:pPr>
    </w:p>
    <w:p w14:paraId="702F6A91" w14:textId="56DD40C4" w:rsidR="00FC0EF1" w:rsidRDefault="00000000">
      <w:pPr>
        <w:jc w:val="center"/>
        <w:rPr>
          <w:rFonts w:ascii="Montserrat" w:eastAsia="Montserrat" w:hAnsi="Montserrat" w:cs="Montserrat"/>
          <w:sz w:val="24"/>
          <w:szCs w:val="24"/>
        </w:rPr>
      </w:pPr>
      <w:hyperlink r:id="rId9">
        <w:r w:rsidR="004F2F22">
          <w:rPr>
            <w:rFonts w:ascii="Montserrat" w:eastAsia="Montserrat" w:hAnsi="Montserrat" w:cs="Montserrat"/>
            <w:color w:val="1155CC"/>
            <w:sz w:val="24"/>
            <w:szCs w:val="24"/>
            <w:u w:val="single"/>
          </w:rPr>
          <w:t>https://github.com/users/pabmejbui/projects/6/views/1?filterQuery=label%3AIndividual+assignee%3AFraperper5</w:t>
        </w:r>
      </w:hyperlink>
    </w:p>
    <w:p w14:paraId="661840B3" w14:textId="77777777" w:rsidR="00FC0EF1" w:rsidRDefault="00FC0EF1">
      <w:pPr>
        <w:jc w:val="center"/>
        <w:rPr>
          <w:rFonts w:ascii="Montserrat" w:eastAsia="Montserrat" w:hAnsi="Montserrat" w:cs="Montserrat"/>
          <w:sz w:val="24"/>
          <w:szCs w:val="24"/>
        </w:rPr>
      </w:pPr>
    </w:p>
    <w:tbl>
      <w:tblPr>
        <w:tblStyle w:val="afd"/>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C0EF1" w14:paraId="026A021F" w14:textId="77777777">
        <w:trPr>
          <w:jc w:val="center"/>
        </w:trPr>
        <w:tc>
          <w:tcPr>
            <w:tcW w:w="4680" w:type="dxa"/>
            <w:shd w:val="clear" w:color="auto" w:fill="D9D2E9"/>
            <w:tcMar>
              <w:top w:w="100" w:type="dxa"/>
              <w:left w:w="100" w:type="dxa"/>
              <w:bottom w:w="100" w:type="dxa"/>
              <w:right w:w="100" w:type="dxa"/>
            </w:tcMar>
          </w:tcPr>
          <w:p w14:paraId="4B76EEF7" w14:textId="77777777" w:rsidR="00FC0EF1" w:rsidRDefault="00000000">
            <w:pPr>
              <w:widowControl w:val="0"/>
              <w:spacing w:line="240" w:lineRule="auto"/>
              <w:rPr>
                <w:rFonts w:ascii="Montserrat" w:eastAsia="Montserrat" w:hAnsi="Montserrat" w:cs="Montserrat"/>
                <w:b/>
              </w:rPr>
            </w:pPr>
            <w:r>
              <w:rPr>
                <w:rFonts w:ascii="Montserrat" w:eastAsia="Montserrat" w:hAnsi="Montserrat" w:cs="Montserrat"/>
                <w:b/>
              </w:rPr>
              <w:t>Apellidos, Nombre</w:t>
            </w:r>
          </w:p>
        </w:tc>
        <w:tc>
          <w:tcPr>
            <w:tcW w:w="4680" w:type="dxa"/>
            <w:shd w:val="clear" w:color="auto" w:fill="D9D2E9"/>
            <w:tcMar>
              <w:top w:w="100" w:type="dxa"/>
              <w:left w:w="100" w:type="dxa"/>
              <w:bottom w:w="100" w:type="dxa"/>
              <w:right w:w="100" w:type="dxa"/>
            </w:tcMar>
          </w:tcPr>
          <w:p w14:paraId="2CBA4EB3" w14:textId="77777777" w:rsidR="00FC0EF1" w:rsidRDefault="00000000">
            <w:pPr>
              <w:widowControl w:val="0"/>
              <w:spacing w:line="240" w:lineRule="auto"/>
              <w:rPr>
                <w:rFonts w:ascii="Montserrat" w:eastAsia="Montserrat" w:hAnsi="Montserrat" w:cs="Montserrat"/>
                <w:b/>
              </w:rPr>
            </w:pPr>
            <w:r>
              <w:rPr>
                <w:rFonts w:ascii="Montserrat" w:eastAsia="Montserrat" w:hAnsi="Montserrat" w:cs="Montserrat"/>
                <w:b/>
              </w:rPr>
              <w:t>Email</w:t>
            </w:r>
          </w:p>
        </w:tc>
      </w:tr>
      <w:tr w:rsidR="00FC0EF1" w14:paraId="587BAEE9" w14:textId="77777777">
        <w:trPr>
          <w:jc w:val="center"/>
        </w:trPr>
        <w:tc>
          <w:tcPr>
            <w:tcW w:w="4680" w:type="dxa"/>
            <w:shd w:val="clear" w:color="auto" w:fill="auto"/>
            <w:tcMar>
              <w:top w:w="100" w:type="dxa"/>
              <w:left w:w="100" w:type="dxa"/>
              <w:bottom w:w="100" w:type="dxa"/>
              <w:right w:w="100" w:type="dxa"/>
            </w:tcMar>
          </w:tcPr>
          <w:p w14:paraId="37E0119D" w14:textId="77777777" w:rsidR="00FC0EF1" w:rsidRDefault="00000000">
            <w:pPr>
              <w:rPr>
                <w:rFonts w:ascii="Montserrat" w:eastAsia="Montserrat" w:hAnsi="Montserrat" w:cs="Montserrat"/>
              </w:rPr>
            </w:pPr>
            <w:r>
              <w:rPr>
                <w:rFonts w:ascii="Montserrat" w:eastAsia="Montserrat" w:hAnsi="Montserrat" w:cs="Montserrat"/>
              </w:rPr>
              <w:t>Pérez Lázaro, Francisco</w:t>
            </w:r>
          </w:p>
        </w:tc>
        <w:tc>
          <w:tcPr>
            <w:tcW w:w="4680" w:type="dxa"/>
            <w:shd w:val="clear" w:color="auto" w:fill="auto"/>
            <w:tcMar>
              <w:top w:w="100" w:type="dxa"/>
              <w:left w:w="100" w:type="dxa"/>
              <w:bottom w:w="100" w:type="dxa"/>
              <w:right w:w="100" w:type="dxa"/>
            </w:tcMar>
          </w:tcPr>
          <w:p w14:paraId="2A109047" w14:textId="77777777" w:rsidR="00FC0EF1" w:rsidRDefault="00000000">
            <w:pPr>
              <w:widowControl w:val="0"/>
              <w:spacing w:line="240" w:lineRule="auto"/>
              <w:rPr>
                <w:rFonts w:ascii="Montserrat" w:eastAsia="Montserrat" w:hAnsi="Montserrat" w:cs="Montserrat"/>
              </w:rPr>
            </w:pPr>
            <w:r>
              <w:rPr>
                <w:rFonts w:ascii="Montserrat" w:eastAsia="Montserrat" w:hAnsi="Montserrat" w:cs="Montserrat"/>
              </w:rPr>
              <w:t>fraperper5@alum.us.es</w:t>
            </w:r>
          </w:p>
        </w:tc>
      </w:tr>
    </w:tbl>
    <w:p w14:paraId="1BF2068D" w14:textId="77777777" w:rsidR="00FC0EF1" w:rsidRDefault="00FC0EF1">
      <w:pPr>
        <w:rPr>
          <w:rFonts w:ascii="Montserrat" w:eastAsia="Montserrat" w:hAnsi="Montserrat" w:cs="Montserrat"/>
        </w:rPr>
      </w:pPr>
    </w:p>
    <w:p w14:paraId="2EF203E6" w14:textId="77777777" w:rsidR="00FC0EF1" w:rsidRDefault="00FC0EF1">
      <w:pPr>
        <w:rPr>
          <w:rFonts w:ascii="Montserrat" w:eastAsia="Montserrat" w:hAnsi="Montserrat" w:cs="Montserrat"/>
        </w:rPr>
      </w:pPr>
    </w:p>
    <w:p w14:paraId="158C5CA2" w14:textId="77777777" w:rsidR="00FC0EF1" w:rsidRDefault="00FC0EF1">
      <w:pPr>
        <w:rPr>
          <w:rFonts w:ascii="Montserrat" w:eastAsia="Montserrat" w:hAnsi="Montserrat" w:cs="Montserrat"/>
        </w:rPr>
      </w:pPr>
    </w:p>
    <w:p w14:paraId="44CA70AB" w14:textId="77777777" w:rsidR="00FC0EF1" w:rsidRDefault="00FC0EF1">
      <w:pPr>
        <w:rPr>
          <w:rFonts w:ascii="Montserrat" w:eastAsia="Montserrat" w:hAnsi="Montserrat" w:cs="Montserrat"/>
        </w:rPr>
      </w:pPr>
    </w:p>
    <w:p w14:paraId="25512458" w14:textId="77777777" w:rsidR="00FC0EF1" w:rsidRDefault="00FC0EF1">
      <w:pPr>
        <w:rPr>
          <w:rFonts w:ascii="Montserrat" w:eastAsia="Montserrat" w:hAnsi="Montserrat" w:cs="Montserrat"/>
        </w:rPr>
      </w:pPr>
    </w:p>
    <w:p w14:paraId="34EBFDBD" w14:textId="77777777" w:rsidR="00FC0EF1" w:rsidRDefault="00FC0EF1">
      <w:pPr>
        <w:rPr>
          <w:rFonts w:ascii="Montserrat" w:eastAsia="Montserrat" w:hAnsi="Montserrat" w:cs="Montserrat"/>
        </w:rPr>
      </w:pPr>
    </w:p>
    <w:p w14:paraId="5C721739" w14:textId="77777777" w:rsidR="00FC0EF1" w:rsidRDefault="00FC0EF1">
      <w:pPr>
        <w:rPr>
          <w:rFonts w:ascii="Montserrat" w:eastAsia="Montserrat" w:hAnsi="Montserrat" w:cs="Montserrat"/>
        </w:rPr>
      </w:pPr>
    </w:p>
    <w:p w14:paraId="1FF1BE33" w14:textId="77777777" w:rsidR="00FC0EF1" w:rsidRDefault="00FC0EF1">
      <w:pPr>
        <w:rPr>
          <w:rFonts w:ascii="Montserrat" w:eastAsia="Montserrat" w:hAnsi="Montserrat" w:cs="Montserrat"/>
        </w:rPr>
      </w:pPr>
    </w:p>
    <w:p w14:paraId="181A71DD" w14:textId="77777777" w:rsidR="00FC0EF1" w:rsidRDefault="00FC0EF1">
      <w:pPr>
        <w:rPr>
          <w:rFonts w:ascii="Montserrat" w:eastAsia="Montserrat" w:hAnsi="Montserrat" w:cs="Montserrat"/>
        </w:rPr>
      </w:pPr>
    </w:p>
    <w:p w14:paraId="498EDBC3" w14:textId="77777777" w:rsidR="00FC0EF1" w:rsidRDefault="00FC0EF1">
      <w:pPr>
        <w:rPr>
          <w:rFonts w:ascii="Montserrat" w:eastAsia="Montserrat" w:hAnsi="Montserrat" w:cs="Montserrat"/>
        </w:rPr>
      </w:pPr>
    </w:p>
    <w:p w14:paraId="0891B5B0" w14:textId="77777777" w:rsidR="00FC0EF1" w:rsidRDefault="00FC0EF1">
      <w:pPr>
        <w:rPr>
          <w:rFonts w:ascii="Montserrat" w:eastAsia="Montserrat" w:hAnsi="Montserrat" w:cs="Montserrat"/>
        </w:rPr>
      </w:pPr>
    </w:p>
    <w:p w14:paraId="58F3DF5A" w14:textId="77777777" w:rsidR="00FC0EF1" w:rsidRDefault="00FC0EF1">
      <w:pPr>
        <w:rPr>
          <w:rFonts w:ascii="Montserrat" w:eastAsia="Montserrat" w:hAnsi="Montserrat" w:cs="Montserrat"/>
        </w:rPr>
      </w:pPr>
    </w:p>
    <w:p w14:paraId="1ECC654D" w14:textId="77777777" w:rsidR="00FC0EF1" w:rsidRDefault="00FC0EF1">
      <w:pPr>
        <w:rPr>
          <w:rFonts w:ascii="Montserrat" w:eastAsia="Montserrat" w:hAnsi="Montserrat" w:cs="Montserrat"/>
        </w:rPr>
      </w:pPr>
    </w:p>
    <w:p w14:paraId="2256FA24" w14:textId="77777777" w:rsidR="00FC0EF1" w:rsidRDefault="00000000">
      <w:pPr>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7DC6EF45" w14:textId="77777777" w:rsidR="00FC0EF1" w:rsidRDefault="00FC0EF1">
      <w:pPr>
        <w:rPr>
          <w:rFonts w:ascii="Montserrat" w:eastAsia="Montserrat" w:hAnsi="Montserrat" w:cs="Montserrat"/>
          <w:b/>
          <w:sz w:val="30"/>
          <w:szCs w:val="30"/>
        </w:rPr>
      </w:pPr>
    </w:p>
    <w:sdt>
      <w:sdtPr>
        <w:id w:val="-2128769197"/>
        <w:docPartObj>
          <w:docPartGallery w:val="Table of Contents"/>
          <w:docPartUnique/>
        </w:docPartObj>
      </w:sdtPr>
      <w:sdtContent>
        <w:p w14:paraId="53D6331C" w14:textId="77777777" w:rsidR="00FC0EF1"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0j0zll">
            <w:r>
              <w:rPr>
                <w:b/>
                <w:color w:val="000000"/>
              </w:rPr>
              <w:t>Resumen ejecutivo</w:t>
            </w:r>
            <w:r>
              <w:rPr>
                <w:b/>
                <w:color w:val="000000"/>
              </w:rPr>
              <w:tab/>
              <w:t>2</w:t>
            </w:r>
          </w:hyperlink>
        </w:p>
        <w:p w14:paraId="5B739B8D" w14:textId="77777777" w:rsidR="00FC0EF1" w:rsidRDefault="00000000">
          <w:pPr>
            <w:widowControl w:val="0"/>
            <w:tabs>
              <w:tab w:val="right" w:pos="12000"/>
            </w:tabs>
            <w:spacing w:before="60" w:line="240" w:lineRule="auto"/>
            <w:rPr>
              <w:b/>
              <w:color w:val="000000"/>
            </w:rPr>
          </w:pPr>
          <w:hyperlink w:anchor="_heading=h.1fob9te">
            <w:r>
              <w:rPr>
                <w:b/>
                <w:color w:val="000000"/>
              </w:rPr>
              <w:t>Tabla de revisiones</w:t>
            </w:r>
            <w:r>
              <w:rPr>
                <w:b/>
                <w:color w:val="000000"/>
              </w:rPr>
              <w:tab/>
              <w:t>3</w:t>
            </w:r>
          </w:hyperlink>
        </w:p>
        <w:p w14:paraId="7D235D04" w14:textId="77777777" w:rsidR="00FC0EF1" w:rsidRDefault="00000000">
          <w:pPr>
            <w:widowControl w:val="0"/>
            <w:tabs>
              <w:tab w:val="right" w:pos="12000"/>
            </w:tabs>
            <w:spacing w:before="60" w:line="240" w:lineRule="auto"/>
            <w:rPr>
              <w:b/>
              <w:color w:val="000000"/>
            </w:rPr>
          </w:pPr>
          <w:hyperlink w:anchor="_heading=h.3znysh7">
            <w:r>
              <w:rPr>
                <w:b/>
                <w:color w:val="000000"/>
              </w:rPr>
              <w:t>Introducción</w:t>
            </w:r>
            <w:r>
              <w:rPr>
                <w:b/>
                <w:color w:val="000000"/>
              </w:rPr>
              <w:tab/>
              <w:t>4</w:t>
            </w:r>
          </w:hyperlink>
        </w:p>
        <w:p w14:paraId="50B458C4" w14:textId="77777777" w:rsidR="00FC0EF1" w:rsidRDefault="00000000">
          <w:pPr>
            <w:widowControl w:val="0"/>
            <w:tabs>
              <w:tab w:val="right" w:pos="12000"/>
            </w:tabs>
            <w:spacing w:before="60" w:line="240" w:lineRule="auto"/>
            <w:rPr>
              <w:b/>
              <w:color w:val="000000"/>
            </w:rPr>
          </w:pPr>
          <w:hyperlink w:anchor="_heading=h.2et92p0">
            <w:r>
              <w:rPr>
                <w:b/>
                <w:color w:val="000000"/>
              </w:rPr>
              <w:t>Contenidos</w:t>
            </w:r>
            <w:r>
              <w:rPr>
                <w:b/>
                <w:color w:val="000000"/>
              </w:rPr>
              <w:tab/>
              <w:t>5</w:t>
            </w:r>
          </w:hyperlink>
        </w:p>
        <w:p w14:paraId="31BE29DA" w14:textId="77777777" w:rsidR="00FC0EF1" w:rsidRDefault="00000000">
          <w:pPr>
            <w:widowControl w:val="0"/>
            <w:tabs>
              <w:tab w:val="right" w:pos="12000"/>
            </w:tabs>
            <w:spacing w:before="60" w:line="240" w:lineRule="auto"/>
            <w:ind w:left="360"/>
            <w:rPr>
              <w:color w:val="000000"/>
            </w:rPr>
          </w:pPr>
          <w:hyperlink w:anchor="_heading=h.tyjcwt">
            <w:r>
              <w:rPr>
                <w:color w:val="000000"/>
              </w:rPr>
              <w:t>Planning</w:t>
            </w:r>
            <w:r>
              <w:rPr>
                <w:color w:val="000000"/>
              </w:rPr>
              <w:tab/>
              <w:t>5</w:t>
            </w:r>
          </w:hyperlink>
        </w:p>
        <w:p w14:paraId="67585115" w14:textId="77777777" w:rsidR="00FC0EF1" w:rsidRDefault="00000000">
          <w:pPr>
            <w:widowControl w:val="0"/>
            <w:tabs>
              <w:tab w:val="right" w:pos="12000"/>
            </w:tabs>
            <w:spacing w:before="60" w:line="240" w:lineRule="auto"/>
            <w:ind w:left="720"/>
            <w:rPr>
              <w:color w:val="000000"/>
            </w:rPr>
          </w:pPr>
          <w:hyperlink w:anchor="_heading=h.3dy6vkm">
            <w:r>
              <w:rPr>
                <w:color w:val="000000"/>
              </w:rPr>
              <w:t>Tareas</w:t>
            </w:r>
            <w:r>
              <w:rPr>
                <w:color w:val="000000"/>
              </w:rPr>
              <w:tab/>
              <w:t>5</w:t>
            </w:r>
          </w:hyperlink>
        </w:p>
        <w:p w14:paraId="422B7802" w14:textId="77777777" w:rsidR="00FC0EF1" w:rsidRDefault="00000000">
          <w:pPr>
            <w:widowControl w:val="0"/>
            <w:tabs>
              <w:tab w:val="right" w:pos="12000"/>
            </w:tabs>
            <w:spacing w:before="60" w:line="240" w:lineRule="auto"/>
            <w:ind w:left="720"/>
            <w:rPr>
              <w:color w:val="000000"/>
            </w:rPr>
          </w:pPr>
          <w:hyperlink w:anchor="_heading=h.1t3h5sf">
            <w:r>
              <w:rPr>
                <w:color w:val="000000"/>
              </w:rPr>
              <w:t>Capturas</w:t>
            </w:r>
            <w:r>
              <w:rPr>
                <w:color w:val="000000"/>
              </w:rPr>
              <w:tab/>
              <w:t>7</w:t>
            </w:r>
          </w:hyperlink>
        </w:p>
        <w:p w14:paraId="18A7B55A" w14:textId="77777777" w:rsidR="00FC0EF1" w:rsidRDefault="00000000">
          <w:pPr>
            <w:widowControl w:val="0"/>
            <w:tabs>
              <w:tab w:val="right" w:pos="12000"/>
            </w:tabs>
            <w:spacing w:before="60" w:line="240" w:lineRule="auto"/>
            <w:ind w:left="720"/>
            <w:rPr>
              <w:color w:val="000000"/>
            </w:rPr>
          </w:pPr>
          <w:hyperlink w:anchor="_heading=h.4d34og8">
            <w:r>
              <w:rPr>
                <w:b/>
                <w:color w:val="000000"/>
              </w:rPr>
              <w:t>Presupuesto</w:t>
            </w:r>
            <w:r>
              <w:rPr>
                <w:b/>
                <w:color w:val="000000"/>
              </w:rPr>
              <w:tab/>
              <w:t>8</w:t>
            </w:r>
          </w:hyperlink>
        </w:p>
        <w:p w14:paraId="74E50240" w14:textId="77777777" w:rsidR="00FC0EF1" w:rsidRDefault="00000000">
          <w:pPr>
            <w:widowControl w:val="0"/>
            <w:tabs>
              <w:tab w:val="right" w:pos="12000"/>
            </w:tabs>
            <w:spacing w:before="60" w:line="240" w:lineRule="auto"/>
            <w:rPr>
              <w:b/>
              <w:color w:val="000000"/>
            </w:rPr>
          </w:pPr>
          <w:hyperlink w:anchor="_heading=h.17dp8vu">
            <w:r>
              <w:rPr>
                <w:b/>
                <w:color w:val="000000"/>
              </w:rPr>
              <w:t>Progress</w:t>
            </w:r>
            <w:r>
              <w:rPr>
                <w:b/>
                <w:color w:val="000000"/>
              </w:rPr>
              <w:tab/>
              <w:t>9</w:t>
            </w:r>
          </w:hyperlink>
        </w:p>
        <w:p w14:paraId="1094592C" w14:textId="77777777" w:rsidR="00FC0EF1" w:rsidRDefault="00000000">
          <w:pPr>
            <w:widowControl w:val="0"/>
            <w:tabs>
              <w:tab w:val="right" w:pos="12000"/>
            </w:tabs>
            <w:spacing w:before="60" w:line="240" w:lineRule="auto"/>
            <w:ind w:left="720"/>
            <w:rPr>
              <w:color w:val="000000"/>
            </w:rPr>
          </w:pPr>
          <w:hyperlink w:anchor="_heading=h.3rdcrjn">
            <w:r>
              <w:rPr>
                <w:b/>
                <w:color w:val="000000"/>
              </w:rPr>
              <w:t>Registro de progreso</w:t>
            </w:r>
            <w:r>
              <w:rPr>
                <w:b/>
                <w:color w:val="000000"/>
              </w:rPr>
              <w:tab/>
              <w:t>9</w:t>
            </w:r>
          </w:hyperlink>
        </w:p>
        <w:p w14:paraId="262DB3A5" w14:textId="77777777" w:rsidR="00FC0EF1" w:rsidRDefault="00000000">
          <w:pPr>
            <w:widowControl w:val="0"/>
            <w:tabs>
              <w:tab w:val="right" w:pos="12000"/>
            </w:tabs>
            <w:spacing w:before="60" w:line="240" w:lineRule="auto"/>
            <w:ind w:left="720"/>
            <w:rPr>
              <w:color w:val="000000"/>
            </w:rPr>
          </w:pPr>
          <w:hyperlink w:anchor="_heading=h.26in1rg">
            <w:r>
              <w:rPr>
                <w:b/>
                <w:color w:val="000000"/>
              </w:rPr>
              <w:t>Conflictos</w:t>
            </w:r>
            <w:r>
              <w:rPr>
                <w:b/>
                <w:color w:val="000000"/>
              </w:rPr>
              <w:tab/>
              <w:t>9</w:t>
            </w:r>
          </w:hyperlink>
        </w:p>
        <w:p w14:paraId="42517F6F" w14:textId="77777777" w:rsidR="00FC0EF1" w:rsidRDefault="00000000">
          <w:pPr>
            <w:widowControl w:val="0"/>
            <w:tabs>
              <w:tab w:val="right" w:pos="12000"/>
            </w:tabs>
            <w:spacing w:before="60" w:line="240" w:lineRule="auto"/>
            <w:ind w:left="720"/>
            <w:rPr>
              <w:color w:val="000000"/>
            </w:rPr>
          </w:pPr>
          <w:hyperlink w:anchor="_heading=h.lnxbz9">
            <w:r>
              <w:rPr>
                <w:b/>
                <w:color w:val="000000"/>
              </w:rPr>
              <w:t>Desviación de costes</w:t>
            </w:r>
            <w:r>
              <w:rPr>
                <w:b/>
                <w:color w:val="000000"/>
              </w:rPr>
              <w:tab/>
              <w:t>10</w:t>
            </w:r>
          </w:hyperlink>
        </w:p>
        <w:p w14:paraId="4B928B88" w14:textId="77777777" w:rsidR="00FC0EF1" w:rsidRDefault="00000000">
          <w:pPr>
            <w:widowControl w:val="0"/>
            <w:tabs>
              <w:tab w:val="right" w:pos="12000"/>
            </w:tabs>
            <w:spacing w:before="60" w:line="240" w:lineRule="auto"/>
            <w:rPr>
              <w:b/>
              <w:color w:val="000000"/>
            </w:rPr>
          </w:pPr>
          <w:hyperlink w:anchor="_heading=h.35nkun2">
            <w:r>
              <w:rPr>
                <w:b/>
                <w:color w:val="000000"/>
              </w:rPr>
              <w:t>Conclusiones</w:t>
            </w:r>
            <w:r>
              <w:rPr>
                <w:b/>
                <w:color w:val="000000"/>
              </w:rPr>
              <w:tab/>
              <w:t>11</w:t>
            </w:r>
          </w:hyperlink>
        </w:p>
        <w:p w14:paraId="4FFFC1D0" w14:textId="77777777" w:rsidR="00FC0EF1" w:rsidRDefault="00000000">
          <w:pPr>
            <w:widowControl w:val="0"/>
            <w:tabs>
              <w:tab w:val="right" w:pos="12000"/>
            </w:tabs>
            <w:spacing w:before="60" w:line="240" w:lineRule="auto"/>
            <w:rPr>
              <w:b/>
              <w:color w:val="000000"/>
            </w:rPr>
          </w:pPr>
          <w:hyperlink w:anchor="_heading=h.1ksv4uv">
            <w:r>
              <w:rPr>
                <w:b/>
                <w:color w:val="000000"/>
              </w:rPr>
              <w:t>Bibliografía</w:t>
            </w:r>
            <w:r>
              <w:rPr>
                <w:b/>
                <w:color w:val="000000"/>
              </w:rPr>
              <w:tab/>
              <w:t>12</w:t>
            </w:r>
          </w:hyperlink>
          <w:r>
            <w:fldChar w:fldCharType="end"/>
          </w:r>
        </w:p>
      </w:sdtContent>
    </w:sdt>
    <w:p w14:paraId="21BB2780" w14:textId="77777777" w:rsidR="00FC0EF1" w:rsidRDefault="00FC0EF1">
      <w:pPr>
        <w:rPr>
          <w:rFonts w:ascii="Montserrat" w:eastAsia="Montserrat" w:hAnsi="Montserrat" w:cs="Montserrat"/>
        </w:rPr>
      </w:pPr>
    </w:p>
    <w:p w14:paraId="23E7124C" w14:textId="77777777" w:rsidR="00FC0EF1" w:rsidRDefault="00FC0EF1">
      <w:pPr>
        <w:rPr>
          <w:rFonts w:ascii="Montserrat" w:eastAsia="Montserrat" w:hAnsi="Montserrat" w:cs="Montserrat"/>
        </w:rPr>
      </w:pPr>
    </w:p>
    <w:p w14:paraId="72B5BB4F" w14:textId="77777777" w:rsidR="00FC0EF1" w:rsidRDefault="00FC0EF1">
      <w:pPr>
        <w:rPr>
          <w:rFonts w:ascii="Montserrat" w:eastAsia="Montserrat" w:hAnsi="Montserrat" w:cs="Montserrat"/>
        </w:rPr>
      </w:pPr>
    </w:p>
    <w:p w14:paraId="40DFAD66" w14:textId="77777777" w:rsidR="00FC0EF1" w:rsidRDefault="00FC0EF1">
      <w:pPr>
        <w:rPr>
          <w:rFonts w:ascii="Montserrat" w:eastAsia="Montserrat" w:hAnsi="Montserrat" w:cs="Montserrat"/>
          <w:b/>
          <w:sz w:val="30"/>
          <w:szCs w:val="30"/>
        </w:rPr>
      </w:pPr>
    </w:p>
    <w:p w14:paraId="600C0AE1" w14:textId="77777777" w:rsidR="00FC0EF1" w:rsidRDefault="00FC0EF1">
      <w:pPr>
        <w:rPr>
          <w:rFonts w:ascii="Montserrat" w:eastAsia="Montserrat" w:hAnsi="Montserrat" w:cs="Montserrat"/>
          <w:sz w:val="30"/>
          <w:szCs w:val="30"/>
        </w:rPr>
      </w:pPr>
    </w:p>
    <w:p w14:paraId="490A37FF" w14:textId="77777777" w:rsidR="00FC0EF1" w:rsidRDefault="00FC0EF1"/>
    <w:p w14:paraId="28131ECF" w14:textId="77777777" w:rsidR="00FC0EF1" w:rsidRDefault="00000000">
      <w:pPr>
        <w:keepNext/>
        <w:keepLines/>
        <w:pBdr>
          <w:top w:val="nil"/>
          <w:left w:val="nil"/>
          <w:bottom w:val="nil"/>
          <w:right w:val="nil"/>
          <w:between w:val="nil"/>
        </w:pBdr>
        <w:spacing w:before="400" w:after="120"/>
        <w:rPr>
          <w:rFonts w:ascii="Montserrat" w:eastAsia="Montserrat" w:hAnsi="Montserrat" w:cs="Montserrat"/>
          <w:b/>
          <w:color w:val="000000"/>
          <w:sz w:val="30"/>
          <w:szCs w:val="30"/>
        </w:rPr>
      </w:pPr>
      <w:bookmarkStart w:id="0" w:name="_heading=h.gjdgxs" w:colFirst="0" w:colLast="0"/>
      <w:bookmarkEnd w:id="0"/>
      <w:r>
        <w:br w:type="page"/>
      </w:r>
    </w:p>
    <w:p w14:paraId="0091B7A1" w14:textId="77777777" w:rsidR="00FC0EF1" w:rsidRDefault="00000000">
      <w:pPr>
        <w:pStyle w:val="Ttulo1"/>
      </w:pPr>
      <w:bookmarkStart w:id="1" w:name="_heading=h.30j0zll" w:colFirst="0" w:colLast="0"/>
      <w:bookmarkEnd w:id="1"/>
      <w:r>
        <w:lastRenderedPageBreak/>
        <w:t>Resumen ejecutivo</w:t>
      </w:r>
    </w:p>
    <w:p w14:paraId="713E5974" w14:textId="77777777" w:rsidR="00FC0EF1" w:rsidRDefault="00000000">
      <w:r>
        <w:t>Este informe está estructurado en capítulos de planificación y progreso. El capítulo de planificación describe la lista de tareas, capturas de pantalla del desarrollo de la entrega y una estimación del presupuesto para la finalización de las tareas. El capítulo de progreso incluye registros de avance, resoluciones de conflictos y una comparación entre los costos estimados y los costos reales.</w:t>
      </w:r>
    </w:p>
    <w:p w14:paraId="7FFA994B" w14:textId="77777777" w:rsidR="00FC0EF1" w:rsidRDefault="00000000">
      <w:r>
        <w:br w:type="page"/>
      </w:r>
    </w:p>
    <w:p w14:paraId="4BD7DC0A" w14:textId="77777777" w:rsidR="00FC0EF1" w:rsidRDefault="00000000">
      <w:pPr>
        <w:pStyle w:val="Ttulo1"/>
      </w:pPr>
      <w:bookmarkStart w:id="2" w:name="_heading=h.1fob9te" w:colFirst="0" w:colLast="0"/>
      <w:bookmarkEnd w:id="2"/>
      <w:r>
        <w:lastRenderedPageBreak/>
        <w:t>Tabla de revisiones</w:t>
      </w:r>
    </w:p>
    <w:p w14:paraId="332146F9" w14:textId="77777777" w:rsidR="00FC0EF1" w:rsidRDefault="00FC0EF1"/>
    <w:tbl>
      <w:tblPr>
        <w:tblStyle w:val="af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460"/>
        <w:gridCol w:w="3780"/>
      </w:tblGrid>
      <w:tr w:rsidR="00FC0EF1" w14:paraId="09A288DE" w14:textId="77777777">
        <w:tc>
          <w:tcPr>
            <w:tcW w:w="3120" w:type="dxa"/>
            <w:shd w:val="clear" w:color="auto" w:fill="D9D2E9"/>
            <w:tcMar>
              <w:top w:w="100" w:type="dxa"/>
              <w:left w:w="100" w:type="dxa"/>
              <w:bottom w:w="100" w:type="dxa"/>
              <w:right w:w="100" w:type="dxa"/>
            </w:tcMar>
          </w:tcPr>
          <w:p w14:paraId="1EAC820B" w14:textId="18477DF2" w:rsidR="00FC0EF1" w:rsidRDefault="00000000">
            <w:pPr>
              <w:widowControl w:val="0"/>
              <w:pBdr>
                <w:top w:val="nil"/>
                <w:left w:val="nil"/>
                <w:bottom w:val="nil"/>
                <w:right w:val="nil"/>
                <w:between w:val="nil"/>
              </w:pBdr>
              <w:spacing w:line="240" w:lineRule="auto"/>
              <w:jc w:val="center"/>
              <w:rPr>
                <w:b/>
              </w:rPr>
            </w:pPr>
            <w:r>
              <w:rPr>
                <w:b/>
              </w:rPr>
              <w:t>Versión</w:t>
            </w:r>
          </w:p>
        </w:tc>
        <w:tc>
          <w:tcPr>
            <w:tcW w:w="2460" w:type="dxa"/>
            <w:shd w:val="clear" w:color="auto" w:fill="D9D2E9"/>
            <w:tcMar>
              <w:top w:w="100" w:type="dxa"/>
              <w:left w:w="100" w:type="dxa"/>
              <w:bottom w:w="100" w:type="dxa"/>
              <w:right w:w="100" w:type="dxa"/>
            </w:tcMar>
          </w:tcPr>
          <w:p w14:paraId="5B05B3B1" w14:textId="77777777" w:rsidR="00FC0EF1" w:rsidRDefault="00000000">
            <w:pPr>
              <w:widowControl w:val="0"/>
              <w:pBdr>
                <w:top w:val="nil"/>
                <w:left w:val="nil"/>
                <w:bottom w:val="nil"/>
                <w:right w:val="nil"/>
                <w:between w:val="nil"/>
              </w:pBdr>
              <w:spacing w:line="240" w:lineRule="auto"/>
              <w:jc w:val="center"/>
              <w:rPr>
                <w:b/>
              </w:rPr>
            </w:pPr>
            <w:r>
              <w:rPr>
                <w:b/>
              </w:rPr>
              <w:t>Fecha</w:t>
            </w:r>
          </w:p>
        </w:tc>
        <w:tc>
          <w:tcPr>
            <w:tcW w:w="3780" w:type="dxa"/>
            <w:shd w:val="clear" w:color="auto" w:fill="D9D2E9"/>
            <w:tcMar>
              <w:top w:w="100" w:type="dxa"/>
              <w:left w:w="100" w:type="dxa"/>
              <w:bottom w:w="100" w:type="dxa"/>
              <w:right w:w="100" w:type="dxa"/>
            </w:tcMar>
          </w:tcPr>
          <w:p w14:paraId="04CB6306" w14:textId="77777777" w:rsidR="00FC0EF1" w:rsidRDefault="00000000">
            <w:pPr>
              <w:widowControl w:val="0"/>
              <w:pBdr>
                <w:top w:val="nil"/>
                <w:left w:val="nil"/>
                <w:bottom w:val="nil"/>
                <w:right w:val="nil"/>
                <w:between w:val="nil"/>
              </w:pBdr>
              <w:spacing w:line="240" w:lineRule="auto"/>
              <w:jc w:val="center"/>
              <w:rPr>
                <w:b/>
              </w:rPr>
            </w:pPr>
            <w:r>
              <w:rPr>
                <w:b/>
              </w:rPr>
              <w:t>Descripción</w:t>
            </w:r>
          </w:p>
        </w:tc>
      </w:tr>
      <w:tr w:rsidR="00FC0EF1" w14:paraId="5DE8817A" w14:textId="77777777">
        <w:tc>
          <w:tcPr>
            <w:tcW w:w="3120" w:type="dxa"/>
            <w:shd w:val="clear" w:color="auto" w:fill="auto"/>
            <w:tcMar>
              <w:top w:w="100" w:type="dxa"/>
              <w:left w:w="100" w:type="dxa"/>
              <w:bottom w:w="100" w:type="dxa"/>
              <w:right w:w="100" w:type="dxa"/>
            </w:tcMar>
          </w:tcPr>
          <w:p w14:paraId="3B695C27" w14:textId="77777777" w:rsidR="00FC0EF1" w:rsidRDefault="00000000">
            <w:pPr>
              <w:widowControl w:val="0"/>
              <w:pBdr>
                <w:top w:val="nil"/>
                <w:left w:val="nil"/>
                <w:bottom w:val="nil"/>
                <w:right w:val="nil"/>
                <w:between w:val="nil"/>
              </w:pBdr>
              <w:spacing w:line="240" w:lineRule="auto"/>
              <w:jc w:val="center"/>
            </w:pPr>
            <w:r>
              <w:t>v1.0</w:t>
            </w:r>
          </w:p>
        </w:tc>
        <w:tc>
          <w:tcPr>
            <w:tcW w:w="2460" w:type="dxa"/>
            <w:shd w:val="clear" w:color="auto" w:fill="auto"/>
            <w:tcMar>
              <w:top w:w="100" w:type="dxa"/>
              <w:left w:w="100" w:type="dxa"/>
              <w:bottom w:w="100" w:type="dxa"/>
              <w:right w:w="100" w:type="dxa"/>
            </w:tcMar>
          </w:tcPr>
          <w:p w14:paraId="54012426" w14:textId="6BE11DAF" w:rsidR="00FC0EF1" w:rsidRDefault="00BE5E9C">
            <w:pPr>
              <w:widowControl w:val="0"/>
              <w:pBdr>
                <w:top w:val="nil"/>
                <w:left w:val="nil"/>
                <w:bottom w:val="nil"/>
                <w:right w:val="nil"/>
                <w:between w:val="nil"/>
              </w:pBdr>
              <w:spacing w:line="240" w:lineRule="auto"/>
              <w:jc w:val="center"/>
            </w:pPr>
            <w:r>
              <w:t>03</w:t>
            </w:r>
            <w:r w:rsidR="00000000">
              <w:t>/0</w:t>
            </w:r>
            <w:r>
              <w:t>7</w:t>
            </w:r>
            <w:r w:rsidR="00000000">
              <w:t>/2025</w:t>
            </w:r>
          </w:p>
        </w:tc>
        <w:tc>
          <w:tcPr>
            <w:tcW w:w="3780" w:type="dxa"/>
            <w:shd w:val="clear" w:color="auto" w:fill="auto"/>
            <w:tcMar>
              <w:top w:w="100" w:type="dxa"/>
              <w:left w:w="100" w:type="dxa"/>
              <w:bottom w:w="100" w:type="dxa"/>
              <w:right w:w="100" w:type="dxa"/>
            </w:tcMar>
          </w:tcPr>
          <w:p w14:paraId="4AD4B9CB" w14:textId="77777777" w:rsidR="00FC0EF1" w:rsidRDefault="00000000">
            <w:pPr>
              <w:widowControl w:val="0"/>
              <w:pBdr>
                <w:top w:val="nil"/>
                <w:left w:val="nil"/>
                <w:bottom w:val="nil"/>
                <w:right w:val="nil"/>
                <w:between w:val="nil"/>
              </w:pBdr>
              <w:spacing w:line="240" w:lineRule="auto"/>
              <w:jc w:val="center"/>
            </w:pPr>
            <w:r>
              <w:t>Documento creado.</w:t>
            </w:r>
          </w:p>
        </w:tc>
      </w:tr>
      <w:tr w:rsidR="00FC0EF1" w14:paraId="6400231B" w14:textId="77777777">
        <w:tc>
          <w:tcPr>
            <w:tcW w:w="3120" w:type="dxa"/>
            <w:shd w:val="clear" w:color="auto" w:fill="auto"/>
            <w:tcMar>
              <w:top w:w="100" w:type="dxa"/>
              <w:left w:w="100" w:type="dxa"/>
              <w:bottom w:w="100" w:type="dxa"/>
              <w:right w:w="100" w:type="dxa"/>
            </w:tcMar>
          </w:tcPr>
          <w:p w14:paraId="3BBC1244" w14:textId="77777777" w:rsidR="00FC0EF1" w:rsidRDefault="00000000">
            <w:pPr>
              <w:widowControl w:val="0"/>
              <w:pBdr>
                <w:top w:val="nil"/>
                <w:left w:val="nil"/>
                <w:bottom w:val="nil"/>
                <w:right w:val="nil"/>
                <w:between w:val="nil"/>
              </w:pBdr>
              <w:spacing w:line="240" w:lineRule="auto"/>
              <w:jc w:val="center"/>
            </w:pPr>
            <w:r>
              <w:t>v1.1</w:t>
            </w:r>
          </w:p>
        </w:tc>
        <w:tc>
          <w:tcPr>
            <w:tcW w:w="2460" w:type="dxa"/>
            <w:shd w:val="clear" w:color="auto" w:fill="auto"/>
            <w:tcMar>
              <w:top w:w="100" w:type="dxa"/>
              <w:left w:w="100" w:type="dxa"/>
              <w:bottom w:w="100" w:type="dxa"/>
              <w:right w:w="100" w:type="dxa"/>
            </w:tcMar>
          </w:tcPr>
          <w:p w14:paraId="39159897" w14:textId="2BC557CD" w:rsidR="00FC0EF1" w:rsidRDefault="00BE5E9C">
            <w:pPr>
              <w:widowControl w:val="0"/>
              <w:pBdr>
                <w:top w:val="nil"/>
                <w:left w:val="nil"/>
                <w:bottom w:val="nil"/>
                <w:right w:val="nil"/>
                <w:between w:val="nil"/>
              </w:pBdr>
              <w:spacing w:line="240" w:lineRule="auto"/>
              <w:jc w:val="center"/>
            </w:pPr>
            <w:r>
              <w:t>03</w:t>
            </w:r>
            <w:r w:rsidR="00000000">
              <w:t>/0</w:t>
            </w:r>
            <w:r>
              <w:t>7</w:t>
            </w:r>
            <w:r w:rsidR="00000000">
              <w:t>/2025</w:t>
            </w:r>
          </w:p>
        </w:tc>
        <w:tc>
          <w:tcPr>
            <w:tcW w:w="3780" w:type="dxa"/>
            <w:shd w:val="clear" w:color="auto" w:fill="auto"/>
            <w:tcMar>
              <w:top w:w="100" w:type="dxa"/>
              <w:left w:w="100" w:type="dxa"/>
              <w:bottom w:w="100" w:type="dxa"/>
              <w:right w:w="100" w:type="dxa"/>
            </w:tcMar>
          </w:tcPr>
          <w:p w14:paraId="0C8BA330" w14:textId="77777777" w:rsidR="00FC0EF1" w:rsidRDefault="00000000">
            <w:pPr>
              <w:jc w:val="center"/>
            </w:pPr>
            <w:r>
              <w:t>Tablero en la mitad de la entrega.</w:t>
            </w:r>
          </w:p>
        </w:tc>
      </w:tr>
      <w:tr w:rsidR="00FC0EF1" w14:paraId="2E39E208" w14:textId="77777777">
        <w:tc>
          <w:tcPr>
            <w:tcW w:w="3120" w:type="dxa"/>
            <w:shd w:val="clear" w:color="auto" w:fill="auto"/>
            <w:tcMar>
              <w:top w:w="100" w:type="dxa"/>
              <w:left w:w="100" w:type="dxa"/>
              <w:bottom w:w="100" w:type="dxa"/>
              <w:right w:w="100" w:type="dxa"/>
            </w:tcMar>
          </w:tcPr>
          <w:p w14:paraId="744FA543" w14:textId="77777777" w:rsidR="00FC0EF1" w:rsidRDefault="00000000">
            <w:pPr>
              <w:widowControl w:val="0"/>
              <w:pBdr>
                <w:top w:val="nil"/>
                <w:left w:val="nil"/>
                <w:bottom w:val="nil"/>
                <w:right w:val="nil"/>
                <w:between w:val="nil"/>
              </w:pBdr>
              <w:spacing w:line="240" w:lineRule="auto"/>
              <w:jc w:val="center"/>
            </w:pPr>
            <w:r>
              <w:t>v1.2</w:t>
            </w:r>
          </w:p>
        </w:tc>
        <w:tc>
          <w:tcPr>
            <w:tcW w:w="2460" w:type="dxa"/>
            <w:shd w:val="clear" w:color="auto" w:fill="auto"/>
            <w:tcMar>
              <w:top w:w="100" w:type="dxa"/>
              <w:left w:w="100" w:type="dxa"/>
              <w:bottom w:w="100" w:type="dxa"/>
              <w:right w:w="100" w:type="dxa"/>
            </w:tcMar>
          </w:tcPr>
          <w:p w14:paraId="2E83EF1B" w14:textId="7BDF9A16" w:rsidR="00FC0EF1" w:rsidRDefault="00BE5E9C">
            <w:pPr>
              <w:widowControl w:val="0"/>
              <w:pBdr>
                <w:top w:val="nil"/>
                <w:left w:val="nil"/>
                <w:bottom w:val="nil"/>
                <w:right w:val="nil"/>
                <w:between w:val="nil"/>
              </w:pBdr>
              <w:spacing w:line="240" w:lineRule="auto"/>
              <w:jc w:val="center"/>
            </w:pPr>
            <w:r>
              <w:t>03</w:t>
            </w:r>
            <w:r w:rsidR="00000000">
              <w:t>/0</w:t>
            </w:r>
            <w:r>
              <w:t>7</w:t>
            </w:r>
            <w:r w:rsidR="00000000">
              <w:t>/2025</w:t>
            </w:r>
          </w:p>
        </w:tc>
        <w:tc>
          <w:tcPr>
            <w:tcW w:w="3780" w:type="dxa"/>
            <w:shd w:val="clear" w:color="auto" w:fill="auto"/>
            <w:tcMar>
              <w:top w:w="100" w:type="dxa"/>
              <w:left w:w="100" w:type="dxa"/>
              <w:bottom w:w="100" w:type="dxa"/>
              <w:right w:w="100" w:type="dxa"/>
            </w:tcMar>
          </w:tcPr>
          <w:p w14:paraId="1678AAB7" w14:textId="569B20D5" w:rsidR="00FC0EF1" w:rsidRDefault="00000000">
            <w:pPr>
              <w:jc w:val="center"/>
            </w:pPr>
            <w:r>
              <w:t>Documento final.</w:t>
            </w:r>
          </w:p>
        </w:tc>
      </w:tr>
    </w:tbl>
    <w:p w14:paraId="7DA1258B" w14:textId="77777777" w:rsidR="00FC0EF1" w:rsidRDefault="00FC0EF1"/>
    <w:p w14:paraId="2A2A4121" w14:textId="77777777" w:rsidR="00FC0EF1" w:rsidRDefault="00FC0EF1"/>
    <w:p w14:paraId="32115DBD" w14:textId="77777777" w:rsidR="00FC0EF1" w:rsidRDefault="00FC0EF1"/>
    <w:p w14:paraId="5F45F1D3" w14:textId="77777777" w:rsidR="00FC0EF1" w:rsidRDefault="00FC0EF1"/>
    <w:p w14:paraId="195B2783" w14:textId="77777777" w:rsidR="00FC0EF1" w:rsidRDefault="00FC0EF1"/>
    <w:p w14:paraId="590789BB" w14:textId="77777777" w:rsidR="00FC0EF1" w:rsidRDefault="00FC0EF1"/>
    <w:p w14:paraId="113BAD2B" w14:textId="77777777" w:rsidR="00FC0EF1" w:rsidRDefault="00FC0EF1"/>
    <w:p w14:paraId="396F031E" w14:textId="77777777" w:rsidR="00FC0EF1" w:rsidRDefault="00FC0EF1"/>
    <w:p w14:paraId="72D76E16" w14:textId="77777777" w:rsidR="00FC0EF1" w:rsidRDefault="00FC0EF1"/>
    <w:p w14:paraId="4DA73A2D" w14:textId="77777777" w:rsidR="00FC0EF1" w:rsidRDefault="00FC0EF1"/>
    <w:p w14:paraId="236FB7AD" w14:textId="77777777" w:rsidR="00FC0EF1" w:rsidRDefault="00FC0EF1"/>
    <w:p w14:paraId="0FE62DD5" w14:textId="77777777" w:rsidR="00FC0EF1" w:rsidRDefault="00FC0EF1"/>
    <w:p w14:paraId="0C7910E2" w14:textId="77777777" w:rsidR="00FC0EF1" w:rsidRDefault="00FC0EF1"/>
    <w:p w14:paraId="1B89730A" w14:textId="77777777" w:rsidR="00FC0EF1" w:rsidRDefault="00FC0EF1"/>
    <w:p w14:paraId="030EFE4F" w14:textId="77777777" w:rsidR="00FC0EF1" w:rsidRDefault="00FC0EF1"/>
    <w:p w14:paraId="713ECE99" w14:textId="77777777" w:rsidR="00FC0EF1" w:rsidRDefault="00FC0EF1"/>
    <w:p w14:paraId="1188C2BE" w14:textId="77777777" w:rsidR="00FC0EF1" w:rsidRDefault="00FC0EF1"/>
    <w:p w14:paraId="46A3A081" w14:textId="77777777" w:rsidR="00FC0EF1" w:rsidRDefault="00FC0EF1"/>
    <w:p w14:paraId="0E515885" w14:textId="77777777" w:rsidR="00FC0EF1" w:rsidRDefault="00FC0EF1"/>
    <w:p w14:paraId="61BDB01E" w14:textId="77777777" w:rsidR="00FC0EF1" w:rsidRDefault="00FC0EF1"/>
    <w:p w14:paraId="451A6BE1" w14:textId="77777777" w:rsidR="00FC0EF1" w:rsidRDefault="00FC0EF1"/>
    <w:p w14:paraId="21A96FAE" w14:textId="77777777" w:rsidR="00FC0EF1" w:rsidRDefault="00FC0EF1"/>
    <w:p w14:paraId="7C2E30FC" w14:textId="77777777" w:rsidR="00FC0EF1" w:rsidRDefault="00FC0EF1"/>
    <w:p w14:paraId="131A3E64" w14:textId="77777777" w:rsidR="00FC0EF1" w:rsidRDefault="00FC0EF1"/>
    <w:p w14:paraId="70D84C21" w14:textId="77777777" w:rsidR="00FC0EF1" w:rsidRDefault="00FC0EF1"/>
    <w:p w14:paraId="34ED8AF8" w14:textId="77777777" w:rsidR="00FC0EF1" w:rsidRDefault="00FC0EF1"/>
    <w:p w14:paraId="17F92509" w14:textId="77777777" w:rsidR="00FC0EF1" w:rsidRDefault="00FC0EF1"/>
    <w:p w14:paraId="4C0E950C" w14:textId="77777777" w:rsidR="00FC0EF1" w:rsidRDefault="00FC0EF1"/>
    <w:p w14:paraId="6678D1D6" w14:textId="77777777" w:rsidR="00FC0EF1" w:rsidRDefault="00FC0EF1"/>
    <w:p w14:paraId="4416EED6" w14:textId="77777777" w:rsidR="00FC0EF1" w:rsidRDefault="00FC0EF1"/>
    <w:p w14:paraId="3ED55764" w14:textId="77777777" w:rsidR="00FC0EF1" w:rsidRDefault="00FC0EF1"/>
    <w:p w14:paraId="19867464" w14:textId="77777777" w:rsidR="00FC0EF1" w:rsidRDefault="00FC0EF1"/>
    <w:p w14:paraId="562BEABB" w14:textId="77777777" w:rsidR="00FC0EF1" w:rsidRDefault="00FC0EF1"/>
    <w:p w14:paraId="6DD8EFEE" w14:textId="77777777" w:rsidR="00FC0EF1" w:rsidRDefault="00000000">
      <w:pPr>
        <w:pStyle w:val="Ttulo1"/>
      </w:pPr>
      <w:bookmarkStart w:id="3" w:name="_heading=h.3znysh7" w:colFirst="0" w:colLast="0"/>
      <w:bookmarkEnd w:id="3"/>
      <w:r>
        <w:lastRenderedPageBreak/>
        <w:t>Introducción</w:t>
      </w:r>
    </w:p>
    <w:p w14:paraId="36798229" w14:textId="77777777" w:rsidR="00FC0EF1" w:rsidRDefault="00000000">
      <w:r>
        <w:t>Este documento sirve como un informe completo que detalla la planificación y el progreso de un entregable específico. Recoge el meticuloso proceso de planificación llevado a cabo para cumplir con los requisitos del entregable, así como el progreso logrado durante su ejecución.</w:t>
      </w:r>
    </w:p>
    <w:p w14:paraId="6E832CBE" w14:textId="77777777" w:rsidR="00FC0EF1" w:rsidRDefault="00FC0EF1"/>
    <w:p w14:paraId="39586AA9" w14:textId="77777777" w:rsidR="00FC0EF1" w:rsidRDefault="00000000">
      <w:r>
        <w:t>En el capítulo de planificación, se presenta un listado detallado de las tareas realizadas para cumplir con los requisitos del entregable, incluyendo datos esenciales como títulos de las tareas, descripciones, personal asignado y roles, asignaciones de tiempo planificadas versus reales. Además, se incluyen capturas de pantalla que ilustran momentos clave en el desarrollo de la entrega, siguiendo estrictamente la metodología de trabajo prescrita en la lección "S03 - Trabajando juntos". Asimismo, se expone una estimación del presupuesto, detallando el costo total estimado necesario para la finalización de las tareas, incluyendo horas estimadas y costos del personal por rol, así como los costos de amortización.</w:t>
      </w:r>
    </w:p>
    <w:p w14:paraId="1000B621" w14:textId="77777777" w:rsidR="00FC0EF1" w:rsidRDefault="00FC0EF1"/>
    <w:p w14:paraId="0657D693" w14:textId="77777777" w:rsidR="00FC0EF1" w:rsidRDefault="00000000">
      <w:r>
        <w:t>Pasando al capítulo de progreso, se presenta un registro de avances que indica los indicadores de desempeño definidos en la carta del proyecto. Estos registros no sólo cuantifican el progreso, sino que también evalúan la calidad del trabajo, diferenciando entre un buen y un mal desempeño y señalando cualquier recompensa o advertencia aplicada en consecuencia. Además, se describen brevemente los conflictos encontrados durante la fase de ejecución, junto con las estrategias empleadas para resolverlos. Finalmente, se proporciona un análisis comparativo entre los costos inicialmente estimados y los costos reales incurridos al completar el entregable, ofreciendo información sobre la gestión de costos y la utilización de recursos.</w:t>
      </w:r>
    </w:p>
    <w:p w14:paraId="72CF7CEC" w14:textId="77777777" w:rsidR="00FC0EF1" w:rsidRDefault="00000000">
      <w:r>
        <w:br w:type="page"/>
      </w:r>
    </w:p>
    <w:p w14:paraId="1CF85A6E" w14:textId="77777777" w:rsidR="00FC0EF1" w:rsidRDefault="00000000">
      <w:pPr>
        <w:pStyle w:val="Ttulo1"/>
      </w:pPr>
      <w:bookmarkStart w:id="4" w:name="_heading=h.2et92p0" w:colFirst="0" w:colLast="0"/>
      <w:bookmarkEnd w:id="4"/>
      <w:r>
        <w:lastRenderedPageBreak/>
        <w:t>Contenidos</w:t>
      </w:r>
    </w:p>
    <w:p w14:paraId="7EB1E8A0" w14:textId="77777777" w:rsidR="00FC0EF1" w:rsidRDefault="00000000">
      <w:pPr>
        <w:pStyle w:val="Ttulo2"/>
      </w:pPr>
      <w:bookmarkStart w:id="5" w:name="_heading=h.tyjcwt" w:colFirst="0" w:colLast="0"/>
      <w:bookmarkEnd w:id="5"/>
      <w:r>
        <w:t>Planning</w:t>
      </w:r>
    </w:p>
    <w:p w14:paraId="0A364AF3" w14:textId="77777777" w:rsidR="00FC0EF1" w:rsidRDefault="00000000">
      <w:pPr>
        <w:pStyle w:val="Ttulo3"/>
      </w:pPr>
      <w:bookmarkStart w:id="6" w:name="_heading=h.3dy6vkm" w:colFirst="0" w:colLast="0"/>
      <w:bookmarkEnd w:id="6"/>
      <w:r>
        <w:t>Tareas</w:t>
      </w:r>
    </w:p>
    <w:tbl>
      <w:tblPr>
        <w:tblStyle w:val="aff"/>
        <w:tblW w:w="93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956"/>
        <w:gridCol w:w="2412"/>
        <w:gridCol w:w="1683"/>
        <w:gridCol w:w="1683"/>
        <w:gridCol w:w="1683"/>
      </w:tblGrid>
      <w:tr w:rsidR="00FC0EF1" w14:paraId="652FEFD9" w14:textId="77777777" w:rsidTr="00BE5E9C">
        <w:tc>
          <w:tcPr>
            <w:tcW w:w="957" w:type="dxa"/>
            <w:shd w:val="clear" w:color="auto" w:fill="D9D2E9"/>
            <w:tcMar>
              <w:top w:w="100" w:type="dxa"/>
              <w:left w:w="100" w:type="dxa"/>
              <w:bottom w:w="100" w:type="dxa"/>
              <w:right w:w="100" w:type="dxa"/>
            </w:tcMar>
          </w:tcPr>
          <w:p w14:paraId="5FE5F377" w14:textId="77777777" w:rsidR="00FC0EF1" w:rsidRDefault="00000000">
            <w:pPr>
              <w:widowControl w:val="0"/>
              <w:pBdr>
                <w:top w:val="nil"/>
                <w:left w:val="nil"/>
                <w:bottom w:val="nil"/>
                <w:right w:val="nil"/>
                <w:between w:val="nil"/>
              </w:pBdr>
              <w:spacing w:line="240" w:lineRule="auto"/>
              <w:jc w:val="center"/>
              <w:rPr>
                <w:b/>
              </w:rPr>
            </w:pPr>
            <w:r>
              <w:rPr>
                <w:b/>
              </w:rPr>
              <w:t>Id Tarea</w:t>
            </w:r>
          </w:p>
        </w:tc>
        <w:tc>
          <w:tcPr>
            <w:tcW w:w="956" w:type="dxa"/>
            <w:shd w:val="clear" w:color="auto" w:fill="D9D2E9"/>
            <w:tcMar>
              <w:top w:w="100" w:type="dxa"/>
              <w:left w:w="100" w:type="dxa"/>
              <w:bottom w:w="100" w:type="dxa"/>
              <w:right w:w="100" w:type="dxa"/>
            </w:tcMar>
          </w:tcPr>
          <w:p w14:paraId="13B9F5FF" w14:textId="77777777" w:rsidR="00FC0EF1" w:rsidRDefault="00000000">
            <w:pPr>
              <w:widowControl w:val="0"/>
              <w:pBdr>
                <w:top w:val="nil"/>
                <w:left w:val="nil"/>
                <w:bottom w:val="nil"/>
                <w:right w:val="nil"/>
                <w:between w:val="nil"/>
              </w:pBdr>
              <w:spacing w:line="240" w:lineRule="auto"/>
              <w:jc w:val="center"/>
              <w:rPr>
                <w:b/>
              </w:rPr>
            </w:pPr>
            <w:r>
              <w:rPr>
                <w:b/>
              </w:rPr>
              <w:t>Id</w:t>
            </w:r>
          </w:p>
          <w:p w14:paraId="601F0257" w14:textId="77777777" w:rsidR="00FC0EF1" w:rsidRDefault="00000000">
            <w:pPr>
              <w:widowControl w:val="0"/>
              <w:pBdr>
                <w:top w:val="nil"/>
                <w:left w:val="nil"/>
                <w:bottom w:val="nil"/>
                <w:right w:val="nil"/>
                <w:between w:val="nil"/>
              </w:pBdr>
              <w:spacing w:line="240" w:lineRule="auto"/>
              <w:jc w:val="center"/>
              <w:rPr>
                <w:b/>
              </w:rPr>
            </w:pPr>
            <w:r>
              <w:rPr>
                <w:b/>
              </w:rPr>
              <w:t>GitHub</w:t>
            </w:r>
          </w:p>
        </w:tc>
        <w:tc>
          <w:tcPr>
            <w:tcW w:w="2412" w:type="dxa"/>
            <w:shd w:val="clear" w:color="auto" w:fill="D9D2E9"/>
            <w:tcMar>
              <w:top w:w="100" w:type="dxa"/>
              <w:left w:w="100" w:type="dxa"/>
              <w:bottom w:w="100" w:type="dxa"/>
              <w:right w:w="100" w:type="dxa"/>
            </w:tcMar>
          </w:tcPr>
          <w:p w14:paraId="20A9A11E" w14:textId="77777777" w:rsidR="00FC0EF1" w:rsidRDefault="00000000">
            <w:pPr>
              <w:widowControl w:val="0"/>
              <w:pBdr>
                <w:top w:val="nil"/>
                <w:left w:val="nil"/>
                <w:bottom w:val="nil"/>
                <w:right w:val="nil"/>
                <w:between w:val="nil"/>
              </w:pBdr>
              <w:spacing w:line="240" w:lineRule="auto"/>
              <w:jc w:val="center"/>
              <w:rPr>
                <w:b/>
              </w:rPr>
            </w:pPr>
            <w:r>
              <w:rPr>
                <w:b/>
              </w:rPr>
              <w:t>Descripción</w:t>
            </w:r>
          </w:p>
        </w:tc>
        <w:tc>
          <w:tcPr>
            <w:tcW w:w="1683" w:type="dxa"/>
            <w:shd w:val="clear" w:color="auto" w:fill="D9D2E9"/>
            <w:tcMar>
              <w:top w:w="100" w:type="dxa"/>
              <w:left w:w="100" w:type="dxa"/>
              <w:bottom w:w="100" w:type="dxa"/>
              <w:right w:w="100" w:type="dxa"/>
            </w:tcMar>
          </w:tcPr>
          <w:p w14:paraId="2696C9C0" w14:textId="77777777" w:rsidR="00FC0EF1" w:rsidRDefault="00000000">
            <w:pPr>
              <w:widowControl w:val="0"/>
              <w:pBdr>
                <w:top w:val="nil"/>
                <w:left w:val="nil"/>
                <w:bottom w:val="nil"/>
                <w:right w:val="nil"/>
                <w:between w:val="nil"/>
              </w:pBdr>
              <w:spacing w:line="240" w:lineRule="auto"/>
              <w:jc w:val="center"/>
              <w:rPr>
                <w:b/>
              </w:rPr>
            </w:pPr>
            <w:r>
              <w:rPr>
                <w:b/>
              </w:rPr>
              <w:t>Asignación y roles</w:t>
            </w:r>
          </w:p>
        </w:tc>
        <w:tc>
          <w:tcPr>
            <w:tcW w:w="1683" w:type="dxa"/>
            <w:shd w:val="clear" w:color="auto" w:fill="D9D2E9"/>
            <w:tcMar>
              <w:top w:w="100" w:type="dxa"/>
              <w:left w:w="100" w:type="dxa"/>
              <w:bottom w:w="100" w:type="dxa"/>
              <w:right w:w="100" w:type="dxa"/>
            </w:tcMar>
          </w:tcPr>
          <w:p w14:paraId="01C69A07" w14:textId="77777777" w:rsidR="00FC0EF1" w:rsidRDefault="00000000">
            <w:pPr>
              <w:widowControl w:val="0"/>
              <w:pBdr>
                <w:top w:val="nil"/>
                <w:left w:val="nil"/>
                <w:bottom w:val="nil"/>
                <w:right w:val="nil"/>
                <w:between w:val="nil"/>
              </w:pBdr>
              <w:spacing w:line="240" w:lineRule="auto"/>
              <w:jc w:val="center"/>
              <w:rPr>
                <w:b/>
              </w:rPr>
            </w:pPr>
            <w:r>
              <w:rPr>
                <w:b/>
              </w:rPr>
              <w:t>Tiempo estimado</w:t>
            </w:r>
          </w:p>
        </w:tc>
        <w:tc>
          <w:tcPr>
            <w:tcW w:w="1683" w:type="dxa"/>
            <w:shd w:val="clear" w:color="auto" w:fill="D9D2E9"/>
            <w:tcMar>
              <w:top w:w="100" w:type="dxa"/>
              <w:left w:w="100" w:type="dxa"/>
              <w:bottom w:w="100" w:type="dxa"/>
              <w:right w:w="100" w:type="dxa"/>
            </w:tcMar>
          </w:tcPr>
          <w:p w14:paraId="3B0FB8C3" w14:textId="77777777" w:rsidR="00FC0EF1" w:rsidRDefault="00000000">
            <w:pPr>
              <w:widowControl w:val="0"/>
              <w:pBdr>
                <w:top w:val="nil"/>
                <w:left w:val="nil"/>
                <w:bottom w:val="nil"/>
                <w:right w:val="nil"/>
                <w:between w:val="nil"/>
              </w:pBdr>
              <w:spacing w:line="240" w:lineRule="auto"/>
              <w:jc w:val="center"/>
              <w:rPr>
                <w:b/>
              </w:rPr>
            </w:pPr>
            <w:r>
              <w:rPr>
                <w:b/>
              </w:rPr>
              <w:t>Tiempo real</w:t>
            </w:r>
          </w:p>
        </w:tc>
      </w:tr>
      <w:tr w:rsidR="00FC0EF1" w14:paraId="7FC3F683" w14:textId="77777777" w:rsidTr="00BE5E9C">
        <w:tc>
          <w:tcPr>
            <w:tcW w:w="957" w:type="dxa"/>
            <w:shd w:val="clear" w:color="auto" w:fill="auto"/>
            <w:tcMar>
              <w:top w:w="100" w:type="dxa"/>
              <w:left w:w="100" w:type="dxa"/>
              <w:bottom w:w="100" w:type="dxa"/>
              <w:right w:w="100" w:type="dxa"/>
            </w:tcMar>
            <w:vAlign w:val="center"/>
          </w:tcPr>
          <w:p w14:paraId="04EABE35" w14:textId="2BF3E3C1" w:rsidR="00FC0EF1" w:rsidRDefault="00BE5E9C">
            <w:pPr>
              <w:widowControl w:val="0"/>
              <w:pBdr>
                <w:top w:val="nil"/>
                <w:left w:val="nil"/>
                <w:bottom w:val="nil"/>
                <w:right w:val="nil"/>
                <w:between w:val="nil"/>
              </w:pBdr>
              <w:spacing w:line="240" w:lineRule="auto"/>
              <w:jc w:val="center"/>
            </w:pPr>
            <w:r>
              <w:t>11</w:t>
            </w:r>
          </w:p>
        </w:tc>
        <w:tc>
          <w:tcPr>
            <w:tcW w:w="956" w:type="dxa"/>
            <w:shd w:val="clear" w:color="auto" w:fill="auto"/>
            <w:tcMar>
              <w:top w:w="100" w:type="dxa"/>
              <w:left w:w="100" w:type="dxa"/>
              <w:bottom w:w="100" w:type="dxa"/>
              <w:right w:w="100" w:type="dxa"/>
            </w:tcMar>
            <w:vAlign w:val="center"/>
          </w:tcPr>
          <w:p w14:paraId="3C8FAC88" w14:textId="2C6652FC" w:rsidR="00FC0EF1" w:rsidRDefault="003A3760">
            <w:pPr>
              <w:widowControl w:val="0"/>
              <w:pBdr>
                <w:top w:val="nil"/>
                <w:left w:val="nil"/>
                <w:bottom w:val="nil"/>
                <w:right w:val="nil"/>
                <w:between w:val="nil"/>
              </w:pBdr>
              <w:spacing w:line="240" w:lineRule="auto"/>
              <w:jc w:val="center"/>
            </w:pPr>
            <w:hyperlink r:id="rId10" w:history="1">
              <w:r w:rsidRPr="003A3760">
                <w:rPr>
                  <w:rStyle w:val="Hipervnculo"/>
                </w:rPr>
                <w:t>143</w:t>
              </w:r>
            </w:hyperlink>
          </w:p>
        </w:tc>
        <w:tc>
          <w:tcPr>
            <w:tcW w:w="2412" w:type="dxa"/>
            <w:shd w:val="clear" w:color="auto" w:fill="auto"/>
            <w:tcMar>
              <w:top w:w="100" w:type="dxa"/>
              <w:left w:w="100" w:type="dxa"/>
              <w:bottom w:w="100" w:type="dxa"/>
              <w:right w:w="100" w:type="dxa"/>
            </w:tcMar>
            <w:vAlign w:val="center"/>
          </w:tcPr>
          <w:p w14:paraId="6EDAA1FF" w14:textId="275287D3" w:rsidR="00FC0EF1" w:rsidRDefault="00BE5E9C">
            <w:pPr>
              <w:widowControl w:val="0"/>
              <w:spacing w:line="240" w:lineRule="auto"/>
            </w:pPr>
            <w:r>
              <w:rPr>
                <w:color w:val="000000"/>
              </w:rPr>
              <w:t>Create appropriate indices for your entities</w:t>
            </w:r>
          </w:p>
        </w:tc>
        <w:tc>
          <w:tcPr>
            <w:tcW w:w="1683" w:type="dxa"/>
            <w:shd w:val="clear" w:color="auto" w:fill="auto"/>
            <w:tcMar>
              <w:top w:w="100" w:type="dxa"/>
              <w:left w:w="100" w:type="dxa"/>
              <w:bottom w:w="100" w:type="dxa"/>
              <w:right w:w="100" w:type="dxa"/>
            </w:tcMar>
            <w:vAlign w:val="center"/>
          </w:tcPr>
          <w:p w14:paraId="5485A441" w14:textId="5706A3D3" w:rsidR="00FC0EF1" w:rsidRDefault="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25FB2BC1"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2FCA524C" w14:textId="77777777" w:rsidR="00FC0EF1" w:rsidRDefault="00000000">
            <w:pPr>
              <w:widowControl w:val="0"/>
              <w:pBdr>
                <w:top w:val="nil"/>
                <w:left w:val="nil"/>
                <w:bottom w:val="nil"/>
                <w:right w:val="nil"/>
                <w:between w:val="nil"/>
              </w:pBdr>
              <w:spacing w:line="240" w:lineRule="auto"/>
              <w:jc w:val="center"/>
            </w:pPr>
            <w:r>
              <w:t>0,42 h</w:t>
            </w:r>
          </w:p>
        </w:tc>
      </w:tr>
      <w:tr w:rsidR="00FC0EF1" w14:paraId="33FA9E4B" w14:textId="77777777" w:rsidTr="00BE5E9C">
        <w:tc>
          <w:tcPr>
            <w:tcW w:w="957" w:type="dxa"/>
            <w:shd w:val="clear" w:color="auto" w:fill="auto"/>
            <w:tcMar>
              <w:top w:w="100" w:type="dxa"/>
              <w:left w:w="100" w:type="dxa"/>
              <w:bottom w:w="100" w:type="dxa"/>
              <w:right w:w="100" w:type="dxa"/>
            </w:tcMar>
            <w:vAlign w:val="center"/>
          </w:tcPr>
          <w:p w14:paraId="1BD4F5AE" w14:textId="50DC4D84" w:rsidR="00FC0EF1" w:rsidRDefault="00BE5E9C">
            <w:pPr>
              <w:widowControl w:val="0"/>
              <w:pBdr>
                <w:top w:val="nil"/>
                <w:left w:val="nil"/>
                <w:bottom w:val="nil"/>
                <w:right w:val="nil"/>
                <w:between w:val="nil"/>
              </w:pBdr>
              <w:spacing w:line="240" w:lineRule="auto"/>
              <w:jc w:val="center"/>
            </w:pPr>
            <w:r>
              <w:t>12</w:t>
            </w:r>
          </w:p>
        </w:tc>
        <w:tc>
          <w:tcPr>
            <w:tcW w:w="956" w:type="dxa"/>
            <w:shd w:val="clear" w:color="auto" w:fill="auto"/>
            <w:tcMar>
              <w:top w:w="100" w:type="dxa"/>
              <w:left w:w="100" w:type="dxa"/>
              <w:bottom w:w="100" w:type="dxa"/>
              <w:right w:w="100" w:type="dxa"/>
            </w:tcMar>
            <w:vAlign w:val="center"/>
          </w:tcPr>
          <w:p w14:paraId="53E1D1E0" w14:textId="5C4BA905" w:rsidR="00FC0EF1" w:rsidRDefault="00B82A82">
            <w:pPr>
              <w:widowControl w:val="0"/>
              <w:pBdr>
                <w:top w:val="nil"/>
                <w:left w:val="nil"/>
                <w:bottom w:val="nil"/>
                <w:right w:val="nil"/>
                <w:between w:val="nil"/>
              </w:pBdr>
              <w:spacing w:line="240" w:lineRule="auto"/>
              <w:jc w:val="center"/>
            </w:pPr>
            <w:hyperlink r:id="rId11" w:history="1">
              <w:r w:rsidRPr="00B82A82">
                <w:rPr>
                  <w:rStyle w:val="Hipervnculo"/>
                </w:rPr>
                <w:t>144</w:t>
              </w:r>
            </w:hyperlink>
          </w:p>
        </w:tc>
        <w:tc>
          <w:tcPr>
            <w:tcW w:w="2412" w:type="dxa"/>
            <w:shd w:val="clear" w:color="auto" w:fill="auto"/>
            <w:tcMar>
              <w:top w:w="100" w:type="dxa"/>
              <w:left w:w="100" w:type="dxa"/>
              <w:bottom w:w="100" w:type="dxa"/>
              <w:right w:w="100" w:type="dxa"/>
            </w:tcMar>
            <w:vAlign w:val="center"/>
          </w:tcPr>
          <w:p w14:paraId="193D6B06" w14:textId="639FF3DB" w:rsidR="00FC0EF1" w:rsidRDefault="00BE5E9C" w:rsidP="00BE5E9C">
            <w:pPr>
              <w:pBdr>
                <w:top w:val="nil"/>
                <w:left w:val="nil"/>
                <w:bottom w:val="nil"/>
                <w:right w:val="nil"/>
                <w:between w:val="nil"/>
              </w:pBdr>
              <w:spacing w:before="120" w:after="120" w:line="240" w:lineRule="auto"/>
              <w:jc w:val="both"/>
            </w:pPr>
            <w:bookmarkStart w:id="7" w:name="_Hlk202445504"/>
            <w:r>
              <w:rPr>
                <w:color w:val="000000"/>
              </w:rPr>
              <w:t xml:space="preserve">Produce a test suite for Requirements #8 and #9. </w:t>
            </w:r>
            <w:bookmarkEnd w:id="7"/>
          </w:p>
        </w:tc>
        <w:tc>
          <w:tcPr>
            <w:tcW w:w="1683" w:type="dxa"/>
            <w:shd w:val="clear" w:color="auto" w:fill="auto"/>
            <w:tcMar>
              <w:top w:w="100" w:type="dxa"/>
              <w:left w:w="100" w:type="dxa"/>
              <w:bottom w:w="100" w:type="dxa"/>
              <w:right w:w="100" w:type="dxa"/>
            </w:tcMar>
            <w:vAlign w:val="center"/>
          </w:tcPr>
          <w:p w14:paraId="643F8731" w14:textId="5B0C9779" w:rsidR="00FC0EF1" w:rsidRDefault="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74323D9C"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46728F92" w14:textId="77777777" w:rsidR="00FC0EF1" w:rsidRDefault="00000000">
            <w:pPr>
              <w:widowControl w:val="0"/>
              <w:pBdr>
                <w:top w:val="nil"/>
                <w:left w:val="nil"/>
                <w:bottom w:val="nil"/>
                <w:right w:val="nil"/>
                <w:between w:val="nil"/>
              </w:pBdr>
              <w:spacing w:line="240" w:lineRule="auto"/>
              <w:jc w:val="center"/>
            </w:pPr>
            <w:r>
              <w:t>0,40 h</w:t>
            </w:r>
          </w:p>
        </w:tc>
      </w:tr>
      <w:tr w:rsidR="00FC0EF1" w14:paraId="75EC5FDB" w14:textId="77777777" w:rsidTr="00BE5E9C">
        <w:tc>
          <w:tcPr>
            <w:tcW w:w="957" w:type="dxa"/>
            <w:shd w:val="clear" w:color="auto" w:fill="auto"/>
            <w:tcMar>
              <w:top w:w="100" w:type="dxa"/>
              <w:left w:w="100" w:type="dxa"/>
              <w:bottom w:w="100" w:type="dxa"/>
              <w:right w:w="100" w:type="dxa"/>
            </w:tcMar>
            <w:vAlign w:val="center"/>
          </w:tcPr>
          <w:p w14:paraId="30977D50" w14:textId="11CCB754" w:rsidR="00FC0EF1" w:rsidRDefault="00BE5E9C">
            <w:pPr>
              <w:widowControl w:val="0"/>
              <w:pBdr>
                <w:top w:val="nil"/>
                <w:left w:val="nil"/>
                <w:bottom w:val="nil"/>
                <w:right w:val="nil"/>
                <w:between w:val="nil"/>
              </w:pBdr>
              <w:spacing w:line="240" w:lineRule="auto"/>
              <w:jc w:val="center"/>
            </w:pPr>
            <w:r>
              <w:t>13</w:t>
            </w:r>
          </w:p>
        </w:tc>
        <w:tc>
          <w:tcPr>
            <w:tcW w:w="956" w:type="dxa"/>
            <w:shd w:val="clear" w:color="auto" w:fill="auto"/>
            <w:tcMar>
              <w:top w:w="100" w:type="dxa"/>
              <w:left w:w="100" w:type="dxa"/>
              <w:bottom w:w="100" w:type="dxa"/>
              <w:right w:w="100" w:type="dxa"/>
            </w:tcMar>
            <w:vAlign w:val="center"/>
          </w:tcPr>
          <w:p w14:paraId="3EAF2647" w14:textId="2BE67A1E" w:rsidR="00FC0EF1" w:rsidRDefault="00B82A82">
            <w:pPr>
              <w:widowControl w:val="0"/>
              <w:spacing w:line="240" w:lineRule="auto"/>
              <w:jc w:val="center"/>
            </w:pPr>
            <w:hyperlink r:id="rId12" w:history="1">
              <w:r w:rsidRPr="00B82A82">
                <w:rPr>
                  <w:rStyle w:val="Hipervnculo"/>
                </w:rPr>
                <w:t>145</w:t>
              </w:r>
            </w:hyperlink>
          </w:p>
        </w:tc>
        <w:tc>
          <w:tcPr>
            <w:tcW w:w="2412" w:type="dxa"/>
            <w:shd w:val="clear" w:color="auto" w:fill="auto"/>
            <w:tcMar>
              <w:top w:w="100" w:type="dxa"/>
              <w:left w:w="100" w:type="dxa"/>
              <w:bottom w:w="100" w:type="dxa"/>
              <w:right w:w="100" w:type="dxa"/>
            </w:tcMar>
            <w:vAlign w:val="center"/>
          </w:tcPr>
          <w:p w14:paraId="605C3ED1" w14:textId="5EDC27AB" w:rsidR="00FC0EF1" w:rsidRDefault="00BE5E9C">
            <w:pPr>
              <w:widowControl w:val="0"/>
              <w:spacing w:line="240" w:lineRule="auto"/>
            </w:pPr>
            <w:r>
              <w:rPr>
                <w:color w:val="000000"/>
              </w:rPr>
              <w:t>Provide a link to your planning dashboard</w:t>
            </w:r>
          </w:p>
        </w:tc>
        <w:tc>
          <w:tcPr>
            <w:tcW w:w="1683" w:type="dxa"/>
            <w:shd w:val="clear" w:color="auto" w:fill="auto"/>
            <w:tcMar>
              <w:top w:w="100" w:type="dxa"/>
              <w:left w:w="100" w:type="dxa"/>
              <w:bottom w:w="100" w:type="dxa"/>
              <w:right w:w="100" w:type="dxa"/>
            </w:tcMar>
            <w:vAlign w:val="center"/>
          </w:tcPr>
          <w:p w14:paraId="4DE2CDA3" w14:textId="6CDCF76D" w:rsidR="00FC0EF1" w:rsidRDefault="00BE5E9C">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10F7CDC5" w14:textId="503B94A2" w:rsidR="00FC0EF1" w:rsidRDefault="00BE5E9C">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0D9DB318" w14:textId="046F9CAF" w:rsidR="00FC0EF1" w:rsidRDefault="00BE5E9C">
            <w:pPr>
              <w:widowControl w:val="0"/>
              <w:pBdr>
                <w:top w:val="nil"/>
                <w:left w:val="nil"/>
                <w:bottom w:val="nil"/>
                <w:right w:val="nil"/>
                <w:between w:val="nil"/>
              </w:pBdr>
              <w:spacing w:line="240" w:lineRule="auto"/>
              <w:jc w:val="center"/>
            </w:pPr>
            <w:r>
              <w:t>0,20 h</w:t>
            </w:r>
          </w:p>
        </w:tc>
      </w:tr>
      <w:tr w:rsidR="00FC0EF1" w14:paraId="64BED96B" w14:textId="77777777" w:rsidTr="00BE5E9C">
        <w:tc>
          <w:tcPr>
            <w:tcW w:w="957" w:type="dxa"/>
            <w:shd w:val="clear" w:color="auto" w:fill="auto"/>
            <w:tcMar>
              <w:top w:w="100" w:type="dxa"/>
              <w:left w:w="100" w:type="dxa"/>
              <w:bottom w:w="100" w:type="dxa"/>
              <w:right w:w="100" w:type="dxa"/>
            </w:tcMar>
            <w:vAlign w:val="center"/>
          </w:tcPr>
          <w:p w14:paraId="082640FC" w14:textId="1B90D3D8" w:rsidR="00FC0EF1" w:rsidRDefault="00BE5E9C">
            <w:pPr>
              <w:widowControl w:val="0"/>
              <w:pBdr>
                <w:top w:val="nil"/>
                <w:left w:val="nil"/>
                <w:bottom w:val="nil"/>
                <w:right w:val="nil"/>
                <w:between w:val="nil"/>
              </w:pBdr>
              <w:spacing w:line="240" w:lineRule="auto"/>
              <w:jc w:val="center"/>
            </w:pPr>
            <w:r>
              <w:t>14</w:t>
            </w:r>
          </w:p>
        </w:tc>
        <w:tc>
          <w:tcPr>
            <w:tcW w:w="956" w:type="dxa"/>
            <w:shd w:val="clear" w:color="auto" w:fill="auto"/>
            <w:tcMar>
              <w:top w:w="100" w:type="dxa"/>
              <w:left w:w="100" w:type="dxa"/>
              <w:bottom w:w="100" w:type="dxa"/>
              <w:right w:w="100" w:type="dxa"/>
            </w:tcMar>
            <w:vAlign w:val="center"/>
          </w:tcPr>
          <w:p w14:paraId="3E97B0BB" w14:textId="5CEBF592" w:rsidR="00FC0EF1" w:rsidRDefault="00B82A82">
            <w:pPr>
              <w:widowControl w:val="0"/>
              <w:pBdr>
                <w:top w:val="nil"/>
                <w:left w:val="nil"/>
                <w:bottom w:val="nil"/>
                <w:right w:val="nil"/>
                <w:between w:val="nil"/>
              </w:pBdr>
              <w:spacing w:line="240" w:lineRule="auto"/>
              <w:jc w:val="center"/>
            </w:pPr>
            <w:hyperlink r:id="rId13" w:history="1">
              <w:r w:rsidRPr="00B82A82">
                <w:rPr>
                  <w:rStyle w:val="Hipervnculo"/>
                </w:rPr>
                <w:t>146</w:t>
              </w:r>
            </w:hyperlink>
          </w:p>
        </w:tc>
        <w:tc>
          <w:tcPr>
            <w:tcW w:w="2412" w:type="dxa"/>
            <w:shd w:val="clear" w:color="auto" w:fill="auto"/>
            <w:tcMar>
              <w:top w:w="100" w:type="dxa"/>
              <w:left w:w="100" w:type="dxa"/>
              <w:bottom w:w="100" w:type="dxa"/>
              <w:right w:w="100" w:type="dxa"/>
            </w:tcMar>
            <w:vAlign w:val="center"/>
          </w:tcPr>
          <w:p w14:paraId="5C63BDB7" w14:textId="1192CCC7" w:rsidR="00FC0EF1" w:rsidRDefault="00BE5E9C" w:rsidP="00BE5E9C">
            <w:pPr>
              <w:pBdr>
                <w:top w:val="nil"/>
                <w:left w:val="nil"/>
                <w:bottom w:val="nil"/>
                <w:right w:val="nil"/>
                <w:between w:val="nil"/>
              </w:pBdr>
              <w:spacing w:before="120" w:after="120" w:line="240" w:lineRule="auto"/>
              <w:jc w:val="both"/>
            </w:pPr>
            <w:bookmarkStart w:id="8" w:name="_Hlk202445988"/>
            <w:r>
              <w:rPr>
                <w:color w:val="000000"/>
              </w:rPr>
              <w:t>Produce a testing report.</w:t>
            </w:r>
            <w:bookmarkEnd w:id="8"/>
          </w:p>
        </w:tc>
        <w:tc>
          <w:tcPr>
            <w:tcW w:w="1683" w:type="dxa"/>
            <w:shd w:val="clear" w:color="auto" w:fill="auto"/>
            <w:tcMar>
              <w:top w:w="100" w:type="dxa"/>
              <w:left w:w="100" w:type="dxa"/>
              <w:bottom w:w="100" w:type="dxa"/>
              <w:right w:w="100" w:type="dxa"/>
            </w:tcMar>
            <w:vAlign w:val="center"/>
          </w:tcPr>
          <w:p w14:paraId="7971EFC4" w14:textId="682B62C2" w:rsidR="00FC0EF1" w:rsidRDefault="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23082DB0" w14:textId="37B4DA66" w:rsidR="00FC0EF1" w:rsidRDefault="00BE5E9C">
            <w:pPr>
              <w:widowControl w:val="0"/>
              <w:pBdr>
                <w:top w:val="nil"/>
                <w:left w:val="nil"/>
                <w:bottom w:val="nil"/>
                <w:right w:val="nil"/>
                <w:between w:val="nil"/>
              </w:pBdr>
              <w:spacing w:line="240" w:lineRule="auto"/>
              <w:jc w:val="center"/>
            </w:pPr>
            <w:r>
              <w:t>1 h</w:t>
            </w:r>
          </w:p>
        </w:tc>
        <w:tc>
          <w:tcPr>
            <w:tcW w:w="1683" w:type="dxa"/>
            <w:shd w:val="clear" w:color="auto" w:fill="auto"/>
            <w:tcMar>
              <w:top w:w="100" w:type="dxa"/>
              <w:left w:w="100" w:type="dxa"/>
              <w:bottom w:w="100" w:type="dxa"/>
              <w:right w:w="100" w:type="dxa"/>
            </w:tcMar>
            <w:vAlign w:val="center"/>
          </w:tcPr>
          <w:p w14:paraId="0BCD799B" w14:textId="6495A5FC" w:rsidR="00FC0EF1" w:rsidRDefault="00BE5E9C">
            <w:pPr>
              <w:widowControl w:val="0"/>
              <w:pBdr>
                <w:top w:val="nil"/>
                <w:left w:val="nil"/>
                <w:bottom w:val="nil"/>
                <w:right w:val="nil"/>
                <w:between w:val="nil"/>
              </w:pBdr>
              <w:spacing w:line="240" w:lineRule="auto"/>
              <w:jc w:val="center"/>
            </w:pPr>
            <w:r>
              <w:t>1,10 h</w:t>
            </w:r>
          </w:p>
        </w:tc>
      </w:tr>
      <w:tr w:rsidR="00FC0EF1" w14:paraId="746D5F81" w14:textId="77777777" w:rsidTr="00BE5E9C">
        <w:tc>
          <w:tcPr>
            <w:tcW w:w="957" w:type="dxa"/>
            <w:shd w:val="clear" w:color="auto" w:fill="auto"/>
            <w:tcMar>
              <w:top w:w="100" w:type="dxa"/>
              <w:left w:w="100" w:type="dxa"/>
              <w:bottom w:w="100" w:type="dxa"/>
              <w:right w:w="100" w:type="dxa"/>
            </w:tcMar>
            <w:vAlign w:val="center"/>
          </w:tcPr>
          <w:p w14:paraId="08A7BADC" w14:textId="5F04B0C5" w:rsidR="00FC0EF1" w:rsidRDefault="00BE5E9C">
            <w:pPr>
              <w:widowControl w:val="0"/>
              <w:pBdr>
                <w:top w:val="nil"/>
                <w:left w:val="nil"/>
                <w:bottom w:val="nil"/>
                <w:right w:val="nil"/>
                <w:between w:val="nil"/>
              </w:pBdr>
              <w:spacing w:line="240" w:lineRule="auto"/>
              <w:jc w:val="center"/>
            </w:pPr>
            <w:r>
              <w:t>22</w:t>
            </w:r>
          </w:p>
        </w:tc>
        <w:tc>
          <w:tcPr>
            <w:tcW w:w="956" w:type="dxa"/>
            <w:shd w:val="clear" w:color="auto" w:fill="auto"/>
            <w:tcMar>
              <w:top w:w="100" w:type="dxa"/>
              <w:left w:w="100" w:type="dxa"/>
              <w:bottom w:w="100" w:type="dxa"/>
              <w:right w:w="100" w:type="dxa"/>
            </w:tcMar>
            <w:vAlign w:val="center"/>
          </w:tcPr>
          <w:p w14:paraId="25B84D5C" w14:textId="7D4F3FEB" w:rsidR="00FC0EF1" w:rsidRDefault="00B82A82">
            <w:pPr>
              <w:widowControl w:val="0"/>
              <w:pBdr>
                <w:top w:val="nil"/>
                <w:left w:val="nil"/>
                <w:bottom w:val="nil"/>
                <w:right w:val="nil"/>
                <w:between w:val="nil"/>
              </w:pBdr>
              <w:spacing w:line="240" w:lineRule="auto"/>
              <w:jc w:val="center"/>
            </w:pPr>
            <w:hyperlink r:id="rId14" w:history="1">
              <w:r w:rsidRPr="00B82A82">
                <w:rPr>
                  <w:rStyle w:val="Hipervnculo"/>
                </w:rPr>
                <w:t>147</w:t>
              </w:r>
            </w:hyperlink>
          </w:p>
        </w:tc>
        <w:tc>
          <w:tcPr>
            <w:tcW w:w="2412" w:type="dxa"/>
            <w:shd w:val="clear" w:color="auto" w:fill="auto"/>
            <w:tcMar>
              <w:top w:w="100" w:type="dxa"/>
              <w:left w:w="100" w:type="dxa"/>
              <w:bottom w:w="100" w:type="dxa"/>
              <w:right w:w="100" w:type="dxa"/>
            </w:tcMar>
            <w:vAlign w:val="center"/>
          </w:tcPr>
          <w:p w14:paraId="2A7C882F" w14:textId="51747C6D" w:rsidR="00FC0EF1" w:rsidRDefault="00BE5E9C">
            <w:pPr>
              <w:widowControl w:val="0"/>
              <w:spacing w:line="240" w:lineRule="auto"/>
            </w:pPr>
            <w:r>
              <w:rPr>
                <w:color w:val="000000"/>
              </w:rPr>
              <w:t>Perform five mutations</w:t>
            </w:r>
          </w:p>
        </w:tc>
        <w:tc>
          <w:tcPr>
            <w:tcW w:w="1683" w:type="dxa"/>
            <w:shd w:val="clear" w:color="auto" w:fill="auto"/>
            <w:tcMar>
              <w:top w:w="100" w:type="dxa"/>
              <w:left w:w="100" w:type="dxa"/>
              <w:bottom w:w="100" w:type="dxa"/>
              <w:right w:w="100" w:type="dxa"/>
            </w:tcMar>
            <w:vAlign w:val="center"/>
          </w:tcPr>
          <w:p w14:paraId="06812AAD" w14:textId="77777777" w:rsidR="00FC0EF1" w:rsidRDefault="0000000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244ED9C9"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0005AA92" w14:textId="77777777" w:rsidR="00FC0EF1" w:rsidRDefault="00000000">
            <w:pPr>
              <w:widowControl w:val="0"/>
              <w:pBdr>
                <w:top w:val="nil"/>
                <w:left w:val="nil"/>
                <w:bottom w:val="nil"/>
                <w:right w:val="nil"/>
                <w:between w:val="nil"/>
              </w:pBdr>
              <w:spacing w:line="240" w:lineRule="auto"/>
              <w:jc w:val="center"/>
            </w:pPr>
            <w:r>
              <w:t>0,32 h</w:t>
            </w:r>
          </w:p>
        </w:tc>
      </w:tr>
      <w:tr w:rsidR="00FC0EF1" w14:paraId="5440AD9A" w14:textId="77777777" w:rsidTr="00BE5E9C">
        <w:tc>
          <w:tcPr>
            <w:tcW w:w="957" w:type="dxa"/>
            <w:shd w:val="clear" w:color="auto" w:fill="auto"/>
            <w:tcMar>
              <w:top w:w="100" w:type="dxa"/>
              <w:left w:w="100" w:type="dxa"/>
              <w:bottom w:w="100" w:type="dxa"/>
              <w:right w:w="100" w:type="dxa"/>
            </w:tcMar>
            <w:vAlign w:val="center"/>
          </w:tcPr>
          <w:p w14:paraId="22F5C81C" w14:textId="18EA6BCE" w:rsidR="00FC0EF1" w:rsidRDefault="00BE5E9C">
            <w:pPr>
              <w:widowControl w:val="0"/>
              <w:pBdr>
                <w:top w:val="nil"/>
                <w:left w:val="nil"/>
                <w:bottom w:val="nil"/>
                <w:right w:val="nil"/>
                <w:between w:val="nil"/>
              </w:pBdr>
              <w:spacing w:line="240" w:lineRule="auto"/>
              <w:jc w:val="center"/>
            </w:pPr>
            <w:r>
              <w:t>23</w:t>
            </w:r>
          </w:p>
        </w:tc>
        <w:tc>
          <w:tcPr>
            <w:tcW w:w="956" w:type="dxa"/>
            <w:shd w:val="clear" w:color="auto" w:fill="auto"/>
            <w:tcMar>
              <w:top w:w="100" w:type="dxa"/>
              <w:left w:w="100" w:type="dxa"/>
              <w:bottom w:w="100" w:type="dxa"/>
              <w:right w:w="100" w:type="dxa"/>
            </w:tcMar>
            <w:vAlign w:val="center"/>
          </w:tcPr>
          <w:p w14:paraId="4A0A9F55" w14:textId="26CE91B2" w:rsidR="00FC0EF1" w:rsidRDefault="00B82A82">
            <w:pPr>
              <w:widowControl w:val="0"/>
              <w:pBdr>
                <w:top w:val="nil"/>
                <w:left w:val="nil"/>
                <w:bottom w:val="nil"/>
                <w:right w:val="nil"/>
                <w:between w:val="nil"/>
              </w:pBdr>
              <w:spacing w:line="240" w:lineRule="auto"/>
              <w:jc w:val="center"/>
            </w:pPr>
            <w:hyperlink r:id="rId15" w:history="1">
              <w:r w:rsidRPr="00B82A82">
                <w:rPr>
                  <w:rStyle w:val="Hipervnculo"/>
                </w:rPr>
                <w:t>148</w:t>
              </w:r>
            </w:hyperlink>
          </w:p>
        </w:tc>
        <w:tc>
          <w:tcPr>
            <w:tcW w:w="2412" w:type="dxa"/>
            <w:shd w:val="clear" w:color="auto" w:fill="auto"/>
            <w:tcMar>
              <w:top w:w="100" w:type="dxa"/>
              <w:left w:w="100" w:type="dxa"/>
              <w:bottom w:w="100" w:type="dxa"/>
              <w:right w:w="100" w:type="dxa"/>
            </w:tcMar>
            <w:vAlign w:val="center"/>
          </w:tcPr>
          <w:p w14:paraId="148F4C75" w14:textId="33C49D13" w:rsidR="00FC0EF1" w:rsidRDefault="00BE5E9C" w:rsidP="00BE5E9C">
            <w:pPr>
              <w:pBdr>
                <w:top w:val="nil"/>
                <w:left w:val="nil"/>
                <w:bottom w:val="nil"/>
                <w:right w:val="nil"/>
                <w:between w:val="nil"/>
              </w:pBdr>
              <w:spacing w:before="120" w:after="120" w:line="240" w:lineRule="auto"/>
              <w:jc w:val="both"/>
            </w:pPr>
            <w:bookmarkStart w:id="9" w:name="_Hlk202447441"/>
            <w:r>
              <w:rPr>
                <w:color w:val="000000"/>
              </w:rPr>
              <w:t xml:space="preserve">Produce a lint report. </w:t>
            </w:r>
            <w:bookmarkEnd w:id="9"/>
          </w:p>
        </w:tc>
        <w:tc>
          <w:tcPr>
            <w:tcW w:w="1683" w:type="dxa"/>
            <w:shd w:val="clear" w:color="auto" w:fill="auto"/>
            <w:tcMar>
              <w:top w:w="100" w:type="dxa"/>
              <w:left w:w="100" w:type="dxa"/>
              <w:bottom w:w="100" w:type="dxa"/>
              <w:right w:w="100" w:type="dxa"/>
            </w:tcMar>
            <w:vAlign w:val="center"/>
          </w:tcPr>
          <w:p w14:paraId="5874F068" w14:textId="051B67A9" w:rsidR="00FC0EF1" w:rsidRDefault="00E06C30">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19379FB3"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05F6484F" w14:textId="77777777" w:rsidR="00FC0EF1" w:rsidRDefault="00000000">
            <w:pPr>
              <w:widowControl w:val="0"/>
              <w:pBdr>
                <w:top w:val="nil"/>
                <w:left w:val="nil"/>
                <w:bottom w:val="nil"/>
                <w:right w:val="nil"/>
                <w:between w:val="nil"/>
              </w:pBdr>
              <w:spacing w:line="240" w:lineRule="auto"/>
              <w:jc w:val="center"/>
            </w:pPr>
            <w:r>
              <w:t>1,10 h</w:t>
            </w:r>
          </w:p>
        </w:tc>
      </w:tr>
      <w:tr w:rsidR="00FC0EF1" w14:paraId="230159A9" w14:textId="77777777" w:rsidTr="00BE5E9C">
        <w:tc>
          <w:tcPr>
            <w:tcW w:w="957" w:type="dxa"/>
            <w:shd w:val="clear" w:color="auto" w:fill="auto"/>
            <w:tcMar>
              <w:top w:w="100" w:type="dxa"/>
              <w:left w:w="100" w:type="dxa"/>
              <w:bottom w:w="100" w:type="dxa"/>
              <w:right w:w="100" w:type="dxa"/>
            </w:tcMar>
            <w:vAlign w:val="center"/>
          </w:tcPr>
          <w:p w14:paraId="5050E1E8" w14:textId="499BC951" w:rsidR="00FC0EF1" w:rsidRDefault="00BE5E9C">
            <w:pPr>
              <w:widowControl w:val="0"/>
              <w:pBdr>
                <w:top w:val="nil"/>
                <w:left w:val="nil"/>
                <w:bottom w:val="nil"/>
                <w:right w:val="nil"/>
                <w:between w:val="nil"/>
              </w:pBdr>
              <w:spacing w:line="240" w:lineRule="auto"/>
              <w:jc w:val="center"/>
            </w:pPr>
            <w:r>
              <w:t>33</w:t>
            </w:r>
          </w:p>
        </w:tc>
        <w:tc>
          <w:tcPr>
            <w:tcW w:w="956" w:type="dxa"/>
            <w:shd w:val="clear" w:color="auto" w:fill="auto"/>
            <w:tcMar>
              <w:top w:w="100" w:type="dxa"/>
              <w:left w:w="100" w:type="dxa"/>
              <w:bottom w:w="100" w:type="dxa"/>
              <w:right w:w="100" w:type="dxa"/>
            </w:tcMar>
            <w:vAlign w:val="center"/>
          </w:tcPr>
          <w:p w14:paraId="49F76FE0" w14:textId="7B0ADAB9" w:rsidR="00FC0EF1" w:rsidRDefault="00B82A82">
            <w:pPr>
              <w:widowControl w:val="0"/>
              <w:pBdr>
                <w:top w:val="nil"/>
                <w:left w:val="nil"/>
                <w:bottom w:val="nil"/>
                <w:right w:val="nil"/>
                <w:between w:val="nil"/>
              </w:pBdr>
              <w:spacing w:line="240" w:lineRule="auto"/>
              <w:jc w:val="center"/>
            </w:pPr>
            <w:hyperlink r:id="rId16" w:history="1">
              <w:r w:rsidRPr="00B82A82">
                <w:rPr>
                  <w:rStyle w:val="Hipervnculo"/>
                </w:rPr>
                <w:t>149</w:t>
              </w:r>
            </w:hyperlink>
          </w:p>
        </w:tc>
        <w:tc>
          <w:tcPr>
            <w:tcW w:w="2412" w:type="dxa"/>
            <w:shd w:val="clear" w:color="auto" w:fill="auto"/>
            <w:tcMar>
              <w:top w:w="100" w:type="dxa"/>
              <w:left w:w="100" w:type="dxa"/>
              <w:bottom w:w="100" w:type="dxa"/>
              <w:right w:w="100" w:type="dxa"/>
            </w:tcMar>
            <w:vAlign w:val="center"/>
          </w:tcPr>
          <w:p w14:paraId="348BC21C" w14:textId="6A807F1A" w:rsidR="00FC0EF1" w:rsidRDefault="00BE5E9C">
            <w:pPr>
              <w:widowControl w:val="0"/>
              <w:spacing w:line="240" w:lineRule="auto"/>
            </w:pPr>
            <w:r>
              <w:rPr>
                <w:color w:val="000000"/>
              </w:rPr>
              <w:t>Produce as a complete test suite as possible for Requirement</w:t>
            </w:r>
          </w:p>
        </w:tc>
        <w:tc>
          <w:tcPr>
            <w:tcW w:w="1683" w:type="dxa"/>
            <w:shd w:val="clear" w:color="auto" w:fill="auto"/>
            <w:tcMar>
              <w:top w:w="100" w:type="dxa"/>
              <w:left w:w="100" w:type="dxa"/>
              <w:bottom w:w="100" w:type="dxa"/>
              <w:right w:w="100" w:type="dxa"/>
            </w:tcMar>
            <w:vAlign w:val="center"/>
          </w:tcPr>
          <w:p w14:paraId="70A28EED" w14:textId="77777777" w:rsidR="00FC0EF1" w:rsidRDefault="0000000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27520360"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1058354C" w14:textId="77777777" w:rsidR="00FC0EF1" w:rsidRDefault="00000000">
            <w:pPr>
              <w:widowControl w:val="0"/>
              <w:pBdr>
                <w:top w:val="nil"/>
                <w:left w:val="nil"/>
                <w:bottom w:val="nil"/>
                <w:right w:val="nil"/>
                <w:between w:val="nil"/>
              </w:pBdr>
              <w:spacing w:line="240" w:lineRule="auto"/>
              <w:jc w:val="center"/>
            </w:pPr>
            <w:r>
              <w:t>8,20 h</w:t>
            </w:r>
          </w:p>
        </w:tc>
      </w:tr>
      <w:tr w:rsidR="00FC0EF1" w14:paraId="093BC6EC" w14:textId="77777777" w:rsidTr="00BE5E9C">
        <w:tc>
          <w:tcPr>
            <w:tcW w:w="957" w:type="dxa"/>
            <w:shd w:val="clear" w:color="auto" w:fill="auto"/>
            <w:tcMar>
              <w:top w:w="100" w:type="dxa"/>
              <w:left w:w="100" w:type="dxa"/>
              <w:bottom w:w="100" w:type="dxa"/>
              <w:right w:w="100" w:type="dxa"/>
            </w:tcMar>
            <w:vAlign w:val="center"/>
          </w:tcPr>
          <w:p w14:paraId="05D972F4" w14:textId="53983FA5" w:rsidR="00FC0EF1" w:rsidRDefault="00BE5E9C">
            <w:pPr>
              <w:widowControl w:val="0"/>
              <w:pBdr>
                <w:top w:val="nil"/>
                <w:left w:val="nil"/>
                <w:bottom w:val="nil"/>
                <w:right w:val="nil"/>
                <w:between w:val="nil"/>
              </w:pBdr>
              <w:spacing w:line="240" w:lineRule="auto"/>
              <w:jc w:val="center"/>
            </w:pPr>
            <w:r>
              <w:t>35</w:t>
            </w:r>
          </w:p>
        </w:tc>
        <w:tc>
          <w:tcPr>
            <w:tcW w:w="956" w:type="dxa"/>
            <w:shd w:val="clear" w:color="auto" w:fill="auto"/>
            <w:tcMar>
              <w:top w:w="100" w:type="dxa"/>
              <w:left w:w="100" w:type="dxa"/>
              <w:bottom w:w="100" w:type="dxa"/>
              <w:right w:w="100" w:type="dxa"/>
            </w:tcMar>
            <w:vAlign w:val="center"/>
          </w:tcPr>
          <w:p w14:paraId="021BA3DB" w14:textId="269C05D4" w:rsidR="00FC0EF1" w:rsidRDefault="00B82A82">
            <w:pPr>
              <w:widowControl w:val="0"/>
              <w:pBdr>
                <w:top w:val="nil"/>
                <w:left w:val="nil"/>
                <w:bottom w:val="nil"/>
                <w:right w:val="nil"/>
                <w:between w:val="nil"/>
              </w:pBdr>
              <w:spacing w:line="240" w:lineRule="auto"/>
              <w:jc w:val="center"/>
            </w:pPr>
            <w:hyperlink r:id="rId17" w:history="1">
              <w:r w:rsidRPr="00B82A82">
                <w:rPr>
                  <w:rStyle w:val="Hipervnculo"/>
                </w:rPr>
                <w:t>150</w:t>
              </w:r>
            </w:hyperlink>
          </w:p>
        </w:tc>
        <w:tc>
          <w:tcPr>
            <w:tcW w:w="2412" w:type="dxa"/>
            <w:shd w:val="clear" w:color="auto" w:fill="auto"/>
            <w:tcMar>
              <w:top w:w="100" w:type="dxa"/>
              <w:left w:w="100" w:type="dxa"/>
              <w:bottom w:w="100" w:type="dxa"/>
              <w:right w:w="100" w:type="dxa"/>
            </w:tcMar>
            <w:vAlign w:val="center"/>
          </w:tcPr>
          <w:p w14:paraId="7969B849" w14:textId="0DF8C061" w:rsidR="00FC0EF1" w:rsidRDefault="00BE5E9C" w:rsidP="00BE5E9C">
            <w:pPr>
              <w:pBdr>
                <w:top w:val="nil"/>
                <w:left w:val="nil"/>
                <w:bottom w:val="nil"/>
                <w:right w:val="nil"/>
                <w:between w:val="nil"/>
              </w:pBdr>
              <w:spacing w:before="120" w:after="120" w:line="240" w:lineRule="auto"/>
              <w:jc w:val="both"/>
            </w:pPr>
            <w:bookmarkStart w:id="10" w:name="_Hlk202448039"/>
            <w:r>
              <w:rPr>
                <w:color w:val="000000"/>
              </w:rPr>
              <w:t xml:space="preserve">Produce an analysis report. </w:t>
            </w:r>
            <w:bookmarkEnd w:id="10"/>
          </w:p>
        </w:tc>
        <w:tc>
          <w:tcPr>
            <w:tcW w:w="1683" w:type="dxa"/>
            <w:shd w:val="clear" w:color="auto" w:fill="auto"/>
            <w:tcMar>
              <w:top w:w="100" w:type="dxa"/>
              <w:left w:w="100" w:type="dxa"/>
              <w:bottom w:w="100" w:type="dxa"/>
              <w:right w:w="100" w:type="dxa"/>
            </w:tcMar>
            <w:vAlign w:val="center"/>
          </w:tcPr>
          <w:p w14:paraId="67CFBD68" w14:textId="77777777" w:rsidR="00FC0EF1" w:rsidRDefault="00000000">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27A23D7D" w14:textId="77777777" w:rsidR="00FC0EF1" w:rsidRDefault="00000000">
            <w:pPr>
              <w:widowControl w:val="0"/>
              <w:spacing w:line="240" w:lineRule="auto"/>
              <w:jc w:val="center"/>
            </w:pPr>
            <w:r>
              <w:t>1,5 h</w:t>
            </w:r>
          </w:p>
        </w:tc>
        <w:tc>
          <w:tcPr>
            <w:tcW w:w="1683" w:type="dxa"/>
            <w:shd w:val="clear" w:color="auto" w:fill="auto"/>
            <w:tcMar>
              <w:top w:w="100" w:type="dxa"/>
              <w:left w:w="100" w:type="dxa"/>
              <w:bottom w:w="100" w:type="dxa"/>
              <w:right w:w="100" w:type="dxa"/>
            </w:tcMar>
            <w:vAlign w:val="center"/>
          </w:tcPr>
          <w:p w14:paraId="161D9DCF" w14:textId="77777777" w:rsidR="00FC0EF1" w:rsidRDefault="00000000">
            <w:pPr>
              <w:widowControl w:val="0"/>
              <w:pBdr>
                <w:top w:val="nil"/>
                <w:left w:val="nil"/>
                <w:bottom w:val="nil"/>
                <w:right w:val="nil"/>
                <w:between w:val="nil"/>
              </w:pBdr>
              <w:spacing w:line="240" w:lineRule="auto"/>
              <w:jc w:val="center"/>
            </w:pPr>
            <w:r>
              <w:t>1,22 h</w:t>
            </w:r>
          </w:p>
        </w:tc>
      </w:tr>
      <w:tr w:rsidR="00FC0EF1" w14:paraId="1E64BC38" w14:textId="77777777" w:rsidTr="00BE5E9C">
        <w:tc>
          <w:tcPr>
            <w:tcW w:w="957" w:type="dxa"/>
            <w:shd w:val="clear" w:color="auto" w:fill="auto"/>
            <w:tcMar>
              <w:top w:w="100" w:type="dxa"/>
              <w:left w:w="100" w:type="dxa"/>
              <w:bottom w:w="100" w:type="dxa"/>
              <w:right w:w="100" w:type="dxa"/>
            </w:tcMar>
            <w:vAlign w:val="center"/>
          </w:tcPr>
          <w:p w14:paraId="554B1277" w14:textId="7397A569" w:rsidR="00FC0EF1" w:rsidRDefault="00BE5E9C">
            <w:pPr>
              <w:widowControl w:val="0"/>
              <w:pBdr>
                <w:top w:val="nil"/>
                <w:left w:val="nil"/>
                <w:bottom w:val="nil"/>
                <w:right w:val="nil"/>
                <w:between w:val="nil"/>
              </w:pBdr>
              <w:spacing w:line="240" w:lineRule="auto"/>
              <w:jc w:val="center"/>
            </w:pPr>
            <w:r>
              <w:t>34</w:t>
            </w:r>
          </w:p>
        </w:tc>
        <w:tc>
          <w:tcPr>
            <w:tcW w:w="956" w:type="dxa"/>
            <w:shd w:val="clear" w:color="auto" w:fill="auto"/>
            <w:tcMar>
              <w:top w:w="100" w:type="dxa"/>
              <w:left w:w="100" w:type="dxa"/>
              <w:bottom w:w="100" w:type="dxa"/>
              <w:right w:w="100" w:type="dxa"/>
            </w:tcMar>
            <w:vAlign w:val="center"/>
          </w:tcPr>
          <w:p w14:paraId="3C104B0E" w14:textId="45F2E047" w:rsidR="00FC0EF1" w:rsidRDefault="00B82A82">
            <w:pPr>
              <w:widowControl w:val="0"/>
              <w:pBdr>
                <w:top w:val="nil"/>
                <w:left w:val="nil"/>
                <w:bottom w:val="nil"/>
                <w:right w:val="nil"/>
                <w:between w:val="nil"/>
              </w:pBdr>
              <w:spacing w:line="240" w:lineRule="auto"/>
              <w:jc w:val="center"/>
            </w:pPr>
            <w:hyperlink r:id="rId18" w:history="1">
              <w:r w:rsidRPr="00B82A82">
                <w:rPr>
                  <w:rStyle w:val="Hipervnculo"/>
                </w:rPr>
                <w:t>151</w:t>
              </w:r>
            </w:hyperlink>
          </w:p>
        </w:tc>
        <w:tc>
          <w:tcPr>
            <w:tcW w:w="2412" w:type="dxa"/>
            <w:shd w:val="clear" w:color="auto" w:fill="auto"/>
            <w:tcMar>
              <w:top w:w="100" w:type="dxa"/>
              <w:left w:w="100" w:type="dxa"/>
              <w:bottom w:w="100" w:type="dxa"/>
              <w:right w:w="100" w:type="dxa"/>
            </w:tcMar>
            <w:vAlign w:val="center"/>
          </w:tcPr>
          <w:p w14:paraId="581C1A2C" w14:textId="09E07697" w:rsidR="00FC0EF1" w:rsidRDefault="00BE5E9C" w:rsidP="00BE5E9C">
            <w:pPr>
              <w:pBdr>
                <w:top w:val="nil"/>
                <w:left w:val="nil"/>
                <w:bottom w:val="nil"/>
                <w:right w:val="nil"/>
                <w:between w:val="nil"/>
              </w:pBdr>
              <w:spacing w:before="120" w:after="120" w:line="240" w:lineRule="auto"/>
              <w:jc w:val="both"/>
            </w:pPr>
            <w:bookmarkStart w:id="11" w:name="_Hlk202448105"/>
            <w:r>
              <w:rPr>
                <w:color w:val="000000"/>
              </w:rPr>
              <w:t xml:space="preserve">Produce a planning and progress report. </w:t>
            </w:r>
            <w:bookmarkEnd w:id="11"/>
          </w:p>
        </w:tc>
        <w:tc>
          <w:tcPr>
            <w:tcW w:w="1683" w:type="dxa"/>
            <w:shd w:val="clear" w:color="auto" w:fill="auto"/>
            <w:tcMar>
              <w:top w:w="100" w:type="dxa"/>
              <w:left w:w="100" w:type="dxa"/>
              <w:bottom w:w="100" w:type="dxa"/>
              <w:right w:w="100" w:type="dxa"/>
            </w:tcMar>
            <w:vAlign w:val="center"/>
          </w:tcPr>
          <w:p w14:paraId="4924EBC4" w14:textId="77777777" w:rsidR="00FC0EF1" w:rsidRDefault="00000000">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2875999E" w14:textId="77777777" w:rsidR="00FC0EF1" w:rsidRDefault="00000000">
            <w:pPr>
              <w:widowControl w:val="0"/>
              <w:spacing w:line="240" w:lineRule="auto"/>
              <w:jc w:val="center"/>
            </w:pPr>
            <w:r>
              <w:t>2 h</w:t>
            </w:r>
          </w:p>
        </w:tc>
        <w:tc>
          <w:tcPr>
            <w:tcW w:w="1683" w:type="dxa"/>
            <w:shd w:val="clear" w:color="auto" w:fill="auto"/>
            <w:tcMar>
              <w:top w:w="100" w:type="dxa"/>
              <w:left w:w="100" w:type="dxa"/>
              <w:bottom w:w="100" w:type="dxa"/>
              <w:right w:w="100" w:type="dxa"/>
            </w:tcMar>
            <w:vAlign w:val="center"/>
          </w:tcPr>
          <w:p w14:paraId="42930CF4" w14:textId="77777777" w:rsidR="00FC0EF1" w:rsidRDefault="00000000">
            <w:pPr>
              <w:widowControl w:val="0"/>
              <w:pBdr>
                <w:top w:val="nil"/>
                <w:left w:val="nil"/>
                <w:bottom w:val="nil"/>
                <w:right w:val="nil"/>
                <w:between w:val="nil"/>
              </w:pBdr>
              <w:spacing w:line="240" w:lineRule="auto"/>
              <w:jc w:val="center"/>
            </w:pPr>
            <w:r>
              <w:t>1,10 h</w:t>
            </w:r>
          </w:p>
        </w:tc>
      </w:tr>
      <w:tr w:rsidR="00FC0EF1" w14:paraId="1293876E" w14:textId="77777777" w:rsidTr="00BE5E9C">
        <w:trPr>
          <w:trHeight w:val="420"/>
        </w:trPr>
        <w:tc>
          <w:tcPr>
            <w:tcW w:w="9374" w:type="dxa"/>
            <w:gridSpan w:val="6"/>
            <w:shd w:val="clear" w:color="auto" w:fill="D9D2E9"/>
            <w:tcMar>
              <w:top w:w="100" w:type="dxa"/>
              <w:left w:w="100" w:type="dxa"/>
              <w:bottom w:w="100" w:type="dxa"/>
              <w:right w:w="100" w:type="dxa"/>
            </w:tcMar>
            <w:vAlign w:val="center"/>
          </w:tcPr>
          <w:p w14:paraId="19956013" w14:textId="77777777" w:rsidR="00FC0EF1" w:rsidRDefault="00000000">
            <w:pPr>
              <w:widowControl w:val="0"/>
              <w:pBdr>
                <w:top w:val="nil"/>
                <w:left w:val="nil"/>
                <w:bottom w:val="nil"/>
                <w:right w:val="nil"/>
                <w:between w:val="nil"/>
              </w:pBdr>
              <w:spacing w:line="240" w:lineRule="auto"/>
              <w:jc w:val="center"/>
            </w:pPr>
            <w:r>
              <w:rPr>
                <w:b/>
              </w:rPr>
              <w:t>TAREAS TESTING</w:t>
            </w:r>
          </w:p>
        </w:tc>
      </w:tr>
      <w:tr w:rsidR="00E06C30" w14:paraId="7114D99A" w14:textId="77777777" w:rsidTr="00BE5E9C">
        <w:tc>
          <w:tcPr>
            <w:tcW w:w="957" w:type="dxa"/>
            <w:shd w:val="clear" w:color="auto" w:fill="auto"/>
            <w:tcMar>
              <w:top w:w="100" w:type="dxa"/>
              <w:left w:w="100" w:type="dxa"/>
              <w:bottom w:w="100" w:type="dxa"/>
              <w:right w:w="100" w:type="dxa"/>
            </w:tcMar>
            <w:vAlign w:val="center"/>
          </w:tcPr>
          <w:p w14:paraId="40BF4839"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05429491" w14:textId="256B5B7C" w:rsidR="00E06C30" w:rsidRDefault="00E06C30" w:rsidP="00E06C30">
            <w:pPr>
              <w:widowControl w:val="0"/>
              <w:spacing w:line="240" w:lineRule="auto"/>
              <w:jc w:val="center"/>
            </w:pPr>
            <w:hyperlink r:id="rId19" w:history="1">
              <w:r w:rsidRPr="003A3760">
                <w:rPr>
                  <w:rStyle w:val="Hipervnculo"/>
                </w:rPr>
                <w:t>143</w:t>
              </w:r>
            </w:hyperlink>
          </w:p>
        </w:tc>
        <w:tc>
          <w:tcPr>
            <w:tcW w:w="2412" w:type="dxa"/>
            <w:shd w:val="clear" w:color="auto" w:fill="auto"/>
            <w:tcMar>
              <w:top w:w="100" w:type="dxa"/>
              <w:left w:w="100" w:type="dxa"/>
              <w:bottom w:w="100" w:type="dxa"/>
              <w:right w:w="100" w:type="dxa"/>
            </w:tcMar>
            <w:vAlign w:val="center"/>
          </w:tcPr>
          <w:p w14:paraId="664A3AB1" w14:textId="12CF04F0" w:rsidR="00E06C30" w:rsidRDefault="00E06C30" w:rsidP="00E06C30">
            <w:pPr>
              <w:widowControl w:val="0"/>
              <w:spacing w:line="240" w:lineRule="auto"/>
            </w:pPr>
            <w:r w:rsidRPr="00E06C30">
              <w:rPr>
                <w:b/>
                <w:bCs/>
                <w:color w:val="000000"/>
              </w:rPr>
              <w:t xml:space="preserve">Testing: </w:t>
            </w:r>
            <w:r>
              <w:rPr>
                <w:color w:val="000000"/>
              </w:rPr>
              <w:t>C</w:t>
            </w:r>
            <w:r>
              <w:rPr>
                <w:color w:val="000000"/>
              </w:rPr>
              <w:t>reate appropriate indices for your entities</w:t>
            </w:r>
          </w:p>
        </w:tc>
        <w:tc>
          <w:tcPr>
            <w:tcW w:w="1683" w:type="dxa"/>
            <w:shd w:val="clear" w:color="auto" w:fill="auto"/>
            <w:tcMar>
              <w:top w:w="100" w:type="dxa"/>
              <w:left w:w="100" w:type="dxa"/>
              <w:bottom w:w="100" w:type="dxa"/>
              <w:right w:w="100" w:type="dxa"/>
            </w:tcMar>
            <w:vAlign w:val="center"/>
          </w:tcPr>
          <w:p w14:paraId="48BA8519" w14:textId="77777777" w:rsidR="00E06C30" w:rsidRDefault="00E06C30" w:rsidP="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3690E008"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6EEF657A" w14:textId="77777777" w:rsidR="00E06C30" w:rsidRDefault="00E06C30" w:rsidP="00E06C30">
            <w:pPr>
              <w:widowControl w:val="0"/>
              <w:pBdr>
                <w:top w:val="nil"/>
                <w:left w:val="nil"/>
                <w:bottom w:val="nil"/>
                <w:right w:val="nil"/>
                <w:between w:val="nil"/>
              </w:pBdr>
              <w:spacing w:line="240" w:lineRule="auto"/>
              <w:jc w:val="center"/>
            </w:pPr>
            <w:r>
              <w:t>0,21 h</w:t>
            </w:r>
          </w:p>
        </w:tc>
      </w:tr>
      <w:tr w:rsidR="00E06C30" w14:paraId="2E0E4138" w14:textId="77777777" w:rsidTr="00BE5E9C">
        <w:tc>
          <w:tcPr>
            <w:tcW w:w="957" w:type="dxa"/>
            <w:shd w:val="clear" w:color="auto" w:fill="auto"/>
            <w:tcMar>
              <w:top w:w="100" w:type="dxa"/>
              <w:left w:w="100" w:type="dxa"/>
              <w:bottom w:w="100" w:type="dxa"/>
              <w:right w:w="100" w:type="dxa"/>
            </w:tcMar>
            <w:vAlign w:val="center"/>
          </w:tcPr>
          <w:p w14:paraId="47ECD285" w14:textId="77777777" w:rsidR="00E06C30" w:rsidRDefault="00E06C30" w:rsidP="00E06C30">
            <w:pPr>
              <w:widowControl w:val="0"/>
              <w:spacing w:line="240" w:lineRule="auto"/>
              <w:jc w:val="center"/>
            </w:pPr>
            <w:r>
              <w:lastRenderedPageBreak/>
              <w:t>-</w:t>
            </w:r>
          </w:p>
        </w:tc>
        <w:tc>
          <w:tcPr>
            <w:tcW w:w="956" w:type="dxa"/>
            <w:shd w:val="clear" w:color="auto" w:fill="auto"/>
            <w:tcMar>
              <w:top w:w="100" w:type="dxa"/>
              <w:left w:w="100" w:type="dxa"/>
              <w:bottom w:w="100" w:type="dxa"/>
              <w:right w:w="100" w:type="dxa"/>
            </w:tcMar>
            <w:vAlign w:val="center"/>
          </w:tcPr>
          <w:p w14:paraId="63550F9B" w14:textId="22A173FF" w:rsidR="00E06C30" w:rsidRDefault="00E06C30" w:rsidP="00E06C30">
            <w:pPr>
              <w:widowControl w:val="0"/>
              <w:spacing w:line="240" w:lineRule="auto"/>
              <w:jc w:val="center"/>
            </w:pPr>
            <w:hyperlink r:id="rId20" w:history="1">
              <w:r w:rsidRPr="00B82A82">
                <w:rPr>
                  <w:rStyle w:val="Hipervnculo"/>
                </w:rPr>
                <w:t>144</w:t>
              </w:r>
            </w:hyperlink>
          </w:p>
        </w:tc>
        <w:tc>
          <w:tcPr>
            <w:tcW w:w="2412" w:type="dxa"/>
            <w:shd w:val="clear" w:color="auto" w:fill="auto"/>
            <w:tcMar>
              <w:top w:w="100" w:type="dxa"/>
              <w:left w:w="100" w:type="dxa"/>
              <w:bottom w:w="100" w:type="dxa"/>
              <w:right w:w="100" w:type="dxa"/>
            </w:tcMar>
            <w:vAlign w:val="center"/>
          </w:tcPr>
          <w:p w14:paraId="51449E99" w14:textId="4A85BD54" w:rsidR="00E06C30" w:rsidRDefault="00E06C30" w:rsidP="00E06C30">
            <w:pPr>
              <w:widowControl w:val="0"/>
              <w:spacing w:line="240" w:lineRule="auto"/>
            </w:pPr>
            <w:r w:rsidRPr="00E06C30">
              <w:rPr>
                <w:b/>
                <w:bCs/>
                <w:color w:val="000000"/>
              </w:rPr>
              <w:t xml:space="preserve">Testing: </w:t>
            </w:r>
            <w:r>
              <w:rPr>
                <w:color w:val="000000"/>
              </w:rPr>
              <w:t xml:space="preserve">Produce a test suite for Requirements #8 and #9. </w:t>
            </w:r>
          </w:p>
        </w:tc>
        <w:tc>
          <w:tcPr>
            <w:tcW w:w="1683" w:type="dxa"/>
            <w:shd w:val="clear" w:color="auto" w:fill="auto"/>
            <w:tcMar>
              <w:top w:w="100" w:type="dxa"/>
              <w:left w:w="100" w:type="dxa"/>
              <w:bottom w:w="100" w:type="dxa"/>
              <w:right w:w="100" w:type="dxa"/>
            </w:tcMar>
            <w:vAlign w:val="center"/>
          </w:tcPr>
          <w:p w14:paraId="508545FF" w14:textId="77777777" w:rsidR="00E06C30" w:rsidRDefault="00E06C30" w:rsidP="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23DB2F7D"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2AB99ECF" w14:textId="77777777" w:rsidR="00E06C30" w:rsidRDefault="00E06C30" w:rsidP="00E06C30">
            <w:pPr>
              <w:widowControl w:val="0"/>
              <w:pBdr>
                <w:top w:val="nil"/>
                <w:left w:val="nil"/>
                <w:bottom w:val="nil"/>
                <w:right w:val="nil"/>
                <w:between w:val="nil"/>
              </w:pBdr>
              <w:spacing w:line="240" w:lineRule="auto"/>
              <w:jc w:val="center"/>
            </w:pPr>
            <w:r>
              <w:t>0,13 h</w:t>
            </w:r>
          </w:p>
        </w:tc>
      </w:tr>
      <w:tr w:rsidR="00E06C30" w14:paraId="408C28E3" w14:textId="77777777" w:rsidTr="00BE5E9C">
        <w:tc>
          <w:tcPr>
            <w:tcW w:w="957" w:type="dxa"/>
            <w:shd w:val="clear" w:color="auto" w:fill="auto"/>
            <w:tcMar>
              <w:top w:w="100" w:type="dxa"/>
              <w:left w:w="100" w:type="dxa"/>
              <w:bottom w:w="100" w:type="dxa"/>
              <w:right w:w="100" w:type="dxa"/>
            </w:tcMar>
            <w:vAlign w:val="center"/>
          </w:tcPr>
          <w:p w14:paraId="73E8C8E6"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4700B4D" w14:textId="26EBD036" w:rsidR="00E06C30" w:rsidRDefault="00E06C30" w:rsidP="00E06C30">
            <w:pPr>
              <w:widowControl w:val="0"/>
              <w:spacing w:line="240" w:lineRule="auto"/>
              <w:jc w:val="center"/>
            </w:pPr>
            <w:hyperlink r:id="rId21" w:history="1">
              <w:r w:rsidRPr="00B82A82">
                <w:rPr>
                  <w:rStyle w:val="Hipervnculo"/>
                </w:rPr>
                <w:t>145</w:t>
              </w:r>
            </w:hyperlink>
          </w:p>
        </w:tc>
        <w:tc>
          <w:tcPr>
            <w:tcW w:w="2412" w:type="dxa"/>
            <w:shd w:val="clear" w:color="auto" w:fill="auto"/>
            <w:tcMar>
              <w:top w:w="100" w:type="dxa"/>
              <w:left w:w="100" w:type="dxa"/>
              <w:bottom w:w="100" w:type="dxa"/>
              <w:right w:w="100" w:type="dxa"/>
            </w:tcMar>
            <w:vAlign w:val="center"/>
          </w:tcPr>
          <w:p w14:paraId="196E6A9B" w14:textId="2F728E68" w:rsidR="00E06C30" w:rsidRDefault="00E06C30" w:rsidP="00E06C30">
            <w:pPr>
              <w:widowControl w:val="0"/>
              <w:spacing w:line="240" w:lineRule="auto"/>
            </w:pPr>
            <w:r w:rsidRPr="00E06C30">
              <w:rPr>
                <w:b/>
                <w:bCs/>
                <w:color w:val="000000"/>
              </w:rPr>
              <w:t xml:space="preserve">Testing: </w:t>
            </w:r>
            <w:r>
              <w:rPr>
                <w:color w:val="000000"/>
              </w:rPr>
              <w:t>Provide a link to your planning dashboard</w:t>
            </w:r>
          </w:p>
        </w:tc>
        <w:tc>
          <w:tcPr>
            <w:tcW w:w="1683" w:type="dxa"/>
            <w:shd w:val="clear" w:color="auto" w:fill="auto"/>
            <w:tcMar>
              <w:top w:w="100" w:type="dxa"/>
              <w:left w:w="100" w:type="dxa"/>
              <w:bottom w:w="100" w:type="dxa"/>
              <w:right w:w="100" w:type="dxa"/>
            </w:tcMar>
            <w:vAlign w:val="center"/>
          </w:tcPr>
          <w:p w14:paraId="3BFC89C9" w14:textId="77777777" w:rsidR="00E06C30" w:rsidRDefault="00E06C30" w:rsidP="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623EB6D0"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1AF83EC1" w14:textId="77777777" w:rsidR="00E06C30" w:rsidRDefault="00E06C30" w:rsidP="00E06C30">
            <w:pPr>
              <w:widowControl w:val="0"/>
              <w:pBdr>
                <w:top w:val="nil"/>
                <w:left w:val="nil"/>
                <w:bottom w:val="nil"/>
                <w:right w:val="nil"/>
                <w:between w:val="nil"/>
              </w:pBdr>
              <w:spacing w:line="240" w:lineRule="auto"/>
              <w:jc w:val="center"/>
            </w:pPr>
            <w:r>
              <w:t>0,11 h</w:t>
            </w:r>
          </w:p>
        </w:tc>
      </w:tr>
      <w:tr w:rsidR="00E06C30" w14:paraId="46405426" w14:textId="77777777" w:rsidTr="00BE5E9C">
        <w:tc>
          <w:tcPr>
            <w:tcW w:w="957" w:type="dxa"/>
            <w:shd w:val="clear" w:color="auto" w:fill="auto"/>
            <w:tcMar>
              <w:top w:w="100" w:type="dxa"/>
              <w:left w:w="100" w:type="dxa"/>
              <w:bottom w:w="100" w:type="dxa"/>
              <w:right w:w="100" w:type="dxa"/>
            </w:tcMar>
            <w:vAlign w:val="center"/>
          </w:tcPr>
          <w:p w14:paraId="5C095DD6"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6E61BE9E" w14:textId="3F9F618A" w:rsidR="00E06C30" w:rsidRDefault="00E06C30" w:rsidP="00E06C30">
            <w:pPr>
              <w:widowControl w:val="0"/>
              <w:spacing w:line="240" w:lineRule="auto"/>
              <w:jc w:val="center"/>
            </w:pPr>
            <w:hyperlink r:id="rId22" w:history="1">
              <w:r w:rsidRPr="00B82A82">
                <w:rPr>
                  <w:rStyle w:val="Hipervnculo"/>
                </w:rPr>
                <w:t>146</w:t>
              </w:r>
            </w:hyperlink>
          </w:p>
        </w:tc>
        <w:tc>
          <w:tcPr>
            <w:tcW w:w="2412" w:type="dxa"/>
            <w:shd w:val="clear" w:color="auto" w:fill="auto"/>
            <w:tcMar>
              <w:top w:w="100" w:type="dxa"/>
              <w:left w:w="100" w:type="dxa"/>
              <w:bottom w:w="100" w:type="dxa"/>
              <w:right w:w="100" w:type="dxa"/>
            </w:tcMar>
            <w:vAlign w:val="center"/>
          </w:tcPr>
          <w:p w14:paraId="36DAB879" w14:textId="0DBA9050" w:rsidR="00E06C30" w:rsidRDefault="00E06C30" w:rsidP="00E06C30">
            <w:pPr>
              <w:widowControl w:val="0"/>
              <w:spacing w:line="240" w:lineRule="auto"/>
            </w:pPr>
            <w:r w:rsidRPr="00E06C30">
              <w:rPr>
                <w:b/>
                <w:bCs/>
                <w:color w:val="000000"/>
              </w:rPr>
              <w:t xml:space="preserve">Testing: </w:t>
            </w:r>
            <w:r>
              <w:rPr>
                <w:color w:val="000000"/>
              </w:rPr>
              <w:t>Produce a testing report.</w:t>
            </w:r>
          </w:p>
        </w:tc>
        <w:tc>
          <w:tcPr>
            <w:tcW w:w="1683" w:type="dxa"/>
            <w:shd w:val="clear" w:color="auto" w:fill="auto"/>
            <w:tcMar>
              <w:top w:w="100" w:type="dxa"/>
              <w:left w:w="100" w:type="dxa"/>
              <w:bottom w:w="100" w:type="dxa"/>
              <w:right w:w="100" w:type="dxa"/>
            </w:tcMar>
            <w:vAlign w:val="center"/>
          </w:tcPr>
          <w:p w14:paraId="7FE3C435" w14:textId="77777777" w:rsidR="00E06C30" w:rsidRDefault="00E06C30" w:rsidP="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5FEB25AE"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5B116AF0" w14:textId="77777777" w:rsidR="00E06C30" w:rsidRDefault="00E06C30" w:rsidP="00E06C30">
            <w:pPr>
              <w:widowControl w:val="0"/>
              <w:pBdr>
                <w:top w:val="nil"/>
                <w:left w:val="nil"/>
                <w:bottom w:val="nil"/>
                <w:right w:val="nil"/>
                <w:between w:val="nil"/>
              </w:pBdr>
              <w:spacing w:line="240" w:lineRule="auto"/>
              <w:jc w:val="center"/>
            </w:pPr>
            <w:r>
              <w:t>0,05 h</w:t>
            </w:r>
          </w:p>
        </w:tc>
      </w:tr>
      <w:tr w:rsidR="00E06C30" w14:paraId="7F4147D3" w14:textId="77777777" w:rsidTr="00BE5E9C">
        <w:tc>
          <w:tcPr>
            <w:tcW w:w="957" w:type="dxa"/>
            <w:shd w:val="clear" w:color="auto" w:fill="auto"/>
            <w:tcMar>
              <w:top w:w="100" w:type="dxa"/>
              <w:left w:w="100" w:type="dxa"/>
              <w:bottom w:w="100" w:type="dxa"/>
              <w:right w:w="100" w:type="dxa"/>
            </w:tcMar>
            <w:vAlign w:val="center"/>
          </w:tcPr>
          <w:p w14:paraId="2CE92347"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06FB1CBC" w14:textId="606DAE44" w:rsidR="00E06C30" w:rsidRDefault="00E06C30" w:rsidP="00E06C30">
            <w:pPr>
              <w:widowControl w:val="0"/>
              <w:spacing w:line="240" w:lineRule="auto"/>
              <w:jc w:val="center"/>
            </w:pPr>
            <w:hyperlink r:id="rId23" w:history="1">
              <w:r w:rsidRPr="00B82A82">
                <w:rPr>
                  <w:rStyle w:val="Hipervnculo"/>
                </w:rPr>
                <w:t>147</w:t>
              </w:r>
            </w:hyperlink>
          </w:p>
        </w:tc>
        <w:tc>
          <w:tcPr>
            <w:tcW w:w="2412" w:type="dxa"/>
            <w:shd w:val="clear" w:color="auto" w:fill="auto"/>
            <w:tcMar>
              <w:top w:w="100" w:type="dxa"/>
              <w:left w:w="100" w:type="dxa"/>
              <w:bottom w:w="100" w:type="dxa"/>
              <w:right w:w="100" w:type="dxa"/>
            </w:tcMar>
            <w:vAlign w:val="center"/>
          </w:tcPr>
          <w:p w14:paraId="6A8A05C7" w14:textId="7D54F696" w:rsidR="00E06C30" w:rsidRDefault="00E06C30" w:rsidP="00E06C30">
            <w:pPr>
              <w:widowControl w:val="0"/>
              <w:spacing w:line="240" w:lineRule="auto"/>
            </w:pPr>
            <w:r w:rsidRPr="00E06C30">
              <w:rPr>
                <w:b/>
                <w:bCs/>
                <w:color w:val="000000"/>
              </w:rPr>
              <w:t xml:space="preserve">Testing: </w:t>
            </w:r>
            <w:r>
              <w:rPr>
                <w:color w:val="000000"/>
              </w:rPr>
              <w:t>Perform five mutations</w:t>
            </w:r>
          </w:p>
        </w:tc>
        <w:tc>
          <w:tcPr>
            <w:tcW w:w="1683" w:type="dxa"/>
            <w:shd w:val="clear" w:color="auto" w:fill="auto"/>
            <w:tcMar>
              <w:top w:w="100" w:type="dxa"/>
              <w:left w:w="100" w:type="dxa"/>
              <w:bottom w:w="100" w:type="dxa"/>
              <w:right w:w="100" w:type="dxa"/>
            </w:tcMar>
            <w:vAlign w:val="center"/>
          </w:tcPr>
          <w:p w14:paraId="4C0C86F2" w14:textId="77777777" w:rsidR="00E06C30" w:rsidRDefault="00E06C30" w:rsidP="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17A1E216" w14:textId="77777777" w:rsidR="00E06C30" w:rsidRDefault="00E06C30" w:rsidP="00E06C30">
            <w:pPr>
              <w:widowControl w:val="0"/>
              <w:spacing w:line="240" w:lineRule="auto"/>
              <w:jc w:val="center"/>
            </w:pPr>
            <w:r>
              <w:t>0,1 h</w:t>
            </w:r>
          </w:p>
        </w:tc>
        <w:tc>
          <w:tcPr>
            <w:tcW w:w="1683" w:type="dxa"/>
            <w:shd w:val="clear" w:color="auto" w:fill="auto"/>
            <w:tcMar>
              <w:top w:w="100" w:type="dxa"/>
              <w:left w:w="100" w:type="dxa"/>
              <w:bottom w:w="100" w:type="dxa"/>
              <w:right w:w="100" w:type="dxa"/>
            </w:tcMar>
            <w:vAlign w:val="center"/>
          </w:tcPr>
          <w:p w14:paraId="386B163F" w14:textId="77777777" w:rsidR="00E06C30" w:rsidRDefault="00E06C30" w:rsidP="00E06C30">
            <w:pPr>
              <w:widowControl w:val="0"/>
              <w:pBdr>
                <w:top w:val="nil"/>
                <w:left w:val="nil"/>
                <w:bottom w:val="nil"/>
                <w:right w:val="nil"/>
                <w:between w:val="nil"/>
              </w:pBdr>
              <w:spacing w:line="240" w:lineRule="auto"/>
              <w:jc w:val="center"/>
            </w:pPr>
            <w:r>
              <w:t>0,05 h</w:t>
            </w:r>
          </w:p>
        </w:tc>
      </w:tr>
      <w:tr w:rsidR="00E06C30" w14:paraId="22CCF567" w14:textId="77777777" w:rsidTr="00BE5E9C">
        <w:tc>
          <w:tcPr>
            <w:tcW w:w="957" w:type="dxa"/>
            <w:shd w:val="clear" w:color="auto" w:fill="auto"/>
            <w:tcMar>
              <w:top w:w="100" w:type="dxa"/>
              <w:left w:w="100" w:type="dxa"/>
              <w:bottom w:w="100" w:type="dxa"/>
              <w:right w:w="100" w:type="dxa"/>
            </w:tcMar>
            <w:vAlign w:val="center"/>
          </w:tcPr>
          <w:p w14:paraId="066D5ACC"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C410260" w14:textId="6AC35D50" w:rsidR="00E06C30" w:rsidRDefault="00E06C30" w:rsidP="00E06C30">
            <w:pPr>
              <w:widowControl w:val="0"/>
              <w:spacing w:line="240" w:lineRule="auto"/>
              <w:jc w:val="center"/>
            </w:pPr>
            <w:hyperlink r:id="rId24" w:history="1">
              <w:r w:rsidRPr="00B82A82">
                <w:rPr>
                  <w:rStyle w:val="Hipervnculo"/>
                </w:rPr>
                <w:t>148</w:t>
              </w:r>
            </w:hyperlink>
          </w:p>
        </w:tc>
        <w:tc>
          <w:tcPr>
            <w:tcW w:w="2412" w:type="dxa"/>
            <w:shd w:val="clear" w:color="auto" w:fill="auto"/>
            <w:tcMar>
              <w:top w:w="100" w:type="dxa"/>
              <w:left w:w="100" w:type="dxa"/>
              <w:bottom w:w="100" w:type="dxa"/>
              <w:right w:w="100" w:type="dxa"/>
            </w:tcMar>
            <w:vAlign w:val="center"/>
          </w:tcPr>
          <w:p w14:paraId="5504F48A" w14:textId="2B7805C9" w:rsidR="00E06C30" w:rsidRDefault="00E06C30" w:rsidP="00E06C30">
            <w:pPr>
              <w:widowControl w:val="0"/>
              <w:spacing w:line="240" w:lineRule="auto"/>
            </w:pPr>
            <w:r w:rsidRPr="00E06C30">
              <w:rPr>
                <w:b/>
                <w:bCs/>
                <w:color w:val="000000"/>
              </w:rPr>
              <w:t xml:space="preserve">Testing: </w:t>
            </w:r>
            <w:r>
              <w:rPr>
                <w:b/>
                <w:bCs/>
                <w:color w:val="000000"/>
              </w:rPr>
              <w:t xml:space="preserve"> </w:t>
            </w:r>
            <w:r>
              <w:rPr>
                <w:color w:val="000000"/>
              </w:rPr>
              <w:t xml:space="preserve">Produce a lint report. </w:t>
            </w:r>
          </w:p>
        </w:tc>
        <w:tc>
          <w:tcPr>
            <w:tcW w:w="1683" w:type="dxa"/>
            <w:shd w:val="clear" w:color="auto" w:fill="auto"/>
            <w:tcMar>
              <w:top w:w="100" w:type="dxa"/>
              <w:left w:w="100" w:type="dxa"/>
              <w:bottom w:w="100" w:type="dxa"/>
              <w:right w:w="100" w:type="dxa"/>
            </w:tcMar>
            <w:vAlign w:val="center"/>
          </w:tcPr>
          <w:p w14:paraId="3A263FE7" w14:textId="77777777" w:rsidR="00E06C30" w:rsidRDefault="00E06C30" w:rsidP="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686E5EBA"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6D34EF4B" w14:textId="77777777" w:rsidR="00E06C30" w:rsidRDefault="00E06C30" w:rsidP="00E06C30">
            <w:pPr>
              <w:widowControl w:val="0"/>
              <w:pBdr>
                <w:top w:val="nil"/>
                <w:left w:val="nil"/>
                <w:bottom w:val="nil"/>
                <w:right w:val="nil"/>
                <w:between w:val="nil"/>
              </w:pBdr>
              <w:spacing w:line="240" w:lineRule="auto"/>
              <w:jc w:val="center"/>
            </w:pPr>
            <w:r>
              <w:t>0,15 h</w:t>
            </w:r>
          </w:p>
        </w:tc>
      </w:tr>
      <w:tr w:rsidR="00E06C30" w14:paraId="3E64AAE9" w14:textId="77777777" w:rsidTr="00BE5E9C">
        <w:tc>
          <w:tcPr>
            <w:tcW w:w="957" w:type="dxa"/>
            <w:shd w:val="clear" w:color="auto" w:fill="auto"/>
            <w:tcMar>
              <w:top w:w="100" w:type="dxa"/>
              <w:left w:w="100" w:type="dxa"/>
              <w:bottom w:w="100" w:type="dxa"/>
              <w:right w:w="100" w:type="dxa"/>
            </w:tcMar>
            <w:vAlign w:val="center"/>
          </w:tcPr>
          <w:p w14:paraId="2BEF2C4A"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182CB62" w14:textId="63DFB481" w:rsidR="00E06C30" w:rsidRDefault="00E06C30" w:rsidP="00E06C30">
            <w:pPr>
              <w:widowControl w:val="0"/>
              <w:spacing w:line="240" w:lineRule="auto"/>
              <w:jc w:val="center"/>
            </w:pPr>
            <w:hyperlink r:id="rId25" w:history="1">
              <w:r w:rsidRPr="00B82A82">
                <w:rPr>
                  <w:rStyle w:val="Hipervnculo"/>
                </w:rPr>
                <w:t>149</w:t>
              </w:r>
            </w:hyperlink>
          </w:p>
        </w:tc>
        <w:tc>
          <w:tcPr>
            <w:tcW w:w="2412" w:type="dxa"/>
            <w:shd w:val="clear" w:color="auto" w:fill="auto"/>
            <w:tcMar>
              <w:top w:w="100" w:type="dxa"/>
              <w:left w:w="100" w:type="dxa"/>
              <w:bottom w:w="100" w:type="dxa"/>
              <w:right w:w="100" w:type="dxa"/>
            </w:tcMar>
            <w:vAlign w:val="center"/>
          </w:tcPr>
          <w:p w14:paraId="61C1206D" w14:textId="19514E19" w:rsidR="00E06C30" w:rsidRDefault="00E06C30" w:rsidP="00E06C30">
            <w:pPr>
              <w:widowControl w:val="0"/>
              <w:spacing w:line="240" w:lineRule="auto"/>
            </w:pPr>
            <w:r w:rsidRPr="00E06C30">
              <w:rPr>
                <w:b/>
                <w:bCs/>
                <w:color w:val="000000"/>
              </w:rPr>
              <w:t xml:space="preserve">Testing: </w:t>
            </w:r>
            <w:r>
              <w:rPr>
                <w:color w:val="000000"/>
              </w:rPr>
              <w:t>Produce as a complete test suite as possible for Requirement</w:t>
            </w:r>
          </w:p>
        </w:tc>
        <w:tc>
          <w:tcPr>
            <w:tcW w:w="1683" w:type="dxa"/>
            <w:shd w:val="clear" w:color="auto" w:fill="auto"/>
            <w:tcMar>
              <w:top w:w="100" w:type="dxa"/>
              <w:left w:w="100" w:type="dxa"/>
              <w:bottom w:w="100" w:type="dxa"/>
              <w:right w:w="100" w:type="dxa"/>
            </w:tcMar>
            <w:vAlign w:val="center"/>
          </w:tcPr>
          <w:p w14:paraId="4905EDC8" w14:textId="717452D4" w:rsidR="00E06C30" w:rsidRDefault="00E06C30" w:rsidP="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037FF8FD"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5F7FA187" w14:textId="77777777" w:rsidR="00E06C30" w:rsidRDefault="00E06C30" w:rsidP="00E06C30">
            <w:pPr>
              <w:widowControl w:val="0"/>
              <w:pBdr>
                <w:top w:val="nil"/>
                <w:left w:val="nil"/>
                <w:bottom w:val="nil"/>
                <w:right w:val="nil"/>
                <w:between w:val="nil"/>
              </w:pBdr>
              <w:spacing w:line="240" w:lineRule="auto"/>
              <w:jc w:val="center"/>
            </w:pPr>
            <w:r>
              <w:t>0,11 h</w:t>
            </w:r>
          </w:p>
        </w:tc>
      </w:tr>
      <w:tr w:rsidR="00E06C30" w14:paraId="12A87F57" w14:textId="77777777" w:rsidTr="00BE5E9C">
        <w:tc>
          <w:tcPr>
            <w:tcW w:w="957" w:type="dxa"/>
            <w:shd w:val="clear" w:color="auto" w:fill="auto"/>
            <w:tcMar>
              <w:top w:w="100" w:type="dxa"/>
              <w:left w:w="100" w:type="dxa"/>
              <w:bottom w:w="100" w:type="dxa"/>
              <w:right w:w="100" w:type="dxa"/>
            </w:tcMar>
            <w:vAlign w:val="center"/>
          </w:tcPr>
          <w:p w14:paraId="36FD7194"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3FB18CD" w14:textId="181CAF07" w:rsidR="00E06C30" w:rsidRDefault="00E06C30" w:rsidP="00E06C30">
            <w:pPr>
              <w:widowControl w:val="0"/>
              <w:spacing w:line="240" w:lineRule="auto"/>
              <w:jc w:val="center"/>
            </w:pPr>
            <w:hyperlink r:id="rId26" w:history="1">
              <w:r w:rsidRPr="00B82A82">
                <w:rPr>
                  <w:rStyle w:val="Hipervnculo"/>
                </w:rPr>
                <w:t>150</w:t>
              </w:r>
            </w:hyperlink>
          </w:p>
        </w:tc>
        <w:tc>
          <w:tcPr>
            <w:tcW w:w="2412" w:type="dxa"/>
            <w:shd w:val="clear" w:color="auto" w:fill="auto"/>
            <w:tcMar>
              <w:top w:w="100" w:type="dxa"/>
              <w:left w:w="100" w:type="dxa"/>
              <w:bottom w:w="100" w:type="dxa"/>
              <w:right w:w="100" w:type="dxa"/>
            </w:tcMar>
            <w:vAlign w:val="center"/>
          </w:tcPr>
          <w:p w14:paraId="42F348BD" w14:textId="33F89E89" w:rsidR="00E06C30" w:rsidRDefault="00E06C30" w:rsidP="00E06C30">
            <w:pPr>
              <w:widowControl w:val="0"/>
              <w:spacing w:line="240" w:lineRule="auto"/>
            </w:pPr>
            <w:r w:rsidRPr="00E06C30">
              <w:rPr>
                <w:b/>
                <w:bCs/>
                <w:color w:val="000000"/>
              </w:rPr>
              <w:t xml:space="preserve">Testing: </w:t>
            </w:r>
            <w:r>
              <w:rPr>
                <w:color w:val="000000"/>
              </w:rPr>
              <w:t xml:space="preserve">Produce an analysis report. </w:t>
            </w:r>
          </w:p>
        </w:tc>
        <w:tc>
          <w:tcPr>
            <w:tcW w:w="1683" w:type="dxa"/>
            <w:shd w:val="clear" w:color="auto" w:fill="auto"/>
            <w:tcMar>
              <w:top w:w="100" w:type="dxa"/>
              <w:left w:w="100" w:type="dxa"/>
              <w:bottom w:w="100" w:type="dxa"/>
              <w:right w:w="100" w:type="dxa"/>
            </w:tcMar>
            <w:vAlign w:val="center"/>
          </w:tcPr>
          <w:p w14:paraId="0A3A5374" w14:textId="77777777" w:rsidR="00E06C30" w:rsidRDefault="00E06C30" w:rsidP="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7AA045FB"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71A99AE7" w14:textId="708F768E" w:rsidR="00E06C30" w:rsidRDefault="00E06C30" w:rsidP="00E06C30">
            <w:pPr>
              <w:widowControl w:val="0"/>
              <w:pBdr>
                <w:top w:val="nil"/>
                <w:left w:val="nil"/>
                <w:bottom w:val="nil"/>
                <w:right w:val="nil"/>
                <w:between w:val="nil"/>
              </w:pBdr>
              <w:spacing w:line="240" w:lineRule="auto"/>
              <w:jc w:val="center"/>
            </w:pPr>
            <w:r>
              <w:t>0,2 h</w:t>
            </w:r>
          </w:p>
        </w:tc>
      </w:tr>
      <w:tr w:rsidR="00E06C30" w14:paraId="3A1B027B" w14:textId="77777777" w:rsidTr="00BE5E9C">
        <w:tc>
          <w:tcPr>
            <w:tcW w:w="957" w:type="dxa"/>
            <w:shd w:val="clear" w:color="auto" w:fill="auto"/>
            <w:tcMar>
              <w:top w:w="100" w:type="dxa"/>
              <w:left w:w="100" w:type="dxa"/>
              <w:bottom w:w="100" w:type="dxa"/>
              <w:right w:w="100" w:type="dxa"/>
            </w:tcMar>
            <w:vAlign w:val="center"/>
          </w:tcPr>
          <w:p w14:paraId="6529E3FA"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31BD094" w14:textId="1F73642E" w:rsidR="00E06C30" w:rsidRDefault="00E06C30" w:rsidP="00E06C30">
            <w:pPr>
              <w:widowControl w:val="0"/>
              <w:spacing w:line="240" w:lineRule="auto"/>
              <w:jc w:val="center"/>
            </w:pPr>
            <w:hyperlink r:id="rId27" w:history="1">
              <w:r w:rsidRPr="00B82A82">
                <w:rPr>
                  <w:rStyle w:val="Hipervnculo"/>
                </w:rPr>
                <w:t>151</w:t>
              </w:r>
            </w:hyperlink>
          </w:p>
        </w:tc>
        <w:tc>
          <w:tcPr>
            <w:tcW w:w="2412" w:type="dxa"/>
            <w:shd w:val="clear" w:color="auto" w:fill="auto"/>
            <w:tcMar>
              <w:top w:w="100" w:type="dxa"/>
              <w:left w:w="100" w:type="dxa"/>
              <w:bottom w:w="100" w:type="dxa"/>
              <w:right w:w="100" w:type="dxa"/>
            </w:tcMar>
            <w:vAlign w:val="center"/>
          </w:tcPr>
          <w:p w14:paraId="2D1D80AE" w14:textId="30A54745" w:rsidR="00E06C30" w:rsidRDefault="00E06C30" w:rsidP="00E06C30">
            <w:pPr>
              <w:widowControl w:val="0"/>
              <w:spacing w:line="240" w:lineRule="auto"/>
            </w:pPr>
            <w:r w:rsidRPr="00E06C30">
              <w:rPr>
                <w:b/>
                <w:bCs/>
                <w:color w:val="000000"/>
              </w:rPr>
              <w:t xml:space="preserve">Testing: </w:t>
            </w:r>
            <w:r>
              <w:rPr>
                <w:color w:val="000000"/>
              </w:rPr>
              <w:t xml:space="preserve">Produce a planning and progress report. </w:t>
            </w:r>
          </w:p>
        </w:tc>
        <w:tc>
          <w:tcPr>
            <w:tcW w:w="1683" w:type="dxa"/>
            <w:shd w:val="clear" w:color="auto" w:fill="auto"/>
            <w:tcMar>
              <w:top w:w="100" w:type="dxa"/>
              <w:left w:w="100" w:type="dxa"/>
              <w:bottom w:w="100" w:type="dxa"/>
              <w:right w:w="100" w:type="dxa"/>
            </w:tcMar>
            <w:vAlign w:val="center"/>
          </w:tcPr>
          <w:p w14:paraId="5FDE4E8D" w14:textId="77777777" w:rsidR="00E06C30" w:rsidRDefault="00E06C30" w:rsidP="00E06C30">
            <w:pPr>
              <w:widowControl w:val="0"/>
              <w:spacing w:line="240" w:lineRule="auto"/>
              <w:jc w:val="center"/>
            </w:pPr>
            <w:r>
              <w:t>Tester</w:t>
            </w:r>
          </w:p>
        </w:tc>
        <w:tc>
          <w:tcPr>
            <w:tcW w:w="1683" w:type="dxa"/>
            <w:shd w:val="clear" w:color="auto" w:fill="auto"/>
            <w:tcMar>
              <w:top w:w="100" w:type="dxa"/>
              <w:left w:w="100" w:type="dxa"/>
              <w:bottom w:w="100" w:type="dxa"/>
              <w:right w:w="100" w:type="dxa"/>
            </w:tcMar>
            <w:vAlign w:val="center"/>
          </w:tcPr>
          <w:p w14:paraId="6E787207"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1DBB6B95" w14:textId="77777777" w:rsidR="00E06C30" w:rsidRDefault="00E06C30" w:rsidP="00E06C30">
            <w:pPr>
              <w:widowControl w:val="0"/>
              <w:spacing w:line="240" w:lineRule="auto"/>
              <w:jc w:val="center"/>
            </w:pPr>
            <w:r>
              <w:t>0,18 h</w:t>
            </w:r>
          </w:p>
        </w:tc>
      </w:tr>
      <w:tr w:rsidR="00E06C30" w14:paraId="017B1737" w14:textId="77777777" w:rsidTr="00BE5E9C">
        <w:trPr>
          <w:trHeight w:val="420"/>
        </w:trPr>
        <w:tc>
          <w:tcPr>
            <w:tcW w:w="9374" w:type="dxa"/>
            <w:gridSpan w:val="6"/>
            <w:shd w:val="clear" w:color="auto" w:fill="D9D2E9"/>
            <w:tcMar>
              <w:top w:w="100" w:type="dxa"/>
              <w:left w:w="100" w:type="dxa"/>
              <w:bottom w:w="100" w:type="dxa"/>
              <w:right w:w="100" w:type="dxa"/>
            </w:tcMar>
            <w:vAlign w:val="center"/>
          </w:tcPr>
          <w:p w14:paraId="036980B3" w14:textId="77777777" w:rsidR="00E06C30" w:rsidRDefault="00E06C30" w:rsidP="00E06C30">
            <w:pPr>
              <w:widowControl w:val="0"/>
              <w:spacing w:line="240" w:lineRule="auto"/>
              <w:jc w:val="center"/>
              <w:rPr>
                <w:b/>
              </w:rPr>
            </w:pPr>
            <w:r>
              <w:rPr>
                <w:b/>
              </w:rPr>
              <w:t>TAREAS REVIEW</w:t>
            </w:r>
          </w:p>
        </w:tc>
      </w:tr>
      <w:tr w:rsidR="00E06C30" w14:paraId="3251DE4C" w14:textId="77777777" w:rsidTr="00BE5E9C">
        <w:tc>
          <w:tcPr>
            <w:tcW w:w="957" w:type="dxa"/>
            <w:shd w:val="clear" w:color="auto" w:fill="auto"/>
            <w:tcMar>
              <w:top w:w="100" w:type="dxa"/>
              <w:left w:w="100" w:type="dxa"/>
              <w:bottom w:w="100" w:type="dxa"/>
              <w:right w:w="100" w:type="dxa"/>
            </w:tcMar>
            <w:vAlign w:val="center"/>
          </w:tcPr>
          <w:p w14:paraId="6A3657B1"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1CF22C7" w14:textId="77777777" w:rsidR="00E06C30" w:rsidRDefault="00E06C30" w:rsidP="00E06C30">
            <w:pPr>
              <w:widowControl w:val="0"/>
              <w:spacing w:line="240" w:lineRule="auto"/>
              <w:jc w:val="center"/>
            </w:pPr>
            <w:hyperlink r:id="rId28">
              <w:r>
                <w:rPr>
                  <w:color w:val="1155CC"/>
                  <w:u w:val="single"/>
                </w:rPr>
                <w:t>042/R1</w:t>
              </w:r>
            </w:hyperlink>
          </w:p>
        </w:tc>
        <w:tc>
          <w:tcPr>
            <w:tcW w:w="2412" w:type="dxa"/>
            <w:shd w:val="clear" w:color="auto" w:fill="auto"/>
            <w:tcMar>
              <w:top w:w="100" w:type="dxa"/>
              <w:left w:w="100" w:type="dxa"/>
              <w:bottom w:w="100" w:type="dxa"/>
              <w:right w:w="100" w:type="dxa"/>
            </w:tcMar>
            <w:vAlign w:val="center"/>
          </w:tcPr>
          <w:p w14:paraId="42760CCD" w14:textId="77777777" w:rsidR="00E06C30" w:rsidRDefault="00E06C30" w:rsidP="00E06C30">
            <w:pPr>
              <w:widowControl w:val="0"/>
              <w:spacing w:line="240" w:lineRule="auto"/>
            </w:pPr>
            <w:r>
              <w:rPr>
                <w:b/>
              </w:rPr>
              <w:t>Review:</w:t>
            </w:r>
            <w:r>
              <w:t xml:space="preserve"> Crear entidad Customer</w:t>
            </w:r>
          </w:p>
        </w:tc>
        <w:tc>
          <w:tcPr>
            <w:tcW w:w="1683" w:type="dxa"/>
            <w:shd w:val="clear" w:color="auto" w:fill="auto"/>
            <w:tcMar>
              <w:top w:w="100" w:type="dxa"/>
              <w:left w:w="100" w:type="dxa"/>
              <w:bottom w:w="100" w:type="dxa"/>
              <w:right w:w="100" w:type="dxa"/>
            </w:tcMar>
            <w:vAlign w:val="center"/>
          </w:tcPr>
          <w:p w14:paraId="45D5EC83" w14:textId="77777777" w:rsidR="00E06C30" w:rsidRDefault="00E06C30" w:rsidP="00E06C3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3ADF47D7" w14:textId="77777777" w:rsidR="00E06C30" w:rsidRDefault="00E06C30" w:rsidP="00E06C30">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22D3CC50" w14:textId="77777777" w:rsidR="00E06C30" w:rsidRDefault="00E06C30" w:rsidP="00E06C30">
            <w:pPr>
              <w:widowControl w:val="0"/>
              <w:pBdr>
                <w:top w:val="nil"/>
                <w:left w:val="nil"/>
                <w:bottom w:val="nil"/>
                <w:right w:val="nil"/>
                <w:between w:val="nil"/>
              </w:pBdr>
              <w:spacing w:line="240" w:lineRule="auto"/>
              <w:jc w:val="center"/>
            </w:pPr>
            <w:r>
              <w:t>0,20 h</w:t>
            </w:r>
          </w:p>
        </w:tc>
      </w:tr>
      <w:tr w:rsidR="00E06C30" w14:paraId="1547A181" w14:textId="77777777" w:rsidTr="00BE5E9C">
        <w:tc>
          <w:tcPr>
            <w:tcW w:w="957" w:type="dxa"/>
            <w:shd w:val="clear" w:color="auto" w:fill="auto"/>
            <w:tcMar>
              <w:top w:w="100" w:type="dxa"/>
              <w:left w:w="100" w:type="dxa"/>
              <w:bottom w:w="100" w:type="dxa"/>
              <w:right w:w="100" w:type="dxa"/>
            </w:tcMar>
            <w:vAlign w:val="center"/>
          </w:tcPr>
          <w:p w14:paraId="09C9DD28"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0360F51" w14:textId="77777777" w:rsidR="00E06C30" w:rsidRDefault="00E06C30" w:rsidP="00E06C30">
            <w:pPr>
              <w:widowControl w:val="0"/>
              <w:spacing w:line="240" w:lineRule="auto"/>
              <w:jc w:val="center"/>
            </w:pPr>
            <w:hyperlink r:id="rId29">
              <w:r>
                <w:rPr>
                  <w:color w:val="1155CC"/>
                  <w:u w:val="single"/>
                </w:rPr>
                <w:t>043/R1</w:t>
              </w:r>
            </w:hyperlink>
          </w:p>
        </w:tc>
        <w:tc>
          <w:tcPr>
            <w:tcW w:w="2412" w:type="dxa"/>
            <w:shd w:val="clear" w:color="auto" w:fill="auto"/>
            <w:tcMar>
              <w:top w:w="100" w:type="dxa"/>
              <w:left w:w="100" w:type="dxa"/>
              <w:bottom w:w="100" w:type="dxa"/>
              <w:right w:w="100" w:type="dxa"/>
            </w:tcMar>
            <w:vAlign w:val="center"/>
          </w:tcPr>
          <w:p w14:paraId="54F64A5A" w14:textId="77777777" w:rsidR="00E06C30" w:rsidRDefault="00E06C30" w:rsidP="00E06C30">
            <w:pPr>
              <w:widowControl w:val="0"/>
              <w:spacing w:line="240" w:lineRule="auto"/>
              <w:rPr>
                <w:b/>
              </w:rPr>
            </w:pPr>
            <w:r>
              <w:rPr>
                <w:b/>
              </w:rPr>
              <w:t>Review:</w:t>
            </w:r>
            <w:r>
              <w:t>Crear entidad Booking</w:t>
            </w:r>
          </w:p>
        </w:tc>
        <w:tc>
          <w:tcPr>
            <w:tcW w:w="1683" w:type="dxa"/>
            <w:shd w:val="clear" w:color="auto" w:fill="auto"/>
            <w:tcMar>
              <w:top w:w="100" w:type="dxa"/>
              <w:left w:w="100" w:type="dxa"/>
              <w:bottom w:w="100" w:type="dxa"/>
              <w:right w:w="100" w:type="dxa"/>
            </w:tcMar>
            <w:vAlign w:val="center"/>
          </w:tcPr>
          <w:p w14:paraId="078F33D1" w14:textId="77777777" w:rsidR="00E06C30" w:rsidRDefault="00E06C30" w:rsidP="00E06C3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1BC39997" w14:textId="77777777" w:rsidR="00E06C30" w:rsidRDefault="00E06C30" w:rsidP="00E06C30">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39E80654" w14:textId="77777777" w:rsidR="00E06C30" w:rsidRDefault="00E06C30" w:rsidP="00E06C30">
            <w:pPr>
              <w:widowControl w:val="0"/>
              <w:pBdr>
                <w:top w:val="nil"/>
                <w:left w:val="nil"/>
                <w:bottom w:val="nil"/>
                <w:right w:val="nil"/>
                <w:between w:val="nil"/>
              </w:pBdr>
              <w:spacing w:line="240" w:lineRule="auto"/>
              <w:jc w:val="center"/>
            </w:pPr>
            <w:r>
              <w:t>0,48 h</w:t>
            </w:r>
          </w:p>
        </w:tc>
      </w:tr>
      <w:tr w:rsidR="00E06C30" w14:paraId="4DADC636" w14:textId="77777777" w:rsidTr="00BE5E9C">
        <w:tc>
          <w:tcPr>
            <w:tcW w:w="957" w:type="dxa"/>
            <w:shd w:val="clear" w:color="auto" w:fill="auto"/>
            <w:tcMar>
              <w:top w:w="100" w:type="dxa"/>
              <w:left w:w="100" w:type="dxa"/>
              <w:bottom w:w="100" w:type="dxa"/>
              <w:right w:w="100" w:type="dxa"/>
            </w:tcMar>
            <w:vAlign w:val="center"/>
          </w:tcPr>
          <w:p w14:paraId="780B954C"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6F6B70BA" w14:textId="77777777" w:rsidR="00E06C30" w:rsidRDefault="00E06C30" w:rsidP="00E06C30">
            <w:pPr>
              <w:widowControl w:val="0"/>
              <w:spacing w:line="240" w:lineRule="auto"/>
              <w:jc w:val="center"/>
            </w:pPr>
            <w:hyperlink r:id="rId30">
              <w:r>
                <w:rPr>
                  <w:color w:val="1155CC"/>
                  <w:u w:val="single"/>
                </w:rPr>
                <w:t>043/R2</w:t>
              </w:r>
            </w:hyperlink>
          </w:p>
        </w:tc>
        <w:tc>
          <w:tcPr>
            <w:tcW w:w="2412" w:type="dxa"/>
            <w:shd w:val="clear" w:color="auto" w:fill="auto"/>
            <w:tcMar>
              <w:top w:w="100" w:type="dxa"/>
              <w:left w:w="100" w:type="dxa"/>
              <w:bottom w:w="100" w:type="dxa"/>
              <w:right w:w="100" w:type="dxa"/>
            </w:tcMar>
            <w:vAlign w:val="center"/>
          </w:tcPr>
          <w:p w14:paraId="07D093F9" w14:textId="77777777" w:rsidR="00E06C30" w:rsidRDefault="00E06C30" w:rsidP="00E06C30">
            <w:pPr>
              <w:widowControl w:val="0"/>
              <w:spacing w:line="240" w:lineRule="auto"/>
            </w:pPr>
            <w:r>
              <w:rPr>
                <w:b/>
              </w:rPr>
              <w:t>Review:</w:t>
            </w:r>
            <w:r>
              <w:t>Crear entidad Booking</w:t>
            </w:r>
          </w:p>
        </w:tc>
        <w:tc>
          <w:tcPr>
            <w:tcW w:w="1683" w:type="dxa"/>
            <w:shd w:val="clear" w:color="auto" w:fill="auto"/>
            <w:tcMar>
              <w:top w:w="100" w:type="dxa"/>
              <w:left w:w="100" w:type="dxa"/>
              <w:bottom w:w="100" w:type="dxa"/>
              <w:right w:w="100" w:type="dxa"/>
            </w:tcMar>
            <w:vAlign w:val="center"/>
          </w:tcPr>
          <w:p w14:paraId="67C9696F" w14:textId="77777777" w:rsidR="00E06C30" w:rsidRDefault="00E06C30" w:rsidP="00E06C3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34DEA715" w14:textId="77777777" w:rsidR="00E06C30" w:rsidRDefault="00E06C30" w:rsidP="00E06C30">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5CBCAFB6" w14:textId="77777777" w:rsidR="00E06C30" w:rsidRDefault="00E06C30" w:rsidP="00E06C30">
            <w:pPr>
              <w:widowControl w:val="0"/>
              <w:spacing w:line="240" w:lineRule="auto"/>
              <w:jc w:val="center"/>
            </w:pPr>
            <w:r>
              <w:t>0,39 h</w:t>
            </w:r>
          </w:p>
        </w:tc>
      </w:tr>
      <w:tr w:rsidR="00E06C30" w14:paraId="65A60FBD" w14:textId="77777777" w:rsidTr="00BE5E9C">
        <w:tc>
          <w:tcPr>
            <w:tcW w:w="957" w:type="dxa"/>
            <w:shd w:val="clear" w:color="auto" w:fill="auto"/>
            <w:tcMar>
              <w:top w:w="100" w:type="dxa"/>
              <w:left w:w="100" w:type="dxa"/>
              <w:bottom w:w="100" w:type="dxa"/>
              <w:right w:w="100" w:type="dxa"/>
            </w:tcMar>
            <w:vAlign w:val="center"/>
          </w:tcPr>
          <w:p w14:paraId="1E99F171"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2D03E24" w14:textId="77777777" w:rsidR="00E06C30" w:rsidRDefault="00E06C30" w:rsidP="00E06C30">
            <w:pPr>
              <w:widowControl w:val="0"/>
              <w:spacing w:line="240" w:lineRule="auto"/>
              <w:jc w:val="center"/>
            </w:pPr>
            <w:hyperlink r:id="rId31">
              <w:r>
                <w:rPr>
                  <w:color w:val="1155CC"/>
                  <w:u w:val="single"/>
                </w:rPr>
                <w:t>043/R3</w:t>
              </w:r>
            </w:hyperlink>
          </w:p>
        </w:tc>
        <w:tc>
          <w:tcPr>
            <w:tcW w:w="2412" w:type="dxa"/>
            <w:shd w:val="clear" w:color="auto" w:fill="auto"/>
            <w:tcMar>
              <w:top w:w="100" w:type="dxa"/>
              <w:left w:w="100" w:type="dxa"/>
              <w:bottom w:w="100" w:type="dxa"/>
              <w:right w:w="100" w:type="dxa"/>
            </w:tcMar>
            <w:vAlign w:val="center"/>
          </w:tcPr>
          <w:p w14:paraId="59ECA67F" w14:textId="77777777" w:rsidR="00E06C30" w:rsidRDefault="00E06C30" w:rsidP="00E06C30">
            <w:pPr>
              <w:widowControl w:val="0"/>
              <w:spacing w:line="240" w:lineRule="auto"/>
            </w:pPr>
            <w:r>
              <w:rPr>
                <w:b/>
              </w:rPr>
              <w:t>Review:</w:t>
            </w:r>
            <w:r>
              <w:t>Crear entidad Booking</w:t>
            </w:r>
          </w:p>
        </w:tc>
        <w:tc>
          <w:tcPr>
            <w:tcW w:w="1683" w:type="dxa"/>
            <w:shd w:val="clear" w:color="auto" w:fill="auto"/>
            <w:tcMar>
              <w:top w:w="100" w:type="dxa"/>
              <w:left w:w="100" w:type="dxa"/>
              <w:bottom w:w="100" w:type="dxa"/>
              <w:right w:w="100" w:type="dxa"/>
            </w:tcMar>
            <w:vAlign w:val="center"/>
          </w:tcPr>
          <w:p w14:paraId="66BC318C" w14:textId="77777777" w:rsidR="00E06C30" w:rsidRDefault="00E06C30" w:rsidP="00E06C3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5CC5B8C6" w14:textId="77777777" w:rsidR="00E06C30" w:rsidRDefault="00E06C30" w:rsidP="00E06C30">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284E79DE" w14:textId="77777777" w:rsidR="00E06C30" w:rsidRDefault="00E06C30" w:rsidP="00E06C30">
            <w:pPr>
              <w:widowControl w:val="0"/>
              <w:pBdr>
                <w:top w:val="nil"/>
                <w:left w:val="nil"/>
                <w:bottom w:val="nil"/>
                <w:right w:val="nil"/>
                <w:between w:val="nil"/>
              </w:pBdr>
              <w:spacing w:line="240" w:lineRule="auto"/>
              <w:jc w:val="center"/>
            </w:pPr>
            <w:r>
              <w:t>0,42 h</w:t>
            </w:r>
          </w:p>
        </w:tc>
      </w:tr>
      <w:tr w:rsidR="00E06C30" w14:paraId="0B039382" w14:textId="77777777" w:rsidTr="00BE5E9C">
        <w:tc>
          <w:tcPr>
            <w:tcW w:w="957" w:type="dxa"/>
            <w:shd w:val="clear" w:color="auto" w:fill="auto"/>
            <w:tcMar>
              <w:top w:w="100" w:type="dxa"/>
              <w:left w:w="100" w:type="dxa"/>
              <w:bottom w:w="100" w:type="dxa"/>
              <w:right w:w="100" w:type="dxa"/>
            </w:tcMar>
            <w:vAlign w:val="center"/>
          </w:tcPr>
          <w:p w14:paraId="2EB6BA8D"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31F747C" w14:textId="77777777" w:rsidR="00E06C30" w:rsidRDefault="00E06C30" w:rsidP="00E06C30">
            <w:pPr>
              <w:widowControl w:val="0"/>
              <w:spacing w:line="240" w:lineRule="auto"/>
              <w:jc w:val="center"/>
            </w:pPr>
            <w:hyperlink r:id="rId32">
              <w:r>
                <w:rPr>
                  <w:color w:val="1155CC"/>
                  <w:u w:val="single"/>
                </w:rPr>
                <w:t>044/R1</w:t>
              </w:r>
            </w:hyperlink>
          </w:p>
        </w:tc>
        <w:tc>
          <w:tcPr>
            <w:tcW w:w="2412" w:type="dxa"/>
            <w:shd w:val="clear" w:color="auto" w:fill="auto"/>
            <w:tcMar>
              <w:top w:w="100" w:type="dxa"/>
              <w:left w:w="100" w:type="dxa"/>
              <w:bottom w:w="100" w:type="dxa"/>
              <w:right w:w="100" w:type="dxa"/>
            </w:tcMar>
            <w:vAlign w:val="center"/>
          </w:tcPr>
          <w:p w14:paraId="58C49AE7" w14:textId="77777777" w:rsidR="00E06C30" w:rsidRDefault="00E06C30" w:rsidP="00E06C30">
            <w:pPr>
              <w:widowControl w:val="0"/>
              <w:spacing w:line="240" w:lineRule="auto"/>
            </w:pPr>
            <w:r>
              <w:rPr>
                <w:b/>
              </w:rPr>
              <w:t>Review:</w:t>
            </w:r>
            <w:r>
              <w:t>Crear entidad Passenger</w:t>
            </w:r>
          </w:p>
        </w:tc>
        <w:tc>
          <w:tcPr>
            <w:tcW w:w="1683" w:type="dxa"/>
            <w:shd w:val="clear" w:color="auto" w:fill="auto"/>
            <w:tcMar>
              <w:top w:w="100" w:type="dxa"/>
              <w:left w:w="100" w:type="dxa"/>
              <w:bottom w:w="100" w:type="dxa"/>
              <w:right w:w="100" w:type="dxa"/>
            </w:tcMar>
            <w:vAlign w:val="center"/>
          </w:tcPr>
          <w:p w14:paraId="0977724D" w14:textId="77777777" w:rsidR="00E06C30" w:rsidRDefault="00E06C30" w:rsidP="00E06C3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4668BA68" w14:textId="77777777" w:rsidR="00E06C30" w:rsidRDefault="00E06C30" w:rsidP="00E06C30">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3AC3F7BB" w14:textId="77777777" w:rsidR="00E06C30" w:rsidRDefault="00E06C30" w:rsidP="00E06C30">
            <w:pPr>
              <w:widowControl w:val="0"/>
              <w:pBdr>
                <w:top w:val="nil"/>
                <w:left w:val="nil"/>
                <w:bottom w:val="nil"/>
                <w:right w:val="nil"/>
                <w:between w:val="nil"/>
              </w:pBdr>
              <w:spacing w:line="240" w:lineRule="auto"/>
              <w:jc w:val="center"/>
            </w:pPr>
            <w:r>
              <w:t>0,50 h</w:t>
            </w:r>
          </w:p>
        </w:tc>
      </w:tr>
      <w:tr w:rsidR="00E06C30" w14:paraId="629B47E3" w14:textId="77777777" w:rsidTr="00BE5E9C">
        <w:tc>
          <w:tcPr>
            <w:tcW w:w="957" w:type="dxa"/>
            <w:shd w:val="clear" w:color="auto" w:fill="auto"/>
            <w:tcMar>
              <w:top w:w="100" w:type="dxa"/>
              <w:left w:w="100" w:type="dxa"/>
              <w:bottom w:w="100" w:type="dxa"/>
              <w:right w:w="100" w:type="dxa"/>
            </w:tcMar>
            <w:vAlign w:val="center"/>
          </w:tcPr>
          <w:p w14:paraId="233E9C26"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3F920F1" w14:textId="77777777" w:rsidR="00E06C30" w:rsidRDefault="00E06C30" w:rsidP="00E06C30">
            <w:pPr>
              <w:widowControl w:val="0"/>
              <w:spacing w:line="240" w:lineRule="auto"/>
              <w:jc w:val="center"/>
            </w:pPr>
            <w:hyperlink r:id="rId33">
              <w:r>
                <w:rPr>
                  <w:color w:val="1155CC"/>
                  <w:u w:val="single"/>
                </w:rPr>
                <w:t>044/R2</w:t>
              </w:r>
            </w:hyperlink>
          </w:p>
        </w:tc>
        <w:tc>
          <w:tcPr>
            <w:tcW w:w="2412" w:type="dxa"/>
            <w:shd w:val="clear" w:color="auto" w:fill="auto"/>
            <w:tcMar>
              <w:top w:w="100" w:type="dxa"/>
              <w:left w:w="100" w:type="dxa"/>
              <w:bottom w:w="100" w:type="dxa"/>
              <w:right w:w="100" w:type="dxa"/>
            </w:tcMar>
            <w:vAlign w:val="center"/>
          </w:tcPr>
          <w:p w14:paraId="77718DCC" w14:textId="77777777" w:rsidR="00E06C30" w:rsidRDefault="00E06C30" w:rsidP="00E06C30">
            <w:pPr>
              <w:widowControl w:val="0"/>
              <w:spacing w:line="240" w:lineRule="auto"/>
            </w:pPr>
            <w:r>
              <w:rPr>
                <w:b/>
              </w:rPr>
              <w:t>Review:</w:t>
            </w:r>
            <w:r>
              <w:t>Crear entidad Passenger</w:t>
            </w:r>
          </w:p>
        </w:tc>
        <w:tc>
          <w:tcPr>
            <w:tcW w:w="1683" w:type="dxa"/>
            <w:shd w:val="clear" w:color="auto" w:fill="auto"/>
            <w:tcMar>
              <w:top w:w="100" w:type="dxa"/>
              <w:left w:w="100" w:type="dxa"/>
              <w:bottom w:w="100" w:type="dxa"/>
              <w:right w:w="100" w:type="dxa"/>
            </w:tcMar>
            <w:vAlign w:val="center"/>
          </w:tcPr>
          <w:p w14:paraId="5A59B98D" w14:textId="77777777" w:rsidR="00E06C30" w:rsidRDefault="00E06C30" w:rsidP="00E06C3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3F304C89" w14:textId="77777777" w:rsidR="00E06C30" w:rsidRDefault="00E06C30" w:rsidP="00E06C30">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3AF4F657" w14:textId="77777777" w:rsidR="00E06C30" w:rsidRDefault="00E06C30" w:rsidP="00E06C30">
            <w:pPr>
              <w:widowControl w:val="0"/>
              <w:pBdr>
                <w:top w:val="nil"/>
                <w:left w:val="nil"/>
                <w:bottom w:val="nil"/>
                <w:right w:val="nil"/>
                <w:between w:val="nil"/>
              </w:pBdr>
              <w:spacing w:line="240" w:lineRule="auto"/>
              <w:jc w:val="center"/>
            </w:pPr>
            <w:r>
              <w:t>0,10 h</w:t>
            </w:r>
          </w:p>
        </w:tc>
      </w:tr>
      <w:tr w:rsidR="00E06C30" w14:paraId="0456629C" w14:textId="77777777" w:rsidTr="00BE5E9C">
        <w:tc>
          <w:tcPr>
            <w:tcW w:w="957" w:type="dxa"/>
            <w:shd w:val="clear" w:color="auto" w:fill="auto"/>
            <w:tcMar>
              <w:top w:w="100" w:type="dxa"/>
              <w:left w:w="100" w:type="dxa"/>
              <w:bottom w:w="100" w:type="dxa"/>
              <w:right w:w="100" w:type="dxa"/>
            </w:tcMar>
            <w:vAlign w:val="center"/>
          </w:tcPr>
          <w:p w14:paraId="7A21B8F6"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7AC1ABFA" w14:textId="77777777" w:rsidR="00E06C30" w:rsidRDefault="00E06C30" w:rsidP="00E06C30">
            <w:pPr>
              <w:widowControl w:val="0"/>
              <w:spacing w:line="240" w:lineRule="auto"/>
              <w:jc w:val="center"/>
            </w:pPr>
            <w:hyperlink r:id="rId34">
              <w:r>
                <w:rPr>
                  <w:color w:val="1155CC"/>
                  <w:u w:val="single"/>
                </w:rPr>
                <w:t>044/R3</w:t>
              </w:r>
            </w:hyperlink>
          </w:p>
        </w:tc>
        <w:tc>
          <w:tcPr>
            <w:tcW w:w="2412" w:type="dxa"/>
            <w:shd w:val="clear" w:color="auto" w:fill="auto"/>
            <w:tcMar>
              <w:top w:w="100" w:type="dxa"/>
              <w:left w:w="100" w:type="dxa"/>
              <w:bottom w:w="100" w:type="dxa"/>
              <w:right w:w="100" w:type="dxa"/>
            </w:tcMar>
            <w:vAlign w:val="center"/>
          </w:tcPr>
          <w:p w14:paraId="72EF8456" w14:textId="77777777" w:rsidR="00E06C30" w:rsidRDefault="00E06C30" w:rsidP="00E06C30">
            <w:pPr>
              <w:widowControl w:val="0"/>
              <w:spacing w:line="240" w:lineRule="auto"/>
            </w:pPr>
            <w:r>
              <w:rPr>
                <w:b/>
              </w:rPr>
              <w:t>Review:</w:t>
            </w:r>
            <w:r>
              <w:t xml:space="preserve">Crear entidad </w:t>
            </w:r>
            <w:r>
              <w:lastRenderedPageBreak/>
              <w:t>Passenger</w:t>
            </w:r>
          </w:p>
        </w:tc>
        <w:tc>
          <w:tcPr>
            <w:tcW w:w="1683" w:type="dxa"/>
            <w:shd w:val="clear" w:color="auto" w:fill="auto"/>
            <w:tcMar>
              <w:top w:w="100" w:type="dxa"/>
              <w:left w:w="100" w:type="dxa"/>
              <w:bottom w:w="100" w:type="dxa"/>
              <w:right w:w="100" w:type="dxa"/>
            </w:tcMar>
            <w:vAlign w:val="center"/>
          </w:tcPr>
          <w:p w14:paraId="69B4D472" w14:textId="77777777" w:rsidR="00E06C30" w:rsidRDefault="00E06C30" w:rsidP="00E06C30">
            <w:pPr>
              <w:widowControl w:val="0"/>
              <w:spacing w:line="240" w:lineRule="auto"/>
              <w:jc w:val="center"/>
            </w:pPr>
            <w:r>
              <w:lastRenderedPageBreak/>
              <w:t>Desarrollador</w:t>
            </w:r>
          </w:p>
        </w:tc>
        <w:tc>
          <w:tcPr>
            <w:tcW w:w="1683" w:type="dxa"/>
            <w:shd w:val="clear" w:color="auto" w:fill="auto"/>
            <w:tcMar>
              <w:top w:w="100" w:type="dxa"/>
              <w:left w:w="100" w:type="dxa"/>
              <w:bottom w:w="100" w:type="dxa"/>
              <w:right w:w="100" w:type="dxa"/>
            </w:tcMar>
            <w:vAlign w:val="center"/>
          </w:tcPr>
          <w:p w14:paraId="59470755" w14:textId="77777777" w:rsidR="00E06C30" w:rsidRDefault="00E06C30" w:rsidP="00E06C30">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14F133A1" w14:textId="77777777" w:rsidR="00E06C30" w:rsidRDefault="00E06C30" w:rsidP="00E06C30">
            <w:pPr>
              <w:widowControl w:val="0"/>
              <w:pBdr>
                <w:top w:val="nil"/>
                <w:left w:val="nil"/>
                <w:bottom w:val="nil"/>
                <w:right w:val="nil"/>
                <w:between w:val="nil"/>
              </w:pBdr>
              <w:spacing w:line="240" w:lineRule="auto"/>
              <w:jc w:val="center"/>
            </w:pPr>
            <w:r>
              <w:t>0,15 h</w:t>
            </w:r>
          </w:p>
        </w:tc>
      </w:tr>
    </w:tbl>
    <w:p w14:paraId="0111BA37" w14:textId="77777777" w:rsidR="00FC0EF1" w:rsidRDefault="00000000">
      <w:pPr>
        <w:pStyle w:val="Ttulo3"/>
      </w:pPr>
      <w:bookmarkStart w:id="12" w:name="_heading=h.1t3h5sf" w:colFirst="0" w:colLast="0"/>
      <w:bookmarkEnd w:id="12"/>
      <w:r>
        <w:t>Capturas</w:t>
      </w:r>
    </w:p>
    <w:p w14:paraId="202184A8" w14:textId="7BFB292C" w:rsidR="00FC0EF1" w:rsidRDefault="00E06C30">
      <w:pPr>
        <w:keepNext/>
        <w:keepLines/>
        <w:pBdr>
          <w:top w:val="nil"/>
          <w:left w:val="nil"/>
          <w:bottom w:val="nil"/>
          <w:right w:val="nil"/>
          <w:between w:val="nil"/>
        </w:pBdr>
        <w:spacing w:before="320" w:after="80"/>
        <w:rPr>
          <w:color w:val="666666"/>
          <w:sz w:val="24"/>
          <w:szCs w:val="24"/>
        </w:rPr>
      </w:pPr>
      <w:bookmarkStart w:id="13" w:name="_heading=h.t366rqcqyqno" w:colFirst="0" w:colLast="0"/>
      <w:bookmarkEnd w:id="13"/>
      <w:r w:rsidRPr="00E06C30">
        <w:rPr>
          <w:color w:val="666666"/>
          <w:sz w:val="24"/>
          <w:szCs w:val="24"/>
        </w:rPr>
        <w:drawing>
          <wp:inline distT="0" distB="0" distL="0" distR="0" wp14:anchorId="6D676941" wp14:editId="260CB320">
            <wp:extent cx="5943600" cy="5109845"/>
            <wp:effectExtent l="0" t="0" r="0" b="0"/>
            <wp:docPr id="18789411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4116" name="Imagen 1" descr="Captura de pantalla de computadora&#10;&#10;El contenido generado por IA puede ser incorrecto."/>
                    <pic:cNvPicPr/>
                  </pic:nvPicPr>
                  <pic:blipFill>
                    <a:blip r:embed="rId35"/>
                    <a:stretch>
                      <a:fillRect/>
                    </a:stretch>
                  </pic:blipFill>
                  <pic:spPr>
                    <a:xfrm>
                      <a:off x="0" y="0"/>
                      <a:ext cx="5943600" cy="5109845"/>
                    </a:xfrm>
                    <a:prstGeom prst="rect">
                      <a:avLst/>
                    </a:prstGeom>
                  </pic:spPr>
                </pic:pic>
              </a:graphicData>
            </a:graphic>
          </wp:inline>
        </w:drawing>
      </w:r>
    </w:p>
    <w:p w14:paraId="40EAEF1C" w14:textId="51EB23E7" w:rsidR="00FC0EF1" w:rsidRDefault="00E06C30">
      <w:pPr>
        <w:rPr>
          <w:b/>
        </w:rPr>
      </w:pPr>
      <w:r>
        <w:rPr>
          <w:b/>
        </w:rPr>
        <w:t>03</w:t>
      </w:r>
      <w:r w:rsidR="00000000">
        <w:rPr>
          <w:b/>
        </w:rPr>
        <w:t>/0</w:t>
      </w:r>
      <w:r>
        <w:rPr>
          <w:b/>
        </w:rPr>
        <w:t>7</w:t>
      </w:r>
      <w:r w:rsidR="00000000">
        <w:rPr>
          <w:b/>
        </w:rPr>
        <w:t>/2025 - Vista inicial del tablero</w:t>
      </w:r>
    </w:p>
    <w:p w14:paraId="695D8099" w14:textId="77777777" w:rsidR="00FC0EF1" w:rsidRDefault="00FC0EF1">
      <w:pPr>
        <w:rPr>
          <w:b/>
        </w:rPr>
      </w:pPr>
    </w:p>
    <w:p w14:paraId="431B574E" w14:textId="2E66139C" w:rsidR="00FC0EF1" w:rsidRDefault="00E06C30">
      <w:pPr>
        <w:rPr>
          <w:b/>
        </w:rPr>
      </w:pPr>
      <w:r w:rsidRPr="00E06C30">
        <w:rPr>
          <w:b/>
        </w:rPr>
        <w:lastRenderedPageBreak/>
        <w:drawing>
          <wp:inline distT="0" distB="0" distL="0" distR="0" wp14:anchorId="1D0B130D" wp14:editId="0F8DE03B">
            <wp:extent cx="5943600" cy="5140960"/>
            <wp:effectExtent l="0" t="0" r="0" b="2540"/>
            <wp:docPr id="5640831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83139" name="Imagen 1" descr="Texto&#10;&#10;El contenido generado por IA puede ser incorrecto."/>
                    <pic:cNvPicPr/>
                  </pic:nvPicPr>
                  <pic:blipFill>
                    <a:blip r:embed="rId36"/>
                    <a:stretch>
                      <a:fillRect/>
                    </a:stretch>
                  </pic:blipFill>
                  <pic:spPr>
                    <a:xfrm>
                      <a:off x="0" y="0"/>
                      <a:ext cx="5943600" cy="5140960"/>
                    </a:xfrm>
                    <a:prstGeom prst="rect">
                      <a:avLst/>
                    </a:prstGeom>
                  </pic:spPr>
                </pic:pic>
              </a:graphicData>
            </a:graphic>
          </wp:inline>
        </w:drawing>
      </w:r>
    </w:p>
    <w:p w14:paraId="0AF1307E" w14:textId="77777777" w:rsidR="00FC0EF1" w:rsidRDefault="00FC0EF1">
      <w:pPr>
        <w:rPr>
          <w:b/>
        </w:rPr>
      </w:pPr>
    </w:p>
    <w:p w14:paraId="61DE0D7D" w14:textId="7B9D2160" w:rsidR="00FC0EF1" w:rsidRDefault="00E06C30">
      <w:pPr>
        <w:rPr>
          <w:b/>
        </w:rPr>
      </w:pPr>
      <w:r>
        <w:rPr>
          <w:b/>
        </w:rPr>
        <w:t>03</w:t>
      </w:r>
      <w:r w:rsidR="00000000">
        <w:rPr>
          <w:b/>
        </w:rPr>
        <w:t>/0</w:t>
      </w:r>
      <w:r>
        <w:rPr>
          <w:b/>
        </w:rPr>
        <w:t>7</w:t>
      </w:r>
      <w:r w:rsidR="00000000">
        <w:rPr>
          <w:b/>
        </w:rPr>
        <w:t>/2025 - Tablero al final de la entrega</w:t>
      </w:r>
    </w:p>
    <w:p w14:paraId="1EB86BB3" w14:textId="77777777" w:rsidR="00FC0EF1" w:rsidRDefault="00FC0EF1"/>
    <w:p w14:paraId="24086C19" w14:textId="77777777" w:rsidR="00FC0EF1" w:rsidRDefault="00000000">
      <w:pPr>
        <w:pStyle w:val="Ttulo3"/>
      </w:pPr>
      <w:bookmarkStart w:id="14" w:name="_heading=h.4d34og8" w:colFirst="0" w:colLast="0"/>
      <w:bookmarkEnd w:id="14"/>
      <w:r>
        <w:t>Presupuesto</w:t>
      </w:r>
    </w:p>
    <w:sdt>
      <w:sdtPr>
        <w:tag w:val="goog_rdk_1"/>
        <w:id w:val="-892501693"/>
        <w:lock w:val="contentLocked"/>
      </w:sdtPr>
      <w:sdtContent>
        <w:tbl>
          <w:tblPr>
            <w:tblStyle w:val="af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0EF1" w14:paraId="3BF2FC6F" w14:textId="77777777">
            <w:tc>
              <w:tcPr>
                <w:tcW w:w="3120" w:type="dxa"/>
                <w:shd w:val="clear" w:color="auto" w:fill="D9D2E9"/>
                <w:tcMar>
                  <w:top w:w="100" w:type="dxa"/>
                  <w:left w:w="100" w:type="dxa"/>
                  <w:bottom w:w="100" w:type="dxa"/>
                  <w:right w:w="100" w:type="dxa"/>
                </w:tcMar>
              </w:tcPr>
              <w:p w14:paraId="7227CC27" w14:textId="77777777" w:rsidR="00FC0EF1" w:rsidRDefault="00000000">
                <w:pPr>
                  <w:widowControl w:val="0"/>
                  <w:spacing w:line="240" w:lineRule="auto"/>
                  <w:jc w:val="center"/>
                  <w:rPr>
                    <w:b/>
                  </w:rPr>
                </w:pPr>
                <w:r>
                  <w:rPr>
                    <w:b/>
                  </w:rPr>
                  <w:t>Concepto</w:t>
                </w:r>
              </w:p>
            </w:tc>
            <w:tc>
              <w:tcPr>
                <w:tcW w:w="3120" w:type="dxa"/>
                <w:shd w:val="clear" w:color="auto" w:fill="D9D2E9"/>
                <w:tcMar>
                  <w:top w:w="100" w:type="dxa"/>
                  <w:left w:w="100" w:type="dxa"/>
                  <w:bottom w:w="100" w:type="dxa"/>
                  <w:right w:w="100" w:type="dxa"/>
                </w:tcMar>
              </w:tcPr>
              <w:p w14:paraId="7BCFE289" w14:textId="77777777" w:rsidR="00FC0EF1" w:rsidRDefault="00000000">
                <w:pPr>
                  <w:widowControl w:val="0"/>
                  <w:spacing w:line="240" w:lineRule="auto"/>
                  <w:jc w:val="center"/>
                  <w:rPr>
                    <w:b/>
                  </w:rPr>
                </w:pPr>
                <w:r>
                  <w:rPr>
                    <w:b/>
                  </w:rPr>
                  <w:t>Precio original</w:t>
                </w:r>
              </w:p>
            </w:tc>
            <w:tc>
              <w:tcPr>
                <w:tcW w:w="3120" w:type="dxa"/>
                <w:shd w:val="clear" w:color="auto" w:fill="D9D2E9"/>
                <w:tcMar>
                  <w:top w:w="100" w:type="dxa"/>
                  <w:left w:w="100" w:type="dxa"/>
                  <w:bottom w:w="100" w:type="dxa"/>
                  <w:right w:w="100" w:type="dxa"/>
                </w:tcMar>
              </w:tcPr>
              <w:p w14:paraId="71329109" w14:textId="77777777" w:rsidR="00FC0EF1" w:rsidRDefault="00000000">
                <w:pPr>
                  <w:widowControl w:val="0"/>
                  <w:spacing w:line="240" w:lineRule="auto"/>
                  <w:jc w:val="center"/>
                  <w:rPr>
                    <w:b/>
                  </w:rPr>
                </w:pPr>
                <w:r>
                  <w:rPr>
                    <w:b/>
                  </w:rPr>
                  <w:t>Amortización mensual</w:t>
                </w:r>
              </w:p>
            </w:tc>
          </w:tr>
          <w:tr w:rsidR="00FC0EF1" w14:paraId="4812DB3D" w14:textId="77777777">
            <w:tc>
              <w:tcPr>
                <w:tcW w:w="3120" w:type="dxa"/>
                <w:shd w:val="clear" w:color="auto" w:fill="auto"/>
                <w:tcMar>
                  <w:top w:w="100" w:type="dxa"/>
                  <w:left w:w="100" w:type="dxa"/>
                  <w:bottom w:w="100" w:type="dxa"/>
                  <w:right w:w="100" w:type="dxa"/>
                </w:tcMar>
              </w:tcPr>
              <w:p w14:paraId="73CAF308" w14:textId="77777777" w:rsidR="00FC0EF1" w:rsidRDefault="00000000">
                <w:pPr>
                  <w:widowControl w:val="0"/>
                  <w:spacing w:line="240" w:lineRule="auto"/>
                  <w:jc w:val="center"/>
                </w:pPr>
                <w:r>
                  <w:t>Portátil</w:t>
                </w:r>
              </w:p>
            </w:tc>
            <w:tc>
              <w:tcPr>
                <w:tcW w:w="3120" w:type="dxa"/>
                <w:shd w:val="clear" w:color="auto" w:fill="auto"/>
                <w:tcMar>
                  <w:top w:w="100" w:type="dxa"/>
                  <w:left w:w="100" w:type="dxa"/>
                  <w:bottom w:w="100" w:type="dxa"/>
                  <w:right w:w="100" w:type="dxa"/>
                </w:tcMar>
              </w:tcPr>
              <w:p w14:paraId="4BDA6966" w14:textId="77777777" w:rsidR="00FC0EF1" w:rsidRDefault="00000000">
                <w:pPr>
                  <w:widowControl w:val="0"/>
                  <w:spacing w:line="240" w:lineRule="auto"/>
                  <w:jc w:val="center"/>
                </w:pPr>
                <w:r>
                  <w:t>1.300,00 €</w:t>
                </w:r>
              </w:p>
            </w:tc>
            <w:tc>
              <w:tcPr>
                <w:tcW w:w="3120" w:type="dxa"/>
                <w:shd w:val="clear" w:color="auto" w:fill="auto"/>
                <w:tcMar>
                  <w:top w:w="100" w:type="dxa"/>
                  <w:left w:w="100" w:type="dxa"/>
                  <w:bottom w:w="100" w:type="dxa"/>
                  <w:right w:w="100" w:type="dxa"/>
                </w:tcMar>
              </w:tcPr>
              <w:p w14:paraId="150A52B0" w14:textId="77777777" w:rsidR="00FC0EF1" w:rsidRDefault="00000000">
                <w:pPr>
                  <w:widowControl w:val="0"/>
                  <w:spacing w:line="240" w:lineRule="auto"/>
                  <w:jc w:val="center"/>
                </w:pPr>
                <w:r>
                  <w:t>21,66 €</w:t>
                </w:r>
              </w:p>
            </w:tc>
          </w:tr>
          <w:tr w:rsidR="00FC0EF1" w14:paraId="20D8528A" w14:textId="77777777">
            <w:tc>
              <w:tcPr>
                <w:tcW w:w="3120" w:type="dxa"/>
                <w:tcMar>
                  <w:top w:w="40" w:type="dxa"/>
                  <w:left w:w="40" w:type="dxa"/>
                  <w:bottom w:w="40" w:type="dxa"/>
                  <w:right w:w="40" w:type="dxa"/>
                </w:tcMar>
                <w:vAlign w:val="bottom"/>
              </w:tcPr>
              <w:p w14:paraId="1671A0EF" w14:textId="77777777" w:rsidR="00FC0EF1" w:rsidRDefault="00000000">
                <w:pPr>
                  <w:widowControl w:val="0"/>
                  <w:jc w:val="center"/>
                </w:pPr>
                <w:r>
                  <w:t xml:space="preserve"> Mochila</w:t>
                </w:r>
              </w:p>
            </w:tc>
            <w:tc>
              <w:tcPr>
                <w:tcW w:w="3120" w:type="dxa"/>
                <w:tcMar>
                  <w:top w:w="40" w:type="dxa"/>
                  <w:left w:w="40" w:type="dxa"/>
                  <w:bottom w:w="40" w:type="dxa"/>
                  <w:right w:w="40" w:type="dxa"/>
                </w:tcMar>
                <w:vAlign w:val="bottom"/>
              </w:tcPr>
              <w:p w14:paraId="2037A846" w14:textId="77777777" w:rsidR="00FC0EF1" w:rsidRDefault="00000000">
                <w:pPr>
                  <w:widowControl w:val="0"/>
                  <w:jc w:val="center"/>
                </w:pPr>
                <w:r>
                  <w:t xml:space="preserve"> 50,00 €</w:t>
                </w:r>
              </w:p>
            </w:tc>
            <w:tc>
              <w:tcPr>
                <w:tcW w:w="3120" w:type="dxa"/>
                <w:tcMar>
                  <w:top w:w="40" w:type="dxa"/>
                  <w:left w:w="40" w:type="dxa"/>
                  <w:bottom w:w="40" w:type="dxa"/>
                  <w:right w:w="40" w:type="dxa"/>
                </w:tcMar>
                <w:vAlign w:val="bottom"/>
              </w:tcPr>
              <w:p w14:paraId="123F48CB" w14:textId="77777777" w:rsidR="00FC0EF1" w:rsidRDefault="00000000">
                <w:pPr>
                  <w:widowControl w:val="0"/>
                  <w:jc w:val="center"/>
                </w:pPr>
                <w:r>
                  <w:t xml:space="preserve"> 0,83 €</w:t>
                </w:r>
              </w:p>
            </w:tc>
          </w:tr>
          <w:tr w:rsidR="00FC0EF1" w14:paraId="3A0D6BF4" w14:textId="77777777">
            <w:tc>
              <w:tcPr>
                <w:tcW w:w="3120" w:type="dxa"/>
                <w:tcMar>
                  <w:top w:w="40" w:type="dxa"/>
                  <w:left w:w="40" w:type="dxa"/>
                  <w:bottom w:w="40" w:type="dxa"/>
                  <w:right w:w="40" w:type="dxa"/>
                </w:tcMar>
                <w:vAlign w:val="bottom"/>
              </w:tcPr>
              <w:p w14:paraId="25E333DA" w14:textId="77777777" w:rsidR="00FC0EF1" w:rsidRDefault="00000000">
                <w:pPr>
                  <w:widowControl w:val="0"/>
                  <w:jc w:val="center"/>
                </w:pPr>
                <w:r>
                  <w:t>Ratón</w:t>
                </w:r>
              </w:p>
            </w:tc>
            <w:tc>
              <w:tcPr>
                <w:tcW w:w="3120" w:type="dxa"/>
                <w:tcMar>
                  <w:top w:w="40" w:type="dxa"/>
                  <w:left w:w="40" w:type="dxa"/>
                  <w:bottom w:w="40" w:type="dxa"/>
                  <w:right w:w="40" w:type="dxa"/>
                </w:tcMar>
                <w:vAlign w:val="bottom"/>
              </w:tcPr>
              <w:p w14:paraId="1849031F" w14:textId="77777777" w:rsidR="00FC0EF1" w:rsidRDefault="00000000">
                <w:pPr>
                  <w:widowControl w:val="0"/>
                  <w:jc w:val="center"/>
                </w:pPr>
                <w:r>
                  <w:t xml:space="preserve"> 60,00 €</w:t>
                </w:r>
              </w:p>
            </w:tc>
            <w:tc>
              <w:tcPr>
                <w:tcW w:w="3120" w:type="dxa"/>
                <w:tcMar>
                  <w:top w:w="40" w:type="dxa"/>
                  <w:left w:w="40" w:type="dxa"/>
                  <w:bottom w:w="40" w:type="dxa"/>
                  <w:right w:w="40" w:type="dxa"/>
                </w:tcMar>
                <w:vAlign w:val="bottom"/>
              </w:tcPr>
              <w:p w14:paraId="44097655" w14:textId="77777777" w:rsidR="00FC0EF1" w:rsidRDefault="00000000">
                <w:pPr>
                  <w:widowControl w:val="0"/>
                  <w:jc w:val="center"/>
                </w:pPr>
                <w:r>
                  <w:t xml:space="preserve"> 1,00 €</w:t>
                </w:r>
              </w:p>
            </w:tc>
          </w:tr>
          <w:tr w:rsidR="00FC0EF1" w14:paraId="1AC432BF" w14:textId="77777777">
            <w:tc>
              <w:tcPr>
                <w:tcW w:w="3120" w:type="dxa"/>
                <w:tcMar>
                  <w:top w:w="40" w:type="dxa"/>
                  <w:left w:w="40" w:type="dxa"/>
                  <w:bottom w:w="40" w:type="dxa"/>
                  <w:right w:w="40" w:type="dxa"/>
                </w:tcMar>
                <w:vAlign w:val="bottom"/>
              </w:tcPr>
              <w:p w14:paraId="2FF337A6" w14:textId="77777777" w:rsidR="00FC0EF1" w:rsidRDefault="00000000">
                <w:pPr>
                  <w:widowControl w:val="0"/>
                  <w:jc w:val="center"/>
                </w:pPr>
                <w:r>
                  <w:t xml:space="preserve"> Teclado</w:t>
                </w:r>
              </w:p>
            </w:tc>
            <w:tc>
              <w:tcPr>
                <w:tcW w:w="3120" w:type="dxa"/>
                <w:tcMar>
                  <w:top w:w="40" w:type="dxa"/>
                  <w:left w:w="40" w:type="dxa"/>
                  <w:bottom w:w="40" w:type="dxa"/>
                  <w:right w:w="40" w:type="dxa"/>
                </w:tcMar>
                <w:vAlign w:val="bottom"/>
              </w:tcPr>
              <w:p w14:paraId="20AAA423" w14:textId="77777777" w:rsidR="00FC0EF1" w:rsidRDefault="00000000">
                <w:pPr>
                  <w:widowControl w:val="0"/>
                  <w:jc w:val="center"/>
                </w:pPr>
                <w:r>
                  <w:t xml:space="preserve"> 100,00 €</w:t>
                </w:r>
              </w:p>
            </w:tc>
            <w:tc>
              <w:tcPr>
                <w:tcW w:w="3120" w:type="dxa"/>
                <w:tcMar>
                  <w:top w:w="40" w:type="dxa"/>
                  <w:left w:w="40" w:type="dxa"/>
                  <w:bottom w:w="40" w:type="dxa"/>
                  <w:right w:w="40" w:type="dxa"/>
                </w:tcMar>
                <w:vAlign w:val="bottom"/>
              </w:tcPr>
              <w:p w14:paraId="4D679B78" w14:textId="77777777" w:rsidR="00FC0EF1" w:rsidRDefault="00000000">
                <w:pPr>
                  <w:widowControl w:val="0"/>
                  <w:jc w:val="center"/>
                </w:pPr>
                <w:r>
                  <w:t xml:space="preserve"> 1,67 €</w:t>
                </w:r>
              </w:p>
            </w:tc>
          </w:tr>
          <w:tr w:rsidR="00FC0EF1" w14:paraId="047F65CD" w14:textId="77777777">
            <w:tc>
              <w:tcPr>
                <w:tcW w:w="3120" w:type="dxa"/>
                <w:shd w:val="clear" w:color="auto" w:fill="000000"/>
                <w:tcMar>
                  <w:top w:w="100" w:type="dxa"/>
                  <w:left w:w="100" w:type="dxa"/>
                  <w:bottom w:w="100" w:type="dxa"/>
                  <w:right w:w="100" w:type="dxa"/>
                </w:tcMar>
              </w:tcPr>
              <w:p w14:paraId="73DB8F4B" w14:textId="77777777" w:rsidR="00FC0EF1" w:rsidRDefault="00FC0EF1">
                <w:pPr>
                  <w:widowControl w:val="0"/>
                  <w:spacing w:line="240" w:lineRule="auto"/>
                  <w:jc w:val="center"/>
                  <w:rPr>
                    <w:highlight w:val="white"/>
                  </w:rPr>
                </w:pPr>
              </w:p>
            </w:tc>
            <w:tc>
              <w:tcPr>
                <w:tcW w:w="3120" w:type="dxa"/>
                <w:shd w:val="clear" w:color="auto" w:fill="000000"/>
                <w:tcMar>
                  <w:top w:w="100" w:type="dxa"/>
                  <w:left w:w="100" w:type="dxa"/>
                  <w:bottom w:w="100" w:type="dxa"/>
                  <w:right w:w="100" w:type="dxa"/>
                </w:tcMar>
              </w:tcPr>
              <w:p w14:paraId="49151C25" w14:textId="77777777" w:rsidR="00FC0EF1" w:rsidRDefault="00FC0EF1">
                <w:pPr>
                  <w:widowControl w:val="0"/>
                  <w:spacing w:line="240" w:lineRule="auto"/>
                  <w:jc w:val="center"/>
                  <w:rPr>
                    <w:highlight w:val="white"/>
                  </w:rPr>
                </w:pPr>
              </w:p>
            </w:tc>
            <w:tc>
              <w:tcPr>
                <w:tcW w:w="3120" w:type="dxa"/>
                <w:shd w:val="clear" w:color="auto" w:fill="auto"/>
                <w:tcMar>
                  <w:top w:w="100" w:type="dxa"/>
                  <w:left w:w="100" w:type="dxa"/>
                  <w:bottom w:w="100" w:type="dxa"/>
                  <w:right w:w="100" w:type="dxa"/>
                </w:tcMar>
              </w:tcPr>
              <w:p w14:paraId="49E5807F" w14:textId="77777777" w:rsidR="00FC0EF1" w:rsidRDefault="00FC0EF1">
                <w:pPr>
                  <w:widowControl w:val="0"/>
                  <w:spacing w:line="240" w:lineRule="auto"/>
                  <w:jc w:val="center"/>
                </w:pPr>
              </w:p>
            </w:tc>
          </w:tr>
          <w:tr w:rsidR="00FC0EF1" w14:paraId="12776FD4" w14:textId="77777777">
            <w:trPr>
              <w:trHeight w:val="420"/>
            </w:trPr>
            <w:tc>
              <w:tcPr>
                <w:tcW w:w="6240" w:type="dxa"/>
                <w:gridSpan w:val="2"/>
                <w:shd w:val="clear" w:color="auto" w:fill="auto"/>
                <w:tcMar>
                  <w:top w:w="100" w:type="dxa"/>
                  <w:left w:w="100" w:type="dxa"/>
                  <w:bottom w:w="100" w:type="dxa"/>
                  <w:right w:w="100" w:type="dxa"/>
                </w:tcMar>
              </w:tcPr>
              <w:p w14:paraId="26711EE6" w14:textId="77777777" w:rsidR="00FC0EF1" w:rsidRDefault="00000000">
                <w:pPr>
                  <w:widowControl w:val="0"/>
                  <w:spacing w:line="240" w:lineRule="auto"/>
                  <w:jc w:val="center"/>
                  <w:rPr>
                    <w:b/>
                  </w:rPr>
                </w:pPr>
                <w:r>
                  <w:rPr>
                    <w:b/>
                  </w:rPr>
                  <w:lastRenderedPageBreak/>
                  <w:t>Coste de amortización total estimado</w:t>
                </w:r>
              </w:p>
            </w:tc>
            <w:tc>
              <w:tcPr>
                <w:tcW w:w="3120" w:type="dxa"/>
                <w:shd w:val="clear" w:color="auto" w:fill="auto"/>
                <w:tcMar>
                  <w:top w:w="100" w:type="dxa"/>
                  <w:left w:w="100" w:type="dxa"/>
                  <w:bottom w:w="100" w:type="dxa"/>
                  <w:right w:w="100" w:type="dxa"/>
                </w:tcMar>
              </w:tcPr>
              <w:p w14:paraId="5CBB2496" w14:textId="77777777" w:rsidR="00FC0EF1" w:rsidRDefault="00000000">
                <w:pPr>
                  <w:widowControl w:val="0"/>
                  <w:spacing w:line="240" w:lineRule="auto"/>
                  <w:jc w:val="center"/>
                  <w:rPr>
                    <w:b/>
                  </w:rPr>
                </w:pPr>
                <w:r>
                  <w:rPr>
                    <w:b/>
                  </w:rPr>
                  <w:t>25,17 €</w:t>
                </w:r>
              </w:p>
            </w:tc>
          </w:tr>
        </w:tbl>
      </w:sdtContent>
    </w:sdt>
    <w:p w14:paraId="0B09C99F" w14:textId="77777777" w:rsidR="00FC0EF1" w:rsidRDefault="00FC0EF1">
      <w:pPr>
        <w:jc w:val="both"/>
      </w:pPr>
    </w:p>
    <w:p w14:paraId="118895AE" w14:textId="77777777" w:rsidR="00FC0EF1" w:rsidRDefault="00FC0EF1">
      <w:pPr>
        <w:jc w:val="both"/>
      </w:pPr>
    </w:p>
    <w:p w14:paraId="3FE3018A" w14:textId="77777777" w:rsidR="00FC0EF1" w:rsidRDefault="00FC0EF1">
      <w:pPr>
        <w:jc w:val="both"/>
      </w:pPr>
    </w:p>
    <w:p w14:paraId="02BECFFF" w14:textId="77777777" w:rsidR="00FC0EF1" w:rsidRDefault="00FC0EF1">
      <w:pPr>
        <w:jc w:val="both"/>
      </w:pPr>
    </w:p>
    <w:p w14:paraId="6D3E1A56" w14:textId="77777777" w:rsidR="00FC0EF1" w:rsidRDefault="00FC0EF1">
      <w:pPr>
        <w:jc w:val="both"/>
      </w:pPr>
    </w:p>
    <w:p w14:paraId="02855800" w14:textId="77777777" w:rsidR="00FC0EF1" w:rsidRDefault="00FC0EF1"/>
    <w:tbl>
      <w:tblPr>
        <w:tblStyle w:val="af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C0EF1" w14:paraId="1C66FBA0" w14:textId="77777777">
        <w:tc>
          <w:tcPr>
            <w:tcW w:w="1872" w:type="dxa"/>
            <w:shd w:val="clear" w:color="auto" w:fill="D9D2E9"/>
            <w:tcMar>
              <w:top w:w="100" w:type="dxa"/>
              <w:left w:w="100" w:type="dxa"/>
              <w:bottom w:w="100" w:type="dxa"/>
              <w:right w:w="100" w:type="dxa"/>
            </w:tcMar>
          </w:tcPr>
          <w:p w14:paraId="508D9AB1" w14:textId="77777777" w:rsidR="00FC0EF1" w:rsidRDefault="00000000">
            <w:pPr>
              <w:widowControl w:val="0"/>
              <w:spacing w:line="240" w:lineRule="auto"/>
              <w:jc w:val="center"/>
              <w:rPr>
                <w:b/>
              </w:rPr>
            </w:pPr>
            <w:r>
              <w:rPr>
                <w:b/>
              </w:rPr>
              <w:t>Rol</w:t>
            </w:r>
          </w:p>
        </w:tc>
        <w:tc>
          <w:tcPr>
            <w:tcW w:w="1872" w:type="dxa"/>
            <w:shd w:val="clear" w:color="auto" w:fill="D9D2E9"/>
            <w:tcMar>
              <w:top w:w="100" w:type="dxa"/>
              <w:left w:w="100" w:type="dxa"/>
              <w:bottom w:w="100" w:type="dxa"/>
              <w:right w:w="100" w:type="dxa"/>
            </w:tcMar>
          </w:tcPr>
          <w:p w14:paraId="637455F6" w14:textId="77777777" w:rsidR="00FC0EF1" w:rsidRDefault="00000000">
            <w:pPr>
              <w:widowControl w:val="0"/>
              <w:spacing w:line="240" w:lineRule="auto"/>
              <w:jc w:val="center"/>
              <w:rPr>
                <w:b/>
              </w:rPr>
            </w:pPr>
            <w:r>
              <w:rPr>
                <w:b/>
              </w:rPr>
              <w:t>Horas estimadas</w:t>
            </w:r>
          </w:p>
        </w:tc>
        <w:tc>
          <w:tcPr>
            <w:tcW w:w="1872" w:type="dxa"/>
            <w:shd w:val="clear" w:color="auto" w:fill="D9D2E9"/>
            <w:tcMar>
              <w:top w:w="100" w:type="dxa"/>
              <w:left w:w="100" w:type="dxa"/>
              <w:bottom w:w="100" w:type="dxa"/>
              <w:right w:w="100" w:type="dxa"/>
            </w:tcMar>
          </w:tcPr>
          <w:p w14:paraId="0112B129" w14:textId="77777777" w:rsidR="00FC0EF1" w:rsidRDefault="00000000">
            <w:pPr>
              <w:widowControl w:val="0"/>
              <w:spacing w:line="240" w:lineRule="auto"/>
              <w:jc w:val="center"/>
              <w:rPr>
                <w:b/>
              </w:rPr>
            </w:pPr>
            <w:r>
              <w:rPr>
                <w:b/>
              </w:rPr>
              <w:t>Coste de personal</w:t>
            </w:r>
          </w:p>
        </w:tc>
        <w:tc>
          <w:tcPr>
            <w:tcW w:w="1872" w:type="dxa"/>
            <w:shd w:val="clear" w:color="auto" w:fill="D9D2E9"/>
            <w:tcMar>
              <w:top w:w="100" w:type="dxa"/>
              <w:left w:w="100" w:type="dxa"/>
              <w:bottom w:w="100" w:type="dxa"/>
              <w:right w:w="100" w:type="dxa"/>
            </w:tcMar>
          </w:tcPr>
          <w:p w14:paraId="45232FDC" w14:textId="77777777" w:rsidR="00FC0EF1" w:rsidRDefault="00000000">
            <w:pPr>
              <w:widowControl w:val="0"/>
              <w:spacing w:line="240" w:lineRule="auto"/>
              <w:jc w:val="center"/>
              <w:rPr>
                <w:b/>
              </w:rPr>
            </w:pPr>
            <w:r>
              <w:rPr>
                <w:b/>
              </w:rPr>
              <w:t>Amortizaciones</w:t>
            </w:r>
          </w:p>
        </w:tc>
        <w:tc>
          <w:tcPr>
            <w:tcW w:w="1872" w:type="dxa"/>
            <w:shd w:val="clear" w:color="auto" w:fill="D9D2E9"/>
            <w:tcMar>
              <w:top w:w="100" w:type="dxa"/>
              <w:left w:w="100" w:type="dxa"/>
              <w:bottom w:w="100" w:type="dxa"/>
              <w:right w:w="100" w:type="dxa"/>
            </w:tcMar>
          </w:tcPr>
          <w:p w14:paraId="71EFED14" w14:textId="77777777" w:rsidR="00FC0EF1" w:rsidRDefault="00000000">
            <w:pPr>
              <w:widowControl w:val="0"/>
              <w:spacing w:line="240" w:lineRule="auto"/>
              <w:jc w:val="center"/>
              <w:rPr>
                <w:b/>
              </w:rPr>
            </w:pPr>
            <w:r>
              <w:rPr>
                <w:b/>
              </w:rPr>
              <w:t>Costes totales</w:t>
            </w:r>
          </w:p>
        </w:tc>
      </w:tr>
      <w:tr w:rsidR="00FC0EF1" w14:paraId="046EB280" w14:textId="77777777">
        <w:tc>
          <w:tcPr>
            <w:tcW w:w="1872" w:type="dxa"/>
            <w:shd w:val="clear" w:color="auto" w:fill="auto"/>
            <w:tcMar>
              <w:top w:w="100" w:type="dxa"/>
              <w:left w:w="100" w:type="dxa"/>
              <w:bottom w:w="100" w:type="dxa"/>
              <w:right w:w="100" w:type="dxa"/>
            </w:tcMar>
          </w:tcPr>
          <w:p w14:paraId="35CFD735" w14:textId="77777777" w:rsidR="00FC0EF1" w:rsidRDefault="00000000">
            <w:pPr>
              <w:widowControl w:val="0"/>
              <w:spacing w:line="240" w:lineRule="auto"/>
              <w:jc w:val="center"/>
            </w:pPr>
            <w:r>
              <w:t>Developer</w:t>
            </w:r>
          </w:p>
        </w:tc>
        <w:tc>
          <w:tcPr>
            <w:tcW w:w="1872" w:type="dxa"/>
            <w:shd w:val="clear" w:color="auto" w:fill="auto"/>
            <w:tcMar>
              <w:top w:w="100" w:type="dxa"/>
              <w:left w:w="100" w:type="dxa"/>
              <w:bottom w:w="100" w:type="dxa"/>
              <w:right w:w="100" w:type="dxa"/>
            </w:tcMar>
          </w:tcPr>
          <w:p w14:paraId="017FDAEF" w14:textId="77777777" w:rsidR="00FC0EF1" w:rsidRDefault="00000000">
            <w:pPr>
              <w:widowControl w:val="0"/>
              <w:spacing w:line="240" w:lineRule="auto"/>
              <w:jc w:val="center"/>
            </w:pPr>
            <w:r>
              <w:t>1 h</w:t>
            </w:r>
          </w:p>
        </w:tc>
        <w:tc>
          <w:tcPr>
            <w:tcW w:w="1872" w:type="dxa"/>
            <w:shd w:val="clear" w:color="auto" w:fill="auto"/>
            <w:tcMar>
              <w:top w:w="100" w:type="dxa"/>
              <w:left w:w="100" w:type="dxa"/>
              <w:bottom w:w="100" w:type="dxa"/>
              <w:right w:w="100" w:type="dxa"/>
            </w:tcMar>
          </w:tcPr>
          <w:p w14:paraId="20FEABAA" w14:textId="77777777" w:rsidR="00FC0EF1" w:rsidRDefault="00000000">
            <w:pPr>
              <w:widowControl w:val="0"/>
              <w:spacing w:line="240" w:lineRule="auto"/>
              <w:jc w:val="center"/>
            </w:pPr>
            <w:r>
              <w:t>23,23 €</w:t>
            </w:r>
          </w:p>
        </w:tc>
        <w:tc>
          <w:tcPr>
            <w:tcW w:w="1872" w:type="dxa"/>
            <w:shd w:val="clear" w:color="auto" w:fill="auto"/>
            <w:tcMar>
              <w:top w:w="100" w:type="dxa"/>
              <w:left w:w="100" w:type="dxa"/>
              <w:bottom w:w="100" w:type="dxa"/>
              <w:right w:w="100" w:type="dxa"/>
            </w:tcMar>
          </w:tcPr>
          <w:p w14:paraId="650C4C02" w14:textId="77777777" w:rsidR="00FC0EF1"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23CCD75C" w14:textId="77777777" w:rsidR="00FC0EF1" w:rsidRDefault="00000000">
            <w:pPr>
              <w:widowControl w:val="0"/>
              <w:spacing w:line="240" w:lineRule="auto"/>
              <w:jc w:val="center"/>
            </w:pPr>
            <w:r>
              <w:t>-</w:t>
            </w:r>
          </w:p>
        </w:tc>
      </w:tr>
      <w:tr w:rsidR="00FC0EF1" w14:paraId="564F349D" w14:textId="77777777">
        <w:tc>
          <w:tcPr>
            <w:tcW w:w="1872" w:type="dxa"/>
            <w:shd w:val="clear" w:color="auto" w:fill="auto"/>
            <w:tcMar>
              <w:top w:w="100" w:type="dxa"/>
              <w:left w:w="100" w:type="dxa"/>
              <w:bottom w:w="100" w:type="dxa"/>
              <w:right w:w="100" w:type="dxa"/>
            </w:tcMar>
          </w:tcPr>
          <w:p w14:paraId="25C29651" w14:textId="77777777" w:rsidR="00FC0EF1" w:rsidRDefault="00000000">
            <w:pPr>
              <w:widowControl w:val="0"/>
              <w:spacing w:line="240" w:lineRule="auto"/>
              <w:jc w:val="center"/>
            </w:pPr>
            <w:r>
              <w:t>Analyst</w:t>
            </w:r>
          </w:p>
        </w:tc>
        <w:tc>
          <w:tcPr>
            <w:tcW w:w="1872" w:type="dxa"/>
            <w:shd w:val="clear" w:color="auto" w:fill="auto"/>
            <w:tcMar>
              <w:top w:w="100" w:type="dxa"/>
              <w:left w:w="100" w:type="dxa"/>
              <w:bottom w:w="100" w:type="dxa"/>
              <w:right w:w="100" w:type="dxa"/>
            </w:tcMar>
          </w:tcPr>
          <w:p w14:paraId="350D75A5" w14:textId="77777777" w:rsidR="00FC0EF1" w:rsidRDefault="00000000">
            <w:pPr>
              <w:widowControl w:val="0"/>
              <w:spacing w:line="240" w:lineRule="auto"/>
              <w:jc w:val="center"/>
            </w:pPr>
            <w:r>
              <w:t>1,75 h</w:t>
            </w:r>
          </w:p>
        </w:tc>
        <w:tc>
          <w:tcPr>
            <w:tcW w:w="1872" w:type="dxa"/>
            <w:shd w:val="clear" w:color="auto" w:fill="auto"/>
            <w:tcMar>
              <w:top w:w="100" w:type="dxa"/>
              <w:left w:w="100" w:type="dxa"/>
              <w:bottom w:w="100" w:type="dxa"/>
              <w:right w:w="100" w:type="dxa"/>
            </w:tcMar>
          </w:tcPr>
          <w:p w14:paraId="60671B13" w14:textId="77777777" w:rsidR="00FC0EF1" w:rsidRDefault="00000000">
            <w:pPr>
              <w:widowControl w:val="0"/>
              <w:spacing w:line="240" w:lineRule="auto"/>
              <w:jc w:val="center"/>
            </w:pPr>
            <w:r>
              <w:t>50,26 €</w:t>
            </w:r>
          </w:p>
        </w:tc>
        <w:tc>
          <w:tcPr>
            <w:tcW w:w="1872" w:type="dxa"/>
            <w:shd w:val="clear" w:color="auto" w:fill="auto"/>
            <w:tcMar>
              <w:top w:w="100" w:type="dxa"/>
              <w:left w:w="100" w:type="dxa"/>
              <w:bottom w:w="100" w:type="dxa"/>
              <w:right w:w="100" w:type="dxa"/>
            </w:tcMar>
          </w:tcPr>
          <w:p w14:paraId="6E868376" w14:textId="77777777" w:rsidR="00FC0EF1"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396E44B9" w14:textId="77777777" w:rsidR="00FC0EF1" w:rsidRDefault="00000000">
            <w:pPr>
              <w:widowControl w:val="0"/>
              <w:spacing w:line="240" w:lineRule="auto"/>
              <w:jc w:val="center"/>
            </w:pPr>
            <w:r>
              <w:t>-</w:t>
            </w:r>
          </w:p>
        </w:tc>
      </w:tr>
      <w:tr w:rsidR="00FC0EF1" w14:paraId="3696126C" w14:textId="77777777">
        <w:tc>
          <w:tcPr>
            <w:tcW w:w="1872" w:type="dxa"/>
            <w:shd w:val="clear" w:color="auto" w:fill="auto"/>
            <w:tcMar>
              <w:top w:w="100" w:type="dxa"/>
              <w:left w:w="100" w:type="dxa"/>
              <w:bottom w:w="100" w:type="dxa"/>
              <w:right w:w="100" w:type="dxa"/>
            </w:tcMar>
          </w:tcPr>
          <w:p w14:paraId="37A248D9" w14:textId="77777777" w:rsidR="00FC0EF1" w:rsidRDefault="00000000">
            <w:pPr>
              <w:widowControl w:val="0"/>
              <w:spacing w:line="240" w:lineRule="auto"/>
              <w:jc w:val="center"/>
            </w:pPr>
            <w:r>
              <w:t>Manager</w:t>
            </w:r>
          </w:p>
        </w:tc>
        <w:tc>
          <w:tcPr>
            <w:tcW w:w="1872" w:type="dxa"/>
            <w:shd w:val="clear" w:color="auto" w:fill="auto"/>
            <w:tcMar>
              <w:top w:w="100" w:type="dxa"/>
              <w:left w:w="100" w:type="dxa"/>
              <w:bottom w:w="100" w:type="dxa"/>
              <w:right w:w="100" w:type="dxa"/>
            </w:tcMar>
          </w:tcPr>
          <w:p w14:paraId="67D17031" w14:textId="77777777" w:rsidR="00FC0EF1" w:rsidRDefault="00000000">
            <w:pPr>
              <w:widowControl w:val="0"/>
              <w:spacing w:line="240" w:lineRule="auto"/>
              <w:jc w:val="center"/>
            </w:pPr>
            <w:r>
              <w:t>0 h</w:t>
            </w:r>
          </w:p>
        </w:tc>
        <w:tc>
          <w:tcPr>
            <w:tcW w:w="1872" w:type="dxa"/>
            <w:shd w:val="clear" w:color="auto" w:fill="auto"/>
            <w:tcMar>
              <w:top w:w="100" w:type="dxa"/>
              <w:left w:w="100" w:type="dxa"/>
              <w:bottom w:w="100" w:type="dxa"/>
              <w:right w:w="100" w:type="dxa"/>
            </w:tcMar>
          </w:tcPr>
          <w:p w14:paraId="68C9ECF4" w14:textId="77777777" w:rsidR="00FC0EF1" w:rsidRDefault="00000000">
            <w:pPr>
              <w:widowControl w:val="0"/>
              <w:spacing w:line="240" w:lineRule="auto"/>
              <w:jc w:val="center"/>
            </w:pPr>
            <w:r>
              <w:t>0 €</w:t>
            </w:r>
          </w:p>
        </w:tc>
        <w:tc>
          <w:tcPr>
            <w:tcW w:w="1872" w:type="dxa"/>
            <w:shd w:val="clear" w:color="auto" w:fill="auto"/>
            <w:tcMar>
              <w:top w:w="100" w:type="dxa"/>
              <w:left w:w="100" w:type="dxa"/>
              <w:bottom w:w="100" w:type="dxa"/>
              <w:right w:w="100" w:type="dxa"/>
            </w:tcMar>
          </w:tcPr>
          <w:p w14:paraId="25942EB9" w14:textId="77777777" w:rsidR="00FC0EF1"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40D14021" w14:textId="77777777" w:rsidR="00FC0EF1" w:rsidRDefault="00000000">
            <w:pPr>
              <w:widowControl w:val="0"/>
              <w:spacing w:line="240" w:lineRule="auto"/>
              <w:jc w:val="center"/>
            </w:pPr>
            <w:r>
              <w:t>-</w:t>
            </w:r>
          </w:p>
        </w:tc>
      </w:tr>
      <w:tr w:rsidR="00FC0EF1" w14:paraId="4E5F5D69" w14:textId="77777777">
        <w:tc>
          <w:tcPr>
            <w:tcW w:w="1872" w:type="dxa"/>
            <w:shd w:val="clear" w:color="auto" w:fill="auto"/>
            <w:tcMar>
              <w:top w:w="100" w:type="dxa"/>
              <w:left w:w="100" w:type="dxa"/>
              <w:bottom w:w="100" w:type="dxa"/>
              <w:right w:w="100" w:type="dxa"/>
            </w:tcMar>
          </w:tcPr>
          <w:p w14:paraId="364D8A4F" w14:textId="77777777" w:rsidR="00FC0EF1" w:rsidRDefault="00000000">
            <w:pPr>
              <w:widowControl w:val="0"/>
              <w:spacing w:line="240" w:lineRule="auto"/>
              <w:jc w:val="center"/>
            </w:pPr>
            <w:r>
              <w:t>Tester</w:t>
            </w:r>
          </w:p>
        </w:tc>
        <w:tc>
          <w:tcPr>
            <w:tcW w:w="1872" w:type="dxa"/>
            <w:shd w:val="clear" w:color="auto" w:fill="auto"/>
            <w:tcMar>
              <w:top w:w="100" w:type="dxa"/>
              <w:left w:w="100" w:type="dxa"/>
              <w:bottom w:w="100" w:type="dxa"/>
              <w:right w:w="100" w:type="dxa"/>
            </w:tcMar>
          </w:tcPr>
          <w:p w14:paraId="57BFC0B4" w14:textId="77777777" w:rsidR="00FC0EF1" w:rsidRDefault="00000000">
            <w:pPr>
              <w:widowControl w:val="0"/>
              <w:spacing w:line="240" w:lineRule="auto"/>
              <w:jc w:val="center"/>
            </w:pPr>
            <w:r>
              <w:t>1,5 h</w:t>
            </w:r>
          </w:p>
        </w:tc>
        <w:tc>
          <w:tcPr>
            <w:tcW w:w="1872" w:type="dxa"/>
            <w:shd w:val="clear" w:color="auto" w:fill="auto"/>
            <w:tcMar>
              <w:top w:w="100" w:type="dxa"/>
              <w:left w:w="100" w:type="dxa"/>
              <w:bottom w:w="100" w:type="dxa"/>
              <w:right w:w="100" w:type="dxa"/>
            </w:tcMar>
          </w:tcPr>
          <w:p w14:paraId="7250A895" w14:textId="77777777" w:rsidR="00FC0EF1" w:rsidRDefault="00000000">
            <w:pPr>
              <w:widowControl w:val="0"/>
              <w:spacing w:line="240" w:lineRule="auto"/>
              <w:jc w:val="center"/>
            </w:pPr>
            <w:r>
              <w:t xml:space="preserve"> 34,85€</w:t>
            </w:r>
          </w:p>
        </w:tc>
        <w:tc>
          <w:tcPr>
            <w:tcW w:w="1872" w:type="dxa"/>
            <w:shd w:val="clear" w:color="auto" w:fill="auto"/>
            <w:tcMar>
              <w:top w:w="100" w:type="dxa"/>
              <w:left w:w="100" w:type="dxa"/>
              <w:bottom w:w="100" w:type="dxa"/>
              <w:right w:w="100" w:type="dxa"/>
            </w:tcMar>
          </w:tcPr>
          <w:p w14:paraId="1B604B40" w14:textId="77777777" w:rsidR="00FC0EF1"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5833981C" w14:textId="77777777" w:rsidR="00FC0EF1" w:rsidRDefault="00000000">
            <w:pPr>
              <w:widowControl w:val="0"/>
              <w:spacing w:line="240" w:lineRule="auto"/>
              <w:jc w:val="center"/>
            </w:pPr>
            <w:r>
              <w:t>-</w:t>
            </w:r>
          </w:p>
        </w:tc>
      </w:tr>
      <w:tr w:rsidR="00FC0EF1" w14:paraId="706C90E6" w14:textId="77777777">
        <w:tc>
          <w:tcPr>
            <w:tcW w:w="1872" w:type="dxa"/>
            <w:shd w:val="clear" w:color="auto" w:fill="000000"/>
            <w:tcMar>
              <w:top w:w="100" w:type="dxa"/>
              <w:left w:w="100" w:type="dxa"/>
              <w:bottom w:w="100" w:type="dxa"/>
              <w:right w:w="100" w:type="dxa"/>
            </w:tcMar>
          </w:tcPr>
          <w:p w14:paraId="3B8F6CEC" w14:textId="77777777" w:rsidR="00FC0EF1" w:rsidRDefault="00FC0EF1">
            <w:pPr>
              <w:widowControl w:val="0"/>
              <w:spacing w:line="240" w:lineRule="auto"/>
              <w:jc w:val="center"/>
            </w:pPr>
          </w:p>
        </w:tc>
        <w:tc>
          <w:tcPr>
            <w:tcW w:w="1872" w:type="dxa"/>
            <w:shd w:val="clear" w:color="auto" w:fill="000000"/>
            <w:tcMar>
              <w:top w:w="100" w:type="dxa"/>
              <w:left w:w="100" w:type="dxa"/>
              <w:bottom w:w="100" w:type="dxa"/>
              <w:right w:w="100" w:type="dxa"/>
            </w:tcMar>
          </w:tcPr>
          <w:p w14:paraId="0852632B" w14:textId="77777777" w:rsidR="00FC0EF1" w:rsidRDefault="00FC0EF1">
            <w:pPr>
              <w:widowControl w:val="0"/>
              <w:spacing w:line="240" w:lineRule="auto"/>
              <w:jc w:val="center"/>
            </w:pPr>
          </w:p>
        </w:tc>
        <w:tc>
          <w:tcPr>
            <w:tcW w:w="1872" w:type="dxa"/>
            <w:shd w:val="clear" w:color="auto" w:fill="000000"/>
            <w:tcMar>
              <w:top w:w="100" w:type="dxa"/>
              <w:left w:w="100" w:type="dxa"/>
              <w:bottom w:w="100" w:type="dxa"/>
              <w:right w:w="100" w:type="dxa"/>
            </w:tcMar>
          </w:tcPr>
          <w:p w14:paraId="5BB31C65" w14:textId="77777777" w:rsidR="00FC0EF1" w:rsidRDefault="00FC0EF1">
            <w:pPr>
              <w:widowControl w:val="0"/>
              <w:spacing w:line="240" w:lineRule="auto"/>
              <w:jc w:val="center"/>
            </w:pPr>
          </w:p>
        </w:tc>
        <w:tc>
          <w:tcPr>
            <w:tcW w:w="1872" w:type="dxa"/>
            <w:shd w:val="clear" w:color="auto" w:fill="000000"/>
            <w:tcMar>
              <w:top w:w="100" w:type="dxa"/>
              <w:left w:w="100" w:type="dxa"/>
              <w:bottom w:w="100" w:type="dxa"/>
              <w:right w:w="100" w:type="dxa"/>
            </w:tcMar>
          </w:tcPr>
          <w:p w14:paraId="01553C3E" w14:textId="77777777" w:rsidR="00FC0EF1" w:rsidRDefault="00FC0EF1">
            <w:pPr>
              <w:widowControl w:val="0"/>
              <w:spacing w:line="240" w:lineRule="auto"/>
              <w:jc w:val="center"/>
            </w:pPr>
          </w:p>
        </w:tc>
        <w:tc>
          <w:tcPr>
            <w:tcW w:w="1872" w:type="dxa"/>
            <w:shd w:val="clear" w:color="auto" w:fill="000000"/>
            <w:tcMar>
              <w:top w:w="100" w:type="dxa"/>
              <w:left w:w="100" w:type="dxa"/>
              <w:bottom w:w="100" w:type="dxa"/>
              <w:right w:w="100" w:type="dxa"/>
            </w:tcMar>
          </w:tcPr>
          <w:p w14:paraId="3DF4B911" w14:textId="77777777" w:rsidR="00FC0EF1" w:rsidRDefault="00FC0EF1">
            <w:pPr>
              <w:widowControl w:val="0"/>
              <w:spacing w:line="240" w:lineRule="auto"/>
              <w:jc w:val="center"/>
            </w:pPr>
          </w:p>
        </w:tc>
      </w:tr>
      <w:tr w:rsidR="00FC0EF1" w14:paraId="7AA21EEE" w14:textId="77777777">
        <w:tc>
          <w:tcPr>
            <w:tcW w:w="1872" w:type="dxa"/>
            <w:tcMar>
              <w:top w:w="100" w:type="dxa"/>
              <w:left w:w="100" w:type="dxa"/>
              <w:bottom w:w="100" w:type="dxa"/>
              <w:right w:w="100" w:type="dxa"/>
            </w:tcMar>
          </w:tcPr>
          <w:p w14:paraId="0FFFB70D" w14:textId="77777777" w:rsidR="00FC0EF1" w:rsidRDefault="00000000">
            <w:pPr>
              <w:widowControl w:val="0"/>
              <w:spacing w:line="240" w:lineRule="auto"/>
              <w:jc w:val="center"/>
              <w:rPr>
                <w:b/>
              </w:rPr>
            </w:pPr>
            <w:r>
              <w:rPr>
                <w:b/>
              </w:rPr>
              <w:t>TOTAL</w:t>
            </w:r>
          </w:p>
        </w:tc>
        <w:tc>
          <w:tcPr>
            <w:tcW w:w="1872" w:type="dxa"/>
            <w:tcMar>
              <w:top w:w="100" w:type="dxa"/>
              <w:left w:w="100" w:type="dxa"/>
              <w:bottom w:w="100" w:type="dxa"/>
              <w:right w:w="100" w:type="dxa"/>
            </w:tcMar>
          </w:tcPr>
          <w:p w14:paraId="601E2BFD" w14:textId="77777777" w:rsidR="00FC0EF1" w:rsidRDefault="00000000">
            <w:pPr>
              <w:widowControl w:val="0"/>
              <w:spacing w:line="240" w:lineRule="auto"/>
              <w:jc w:val="center"/>
            </w:pPr>
            <w:r>
              <w:t>4,20 h</w:t>
            </w:r>
          </w:p>
        </w:tc>
        <w:tc>
          <w:tcPr>
            <w:tcW w:w="1872" w:type="dxa"/>
            <w:tcMar>
              <w:top w:w="100" w:type="dxa"/>
              <w:left w:w="100" w:type="dxa"/>
              <w:bottom w:w="100" w:type="dxa"/>
              <w:right w:w="100" w:type="dxa"/>
            </w:tcMar>
          </w:tcPr>
          <w:p w14:paraId="008A6095" w14:textId="77777777" w:rsidR="00FC0EF1" w:rsidRDefault="00000000">
            <w:pPr>
              <w:widowControl w:val="0"/>
              <w:spacing w:line="240" w:lineRule="auto"/>
              <w:jc w:val="center"/>
            </w:pPr>
            <w:r>
              <w:t>108,34 €</w:t>
            </w:r>
          </w:p>
        </w:tc>
        <w:tc>
          <w:tcPr>
            <w:tcW w:w="1872" w:type="dxa"/>
            <w:tcMar>
              <w:top w:w="100" w:type="dxa"/>
              <w:left w:w="100" w:type="dxa"/>
              <w:bottom w:w="100" w:type="dxa"/>
              <w:right w:w="100" w:type="dxa"/>
            </w:tcMar>
          </w:tcPr>
          <w:p w14:paraId="57A7D52C" w14:textId="77777777" w:rsidR="00FC0EF1" w:rsidRDefault="00000000">
            <w:pPr>
              <w:widowControl w:val="0"/>
              <w:spacing w:line="240" w:lineRule="auto"/>
              <w:jc w:val="center"/>
            </w:pPr>
            <w:r>
              <w:t>25,17 €</w:t>
            </w:r>
          </w:p>
        </w:tc>
        <w:tc>
          <w:tcPr>
            <w:tcW w:w="1872" w:type="dxa"/>
            <w:tcMar>
              <w:top w:w="100" w:type="dxa"/>
              <w:left w:w="100" w:type="dxa"/>
              <w:bottom w:w="100" w:type="dxa"/>
              <w:right w:w="100" w:type="dxa"/>
            </w:tcMar>
          </w:tcPr>
          <w:p w14:paraId="5CA9D6CB" w14:textId="77777777" w:rsidR="00FC0EF1" w:rsidRDefault="00000000">
            <w:pPr>
              <w:widowControl w:val="0"/>
              <w:spacing w:line="240" w:lineRule="auto"/>
              <w:jc w:val="center"/>
              <w:rPr>
                <w:b/>
              </w:rPr>
            </w:pPr>
            <w:r>
              <w:rPr>
                <w:b/>
              </w:rPr>
              <w:t>133,50 €</w:t>
            </w:r>
          </w:p>
        </w:tc>
      </w:tr>
    </w:tbl>
    <w:p w14:paraId="388993F6" w14:textId="77777777" w:rsidR="00FC0EF1" w:rsidRDefault="00FC0EF1"/>
    <w:p w14:paraId="10FE15D1" w14:textId="77777777" w:rsidR="00FC0EF1" w:rsidRDefault="00000000">
      <w:pPr>
        <w:rPr>
          <w:b/>
        </w:rPr>
      </w:pPr>
      <w:r>
        <w:rPr>
          <w:b/>
        </w:rPr>
        <w:t>Coste total estimado : 133,50 €</w:t>
      </w:r>
    </w:p>
    <w:p w14:paraId="7E97B768" w14:textId="77777777" w:rsidR="00FC0EF1" w:rsidRDefault="00000000">
      <w:pPr>
        <w:rPr>
          <w:b/>
        </w:rPr>
      </w:pPr>
      <w:r>
        <w:rPr>
          <w:b/>
        </w:rPr>
        <w:t>Amortizaciones mensuales : 25,17 €</w:t>
      </w:r>
    </w:p>
    <w:p w14:paraId="1D6411BC" w14:textId="77777777" w:rsidR="00FC0EF1" w:rsidRDefault="00FC0EF1">
      <w:pPr>
        <w:rPr>
          <w:b/>
        </w:rPr>
      </w:pPr>
    </w:p>
    <w:p w14:paraId="23092401" w14:textId="77777777" w:rsidR="00FC0EF1" w:rsidRDefault="00FC0EF1">
      <w:pPr>
        <w:rPr>
          <w:b/>
        </w:rPr>
      </w:pPr>
    </w:p>
    <w:p w14:paraId="30B6F183" w14:textId="77777777" w:rsidR="00FC0EF1" w:rsidRDefault="00000000">
      <w:pPr>
        <w:pStyle w:val="Ttulo1"/>
      </w:pPr>
      <w:bookmarkStart w:id="15" w:name="_heading=h.17dp8vu" w:colFirst="0" w:colLast="0"/>
      <w:bookmarkEnd w:id="15"/>
      <w:r>
        <w:t>Progress</w:t>
      </w:r>
    </w:p>
    <w:p w14:paraId="755BFC70" w14:textId="77777777" w:rsidR="00FC0EF1" w:rsidRDefault="00000000">
      <w:pPr>
        <w:pStyle w:val="Ttulo3"/>
        <w:rPr>
          <w:i/>
          <w:sz w:val="24"/>
          <w:szCs w:val="24"/>
        </w:rPr>
      </w:pPr>
      <w:bookmarkStart w:id="16" w:name="_heading=h.3rdcrjn" w:colFirst="0" w:colLast="0"/>
      <w:bookmarkEnd w:id="16"/>
      <w:r>
        <w:rPr>
          <w:i/>
          <w:sz w:val="24"/>
          <w:szCs w:val="24"/>
        </w:rPr>
        <w:t>Registro de progreso</w:t>
      </w:r>
    </w:p>
    <w:p w14:paraId="64F04A53" w14:textId="77777777" w:rsidR="00FC0EF1" w:rsidRDefault="00FC0EF1"/>
    <w:tbl>
      <w:tblPr>
        <w:tblStyle w:val="af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650"/>
        <w:gridCol w:w="2520"/>
        <w:gridCol w:w="2340"/>
      </w:tblGrid>
      <w:tr w:rsidR="00FC0EF1" w14:paraId="6EA5A4CB" w14:textId="77777777">
        <w:tc>
          <w:tcPr>
            <w:tcW w:w="2850" w:type="dxa"/>
            <w:shd w:val="clear" w:color="auto" w:fill="D9D2E9"/>
            <w:tcMar>
              <w:top w:w="100" w:type="dxa"/>
              <w:left w:w="100" w:type="dxa"/>
              <w:bottom w:w="100" w:type="dxa"/>
              <w:right w:w="100" w:type="dxa"/>
            </w:tcMar>
          </w:tcPr>
          <w:p w14:paraId="716032E2" w14:textId="77777777" w:rsidR="00FC0EF1" w:rsidRDefault="00000000">
            <w:pPr>
              <w:widowControl w:val="0"/>
              <w:spacing w:line="240" w:lineRule="auto"/>
              <w:jc w:val="center"/>
              <w:rPr>
                <w:b/>
              </w:rPr>
            </w:pPr>
            <w:r>
              <w:rPr>
                <w:b/>
              </w:rPr>
              <w:t>Miembro</w:t>
            </w:r>
          </w:p>
        </w:tc>
        <w:tc>
          <w:tcPr>
            <w:tcW w:w="1650" w:type="dxa"/>
            <w:shd w:val="clear" w:color="auto" w:fill="D9D2E9"/>
            <w:tcMar>
              <w:top w:w="100" w:type="dxa"/>
              <w:left w:w="100" w:type="dxa"/>
              <w:bottom w:w="100" w:type="dxa"/>
              <w:right w:w="100" w:type="dxa"/>
            </w:tcMar>
          </w:tcPr>
          <w:p w14:paraId="128CF50D" w14:textId="77777777" w:rsidR="00FC0EF1" w:rsidRDefault="00000000">
            <w:pPr>
              <w:widowControl w:val="0"/>
              <w:spacing w:line="240" w:lineRule="auto"/>
              <w:jc w:val="center"/>
              <w:rPr>
                <w:b/>
              </w:rPr>
            </w:pPr>
            <w:r>
              <w:rPr>
                <w:b/>
              </w:rPr>
              <w:t>Rendimiento</w:t>
            </w:r>
          </w:p>
        </w:tc>
        <w:tc>
          <w:tcPr>
            <w:tcW w:w="2520" w:type="dxa"/>
            <w:shd w:val="clear" w:color="auto" w:fill="D9D2E9"/>
            <w:tcMar>
              <w:top w:w="100" w:type="dxa"/>
              <w:left w:w="100" w:type="dxa"/>
              <w:bottom w:w="100" w:type="dxa"/>
              <w:right w:w="100" w:type="dxa"/>
            </w:tcMar>
          </w:tcPr>
          <w:p w14:paraId="44A1AB65" w14:textId="77777777" w:rsidR="00FC0EF1" w:rsidRDefault="00000000">
            <w:pPr>
              <w:widowControl w:val="0"/>
              <w:spacing w:line="240" w:lineRule="auto"/>
              <w:jc w:val="center"/>
              <w:rPr>
                <w:b/>
              </w:rPr>
            </w:pPr>
            <w:r>
              <w:rPr>
                <w:b/>
              </w:rPr>
              <w:t>Valoración</w:t>
            </w:r>
          </w:p>
        </w:tc>
        <w:tc>
          <w:tcPr>
            <w:tcW w:w="2340" w:type="dxa"/>
            <w:shd w:val="clear" w:color="auto" w:fill="D9D2E9"/>
            <w:tcMar>
              <w:top w:w="100" w:type="dxa"/>
              <w:left w:w="100" w:type="dxa"/>
              <w:bottom w:w="100" w:type="dxa"/>
              <w:right w:w="100" w:type="dxa"/>
            </w:tcMar>
          </w:tcPr>
          <w:p w14:paraId="093919F6" w14:textId="77777777" w:rsidR="00FC0EF1" w:rsidRDefault="00000000">
            <w:pPr>
              <w:widowControl w:val="0"/>
              <w:spacing w:line="240" w:lineRule="auto"/>
              <w:jc w:val="center"/>
              <w:rPr>
                <w:b/>
              </w:rPr>
            </w:pPr>
            <w:r>
              <w:rPr>
                <w:b/>
              </w:rPr>
              <w:t>Incentivo</w:t>
            </w:r>
          </w:p>
        </w:tc>
      </w:tr>
      <w:tr w:rsidR="00FC0EF1" w14:paraId="0DBF3507" w14:textId="77777777">
        <w:tc>
          <w:tcPr>
            <w:tcW w:w="2850" w:type="dxa"/>
            <w:shd w:val="clear" w:color="auto" w:fill="auto"/>
            <w:tcMar>
              <w:top w:w="100" w:type="dxa"/>
              <w:left w:w="100" w:type="dxa"/>
              <w:bottom w:w="100" w:type="dxa"/>
              <w:right w:w="100" w:type="dxa"/>
            </w:tcMar>
          </w:tcPr>
          <w:p w14:paraId="63AFE2F3" w14:textId="77777777" w:rsidR="00FC0EF1" w:rsidRDefault="00000000">
            <w:pPr>
              <w:widowControl w:val="0"/>
              <w:spacing w:line="240" w:lineRule="auto"/>
              <w:jc w:val="center"/>
            </w:pPr>
            <w:r>
              <w:t>Francisco Pérez Lázaro</w:t>
            </w:r>
          </w:p>
        </w:tc>
        <w:tc>
          <w:tcPr>
            <w:tcW w:w="1650" w:type="dxa"/>
            <w:shd w:val="clear" w:color="auto" w:fill="auto"/>
            <w:tcMar>
              <w:top w:w="100" w:type="dxa"/>
              <w:left w:w="100" w:type="dxa"/>
              <w:bottom w:w="100" w:type="dxa"/>
              <w:right w:w="100" w:type="dxa"/>
            </w:tcMar>
          </w:tcPr>
          <w:p w14:paraId="6DA270FF" w14:textId="5F2723B6" w:rsidR="00FC0EF1" w:rsidRDefault="00AC162F">
            <w:pPr>
              <w:widowControl w:val="0"/>
              <w:spacing w:line="240" w:lineRule="auto"/>
              <w:jc w:val="center"/>
            </w:pPr>
            <w:r>
              <w:t>6</w:t>
            </w:r>
            <w:r w:rsidR="00000000">
              <w:t>,5</w:t>
            </w:r>
          </w:p>
        </w:tc>
        <w:tc>
          <w:tcPr>
            <w:tcW w:w="2520" w:type="dxa"/>
            <w:shd w:val="clear" w:color="auto" w:fill="auto"/>
            <w:tcMar>
              <w:top w:w="100" w:type="dxa"/>
              <w:left w:w="100" w:type="dxa"/>
              <w:bottom w:w="100" w:type="dxa"/>
              <w:right w:w="100" w:type="dxa"/>
            </w:tcMar>
          </w:tcPr>
          <w:p w14:paraId="0BD5D5FC" w14:textId="77777777" w:rsidR="00FC0EF1" w:rsidRDefault="00000000">
            <w:pPr>
              <w:widowControl w:val="0"/>
              <w:spacing w:line="240" w:lineRule="auto"/>
              <w:jc w:val="center"/>
            </w:pPr>
            <w:r>
              <w:t>Buen rendimiento</w:t>
            </w:r>
          </w:p>
        </w:tc>
        <w:tc>
          <w:tcPr>
            <w:tcW w:w="2340" w:type="dxa"/>
            <w:shd w:val="clear" w:color="auto" w:fill="auto"/>
            <w:tcMar>
              <w:top w:w="100" w:type="dxa"/>
              <w:left w:w="100" w:type="dxa"/>
              <w:bottom w:w="100" w:type="dxa"/>
              <w:right w:w="100" w:type="dxa"/>
            </w:tcMar>
          </w:tcPr>
          <w:p w14:paraId="257ED507" w14:textId="77777777" w:rsidR="00FC0EF1" w:rsidRDefault="00000000">
            <w:pPr>
              <w:widowControl w:val="0"/>
              <w:spacing w:line="240" w:lineRule="auto"/>
              <w:jc w:val="center"/>
            </w:pPr>
            <w:r>
              <w:t>-</w:t>
            </w:r>
          </w:p>
        </w:tc>
      </w:tr>
    </w:tbl>
    <w:p w14:paraId="7B620BF4" w14:textId="77777777" w:rsidR="00FC0EF1" w:rsidRDefault="00FC0EF1"/>
    <w:p w14:paraId="33860ABF" w14:textId="7EA4857E" w:rsidR="00FC0EF1" w:rsidRDefault="00000000">
      <w:pPr>
        <w:pStyle w:val="Ttulo3"/>
        <w:rPr>
          <w:i/>
          <w:sz w:val="24"/>
          <w:szCs w:val="24"/>
        </w:rPr>
      </w:pPr>
      <w:bookmarkStart w:id="17" w:name="_heading=h.26in1rg" w:colFirst="0" w:colLast="0"/>
      <w:bookmarkStart w:id="18" w:name="_heading=h.lnxbz9" w:colFirst="0" w:colLast="0"/>
      <w:bookmarkEnd w:id="17"/>
      <w:bookmarkEnd w:id="18"/>
      <w:r>
        <w:rPr>
          <w:i/>
          <w:sz w:val="24"/>
          <w:szCs w:val="24"/>
        </w:rPr>
        <w:t>Desviación de costes</w:t>
      </w:r>
    </w:p>
    <w:p w14:paraId="3857020D" w14:textId="77777777" w:rsidR="00FC0EF1" w:rsidRDefault="00FC0EF1"/>
    <w:tbl>
      <w:tblPr>
        <w:tblStyle w:val="aff4"/>
        <w:tblW w:w="93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320"/>
        <w:gridCol w:w="1020"/>
        <w:gridCol w:w="1635"/>
        <w:gridCol w:w="2130"/>
        <w:gridCol w:w="1965"/>
      </w:tblGrid>
      <w:tr w:rsidR="00FC0EF1" w14:paraId="438D103E" w14:textId="77777777">
        <w:tc>
          <w:tcPr>
            <w:tcW w:w="1320" w:type="dxa"/>
            <w:shd w:val="clear" w:color="auto" w:fill="D9D2E9"/>
            <w:tcMar>
              <w:top w:w="100" w:type="dxa"/>
              <w:left w:w="100" w:type="dxa"/>
              <w:bottom w:w="100" w:type="dxa"/>
              <w:right w:w="100" w:type="dxa"/>
            </w:tcMar>
          </w:tcPr>
          <w:p w14:paraId="7CF67D31" w14:textId="77777777" w:rsidR="00FC0EF1" w:rsidRDefault="00000000">
            <w:pPr>
              <w:widowControl w:val="0"/>
              <w:spacing w:line="240" w:lineRule="auto"/>
              <w:jc w:val="center"/>
              <w:rPr>
                <w:b/>
              </w:rPr>
            </w:pPr>
            <w:r>
              <w:rPr>
                <w:b/>
              </w:rPr>
              <w:t>Rol</w:t>
            </w:r>
          </w:p>
        </w:tc>
        <w:tc>
          <w:tcPr>
            <w:tcW w:w="1320" w:type="dxa"/>
            <w:shd w:val="clear" w:color="auto" w:fill="D9D2E9"/>
            <w:tcMar>
              <w:top w:w="100" w:type="dxa"/>
              <w:left w:w="100" w:type="dxa"/>
              <w:bottom w:w="100" w:type="dxa"/>
              <w:right w:w="100" w:type="dxa"/>
            </w:tcMar>
          </w:tcPr>
          <w:p w14:paraId="172DC427" w14:textId="77777777" w:rsidR="00FC0EF1" w:rsidRDefault="00000000">
            <w:pPr>
              <w:widowControl w:val="0"/>
              <w:spacing w:line="240" w:lineRule="auto"/>
              <w:jc w:val="center"/>
              <w:rPr>
                <w:b/>
              </w:rPr>
            </w:pPr>
            <w:r>
              <w:rPr>
                <w:b/>
              </w:rPr>
              <w:t>Horas estimadas</w:t>
            </w:r>
          </w:p>
        </w:tc>
        <w:tc>
          <w:tcPr>
            <w:tcW w:w="1020" w:type="dxa"/>
            <w:shd w:val="clear" w:color="auto" w:fill="D9D2E9"/>
            <w:tcMar>
              <w:top w:w="100" w:type="dxa"/>
              <w:left w:w="100" w:type="dxa"/>
              <w:bottom w:w="100" w:type="dxa"/>
              <w:right w:w="100" w:type="dxa"/>
            </w:tcMar>
          </w:tcPr>
          <w:p w14:paraId="51CACFAD" w14:textId="77777777" w:rsidR="00FC0EF1" w:rsidRDefault="00000000">
            <w:pPr>
              <w:widowControl w:val="0"/>
              <w:spacing w:line="240" w:lineRule="auto"/>
              <w:jc w:val="center"/>
              <w:rPr>
                <w:b/>
              </w:rPr>
            </w:pPr>
            <w:r>
              <w:rPr>
                <w:b/>
              </w:rPr>
              <w:t>Horas reales</w:t>
            </w:r>
          </w:p>
        </w:tc>
        <w:tc>
          <w:tcPr>
            <w:tcW w:w="1635" w:type="dxa"/>
            <w:shd w:val="clear" w:color="auto" w:fill="D9D2E9"/>
            <w:tcMar>
              <w:top w:w="100" w:type="dxa"/>
              <w:left w:w="100" w:type="dxa"/>
              <w:bottom w:w="100" w:type="dxa"/>
              <w:right w:w="100" w:type="dxa"/>
            </w:tcMar>
          </w:tcPr>
          <w:p w14:paraId="6C8E12EF" w14:textId="77777777" w:rsidR="00FC0EF1" w:rsidRDefault="00000000">
            <w:pPr>
              <w:widowControl w:val="0"/>
              <w:spacing w:line="240" w:lineRule="auto"/>
              <w:jc w:val="center"/>
              <w:rPr>
                <w:b/>
              </w:rPr>
            </w:pPr>
            <w:r>
              <w:rPr>
                <w:b/>
              </w:rPr>
              <w:t>Coste de personal estimado</w:t>
            </w:r>
          </w:p>
        </w:tc>
        <w:tc>
          <w:tcPr>
            <w:tcW w:w="2130" w:type="dxa"/>
            <w:shd w:val="clear" w:color="auto" w:fill="D9D2E9"/>
            <w:tcMar>
              <w:top w:w="100" w:type="dxa"/>
              <w:left w:w="100" w:type="dxa"/>
              <w:bottom w:w="100" w:type="dxa"/>
              <w:right w:w="100" w:type="dxa"/>
            </w:tcMar>
          </w:tcPr>
          <w:p w14:paraId="21795B07" w14:textId="77777777" w:rsidR="00FC0EF1" w:rsidRDefault="00000000">
            <w:pPr>
              <w:widowControl w:val="0"/>
              <w:spacing w:line="240" w:lineRule="auto"/>
              <w:jc w:val="center"/>
              <w:rPr>
                <w:b/>
              </w:rPr>
            </w:pPr>
            <w:r>
              <w:rPr>
                <w:b/>
              </w:rPr>
              <w:t>Coste de personal real</w:t>
            </w:r>
          </w:p>
        </w:tc>
        <w:tc>
          <w:tcPr>
            <w:tcW w:w="1965" w:type="dxa"/>
            <w:shd w:val="clear" w:color="auto" w:fill="D9D2E9"/>
            <w:tcMar>
              <w:top w:w="100" w:type="dxa"/>
              <w:left w:w="100" w:type="dxa"/>
              <w:bottom w:w="100" w:type="dxa"/>
              <w:right w:w="100" w:type="dxa"/>
            </w:tcMar>
          </w:tcPr>
          <w:p w14:paraId="47A5ED4A" w14:textId="77777777" w:rsidR="00FC0EF1" w:rsidRDefault="00000000">
            <w:pPr>
              <w:widowControl w:val="0"/>
              <w:spacing w:line="240" w:lineRule="auto"/>
              <w:jc w:val="center"/>
              <w:rPr>
                <w:b/>
              </w:rPr>
            </w:pPr>
            <w:r>
              <w:rPr>
                <w:b/>
              </w:rPr>
              <w:t>Amortizaciones</w:t>
            </w:r>
          </w:p>
        </w:tc>
      </w:tr>
      <w:tr w:rsidR="00FC0EF1" w14:paraId="6A55D4E4" w14:textId="77777777">
        <w:tc>
          <w:tcPr>
            <w:tcW w:w="1320" w:type="dxa"/>
            <w:shd w:val="clear" w:color="auto" w:fill="auto"/>
            <w:tcMar>
              <w:top w:w="100" w:type="dxa"/>
              <w:left w:w="100" w:type="dxa"/>
              <w:bottom w:w="100" w:type="dxa"/>
              <w:right w:w="100" w:type="dxa"/>
            </w:tcMar>
          </w:tcPr>
          <w:p w14:paraId="15B4E4A1" w14:textId="77777777" w:rsidR="00FC0EF1" w:rsidRDefault="00000000">
            <w:pPr>
              <w:widowControl w:val="0"/>
              <w:spacing w:line="240" w:lineRule="auto"/>
              <w:jc w:val="center"/>
            </w:pPr>
            <w:r>
              <w:lastRenderedPageBreak/>
              <w:t>Developer</w:t>
            </w:r>
          </w:p>
        </w:tc>
        <w:tc>
          <w:tcPr>
            <w:tcW w:w="1320" w:type="dxa"/>
            <w:shd w:val="clear" w:color="auto" w:fill="auto"/>
            <w:tcMar>
              <w:top w:w="100" w:type="dxa"/>
              <w:left w:w="100" w:type="dxa"/>
              <w:bottom w:w="100" w:type="dxa"/>
              <w:right w:w="100" w:type="dxa"/>
            </w:tcMar>
          </w:tcPr>
          <w:p w14:paraId="57B3C09D" w14:textId="77777777" w:rsidR="00FC0EF1" w:rsidRDefault="00000000">
            <w:pPr>
              <w:widowControl w:val="0"/>
              <w:spacing w:line="240" w:lineRule="auto"/>
              <w:jc w:val="center"/>
            </w:pPr>
            <w:r>
              <w:t>7,3 h</w:t>
            </w:r>
          </w:p>
        </w:tc>
        <w:tc>
          <w:tcPr>
            <w:tcW w:w="1020" w:type="dxa"/>
            <w:shd w:val="clear" w:color="auto" w:fill="auto"/>
            <w:tcMar>
              <w:top w:w="100" w:type="dxa"/>
              <w:left w:w="100" w:type="dxa"/>
              <w:bottom w:w="100" w:type="dxa"/>
              <w:right w:w="100" w:type="dxa"/>
            </w:tcMar>
          </w:tcPr>
          <w:p w14:paraId="25F135DB" w14:textId="77777777" w:rsidR="00FC0EF1" w:rsidRDefault="00000000">
            <w:pPr>
              <w:widowControl w:val="0"/>
              <w:spacing w:line="240" w:lineRule="auto"/>
              <w:jc w:val="center"/>
            </w:pPr>
            <w:r>
              <w:t>13,08 h</w:t>
            </w:r>
          </w:p>
        </w:tc>
        <w:tc>
          <w:tcPr>
            <w:tcW w:w="1635" w:type="dxa"/>
            <w:shd w:val="clear" w:color="auto" w:fill="auto"/>
            <w:tcMar>
              <w:top w:w="100" w:type="dxa"/>
              <w:left w:w="100" w:type="dxa"/>
              <w:bottom w:w="100" w:type="dxa"/>
              <w:right w:w="100" w:type="dxa"/>
            </w:tcMar>
          </w:tcPr>
          <w:p w14:paraId="31ABDED6" w14:textId="77777777" w:rsidR="00FC0EF1" w:rsidRDefault="00000000">
            <w:pPr>
              <w:widowControl w:val="0"/>
              <w:spacing w:line="240" w:lineRule="auto"/>
              <w:jc w:val="center"/>
            </w:pPr>
            <w:r>
              <w:t>169,58 €</w:t>
            </w:r>
          </w:p>
        </w:tc>
        <w:tc>
          <w:tcPr>
            <w:tcW w:w="2130" w:type="dxa"/>
            <w:shd w:val="clear" w:color="auto" w:fill="auto"/>
            <w:tcMar>
              <w:top w:w="100" w:type="dxa"/>
              <w:left w:w="100" w:type="dxa"/>
              <w:bottom w:w="100" w:type="dxa"/>
              <w:right w:w="100" w:type="dxa"/>
            </w:tcMar>
          </w:tcPr>
          <w:p w14:paraId="29908E23" w14:textId="77777777" w:rsidR="00FC0EF1" w:rsidRDefault="00000000">
            <w:pPr>
              <w:widowControl w:val="0"/>
              <w:spacing w:line="240" w:lineRule="auto"/>
              <w:jc w:val="center"/>
            </w:pPr>
            <w:r>
              <w:t>303,85 €</w:t>
            </w:r>
          </w:p>
        </w:tc>
        <w:tc>
          <w:tcPr>
            <w:tcW w:w="1965" w:type="dxa"/>
            <w:shd w:val="clear" w:color="auto" w:fill="auto"/>
            <w:tcMar>
              <w:top w:w="100" w:type="dxa"/>
              <w:left w:w="100" w:type="dxa"/>
              <w:bottom w:w="100" w:type="dxa"/>
              <w:right w:w="100" w:type="dxa"/>
            </w:tcMar>
          </w:tcPr>
          <w:p w14:paraId="29A998C0" w14:textId="77777777" w:rsidR="00FC0EF1" w:rsidRDefault="00000000">
            <w:pPr>
              <w:widowControl w:val="0"/>
              <w:spacing w:line="240" w:lineRule="auto"/>
              <w:jc w:val="center"/>
            </w:pPr>
            <w:r>
              <w:t>-</w:t>
            </w:r>
          </w:p>
        </w:tc>
      </w:tr>
      <w:tr w:rsidR="00FC0EF1" w14:paraId="06BB4C36" w14:textId="77777777">
        <w:tc>
          <w:tcPr>
            <w:tcW w:w="1320" w:type="dxa"/>
            <w:shd w:val="clear" w:color="auto" w:fill="auto"/>
            <w:tcMar>
              <w:top w:w="100" w:type="dxa"/>
              <w:left w:w="100" w:type="dxa"/>
              <w:bottom w:w="100" w:type="dxa"/>
              <w:right w:w="100" w:type="dxa"/>
            </w:tcMar>
          </w:tcPr>
          <w:p w14:paraId="79D5122E" w14:textId="77777777" w:rsidR="00FC0EF1" w:rsidRDefault="00000000">
            <w:pPr>
              <w:widowControl w:val="0"/>
              <w:spacing w:line="240" w:lineRule="auto"/>
              <w:jc w:val="center"/>
            </w:pPr>
            <w:r>
              <w:t>Analyst</w:t>
            </w:r>
          </w:p>
        </w:tc>
        <w:tc>
          <w:tcPr>
            <w:tcW w:w="1320" w:type="dxa"/>
            <w:shd w:val="clear" w:color="auto" w:fill="auto"/>
            <w:tcMar>
              <w:top w:w="100" w:type="dxa"/>
              <w:left w:w="100" w:type="dxa"/>
              <w:bottom w:w="100" w:type="dxa"/>
              <w:right w:w="100" w:type="dxa"/>
            </w:tcMar>
          </w:tcPr>
          <w:p w14:paraId="7E27695D" w14:textId="77777777" w:rsidR="00FC0EF1" w:rsidRDefault="00000000">
            <w:pPr>
              <w:widowControl w:val="0"/>
              <w:spacing w:line="240" w:lineRule="auto"/>
              <w:jc w:val="center"/>
            </w:pPr>
            <w:r>
              <w:t>4.5 h</w:t>
            </w:r>
          </w:p>
        </w:tc>
        <w:tc>
          <w:tcPr>
            <w:tcW w:w="1020" w:type="dxa"/>
            <w:shd w:val="clear" w:color="auto" w:fill="auto"/>
            <w:tcMar>
              <w:top w:w="100" w:type="dxa"/>
              <w:left w:w="100" w:type="dxa"/>
              <w:bottom w:w="100" w:type="dxa"/>
              <w:right w:w="100" w:type="dxa"/>
            </w:tcMar>
          </w:tcPr>
          <w:p w14:paraId="49022253" w14:textId="77777777" w:rsidR="00FC0EF1" w:rsidRDefault="00000000">
            <w:pPr>
              <w:widowControl w:val="0"/>
              <w:spacing w:line="240" w:lineRule="auto"/>
              <w:jc w:val="center"/>
            </w:pPr>
            <w:r>
              <w:t>3,42 h</w:t>
            </w:r>
          </w:p>
        </w:tc>
        <w:tc>
          <w:tcPr>
            <w:tcW w:w="1635" w:type="dxa"/>
            <w:shd w:val="clear" w:color="auto" w:fill="auto"/>
            <w:tcMar>
              <w:top w:w="100" w:type="dxa"/>
              <w:left w:w="100" w:type="dxa"/>
              <w:bottom w:w="100" w:type="dxa"/>
              <w:right w:w="100" w:type="dxa"/>
            </w:tcMar>
          </w:tcPr>
          <w:p w14:paraId="71EBA8A2" w14:textId="77777777" w:rsidR="00FC0EF1" w:rsidRDefault="00000000">
            <w:pPr>
              <w:widowControl w:val="0"/>
              <w:spacing w:line="240" w:lineRule="auto"/>
              <w:jc w:val="center"/>
            </w:pPr>
            <w:r>
              <w:t>129,24 €</w:t>
            </w:r>
          </w:p>
        </w:tc>
        <w:tc>
          <w:tcPr>
            <w:tcW w:w="2130" w:type="dxa"/>
            <w:shd w:val="clear" w:color="auto" w:fill="auto"/>
            <w:tcMar>
              <w:top w:w="100" w:type="dxa"/>
              <w:left w:w="100" w:type="dxa"/>
              <w:bottom w:w="100" w:type="dxa"/>
              <w:right w:w="100" w:type="dxa"/>
            </w:tcMar>
          </w:tcPr>
          <w:p w14:paraId="78B150ED" w14:textId="77777777" w:rsidR="00FC0EF1" w:rsidRDefault="00000000">
            <w:pPr>
              <w:widowControl w:val="0"/>
              <w:spacing w:line="240" w:lineRule="auto"/>
              <w:jc w:val="center"/>
            </w:pPr>
            <w:r>
              <w:t>98,22 €</w:t>
            </w:r>
          </w:p>
        </w:tc>
        <w:tc>
          <w:tcPr>
            <w:tcW w:w="1965" w:type="dxa"/>
            <w:shd w:val="clear" w:color="auto" w:fill="auto"/>
            <w:tcMar>
              <w:top w:w="100" w:type="dxa"/>
              <w:left w:w="100" w:type="dxa"/>
              <w:bottom w:w="100" w:type="dxa"/>
              <w:right w:w="100" w:type="dxa"/>
            </w:tcMar>
          </w:tcPr>
          <w:p w14:paraId="457A7A86" w14:textId="77777777" w:rsidR="00FC0EF1" w:rsidRDefault="00000000">
            <w:pPr>
              <w:widowControl w:val="0"/>
              <w:spacing w:line="240" w:lineRule="auto"/>
              <w:jc w:val="center"/>
            </w:pPr>
            <w:r>
              <w:t>-</w:t>
            </w:r>
          </w:p>
        </w:tc>
      </w:tr>
      <w:tr w:rsidR="00FC0EF1" w14:paraId="7D42E351" w14:textId="77777777">
        <w:tc>
          <w:tcPr>
            <w:tcW w:w="1320" w:type="dxa"/>
            <w:shd w:val="clear" w:color="auto" w:fill="auto"/>
            <w:tcMar>
              <w:top w:w="100" w:type="dxa"/>
              <w:left w:w="100" w:type="dxa"/>
              <w:bottom w:w="100" w:type="dxa"/>
              <w:right w:w="100" w:type="dxa"/>
            </w:tcMar>
          </w:tcPr>
          <w:p w14:paraId="5A676BD0" w14:textId="77777777" w:rsidR="00FC0EF1" w:rsidRDefault="00000000">
            <w:pPr>
              <w:widowControl w:val="0"/>
              <w:spacing w:line="240" w:lineRule="auto"/>
              <w:jc w:val="center"/>
            </w:pPr>
            <w:r>
              <w:t>Manager</w:t>
            </w:r>
          </w:p>
        </w:tc>
        <w:tc>
          <w:tcPr>
            <w:tcW w:w="1320" w:type="dxa"/>
            <w:shd w:val="clear" w:color="auto" w:fill="auto"/>
            <w:tcMar>
              <w:top w:w="100" w:type="dxa"/>
              <w:left w:w="100" w:type="dxa"/>
              <w:bottom w:w="100" w:type="dxa"/>
              <w:right w:w="100" w:type="dxa"/>
            </w:tcMar>
          </w:tcPr>
          <w:p w14:paraId="4C9FED3E" w14:textId="77777777" w:rsidR="00FC0EF1" w:rsidRDefault="00000000">
            <w:pPr>
              <w:widowControl w:val="0"/>
              <w:spacing w:line="240" w:lineRule="auto"/>
              <w:jc w:val="center"/>
            </w:pPr>
            <w:r>
              <w:t>0 h</w:t>
            </w:r>
          </w:p>
        </w:tc>
        <w:tc>
          <w:tcPr>
            <w:tcW w:w="1020" w:type="dxa"/>
            <w:shd w:val="clear" w:color="auto" w:fill="auto"/>
            <w:tcMar>
              <w:top w:w="100" w:type="dxa"/>
              <w:left w:w="100" w:type="dxa"/>
              <w:bottom w:w="100" w:type="dxa"/>
              <w:right w:w="100" w:type="dxa"/>
            </w:tcMar>
          </w:tcPr>
          <w:p w14:paraId="2E5D45D5" w14:textId="77777777" w:rsidR="00FC0EF1" w:rsidRDefault="00000000">
            <w:pPr>
              <w:widowControl w:val="0"/>
              <w:spacing w:line="240" w:lineRule="auto"/>
              <w:jc w:val="center"/>
            </w:pPr>
            <w:r>
              <w:t>0 h</w:t>
            </w:r>
          </w:p>
        </w:tc>
        <w:tc>
          <w:tcPr>
            <w:tcW w:w="1635" w:type="dxa"/>
            <w:shd w:val="clear" w:color="auto" w:fill="auto"/>
            <w:tcMar>
              <w:top w:w="100" w:type="dxa"/>
              <w:left w:w="100" w:type="dxa"/>
              <w:bottom w:w="100" w:type="dxa"/>
              <w:right w:w="100" w:type="dxa"/>
            </w:tcMar>
          </w:tcPr>
          <w:p w14:paraId="4B4CBBD8" w14:textId="77777777" w:rsidR="00FC0EF1" w:rsidRDefault="00000000">
            <w:pPr>
              <w:widowControl w:val="0"/>
              <w:spacing w:line="240" w:lineRule="auto"/>
              <w:jc w:val="center"/>
            </w:pPr>
            <w:r>
              <w:t>0 €</w:t>
            </w:r>
          </w:p>
        </w:tc>
        <w:tc>
          <w:tcPr>
            <w:tcW w:w="2130" w:type="dxa"/>
            <w:shd w:val="clear" w:color="auto" w:fill="auto"/>
            <w:tcMar>
              <w:top w:w="100" w:type="dxa"/>
              <w:left w:w="100" w:type="dxa"/>
              <w:bottom w:w="100" w:type="dxa"/>
              <w:right w:w="100" w:type="dxa"/>
            </w:tcMar>
          </w:tcPr>
          <w:p w14:paraId="59CF2189" w14:textId="77777777" w:rsidR="00FC0EF1" w:rsidRDefault="00000000">
            <w:pPr>
              <w:widowControl w:val="0"/>
              <w:spacing w:line="240" w:lineRule="auto"/>
              <w:jc w:val="center"/>
            </w:pPr>
            <w:r>
              <w:t>0 €</w:t>
            </w:r>
          </w:p>
        </w:tc>
        <w:tc>
          <w:tcPr>
            <w:tcW w:w="1965" w:type="dxa"/>
            <w:shd w:val="clear" w:color="auto" w:fill="auto"/>
            <w:tcMar>
              <w:top w:w="100" w:type="dxa"/>
              <w:left w:w="100" w:type="dxa"/>
              <w:bottom w:w="100" w:type="dxa"/>
              <w:right w:w="100" w:type="dxa"/>
            </w:tcMar>
          </w:tcPr>
          <w:p w14:paraId="7A467D53" w14:textId="77777777" w:rsidR="00FC0EF1" w:rsidRDefault="00000000">
            <w:pPr>
              <w:widowControl w:val="0"/>
              <w:spacing w:line="240" w:lineRule="auto"/>
              <w:jc w:val="center"/>
            </w:pPr>
            <w:r>
              <w:t>-</w:t>
            </w:r>
          </w:p>
        </w:tc>
      </w:tr>
      <w:tr w:rsidR="00FC0EF1" w14:paraId="498A308D" w14:textId="77777777">
        <w:tc>
          <w:tcPr>
            <w:tcW w:w="1320" w:type="dxa"/>
            <w:shd w:val="clear" w:color="auto" w:fill="auto"/>
            <w:tcMar>
              <w:top w:w="100" w:type="dxa"/>
              <w:left w:w="100" w:type="dxa"/>
              <w:bottom w:w="100" w:type="dxa"/>
              <w:right w:w="100" w:type="dxa"/>
            </w:tcMar>
          </w:tcPr>
          <w:p w14:paraId="0A179889" w14:textId="77777777" w:rsidR="00FC0EF1" w:rsidRDefault="00000000">
            <w:pPr>
              <w:widowControl w:val="0"/>
              <w:spacing w:line="240" w:lineRule="auto"/>
              <w:jc w:val="center"/>
            </w:pPr>
            <w:r>
              <w:t>Tester</w:t>
            </w:r>
          </w:p>
        </w:tc>
        <w:tc>
          <w:tcPr>
            <w:tcW w:w="1320" w:type="dxa"/>
            <w:shd w:val="clear" w:color="auto" w:fill="auto"/>
            <w:tcMar>
              <w:top w:w="100" w:type="dxa"/>
              <w:left w:w="100" w:type="dxa"/>
              <w:bottom w:w="100" w:type="dxa"/>
              <w:right w:w="100" w:type="dxa"/>
            </w:tcMar>
          </w:tcPr>
          <w:p w14:paraId="464367DB" w14:textId="77777777" w:rsidR="00FC0EF1" w:rsidRDefault="00000000">
            <w:pPr>
              <w:widowControl w:val="0"/>
              <w:spacing w:line="240" w:lineRule="auto"/>
              <w:jc w:val="center"/>
            </w:pPr>
            <w:r>
              <w:t>3 h</w:t>
            </w:r>
          </w:p>
        </w:tc>
        <w:tc>
          <w:tcPr>
            <w:tcW w:w="1020" w:type="dxa"/>
            <w:shd w:val="clear" w:color="auto" w:fill="auto"/>
            <w:tcMar>
              <w:top w:w="100" w:type="dxa"/>
              <w:left w:w="100" w:type="dxa"/>
              <w:bottom w:w="100" w:type="dxa"/>
              <w:right w:w="100" w:type="dxa"/>
            </w:tcMar>
          </w:tcPr>
          <w:p w14:paraId="22F41D38" w14:textId="77777777" w:rsidR="00FC0EF1" w:rsidRDefault="00000000">
            <w:pPr>
              <w:widowControl w:val="0"/>
              <w:spacing w:line="240" w:lineRule="auto"/>
              <w:jc w:val="center"/>
            </w:pPr>
            <w:r>
              <w:t>1,34 h</w:t>
            </w:r>
          </w:p>
        </w:tc>
        <w:tc>
          <w:tcPr>
            <w:tcW w:w="1635" w:type="dxa"/>
            <w:shd w:val="clear" w:color="auto" w:fill="auto"/>
            <w:tcMar>
              <w:top w:w="100" w:type="dxa"/>
              <w:left w:w="100" w:type="dxa"/>
              <w:bottom w:w="100" w:type="dxa"/>
              <w:right w:w="100" w:type="dxa"/>
            </w:tcMar>
          </w:tcPr>
          <w:p w14:paraId="0A11ACF6" w14:textId="77777777" w:rsidR="00FC0EF1" w:rsidRDefault="00000000">
            <w:pPr>
              <w:widowControl w:val="0"/>
              <w:spacing w:line="240" w:lineRule="auto"/>
              <w:jc w:val="center"/>
            </w:pPr>
            <w:r>
              <w:t>69,69 €</w:t>
            </w:r>
          </w:p>
        </w:tc>
        <w:tc>
          <w:tcPr>
            <w:tcW w:w="2130" w:type="dxa"/>
            <w:shd w:val="clear" w:color="auto" w:fill="auto"/>
            <w:tcMar>
              <w:top w:w="100" w:type="dxa"/>
              <w:left w:w="100" w:type="dxa"/>
              <w:bottom w:w="100" w:type="dxa"/>
              <w:right w:w="100" w:type="dxa"/>
            </w:tcMar>
          </w:tcPr>
          <w:p w14:paraId="63251502" w14:textId="77777777" w:rsidR="00FC0EF1" w:rsidRDefault="00000000">
            <w:pPr>
              <w:widowControl w:val="0"/>
              <w:spacing w:line="240" w:lineRule="auto"/>
              <w:jc w:val="center"/>
            </w:pPr>
            <w:r>
              <w:t>32,52 €</w:t>
            </w:r>
          </w:p>
        </w:tc>
        <w:tc>
          <w:tcPr>
            <w:tcW w:w="1965" w:type="dxa"/>
            <w:shd w:val="clear" w:color="auto" w:fill="auto"/>
            <w:tcMar>
              <w:top w:w="100" w:type="dxa"/>
              <w:left w:w="100" w:type="dxa"/>
              <w:bottom w:w="100" w:type="dxa"/>
              <w:right w:w="100" w:type="dxa"/>
            </w:tcMar>
          </w:tcPr>
          <w:p w14:paraId="20A3DE0C" w14:textId="77777777" w:rsidR="00FC0EF1" w:rsidRDefault="00000000">
            <w:pPr>
              <w:widowControl w:val="0"/>
              <w:spacing w:line="240" w:lineRule="auto"/>
              <w:jc w:val="center"/>
            </w:pPr>
            <w:r>
              <w:t>-</w:t>
            </w:r>
          </w:p>
        </w:tc>
      </w:tr>
      <w:tr w:rsidR="00FC0EF1" w14:paraId="22B3E9F7" w14:textId="77777777">
        <w:tc>
          <w:tcPr>
            <w:tcW w:w="1320" w:type="dxa"/>
            <w:shd w:val="clear" w:color="auto" w:fill="000000"/>
            <w:tcMar>
              <w:top w:w="100" w:type="dxa"/>
              <w:left w:w="100" w:type="dxa"/>
              <w:bottom w:w="100" w:type="dxa"/>
              <w:right w:w="100" w:type="dxa"/>
            </w:tcMar>
          </w:tcPr>
          <w:p w14:paraId="557561EB" w14:textId="77777777" w:rsidR="00FC0EF1" w:rsidRDefault="00FC0EF1">
            <w:pPr>
              <w:widowControl w:val="0"/>
              <w:spacing w:line="240" w:lineRule="auto"/>
              <w:jc w:val="center"/>
            </w:pPr>
          </w:p>
        </w:tc>
        <w:tc>
          <w:tcPr>
            <w:tcW w:w="1320" w:type="dxa"/>
            <w:shd w:val="clear" w:color="auto" w:fill="000000"/>
            <w:tcMar>
              <w:top w:w="100" w:type="dxa"/>
              <w:left w:w="100" w:type="dxa"/>
              <w:bottom w:w="100" w:type="dxa"/>
              <w:right w:w="100" w:type="dxa"/>
            </w:tcMar>
          </w:tcPr>
          <w:p w14:paraId="133A6644" w14:textId="77777777" w:rsidR="00FC0EF1" w:rsidRDefault="00FC0EF1">
            <w:pPr>
              <w:widowControl w:val="0"/>
              <w:spacing w:line="240" w:lineRule="auto"/>
              <w:jc w:val="center"/>
            </w:pPr>
          </w:p>
        </w:tc>
        <w:tc>
          <w:tcPr>
            <w:tcW w:w="1020" w:type="dxa"/>
            <w:shd w:val="clear" w:color="auto" w:fill="000000"/>
            <w:tcMar>
              <w:top w:w="100" w:type="dxa"/>
              <w:left w:w="100" w:type="dxa"/>
              <w:bottom w:w="100" w:type="dxa"/>
              <w:right w:w="100" w:type="dxa"/>
            </w:tcMar>
          </w:tcPr>
          <w:p w14:paraId="4271F5C7" w14:textId="77777777" w:rsidR="00FC0EF1" w:rsidRDefault="00FC0EF1">
            <w:pPr>
              <w:widowControl w:val="0"/>
              <w:spacing w:line="240" w:lineRule="auto"/>
              <w:jc w:val="center"/>
            </w:pPr>
          </w:p>
        </w:tc>
        <w:tc>
          <w:tcPr>
            <w:tcW w:w="1635" w:type="dxa"/>
            <w:shd w:val="clear" w:color="auto" w:fill="000000"/>
            <w:tcMar>
              <w:top w:w="100" w:type="dxa"/>
              <w:left w:w="100" w:type="dxa"/>
              <w:bottom w:w="100" w:type="dxa"/>
              <w:right w:w="100" w:type="dxa"/>
            </w:tcMar>
          </w:tcPr>
          <w:p w14:paraId="28EE9A2D" w14:textId="77777777" w:rsidR="00FC0EF1" w:rsidRDefault="00FC0EF1">
            <w:pPr>
              <w:widowControl w:val="0"/>
              <w:spacing w:line="240" w:lineRule="auto"/>
              <w:jc w:val="center"/>
            </w:pPr>
          </w:p>
        </w:tc>
        <w:tc>
          <w:tcPr>
            <w:tcW w:w="2130" w:type="dxa"/>
            <w:shd w:val="clear" w:color="auto" w:fill="000000"/>
            <w:tcMar>
              <w:top w:w="100" w:type="dxa"/>
              <w:left w:w="100" w:type="dxa"/>
              <w:bottom w:w="100" w:type="dxa"/>
              <w:right w:w="100" w:type="dxa"/>
            </w:tcMar>
          </w:tcPr>
          <w:p w14:paraId="649D83BE" w14:textId="77777777" w:rsidR="00FC0EF1" w:rsidRDefault="00FC0EF1">
            <w:pPr>
              <w:widowControl w:val="0"/>
              <w:spacing w:line="240" w:lineRule="auto"/>
              <w:jc w:val="center"/>
            </w:pPr>
          </w:p>
        </w:tc>
        <w:tc>
          <w:tcPr>
            <w:tcW w:w="1965" w:type="dxa"/>
            <w:shd w:val="clear" w:color="auto" w:fill="000000"/>
            <w:tcMar>
              <w:top w:w="100" w:type="dxa"/>
              <w:left w:w="100" w:type="dxa"/>
              <w:bottom w:w="100" w:type="dxa"/>
              <w:right w:w="100" w:type="dxa"/>
            </w:tcMar>
          </w:tcPr>
          <w:p w14:paraId="09D3F03C" w14:textId="77777777" w:rsidR="00FC0EF1" w:rsidRDefault="00FC0EF1">
            <w:pPr>
              <w:widowControl w:val="0"/>
              <w:spacing w:line="240" w:lineRule="auto"/>
              <w:jc w:val="center"/>
            </w:pPr>
          </w:p>
        </w:tc>
      </w:tr>
      <w:tr w:rsidR="00FC0EF1" w14:paraId="17F1749A" w14:textId="77777777">
        <w:tc>
          <w:tcPr>
            <w:tcW w:w="1320" w:type="dxa"/>
            <w:shd w:val="clear" w:color="auto" w:fill="auto"/>
            <w:tcMar>
              <w:top w:w="100" w:type="dxa"/>
              <w:left w:w="100" w:type="dxa"/>
              <w:bottom w:w="100" w:type="dxa"/>
              <w:right w:w="100" w:type="dxa"/>
            </w:tcMar>
          </w:tcPr>
          <w:p w14:paraId="6B237D19" w14:textId="77777777" w:rsidR="00FC0EF1" w:rsidRDefault="00000000">
            <w:pPr>
              <w:widowControl w:val="0"/>
              <w:spacing w:line="240" w:lineRule="auto"/>
              <w:jc w:val="center"/>
              <w:rPr>
                <w:b/>
              </w:rPr>
            </w:pPr>
            <w:r>
              <w:rPr>
                <w:b/>
              </w:rPr>
              <w:t>TOTAL</w:t>
            </w:r>
          </w:p>
        </w:tc>
        <w:tc>
          <w:tcPr>
            <w:tcW w:w="1320" w:type="dxa"/>
            <w:shd w:val="clear" w:color="auto" w:fill="auto"/>
            <w:tcMar>
              <w:top w:w="100" w:type="dxa"/>
              <w:left w:w="100" w:type="dxa"/>
              <w:bottom w:w="100" w:type="dxa"/>
              <w:right w:w="100" w:type="dxa"/>
            </w:tcMar>
          </w:tcPr>
          <w:p w14:paraId="4B831627" w14:textId="77777777" w:rsidR="00FC0EF1" w:rsidRDefault="00000000">
            <w:pPr>
              <w:widowControl w:val="0"/>
              <w:spacing w:line="240" w:lineRule="auto"/>
              <w:jc w:val="center"/>
            </w:pPr>
            <w:r>
              <w:t>4,25 h</w:t>
            </w:r>
          </w:p>
        </w:tc>
        <w:tc>
          <w:tcPr>
            <w:tcW w:w="1020" w:type="dxa"/>
            <w:shd w:val="clear" w:color="auto" w:fill="auto"/>
            <w:tcMar>
              <w:top w:w="100" w:type="dxa"/>
              <w:left w:w="100" w:type="dxa"/>
              <w:bottom w:w="100" w:type="dxa"/>
              <w:right w:w="100" w:type="dxa"/>
            </w:tcMar>
          </w:tcPr>
          <w:p w14:paraId="7EF5A98F" w14:textId="77777777" w:rsidR="00FC0EF1" w:rsidRDefault="00000000">
            <w:pPr>
              <w:widowControl w:val="0"/>
              <w:spacing w:line="240" w:lineRule="auto"/>
              <w:jc w:val="center"/>
            </w:pPr>
            <w:r>
              <w:t>2,58 h</w:t>
            </w:r>
          </w:p>
        </w:tc>
        <w:tc>
          <w:tcPr>
            <w:tcW w:w="1635" w:type="dxa"/>
            <w:shd w:val="clear" w:color="auto" w:fill="auto"/>
            <w:tcMar>
              <w:top w:w="100" w:type="dxa"/>
              <w:left w:w="100" w:type="dxa"/>
              <w:bottom w:w="100" w:type="dxa"/>
              <w:right w:w="100" w:type="dxa"/>
            </w:tcMar>
          </w:tcPr>
          <w:p w14:paraId="3176D986" w14:textId="77777777" w:rsidR="00FC0EF1" w:rsidRDefault="00000000">
            <w:pPr>
              <w:widowControl w:val="0"/>
              <w:spacing w:line="240" w:lineRule="auto"/>
              <w:jc w:val="center"/>
            </w:pPr>
            <w:r>
              <w:t>108,34 €</w:t>
            </w:r>
          </w:p>
        </w:tc>
        <w:tc>
          <w:tcPr>
            <w:tcW w:w="2130" w:type="dxa"/>
            <w:shd w:val="clear" w:color="auto" w:fill="auto"/>
            <w:tcMar>
              <w:top w:w="100" w:type="dxa"/>
              <w:left w:w="100" w:type="dxa"/>
              <w:bottom w:w="100" w:type="dxa"/>
              <w:right w:w="100" w:type="dxa"/>
            </w:tcMar>
          </w:tcPr>
          <w:p w14:paraId="3783A5D9" w14:textId="77777777" w:rsidR="00FC0EF1" w:rsidRDefault="00000000">
            <w:pPr>
              <w:widowControl w:val="0"/>
              <w:spacing w:line="240" w:lineRule="auto"/>
              <w:jc w:val="center"/>
            </w:pPr>
            <w:r>
              <w:t>69,76 €</w:t>
            </w:r>
          </w:p>
        </w:tc>
        <w:tc>
          <w:tcPr>
            <w:tcW w:w="1965" w:type="dxa"/>
            <w:shd w:val="clear" w:color="auto" w:fill="auto"/>
            <w:tcMar>
              <w:top w:w="100" w:type="dxa"/>
              <w:left w:w="100" w:type="dxa"/>
              <w:bottom w:w="100" w:type="dxa"/>
              <w:right w:w="100" w:type="dxa"/>
            </w:tcMar>
          </w:tcPr>
          <w:p w14:paraId="507E4A33" w14:textId="77777777" w:rsidR="00FC0EF1" w:rsidRDefault="00000000">
            <w:pPr>
              <w:widowControl w:val="0"/>
              <w:spacing w:line="240" w:lineRule="auto"/>
              <w:jc w:val="center"/>
            </w:pPr>
            <w:r>
              <w:t>25,17 €</w:t>
            </w:r>
          </w:p>
        </w:tc>
      </w:tr>
    </w:tbl>
    <w:p w14:paraId="2512E4E7" w14:textId="77777777" w:rsidR="00FC0EF1" w:rsidRDefault="00FC0EF1">
      <w:pPr>
        <w:jc w:val="both"/>
        <w:rPr>
          <w:rFonts w:ascii="Montserrat" w:eastAsia="Montserrat" w:hAnsi="Montserrat" w:cs="Montserrat"/>
          <w:b/>
        </w:rPr>
      </w:pPr>
    </w:p>
    <w:p w14:paraId="60E44B28" w14:textId="77777777" w:rsidR="00FC0EF1" w:rsidRDefault="00000000">
      <w:pPr>
        <w:jc w:val="both"/>
        <w:rPr>
          <w:b/>
        </w:rPr>
      </w:pPr>
      <w:r>
        <w:rPr>
          <w:b/>
        </w:rPr>
        <w:t>Coste total estimado: 393,68€</w:t>
      </w:r>
    </w:p>
    <w:p w14:paraId="3124242F" w14:textId="77777777" w:rsidR="00FC0EF1" w:rsidRDefault="00000000">
      <w:pPr>
        <w:jc w:val="both"/>
        <w:rPr>
          <w:b/>
        </w:rPr>
      </w:pPr>
      <w:r>
        <w:rPr>
          <w:b/>
        </w:rPr>
        <w:t>Coste total real: 459,76€</w:t>
      </w:r>
    </w:p>
    <w:p w14:paraId="528CF311" w14:textId="77777777" w:rsidR="00FC0EF1" w:rsidRDefault="00000000">
      <w:pPr>
        <w:jc w:val="both"/>
        <w:rPr>
          <w:b/>
          <w:sz w:val="30"/>
          <w:szCs w:val="30"/>
        </w:rPr>
      </w:pPr>
      <w:r>
        <w:rPr>
          <w:b/>
        </w:rPr>
        <w:t>Desviación: -66,08€</w:t>
      </w:r>
    </w:p>
    <w:p w14:paraId="0455C4C5" w14:textId="77777777" w:rsidR="00FC0EF1" w:rsidRDefault="00FC0EF1">
      <w:pPr>
        <w:keepNext/>
        <w:keepLines/>
        <w:spacing w:before="400" w:after="120"/>
        <w:rPr>
          <w:rFonts w:ascii="Montserrat" w:eastAsia="Montserrat" w:hAnsi="Montserrat" w:cs="Montserrat"/>
          <w:b/>
          <w:sz w:val="30"/>
          <w:szCs w:val="30"/>
        </w:rPr>
      </w:pPr>
      <w:bookmarkStart w:id="19" w:name="_heading=h.k09h77a69wz6" w:colFirst="0" w:colLast="0"/>
      <w:bookmarkEnd w:id="19"/>
    </w:p>
    <w:p w14:paraId="696A7B20" w14:textId="77777777" w:rsidR="00FC0EF1" w:rsidRDefault="00FC0EF1"/>
    <w:p w14:paraId="3502785B" w14:textId="77777777" w:rsidR="00FC0EF1" w:rsidRDefault="00FC0EF1"/>
    <w:p w14:paraId="3AD00CF5" w14:textId="77777777" w:rsidR="00FC0EF1" w:rsidRDefault="00FC0EF1"/>
    <w:p w14:paraId="5A8DDAEF" w14:textId="77777777" w:rsidR="00FC0EF1" w:rsidRDefault="00FC0EF1"/>
    <w:p w14:paraId="0F14EB0E" w14:textId="77777777" w:rsidR="00FC0EF1" w:rsidRDefault="00000000">
      <w:pPr>
        <w:pStyle w:val="Ttulo1"/>
        <w:rPr>
          <w:rFonts w:ascii="Montserrat" w:eastAsia="Montserrat" w:hAnsi="Montserrat" w:cs="Montserrat"/>
          <w:b/>
          <w:sz w:val="30"/>
          <w:szCs w:val="30"/>
        </w:rPr>
      </w:pPr>
      <w:bookmarkStart w:id="20" w:name="_heading=h.qsaubgeeeo5u" w:colFirst="0" w:colLast="0"/>
      <w:bookmarkEnd w:id="20"/>
      <w:r>
        <w:br w:type="page"/>
      </w:r>
    </w:p>
    <w:p w14:paraId="308A1E9A" w14:textId="77777777" w:rsidR="00FC0EF1" w:rsidRDefault="00000000">
      <w:pPr>
        <w:pStyle w:val="Ttulo1"/>
      </w:pPr>
      <w:bookmarkStart w:id="21" w:name="_heading=h.35nkun2" w:colFirst="0" w:colLast="0"/>
      <w:bookmarkEnd w:id="21"/>
      <w:r>
        <w:lastRenderedPageBreak/>
        <w:t>Conclusiones</w:t>
      </w:r>
    </w:p>
    <w:p w14:paraId="3DC4BB5C" w14:textId="77777777" w:rsidR="00FC0EF1" w:rsidRDefault="00000000">
      <w:r>
        <w:t>Para concluir, podemos decir que se han completado las tareas satisfactoriamente y en menor tiempo del estimado inicialmente. La entrega, desde el punto de vista de la planificación, ha sido un éxito.</w:t>
      </w:r>
    </w:p>
    <w:p w14:paraId="3F5481DA" w14:textId="77777777" w:rsidR="00FC0EF1" w:rsidRDefault="00FC0EF1"/>
    <w:p w14:paraId="28066256" w14:textId="77777777" w:rsidR="00FC0EF1" w:rsidRDefault="00000000">
      <w:r>
        <w:t>De igual manera, trataremos de mejorar la estimación en futuras entregas de manera que sea más cercana a la realidad.</w:t>
      </w:r>
    </w:p>
    <w:p w14:paraId="17F7446D" w14:textId="77777777" w:rsidR="00FC0EF1" w:rsidRDefault="00FC0EF1"/>
    <w:p w14:paraId="0408D282" w14:textId="77777777" w:rsidR="00FC0EF1" w:rsidRDefault="00000000">
      <w:r>
        <w:br w:type="page"/>
      </w:r>
    </w:p>
    <w:p w14:paraId="61806E96" w14:textId="77777777" w:rsidR="00FC0EF1" w:rsidRDefault="00000000">
      <w:pPr>
        <w:pStyle w:val="Ttulo1"/>
      </w:pPr>
      <w:bookmarkStart w:id="22" w:name="_heading=h.1ksv4uv" w:colFirst="0" w:colLast="0"/>
      <w:bookmarkEnd w:id="22"/>
      <w:r>
        <w:lastRenderedPageBreak/>
        <w:t>Bibliografía</w:t>
      </w:r>
    </w:p>
    <w:p w14:paraId="171F5486" w14:textId="77777777" w:rsidR="00FC0EF1" w:rsidRDefault="00000000">
      <w:r>
        <w:t>Intencionalmente en blanco.</w:t>
      </w:r>
    </w:p>
    <w:p w14:paraId="27FA5EF7" w14:textId="77777777" w:rsidR="00FC0EF1" w:rsidRDefault="00FC0EF1">
      <w:pPr>
        <w:rPr>
          <w:color w:val="666666"/>
          <w:sz w:val="24"/>
          <w:szCs w:val="24"/>
        </w:rPr>
      </w:pPr>
    </w:p>
    <w:p w14:paraId="4B19EBBE" w14:textId="77777777" w:rsidR="00FC0EF1" w:rsidRDefault="00FC0EF1"/>
    <w:sectPr w:rsidR="00FC0EF1">
      <w:headerReference w:type="default" r:id="rId37"/>
      <w:footerReference w:type="default" r:id="rId38"/>
      <w:headerReference w:type="first" r:id="rId39"/>
      <w:footerReference w:type="first" r:id="rId4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2FDF3" w14:textId="77777777" w:rsidR="00BB0EFF" w:rsidRDefault="00BB0EFF">
      <w:pPr>
        <w:spacing w:line="240" w:lineRule="auto"/>
      </w:pPr>
      <w:r>
        <w:separator/>
      </w:r>
    </w:p>
  </w:endnote>
  <w:endnote w:type="continuationSeparator" w:id="0">
    <w:p w14:paraId="7C416829" w14:textId="77777777" w:rsidR="00BB0EFF" w:rsidRDefault="00BB0E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7D2CC4F7-3FDA-4067-A637-7CABE54626F9}"/>
    <w:embedBold r:id="rId2" w:fontKey="{DA0597F6-8244-436B-8550-E9791292FBB0}"/>
  </w:font>
  <w:font w:name="Calibri">
    <w:panose1 w:val="020F0502020204030204"/>
    <w:charset w:val="00"/>
    <w:family w:val="swiss"/>
    <w:pitch w:val="variable"/>
    <w:sig w:usb0="E4002EFF" w:usb1="C200247B" w:usb2="00000009" w:usb3="00000000" w:csb0="000001FF" w:csb1="00000000"/>
    <w:embedRegular r:id="rId3" w:fontKey="{A600A305-612D-44BA-B474-1C97BA9D029A}"/>
  </w:font>
  <w:font w:name="Cambria">
    <w:panose1 w:val="02040503050406030204"/>
    <w:charset w:val="00"/>
    <w:family w:val="roman"/>
    <w:pitch w:val="variable"/>
    <w:sig w:usb0="E00006FF" w:usb1="420024FF" w:usb2="02000000" w:usb3="00000000" w:csb0="0000019F" w:csb1="00000000"/>
    <w:embedRegular r:id="rId4" w:fontKey="{5237567C-72CE-43A1-93B7-5CD5D06118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3C61A" w14:textId="18370C67" w:rsidR="00FC0EF1" w:rsidRDefault="00000000">
    <w:pPr>
      <w:jc w:val="right"/>
    </w:pPr>
    <w:r>
      <w:fldChar w:fldCharType="begin"/>
    </w:r>
    <w:r>
      <w:instrText>PAGE</w:instrText>
    </w:r>
    <w:r>
      <w:fldChar w:fldCharType="separate"/>
    </w:r>
    <w:r w:rsidR="004F2F2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C7E39" w14:textId="77777777" w:rsidR="00FC0EF1" w:rsidRDefault="00FC0E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7DDCF0" w14:textId="77777777" w:rsidR="00BB0EFF" w:rsidRDefault="00BB0EFF">
      <w:pPr>
        <w:spacing w:line="240" w:lineRule="auto"/>
      </w:pPr>
      <w:r>
        <w:separator/>
      </w:r>
    </w:p>
  </w:footnote>
  <w:footnote w:type="continuationSeparator" w:id="0">
    <w:p w14:paraId="0CAE2908" w14:textId="77777777" w:rsidR="00BB0EFF" w:rsidRDefault="00BB0E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AC641" w14:textId="77777777" w:rsidR="00FC0EF1" w:rsidRDefault="00FC0EF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754E9" w14:textId="77777777" w:rsidR="00FC0EF1" w:rsidRDefault="00FC0E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434369"/>
    <w:multiLevelType w:val="multilevel"/>
    <w:tmpl w:val="B964A8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106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EF1"/>
    <w:rsid w:val="00390482"/>
    <w:rsid w:val="003A3760"/>
    <w:rsid w:val="004F2F22"/>
    <w:rsid w:val="00AC162F"/>
    <w:rsid w:val="00B82A82"/>
    <w:rsid w:val="00BB0EFF"/>
    <w:rsid w:val="00BE5E9C"/>
    <w:rsid w:val="00CB6E7C"/>
    <w:rsid w:val="00E06C30"/>
    <w:rsid w:val="00FC0E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771EB"/>
  <w15:docId w15:val="{CD9A684C-6415-481A-B41B-8ED1CC8AE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AD637A"/>
    <w:rPr>
      <w:color w:val="0000FF" w:themeColor="hyperlink"/>
      <w:u w:val="single"/>
    </w:rPr>
  </w:style>
  <w:style w:type="character" w:styleId="Mencinsinresolver">
    <w:name w:val="Unresolved Mention"/>
    <w:basedOn w:val="Fuentedeprrafopredeter"/>
    <w:uiPriority w:val="99"/>
    <w:semiHidden/>
    <w:unhideWhenUsed/>
    <w:rsid w:val="00AD637A"/>
    <w:rPr>
      <w:color w:val="605E5C"/>
      <w:shd w:val="clear" w:color="auto" w:fill="E1DFDD"/>
    </w:r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00" w:type="dxa"/>
        <w:left w:w="100" w:type="dxa"/>
        <w:bottom w:w="100" w:type="dxa"/>
        <w:right w:w="100" w:type="dxa"/>
      </w:tblCellMar>
    </w:tblPr>
  </w:style>
  <w:style w:type="table" w:customStyle="1" w:styleId="ad">
    <w:basedOn w:val="TableNormal3"/>
    <w:tblPr>
      <w:tblStyleRowBandSize w:val="1"/>
      <w:tblStyleColBandSize w:val="1"/>
      <w:tblCellMar>
        <w:top w:w="100" w:type="dxa"/>
        <w:left w:w="100" w:type="dxa"/>
        <w:bottom w:w="100" w:type="dxa"/>
        <w:right w:w="100" w:type="dxa"/>
      </w:tblCellMar>
    </w:tblPr>
  </w:style>
  <w:style w:type="table" w:customStyle="1" w:styleId="ae">
    <w:basedOn w:val="TableNormal3"/>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table" w:customStyle="1" w:styleId="af1">
    <w:basedOn w:val="TableNormal3"/>
    <w:tblPr>
      <w:tblStyleRowBandSize w:val="1"/>
      <w:tblStyleColBandSize w:val="1"/>
      <w:tblCellMar>
        <w:top w:w="100" w:type="dxa"/>
        <w:left w:w="100" w:type="dxa"/>
        <w:bottom w:w="100" w:type="dxa"/>
        <w:right w:w="100" w:type="dxa"/>
      </w:tblCellMar>
    </w:tblPr>
  </w:style>
  <w:style w:type="table" w:customStyle="1" w:styleId="af2">
    <w:basedOn w:val="TableNormal3"/>
    <w:tblPr>
      <w:tblStyleRowBandSize w:val="1"/>
      <w:tblStyleColBandSize w:val="1"/>
      <w:tblCellMar>
        <w:top w:w="100" w:type="dxa"/>
        <w:left w:w="100" w:type="dxa"/>
        <w:bottom w:w="100" w:type="dxa"/>
        <w:right w:w="100" w:type="dxa"/>
      </w:tblCellMar>
    </w:tblPr>
  </w:style>
  <w:style w:type="table" w:customStyle="1" w:styleId="af3">
    <w:basedOn w:val="TableNormal3"/>
    <w:tblPr>
      <w:tblStyleRowBandSize w:val="1"/>
      <w:tblStyleColBandSize w:val="1"/>
      <w:tblCellMar>
        <w:top w:w="100" w:type="dxa"/>
        <w:left w:w="100" w:type="dxa"/>
        <w:bottom w:w="100" w:type="dxa"/>
        <w:right w:w="100" w:type="dxa"/>
      </w:tblCellMar>
    </w:tbl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100" w:type="dxa"/>
        <w:left w:w="100" w:type="dxa"/>
        <w:bottom w:w="100" w:type="dxa"/>
        <w:right w:w="100" w:type="dxa"/>
      </w:tblCellMar>
    </w:tblPr>
  </w:style>
  <w:style w:type="table" w:customStyle="1" w:styleId="afe">
    <w:basedOn w:val="TableNormal3"/>
    <w:tblPr>
      <w:tblStyleRowBandSize w:val="1"/>
      <w:tblStyleColBandSize w:val="1"/>
      <w:tblCellMar>
        <w:top w:w="100" w:type="dxa"/>
        <w:left w:w="100" w:type="dxa"/>
        <w:bottom w:w="100" w:type="dxa"/>
        <w:right w:w="100" w:type="dxa"/>
      </w:tblCellMar>
    </w:tblPr>
  </w:style>
  <w:style w:type="table" w:customStyle="1" w:styleId="aff">
    <w:basedOn w:val="TableNormal3"/>
    <w:tblPr>
      <w:tblStyleRowBandSize w:val="1"/>
      <w:tblStyleColBandSize w:val="1"/>
      <w:tblCellMar>
        <w:top w:w="100" w:type="dxa"/>
        <w:left w:w="100" w:type="dxa"/>
        <w:bottom w:w="100" w:type="dxa"/>
        <w:right w:w="100" w:type="dxa"/>
      </w:tblCellMar>
    </w:tblPr>
  </w:style>
  <w:style w:type="table" w:customStyle="1" w:styleId="aff0">
    <w:basedOn w:val="TableNormal3"/>
    <w:tblPr>
      <w:tblStyleRowBandSize w:val="1"/>
      <w:tblStyleColBandSize w:val="1"/>
      <w:tblCellMar>
        <w:top w:w="100" w:type="dxa"/>
        <w:left w:w="100" w:type="dxa"/>
        <w:bottom w:w="100" w:type="dxa"/>
        <w:right w:w="100" w:type="dxa"/>
      </w:tblCellMar>
    </w:tblPr>
  </w:style>
  <w:style w:type="table" w:customStyle="1" w:styleId="aff1">
    <w:basedOn w:val="TableNormal3"/>
    <w:tblPr>
      <w:tblStyleRowBandSize w:val="1"/>
      <w:tblStyleColBandSize w:val="1"/>
      <w:tblCellMar>
        <w:top w:w="100" w:type="dxa"/>
        <w:left w:w="100" w:type="dxa"/>
        <w:bottom w:w="100" w:type="dxa"/>
        <w:right w:w="100" w:type="dxa"/>
      </w:tblCellMar>
    </w:tblPr>
  </w:style>
  <w:style w:type="table" w:customStyle="1" w:styleId="aff2">
    <w:basedOn w:val="TableNormal3"/>
    <w:tblPr>
      <w:tblStyleRowBandSize w:val="1"/>
      <w:tblStyleColBandSize w:val="1"/>
      <w:tblCellMar>
        <w:top w:w="100" w:type="dxa"/>
        <w:left w:w="100" w:type="dxa"/>
        <w:bottom w:w="100" w:type="dxa"/>
        <w:right w:w="100" w:type="dxa"/>
      </w:tblCellMar>
    </w:tblPr>
  </w:style>
  <w:style w:type="table" w:customStyle="1" w:styleId="aff3">
    <w:basedOn w:val="TableNormal3"/>
    <w:tblPr>
      <w:tblStyleRowBandSize w:val="1"/>
      <w:tblStyleColBandSize w:val="1"/>
      <w:tblCellMar>
        <w:top w:w="100" w:type="dxa"/>
        <w:left w:w="100" w:type="dxa"/>
        <w:bottom w:w="100" w:type="dxa"/>
        <w:right w:w="100" w:type="dxa"/>
      </w:tblCellMar>
    </w:tblPr>
  </w:style>
  <w:style w:type="table" w:customStyle="1" w:styleId="aff4">
    <w:basedOn w:val="TableNormal3"/>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users/pabmejbui/projects/5/views/1?filterQuery=assignee%3AFraperper5+label%3AIndividual+146&amp;pane=issue&amp;itemId=108442610&amp;issue=pabmejbui%7CAcme-ANS%7C600" TargetMode="External"/><Relationship Id="rId18" Type="http://schemas.openxmlformats.org/officeDocument/2006/relationships/hyperlink" Target="https://github.com/users/pabmejbui/projects/5/views/1?filterQuery=assignee%3AFraperper5+label%3AIndividual+151&amp;pane=issue&amp;itemId=108450251&amp;issue=pabmejbui%7CAcme-ANS%7C612" TargetMode="External"/><Relationship Id="rId26" Type="http://schemas.openxmlformats.org/officeDocument/2006/relationships/hyperlink" Target="https://github.com/users/pabmejbui/projects/5/views/1?filterQuery=assignee%3AFraperper5+label%3AIndividual+150&amp;pane=issue&amp;itemId=108450075&amp;issue=pabmejbui%7CAcme-ANS%7C611" TargetMode="External"/><Relationship Id="rId39" Type="http://schemas.openxmlformats.org/officeDocument/2006/relationships/header" Target="header2.xml"/><Relationship Id="rId21" Type="http://schemas.openxmlformats.org/officeDocument/2006/relationships/hyperlink" Target="https://github.com/users/pabmejbui/projects/5/views/1?filterQuery=assignee%3AFraperper5+label%3AIndividual+145&amp;pane=issue&amp;itemId=108442504&amp;issue=pabmejbui%7CAcme-ANS%7C599" TargetMode="External"/><Relationship Id="rId34" Type="http://schemas.openxmlformats.org/officeDocument/2006/relationships/hyperlink" Target="https://github.com/pabmejbui/Acme-ANS/issues/308"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users/pabmejbui/projects/5/views/1?filterQuery=assignee%3AFraperper5+label%3AIndividual+149&amp;pane=issue&amp;itemId=108443493&amp;issue=pabmejbui%7CAcme-ANS%7C603" TargetMode="External"/><Relationship Id="rId20" Type="http://schemas.openxmlformats.org/officeDocument/2006/relationships/hyperlink" Target="https://github.com/users/pabmejbui/projects/5/views/1?filterQuery=assignee%3AFraperper5+label%3AIndividual+144&amp;pane=issue&amp;itemId=108442378&amp;issue=pabmejbui%7CAcme-ANS%7C598" TargetMode="External"/><Relationship Id="rId29" Type="http://schemas.openxmlformats.org/officeDocument/2006/relationships/hyperlink" Target="https://github.com/pabmejbui/Acme-ANS/issues/24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rs/pabmejbui/projects/5/views/1?filterQuery=assignee%3AFraperper5+label%3AIndividual+144&amp;pane=issue&amp;itemId=108442378&amp;issue=pabmejbui%7CAcme-ANS%7C598" TargetMode="External"/><Relationship Id="rId24" Type="http://schemas.openxmlformats.org/officeDocument/2006/relationships/hyperlink" Target="https://github.com/users/pabmejbui/projects/5/views/1?filterQuery=assignee%3AFraperper5+label%3AIndividual+148&amp;pane=issue&amp;itemId=108443204&amp;issue=pabmejbui%7CAcme-ANS%7C602" TargetMode="External"/><Relationship Id="rId32" Type="http://schemas.openxmlformats.org/officeDocument/2006/relationships/hyperlink" Target="https://github.com/pabmejbui/Acme-ANS/pull/250"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users/pabmejbui/projects/5/views/1?filterQuery=assignee%3AFraperper5+label%3AIndividual+148&amp;pane=issue&amp;itemId=108443204&amp;issue=pabmejbui%7CAcme-ANS%7C602" TargetMode="External"/><Relationship Id="rId23" Type="http://schemas.openxmlformats.org/officeDocument/2006/relationships/hyperlink" Target="https://github.com/users/pabmejbui/projects/5/views/1?filterQuery=assignee%3AFraperper5+label%3AIndividual+147&amp;pane=issue&amp;itemId=108443009&amp;issue=pabmejbui%7CAcme-ANS%7C601" TargetMode="External"/><Relationship Id="rId28" Type="http://schemas.openxmlformats.org/officeDocument/2006/relationships/hyperlink" Target="https://github.com/pabmejbui/Acme-ANS/issues/244" TargetMode="External"/><Relationship Id="rId36" Type="http://schemas.openxmlformats.org/officeDocument/2006/relationships/image" Target="media/image3.png"/><Relationship Id="rId10" Type="http://schemas.openxmlformats.org/officeDocument/2006/relationships/hyperlink" Target="https://github.com/pabmejbui/Acme-ANS/pull/663" TargetMode="External"/><Relationship Id="rId19" Type="http://schemas.openxmlformats.org/officeDocument/2006/relationships/hyperlink" Target="https://github.com/pabmejbui/Acme-ANS/pull/663" TargetMode="External"/><Relationship Id="rId31" Type="http://schemas.openxmlformats.org/officeDocument/2006/relationships/hyperlink" Target="https://github.com/pabmejbui/Acme-ANS/issues/307" TargetMode="External"/><Relationship Id="rId4" Type="http://schemas.openxmlformats.org/officeDocument/2006/relationships/settings" Target="settings.xml"/><Relationship Id="rId9" Type="http://schemas.openxmlformats.org/officeDocument/2006/relationships/hyperlink" Target="https://github.com/users/pabmejbui/projects/6/views/1?filterQuery=label%3AIndividual+assignee%3AFraperper5" TargetMode="External"/><Relationship Id="rId14" Type="http://schemas.openxmlformats.org/officeDocument/2006/relationships/hyperlink" Target="https://github.com/users/pabmejbui/projects/5/views/1?filterQuery=assignee%3AFraperper5+label%3AIndividual+147&amp;pane=issue&amp;itemId=108443009&amp;issue=pabmejbui%7CAcme-ANS%7C601" TargetMode="External"/><Relationship Id="rId22" Type="http://schemas.openxmlformats.org/officeDocument/2006/relationships/hyperlink" Target="https://github.com/users/pabmejbui/projects/5/views/1?filterQuery=assignee%3AFraperper5+label%3AIndividual+146&amp;pane=issue&amp;itemId=108442610&amp;issue=pabmejbui%7CAcme-ANS%7C600" TargetMode="External"/><Relationship Id="rId27" Type="http://schemas.openxmlformats.org/officeDocument/2006/relationships/hyperlink" Target="https://github.com/users/pabmejbui/projects/5/views/1?filterQuery=assignee%3AFraperper5+label%3AIndividual+151&amp;pane=issue&amp;itemId=108450251&amp;issue=pabmejbui%7CAcme-ANS%7C612" TargetMode="External"/><Relationship Id="rId30" Type="http://schemas.openxmlformats.org/officeDocument/2006/relationships/hyperlink" Target="https://github.com/pabmejbui/Acme-ANS/issues/278" TargetMode="External"/><Relationship Id="rId35" Type="http://schemas.openxmlformats.org/officeDocument/2006/relationships/image" Target="media/image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users/pabmejbui/projects/5/views/1?filterQuery=assignee%3AFraperper5+label%3AIndividual+145&amp;pane=issue&amp;itemId=108442504&amp;issue=pabmejbui%7CAcme-ANS%7C599" TargetMode="External"/><Relationship Id="rId17" Type="http://schemas.openxmlformats.org/officeDocument/2006/relationships/hyperlink" Target="https://github.com/users/pabmejbui/projects/5/views/1?filterQuery=assignee%3AFraperper5+label%3AIndividual+150&amp;pane=issue&amp;itemId=108450075&amp;issue=pabmejbui%7CAcme-ANS%7C611" TargetMode="External"/><Relationship Id="rId25" Type="http://schemas.openxmlformats.org/officeDocument/2006/relationships/hyperlink" Target="https://github.com/users/pabmejbui/projects/5/views/1?filterQuery=assignee%3AFraperper5+label%3AIndividual+149&amp;pane=issue&amp;itemId=108443493&amp;issue=pabmejbui%7CAcme-ANS%7C603" TargetMode="External"/><Relationship Id="rId33" Type="http://schemas.openxmlformats.org/officeDocument/2006/relationships/hyperlink" Target="https://github.com/pabmejbui/Acme-ANS/issues/277" TargetMode="External"/><Relationship Id="rId38"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6RlLdzfjtssiqDABErY6w6HEJQ==">CgMxLjAaHwoBMBIaChgICVIUChJ0YWJsZS5mbGlmeWR2bm52dGQaHwoBMRIaChgICVIUChJ0YWJsZS54OGt1bXZobW96eWoyCGguZ2pkZ3hzMgloLjMwajB6bGwyCWguMWZvYjl0ZTIJaC4zem55c2g3MgloLjJldDkycDAyCGgudHlqY3d0MgloLjNkeTZ2a20yCWguMXQzaDVzZjIOaC50MzY2cnFjcXlxbm8yCWguNGQzNG9nODIJaC4xN2RwOHZ1MgloLjNyZGNyam4yCWguMjZpbjFyZzIIaC5sbnhiejkyDmguazA5aDc3YTY5d3o2Mg5oLnFzYXViZ2VlZW81dTIJaC4zNW5rdW4yMgloLjFrc3Y0dXY4AHIhMWNlTEZnSlY4TVZqUWtDQ1Ytek05NHpOcmN6cjRKa2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13</Pages>
  <Words>1632</Words>
  <Characters>8977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PEREZ LAZARO</cp:lastModifiedBy>
  <cp:revision>3</cp:revision>
  <dcterms:created xsi:type="dcterms:W3CDTF">2025-02-11T11:22:00Z</dcterms:created>
  <dcterms:modified xsi:type="dcterms:W3CDTF">2025-07-03T16:00:00Z</dcterms:modified>
</cp:coreProperties>
</file>