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Planning and progress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C1.029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https://github.com/pabmejbui/Acme-ANS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Corral Gonzalez, Alejandro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alecorgon1@alum.us.es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yhdc1utcn5dv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yhdc1utcn5d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Planning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Tareas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Capturas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Progress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progreso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Conflictos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Desviación de costes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Este documento muestra tanto el planning como el progreso grupal de la implementación de los requisitos del Student#4.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Tabla de revisiones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12/02/2025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 creado.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17/02/2025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Versión inicial del documento.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18/02/2025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Versión final del documento.</w:t>
                </w:r>
              </w:p>
            </w:tc>
          </w:tr>
        </w:tbl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 este documento se va a representar el planteamiento y el progreso realizado por el Student #4, durante la realización de sus requisitos individuales. No se han encontrado problemas durante la realización de los mismos.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Contenidos</w:t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Planning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Tareas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655"/>
        <w:gridCol w:w="1875"/>
        <w:gridCol w:w="1875"/>
        <w:gridCol w:w="1875"/>
        <w:tblGridChange w:id="0">
          <w:tblGrid>
            <w:gridCol w:w="1095"/>
            <w:gridCol w:w="2655"/>
            <w:gridCol w:w="1875"/>
            <w:gridCol w:w="187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 y roles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el menú Anónimo.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0,7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enlace del tablero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análisis.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0,4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planificación y progreso.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0,75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las 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heading=h.1t3h5sf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Capturas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17/02/2025 - Vista del tablero con la primera tarea realizada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color w:val="434343"/>
          <w:sz w:val="28"/>
          <w:szCs w:val="28"/>
        </w:rPr>
        <w:drawing>
          <wp:inline distB="114300" distT="114300" distL="114300" distR="114300">
            <wp:extent cx="5717809" cy="3114253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7809" cy="3114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17/02/2025 - Progreso con la tarea 2.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99837" cy="24679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9837" cy="246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18/02/2025 - Tarea 2 ya realizada, tarea 24 y 25 en progreso.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29313" cy="386645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866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18/02/2025 - Vista última antes de cerrar el planning and progress report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67413" cy="316826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3168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Presupuesto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Concepto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Precio original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Amortización mensual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Portátil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1.000,00 €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28,33 €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4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Móvil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450,00 €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6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20,00 €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7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Mochila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8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35,00 €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2,50 €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A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Monitor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B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150,00 €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0,67 €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0000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spacing w:line="240" w:lineRule="auto"/>
                  <w:jc w:val="center"/>
                  <w:rPr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0000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jc w:val="center"/>
                  <w:rPr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Coste de amortización total estimado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51,50 €</w:t>
                </w:r>
              </w:p>
            </w:tc>
          </w:tr>
        </w:tbl>
      </w:sdtContent>
    </w:sdt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Costes totales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23,23 €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50,26 €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34,85 €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2,75 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73,49 €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27,25 €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100,74 €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estimado : 124,99 €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Amortizaciones mensuales : 51,50 €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Progress</w:t>
      </w:r>
    </w:p>
    <w:p w:rsidR="00000000" w:rsidDel="00000000" w:rsidP="00000000" w:rsidRDefault="00000000" w:rsidRPr="00000000" w14:paraId="000000D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Registro de progreso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1650"/>
        <w:gridCol w:w="2520"/>
        <w:gridCol w:w="2340"/>
        <w:tblGridChange w:id="0">
          <w:tblGrid>
            <w:gridCol w:w="2850"/>
            <w:gridCol w:w="1650"/>
            <w:gridCol w:w="252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Incentivo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Alejandro Corral Gonzalez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Buen 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Conflictos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Conflicto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aplicada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jrhj5xjzkzxo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Desviación de costes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900"/>
        <w:gridCol w:w="1755"/>
        <w:gridCol w:w="2130"/>
        <w:gridCol w:w="1965"/>
        <w:tblGridChange w:id="0">
          <w:tblGrid>
            <w:gridCol w:w="1320"/>
            <w:gridCol w:w="1320"/>
            <w:gridCol w:w="900"/>
            <w:gridCol w:w="1755"/>
            <w:gridCol w:w="213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real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23,23 €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16,26 €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1,35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50,26 €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38,77 €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34,85 €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23,23 €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4,25h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3,05h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108,34 €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78,26 €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27,25 €</w:t>
            </w:r>
          </w:p>
        </w:tc>
      </w:tr>
    </w:tbl>
    <w:p w:rsidR="00000000" w:rsidDel="00000000" w:rsidP="00000000" w:rsidRDefault="00000000" w:rsidRPr="00000000" w14:paraId="00000113">
      <w:pPr>
        <w:spacing w:line="276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estimado: 135,59 €</w:t>
      </w:r>
    </w:p>
    <w:p w:rsidR="00000000" w:rsidDel="00000000" w:rsidP="00000000" w:rsidRDefault="00000000" w:rsidRPr="00000000" w14:paraId="00000115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real: 105,51 €</w:t>
      </w:r>
    </w:p>
    <w:p w:rsidR="00000000" w:rsidDel="00000000" w:rsidP="00000000" w:rsidRDefault="00000000" w:rsidRPr="00000000" w14:paraId="00000116">
      <w:pPr>
        <w:spacing w:line="276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Desviación: -30,07 €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k09h77a69wz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qsaubgeeeo5u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5nkun2" w:id="17"/>
      <w:bookmarkEnd w:id="1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Para concluir, podemos decir que se han completado las tareas satisfactoriamente y en menor tiempo del estimado inicialmente. La entrega, desde el punto de vista de la planificación, ha sido un éxito.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De igual manera, trataremos de mejorar la estimación en futuras entregas de manera que sea más cercana a la realidad.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1ksv4uv" w:id="18"/>
      <w:bookmarkEnd w:id="1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" w:cs="Montserrat" w:eastAsia="Montserrat" w:hAnsi="Montserrat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i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AD637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D637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yperlink" Target="https://github.com/pabmejbui/Acme-A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1IJ6j146pQXW/Q43xMXo+0+zwg==">CgMxLjAaHwoBMBIaChgICVIUChJ0YWJsZS5mbGlmeWR2bm52dGQaHwoBMRIaChgICVIUChJ0YWJsZS54OGt1bXZobW96eWoyDmgueWhkYzF1dGNuNWR2MghoLmdqZGd4czIJaC4zMGowemxsMgloLjFmb2I5dGUyCWguM3pueXNoNzIJaC4yZXQ5MnAwMghoLnR5amN3dDIJaC4zZHk2dmttMgloLjF0M2g1c2YyCWguNGQzNG9nODIJaC4xN2RwOHZ1MgloLjNyZGNyam4yCWguMjZpbjFyZzIOaC5qcmhqNXhqemt6eG8yCGgubG54Yno5Mg5oLmswOWg3N2E2OXd6NjIOaC5xc2F1YmdlZWVvNXUyCWguMzVua3VuMjIJaC4xa3N2NHV2OAByITFtQ2NJMVpOZ005UFJxQUNSbHpiblp0NGtNWFhSWUJ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2025-02-11T11:22:00Z</dcterms:created>
</cp:coreProperties>
</file>