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387E25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RRN9770 ]</w:t>
                </w:r>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78999F2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2FBA9E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C1034">
                  <w:rPr>
                    <w:rFonts w:asciiTheme="majorHAnsi" w:hAnsiTheme="majorHAnsi" w:cstheme="majorHAnsi"/>
                  </w:rPr>
                  <w:t>Sevilla, 19 de febrero de 2025</w:t>
                </w:r>
                <w:r w:rsidR="00F92736">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1E0B"/>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B1E0B"/>
    <w:rsid w:val="002C1814"/>
    <w:rsid w:val="00354637"/>
    <w:rsid w:val="00362E40"/>
    <w:rsid w:val="00367932"/>
    <w:rsid w:val="003936CA"/>
    <w:rsid w:val="003B0252"/>
    <w:rsid w:val="003E655D"/>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C76E88"/>
    <w:rsid w:val="00D4788A"/>
    <w:rsid w:val="00D72CB9"/>
    <w:rsid w:val="00D875F7"/>
    <w:rsid w:val="00DB19FC"/>
    <w:rsid w:val="00E04E42"/>
    <w:rsid w:val="00E25325"/>
    <w:rsid w:val="00E263A3"/>
    <w:rsid w:val="00E56863"/>
    <w:rsid w:val="00E955A7"/>
    <w:rsid w:val="00ED34A4"/>
    <w:rsid w:val="00EF08F9"/>
    <w:rsid w:val="00EF214B"/>
    <w:rsid w:val="00F55808"/>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1718</Words>
  <Characters>9455</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159</cp:revision>
  <dcterms:created xsi:type="dcterms:W3CDTF">2025-01-21T23:45:00Z</dcterms:created>
  <dcterms:modified xsi:type="dcterms:W3CDTF">2025-02-20T17:25:00Z</dcterms:modified>
</cp:coreProperties>
</file>