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4DB6" w14:textId="07B847DD" w:rsidR="00EE1EDE" w:rsidRPr="00651B6C" w:rsidRDefault="00EE1EDE" w:rsidP="00EE1EDE">
      <w:pPr>
        <w:pStyle w:val="Titre1"/>
        <w:jc w:val="center"/>
        <w:rPr>
          <w:sz w:val="48"/>
          <w:szCs w:val="48"/>
          <w:u w:val="single"/>
        </w:rPr>
      </w:pPr>
      <w:bookmarkStart w:id="0" w:name="_Toc119942937"/>
      <w:r w:rsidRPr="00651B6C">
        <w:rPr>
          <w:sz w:val="48"/>
          <w:szCs w:val="48"/>
          <w:u w:val="single"/>
        </w:rPr>
        <w:t>Cas d’utilisations :</w:t>
      </w:r>
      <w:bookmarkEnd w:id="0"/>
    </w:p>
    <w:p w14:paraId="0B01AA8A" w14:textId="43A9914C" w:rsidR="00EE1EDE" w:rsidRDefault="00EE1EDE">
      <w:pPr>
        <w:rPr>
          <w:b/>
          <w:bCs/>
          <w:sz w:val="40"/>
          <w:szCs w:val="40"/>
        </w:rPr>
      </w:pPr>
    </w:p>
    <w:p w14:paraId="5B37EA4C" w14:textId="0B244FB6" w:rsidR="00EE1EDE" w:rsidRDefault="00EE1EDE">
      <w:pPr>
        <w:rPr>
          <w:b/>
          <w:bCs/>
          <w:sz w:val="40"/>
          <w:szCs w:val="40"/>
        </w:rPr>
      </w:pPr>
    </w:p>
    <w:sdt>
      <w:sdtPr>
        <w:id w:val="1622498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9DF2D74" w14:textId="5FA680BC" w:rsidR="00EE1EDE" w:rsidRDefault="00EE1EDE">
          <w:pPr>
            <w:pStyle w:val="En-ttedetabledesmatires"/>
          </w:pPr>
          <w:r>
            <w:t>Table des matières</w:t>
          </w:r>
        </w:p>
        <w:p w14:paraId="37FC8B38" w14:textId="0F42D45D" w:rsidR="004B1362" w:rsidRDefault="00EE1ED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42937" w:history="1">
            <w:r w:rsidR="004B1362" w:rsidRPr="00E62D02">
              <w:rPr>
                <w:rStyle w:val="Lienhypertexte"/>
                <w:noProof/>
              </w:rPr>
              <w:t>Cas d’utilisations :</w:t>
            </w:r>
            <w:r w:rsidR="004B1362">
              <w:rPr>
                <w:noProof/>
                <w:webHidden/>
              </w:rPr>
              <w:tab/>
            </w:r>
            <w:r w:rsidR="004B1362">
              <w:rPr>
                <w:noProof/>
                <w:webHidden/>
              </w:rPr>
              <w:fldChar w:fldCharType="begin"/>
            </w:r>
            <w:r w:rsidR="004B1362">
              <w:rPr>
                <w:noProof/>
                <w:webHidden/>
              </w:rPr>
              <w:instrText xml:space="preserve"> PAGEREF _Toc119942937 \h </w:instrText>
            </w:r>
            <w:r w:rsidR="004B1362">
              <w:rPr>
                <w:noProof/>
                <w:webHidden/>
              </w:rPr>
            </w:r>
            <w:r w:rsidR="004B1362">
              <w:rPr>
                <w:noProof/>
                <w:webHidden/>
              </w:rPr>
              <w:fldChar w:fldCharType="separate"/>
            </w:r>
            <w:r w:rsidR="004B1362">
              <w:rPr>
                <w:noProof/>
                <w:webHidden/>
              </w:rPr>
              <w:t>1</w:t>
            </w:r>
            <w:r w:rsidR="004B1362">
              <w:rPr>
                <w:noProof/>
                <w:webHidden/>
              </w:rPr>
              <w:fldChar w:fldCharType="end"/>
            </w:r>
          </w:hyperlink>
        </w:p>
        <w:p w14:paraId="6E75C3B3" w14:textId="2D769196" w:rsidR="004B1362" w:rsidRDefault="004B13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38" w:history="1">
            <w:r w:rsidRPr="00E62D02">
              <w:rPr>
                <w:rStyle w:val="Lienhypertexte"/>
                <w:rFonts w:eastAsia="Times New Roman"/>
                <w:noProof/>
                <w:lang w:eastAsia="fr-FR"/>
              </w:rPr>
              <w:t>Cas n°1 : Créer un compte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9A7F" w14:textId="19100708" w:rsidR="004B1362" w:rsidRDefault="004B13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39" w:history="1">
            <w:r w:rsidRPr="00E62D02">
              <w:rPr>
                <w:rStyle w:val="Lienhypertexte"/>
                <w:rFonts w:eastAsia="Times New Roman"/>
                <w:noProof/>
                <w:lang w:eastAsia="fr-FR"/>
              </w:rPr>
              <w:t>Cas n°2 : S’identifier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0C658" w14:textId="10D6C2E4" w:rsidR="004B1362" w:rsidRDefault="004B13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0" w:history="1">
            <w:r w:rsidRPr="00E62D02">
              <w:rPr>
                <w:rStyle w:val="Lienhypertexte"/>
                <w:rFonts w:eastAsia="Times New Roman"/>
                <w:noProof/>
                <w:lang w:eastAsia="fr-FR"/>
              </w:rPr>
              <w:t>Cas n°3 : La création d’un jardin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C708" w14:textId="13C9C164" w:rsidR="004B1362" w:rsidRDefault="004B13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1" w:history="1">
            <w:r w:rsidRPr="00E62D02">
              <w:rPr>
                <w:rStyle w:val="Lienhypertexte"/>
                <w:rFonts w:eastAsia="Times New Roman"/>
                <w:noProof/>
                <w:lang w:eastAsia="fr-FR"/>
              </w:rPr>
              <w:t>Cas n°4 : Supprimer un jardin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4611" w14:textId="6848CDAE" w:rsidR="004B1362" w:rsidRDefault="004B13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2" w:history="1">
            <w:r w:rsidRPr="00E62D02">
              <w:rPr>
                <w:rStyle w:val="Lienhypertexte"/>
                <w:rFonts w:eastAsia="Times New Roman"/>
                <w:noProof/>
                <w:lang w:eastAsia="fr-FR"/>
              </w:rPr>
              <w:t>Cas n°5 : Consulter ses jardins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AA95" w14:textId="7F92FA5B" w:rsidR="004B1362" w:rsidRDefault="004B136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9942943" w:history="1">
            <w:r w:rsidRPr="00E62D02">
              <w:rPr>
                <w:rStyle w:val="Lienhypertexte"/>
                <w:rFonts w:eastAsia="Times New Roman"/>
                <w:noProof/>
                <w:lang w:eastAsia="fr-FR"/>
              </w:rPr>
              <w:t>Cas n°5 : Gestion du jardin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A983" w14:textId="3721D6A5" w:rsidR="00EE1EDE" w:rsidRDefault="00EE1EDE">
          <w:r>
            <w:rPr>
              <w:b/>
              <w:bCs/>
            </w:rPr>
            <w:fldChar w:fldCharType="end"/>
          </w:r>
        </w:p>
      </w:sdtContent>
    </w:sdt>
    <w:p w14:paraId="0B12B464" w14:textId="77777777" w:rsidR="00EE1EDE" w:rsidRDefault="00EE1EDE">
      <w:pPr>
        <w:rPr>
          <w:b/>
          <w:bCs/>
          <w:sz w:val="40"/>
          <w:szCs w:val="40"/>
        </w:rPr>
      </w:pPr>
    </w:p>
    <w:p w14:paraId="2E4836E1" w14:textId="77777777" w:rsidR="00EE1EDE" w:rsidRDefault="00EE1EDE">
      <w:pPr>
        <w:rPr>
          <w:sz w:val="40"/>
          <w:szCs w:val="40"/>
        </w:rPr>
      </w:pPr>
    </w:p>
    <w:p w14:paraId="528C1050" w14:textId="77777777" w:rsidR="00EE1EDE" w:rsidRDefault="00EE1EDE">
      <w:pPr>
        <w:rPr>
          <w:sz w:val="40"/>
          <w:szCs w:val="40"/>
        </w:rPr>
      </w:pPr>
    </w:p>
    <w:p w14:paraId="499F6AA7" w14:textId="77777777" w:rsidR="00EE1EDE" w:rsidRDefault="00EE1EDE">
      <w:pPr>
        <w:rPr>
          <w:sz w:val="40"/>
          <w:szCs w:val="40"/>
        </w:rPr>
      </w:pPr>
    </w:p>
    <w:p w14:paraId="2BA051A2" w14:textId="77777777" w:rsidR="00EE1EDE" w:rsidRDefault="00EE1EDE">
      <w:pPr>
        <w:rPr>
          <w:sz w:val="40"/>
          <w:szCs w:val="40"/>
        </w:rPr>
      </w:pPr>
    </w:p>
    <w:p w14:paraId="0583B750" w14:textId="77777777" w:rsidR="00EE1EDE" w:rsidRDefault="00EE1EDE">
      <w:pPr>
        <w:rPr>
          <w:sz w:val="40"/>
          <w:szCs w:val="40"/>
        </w:rPr>
      </w:pPr>
    </w:p>
    <w:p w14:paraId="3A31EE1F" w14:textId="77777777" w:rsidR="00EE1EDE" w:rsidRDefault="00EE1EDE">
      <w:pPr>
        <w:rPr>
          <w:sz w:val="40"/>
          <w:szCs w:val="40"/>
        </w:rPr>
      </w:pPr>
    </w:p>
    <w:p w14:paraId="29F04F74" w14:textId="77777777" w:rsidR="00EE1EDE" w:rsidRDefault="00EE1EDE">
      <w:pPr>
        <w:rPr>
          <w:sz w:val="40"/>
          <w:szCs w:val="40"/>
        </w:rPr>
      </w:pPr>
    </w:p>
    <w:p w14:paraId="39BD52B2" w14:textId="77777777" w:rsidR="00EE1EDE" w:rsidRDefault="00EE1EDE">
      <w:pPr>
        <w:rPr>
          <w:sz w:val="40"/>
          <w:szCs w:val="40"/>
        </w:rPr>
      </w:pPr>
    </w:p>
    <w:p w14:paraId="1C958FD0" w14:textId="77777777" w:rsidR="00EE1EDE" w:rsidRDefault="00EE1EDE">
      <w:pPr>
        <w:rPr>
          <w:sz w:val="40"/>
          <w:szCs w:val="40"/>
        </w:rPr>
      </w:pPr>
    </w:p>
    <w:p w14:paraId="0B5A8CD3" w14:textId="77777777" w:rsidR="00EE1EDE" w:rsidRDefault="00EE1EDE">
      <w:pPr>
        <w:rPr>
          <w:sz w:val="40"/>
          <w:szCs w:val="40"/>
        </w:rPr>
      </w:pPr>
    </w:p>
    <w:p w14:paraId="261905C9" w14:textId="77777777" w:rsidR="00EE1EDE" w:rsidRDefault="00EE1EDE">
      <w:pPr>
        <w:rPr>
          <w:sz w:val="40"/>
          <w:szCs w:val="40"/>
        </w:rPr>
      </w:pPr>
    </w:p>
    <w:p w14:paraId="5C3A70C1" w14:textId="77777777" w:rsidR="0054073D" w:rsidRDefault="0054073D" w:rsidP="00E344B0">
      <w:pPr>
        <w:pStyle w:val="Titre2"/>
        <w:rPr>
          <w:rFonts w:eastAsia="Times New Roman"/>
          <w:lang w:eastAsia="fr-FR"/>
        </w:rPr>
      </w:pPr>
      <w:bookmarkStart w:id="1" w:name="_Toc119942938"/>
      <w:r>
        <w:rPr>
          <w:rFonts w:eastAsia="Times New Roman"/>
          <w:lang w:eastAsia="fr-FR"/>
        </w:rPr>
        <w:lastRenderedPageBreak/>
        <w:t>Cas n°1 : Créer un compte</w:t>
      </w:r>
      <w:bookmarkEnd w:id="1"/>
      <w:r>
        <w:rPr>
          <w:rFonts w:eastAsia="Times New Roman"/>
          <w:lang w:eastAsia="fr-FR"/>
        </w:rPr>
        <w:t xml:space="preserve"> </w:t>
      </w:r>
    </w:p>
    <w:p w14:paraId="49049546" w14:textId="77777777" w:rsidR="0054073D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Acteur : Tous les utilisateurs</w:t>
      </w:r>
    </w:p>
    <w:p w14:paraId="4FDF6D41" w14:textId="77777777" w:rsidR="0054073D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Description : Chaque utilisateur qui souhaite utiliser le site web peut créer un compte afin de bénéficier des fonctionnalités.</w:t>
      </w:r>
    </w:p>
    <w:p w14:paraId="496F33C0" w14:textId="77777777" w:rsidR="0054073D" w:rsidRDefault="0054073D" w:rsidP="0054073D">
      <w:pPr>
        <w:tabs>
          <w:tab w:val="center" w:pos="4536"/>
        </w:tabs>
        <w:spacing w:after="20" w:line="240" w:lineRule="auto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 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 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ab/>
      </w:r>
    </w:p>
    <w:p w14:paraId="4A211E1F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clique sur le bouton “Créer un compte”.</w:t>
      </w:r>
    </w:p>
    <w:p w14:paraId="738D6F23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système affiche une page de création de compte  </w:t>
      </w:r>
    </w:p>
    <w:p w14:paraId="13ED96CA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saisit les informations relatives à la création d’un compte.</w:t>
      </w:r>
    </w:p>
    <w:p w14:paraId="1CBE8DA4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valide ses informations.</w:t>
      </w:r>
    </w:p>
    <w:p w14:paraId="554C8047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compte est bien créé.</w:t>
      </w:r>
    </w:p>
    <w:p w14:paraId="72E20A5E" w14:textId="77777777" w:rsidR="0054073D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64B4AB89" w14:textId="77777777" w:rsidR="0054073D" w:rsidRDefault="0054073D" w:rsidP="0054073D">
      <w:pPr>
        <w:spacing w:after="20" w:line="240" w:lineRule="auto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d’échec 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 </w:t>
      </w:r>
    </w:p>
    <w:p w14:paraId="02259C7C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clique sur le bouton “Créer un compte”.</w:t>
      </w:r>
    </w:p>
    <w:p w14:paraId="77F1023B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système affiche une page de création de compte  </w:t>
      </w:r>
    </w:p>
    <w:p w14:paraId="73EF92AF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saisit un e-mail déjà utilisé.</w:t>
      </w:r>
    </w:p>
    <w:p w14:paraId="48DB4114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valide ses informations.</w:t>
      </w:r>
    </w:p>
    <w:p w14:paraId="1E5C7FB3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5- Le système affiche une erreur.</w:t>
      </w:r>
    </w:p>
    <w:p w14:paraId="5E2448E1" w14:textId="4B2A4BF2" w:rsidR="00EE1EDE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6- Le compte est n’est pas créé.</w:t>
      </w:r>
    </w:p>
    <w:p w14:paraId="30B0678B" w14:textId="77777777" w:rsidR="0054073D" w:rsidRPr="0054073D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0EA6BE8" w14:textId="77777777" w:rsidR="0054073D" w:rsidRDefault="0054073D" w:rsidP="00EE1EDE">
      <w:pPr>
        <w:pStyle w:val="Titre2"/>
        <w:rPr>
          <w:rFonts w:eastAsia="Times New Roman"/>
          <w:lang w:eastAsia="fr-FR"/>
        </w:rPr>
      </w:pPr>
    </w:p>
    <w:p w14:paraId="7BF4E102" w14:textId="63C6209A" w:rsidR="00EE1EDE" w:rsidRDefault="00EE1EDE" w:rsidP="00EE1EDE">
      <w:pPr>
        <w:pStyle w:val="Titre2"/>
      </w:pPr>
      <w:bookmarkStart w:id="2" w:name="_Toc119942939"/>
      <w:r>
        <w:rPr>
          <w:rFonts w:eastAsia="Times New Roman"/>
          <w:lang w:eastAsia="fr-FR"/>
        </w:rPr>
        <w:t>Cas n°</w:t>
      </w:r>
      <w:r w:rsidR="0054073D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: S’identifier</w:t>
      </w:r>
      <w:bookmarkEnd w:id="2"/>
      <w:r>
        <w:rPr>
          <w:rFonts w:eastAsia="Times New Roman"/>
          <w:lang w:eastAsia="fr-FR"/>
        </w:rPr>
        <w:t xml:space="preserve">  </w:t>
      </w:r>
    </w:p>
    <w:p w14:paraId="7C68F8D8" w14:textId="77777777" w:rsidR="00EE1EDE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Acteur : Utilisateurs non connectés.</w:t>
      </w:r>
    </w:p>
    <w:p w14:paraId="621F5EB1" w14:textId="77777777" w:rsidR="00EE1EDE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 : avoir un compte existant, ou le créer.</w:t>
      </w:r>
    </w:p>
    <w:p w14:paraId="68809F9D" w14:textId="77777777" w:rsidR="00EE1EDE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Description : L’identification permet de se connecter et de bénéficier des différentes fonctionnalités dédiées aux utilisateurs.</w:t>
      </w:r>
    </w:p>
    <w:p w14:paraId="297838C8" w14:textId="77777777" w:rsidR="00EE1EDE" w:rsidRDefault="00EE1EDE" w:rsidP="00EE1EDE">
      <w:pPr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 :</w:t>
      </w:r>
    </w:p>
    <w:p w14:paraId="042715F8" w14:textId="77777777" w:rsidR="00EE1EDE" w:rsidRDefault="00EE1EDE" w:rsidP="00EE1EDE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clique sur le bouton “S’identifier”.</w:t>
      </w:r>
    </w:p>
    <w:p w14:paraId="6A827F3E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système affiche une fenêtre d’authentification.</w:t>
      </w:r>
    </w:p>
    <w:p w14:paraId="2B58578C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saisit son identifiant, et son mot de passe.  </w:t>
      </w:r>
    </w:p>
    <w:p w14:paraId="77237085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confirme ses données.</w:t>
      </w:r>
    </w:p>
    <w:p w14:paraId="25A09647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système vérifie l’authentification.</w:t>
      </w:r>
    </w:p>
    <w:p w14:paraId="1CB1F44B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6 - L’utilisateur est connecté.</w:t>
      </w:r>
    </w:p>
    <w:p w14:paraId="71F59432" w14:textId="77777777" w:rsidR="00EE1EDE" w:rsidRDefault="00EE1EDE" w:rsidP="00EE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432FC8" w14:textId="77777777" w:rsidR="00EE1EDE" w:rsidRDefault="00EE1EDE" w:rsidP="00EE1EDE">
      <w:pPr>
        <w:spacing w:after="20" w:line="240" w:lineRule="auto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d’échec 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 </w:t>
      </w:r>
    </w:p>
    <w:p w14:paraId="2D8D01F8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clique sur le bouton “S’identifier”.</w:t>
      </w:r>
    </w:p>
    <w:p w14:paraId="159159BE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système affiche une fenêtre d’authentification.  </w:t>
      </w:r>
    </w:p>
    <w:p w14:paraId="042C8EEA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saisit un identifiant ou un mot de passe incorrect.  </w:t>
      </w:r>
    </w:p>
    <w:p w14:paraId="3C736606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lastRenderedPageBreak/>
        <w:t>4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confirme ses données.</w:t>
      </w:r>
    </w:p>
    <w:p w14:paraId="321DC4CE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système vérifie l’authentification.</w:t>
      </w:r>
    </w:p>
    <w:p w14:paraId="3B13D765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6 - L’utilisateur n’existe pas ou le mot de passe est incorrect.</w:t>
      </w:r>
    </w:p>
    <w:p w14:paraId="033B1F41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7 - Affichage “identifiant ou mot de passe incorrect".</w:t>
      </w:r>
    </w:p>
    <w:p w14:paraId="0E2AA0C3" w14:textId="77777777" w:rsidR="00EE1EDE" w:rsidRDefault="00EE1EDE" w:rsidP="00EE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4660966" w14:textId="77777777" w:rsidR="00EE1EDE" w:rsidRDefault="00EE1EDE" w:rsidP="00EE1EDE">
      <w:pPr>
        <w:spacing w:after="20" w:line="240" w:lineRule="auto"/>
      </w:pPr>
      <w:r>
        <w:rPr>
          <w:rFonts w:ascii="Arial" w:eastAsia="Times New Roman" w:hAnsi="Arial"/>
          <w:b/>
          <w:bCs/>
          <w:color w:val="000000"/>
          <w:sz w:val="28"/>
          <w:szCs w:val="28"/>
          <w:shd w:val="clear" w:color="auto" w:fill="FFFF00"/>
          <w:lang w:eastAsia="fr-FR"/>
        </w:rPr>
        <w:t>Scénario alternatif :</w:t>
      </w:r>
      <w:r>
        <w:rPr>
          <w:rFonts w:ascii="Arial" w:eastAsia="Times New Roman" w:hAnsi="Arial"/>
          <w:b/>
          <w:bCs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</w:t>
      </w:r>
    </w:p>
    <w:p w14:paraId="29834D25" w14:textId="77777777" w:rsidR="00EE1EDE" w:rsidRDefault="00EE1EDE" w:rsidP="00EE1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335C09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clique sur le bouton “S’identifier”.</w:t>
      </w:r>
    </w:p>
    <w:p w14:paraId="265E85B6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système affiche une fenêtre d’authentification.</w:t>
      </w:r>
    </w:p>
    <w:p w14:paraId="133C52B0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saisit son identifiant ou son mot de passe.  </w:t>
      </w:r>
    </w:p>
    <w:p w14:paraId="0C3CECED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4 - L’utilisateur clique sur “Annuler”</w:t>
      </w:r>
    </w:p>
    <w:p w14:paraId="185A0269" w14:textId="77777777" w:rsidR="00EE1EDE" w:rsidRDefault="00EE1EDE" w:rsidP="00EE1EDE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5 - L’utilisateur n’est pas connecté.  </w:t>
      </w:r>
    </w:p>
    <w:p w14:paraId="501B4678" w14:textId="77777777" w:rsidR="00EE1EDE" w:rsidRDefault="00EE1EDE" w:rsidP="00EE1EDE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4288F854" w14:textId="1BAB90D3" w:rsidR="00EE1EDE" w:rsidRDefault="00EE1EDE">
      <w:pPr>
        <w:rPr>
          <w:sz w:val="40"/>
          <w:szCs w:val="40"/>
        </w:rPr>
      </w:pPr>
    </w:p>
    <w:p w14:paraId="661B8008" w14:textId="20BDB446" w:rsidR="00EE1EDE" w:rsidRPr="00EE1EDE" w:rsidRDefault="00EE1EDE" w:rsidP="009A0704">
      <w:pPr>
        <w:pStyle w:val="Titre2"/>
        <w:rPr>
          <w:rFonts w:eastAsia="Times New Roman"/>
          <w:lang w:eastAsia="fr-FR"/>
        </w:rPr>
      </w:pPr>
      <w:bookmarkStart w:id="3" w:name="_Toc119942940"/>
      <w:r>
        <w:rPr>
          <w:rFonts w:eastAsia="Times New Roman"/>
          <w:lang w:eastAsia="fr-FR"/>
        </w:rPr>
        <w:t>Cas n°</w:t>
      </w:r>
      <w:r w:rsidR="0054073D">
        <w:rPr>
          <w:rFonts w:eastAsia="Times New Roman"/>
          <w:lang w:eastAsia="fr-FR"/>
        </w:rPr>
        <w:t>3</w:t>
      </w:r>
      <w:r>
        <w:rPr>
          <w:rFonts w:eastAsia="Times New Roman"/>
          <w:lang w:eastAsia="fr-FR"/>
        </w:rPr>
        <w:t xml:space="preserve"> : La création d</w:t>
      </w:r>
      <w:r>
        <w:rPr>
          <w:rFonts w:eastAsia="Times New Roman"/>
          <w:lang w:eastAsia="fr-FR"/>
        </w:rPr>
        <w:t>’un jardin</w:t>
      </w:r>
      <w:bookmarkEnd w:id="3"/>
    </w:p>
    <w:p w14:paraId="2333F4AF" w14:textId="0727765E" w:rsidR="00EE1EDE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Acteur :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Utilisateur connecté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1B3E9C38" w14:textId="3CCBBA8A" w:rsidR="00EE1EDE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 :</w:t>
      </w:r>
      <w:r w:rsidR="009A0704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Avoir un compte, et a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voir acheté un jardin</w:t>
      </w:r>
      <w:r w:rsidR="009A0704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avec un numéro de série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  <w:r w:rsidR="009A0704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</w:p>
    <w:p w14:paraId="4BFBBE20" w14:textId="2463593D" w:rsidR="00EE1EDE" w:rsidRDefault="00EE1EDE" w:rsidP="00EE1EDE">
      <w:pPr>
        <w:pStyle w:val="Paragraphedeliste"/>
        <w:numPr>
          <w:ilvl w:val="0"/>
          <w:numId w:val="1"/>
        </w:numPr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Description :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L’utilisateur peut gérer son jardin à partir du site Web en le créant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  <w:r w:rsidR="009A0704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</w:p>
    <w:p w14:paraId="13B9AACB" w14:textId="77777777" w:rsidR="00EE1EDE" w:rsidRDefault="00EE1EDE" w:rsidP="00EE1EDE">
      <w:pPr>
        <w:pStyle w:val="Paragraphedeliste"/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54D9E711" w14:textId="77777777" w:rsidR="00EE1EDE" w:rsidRDefault="00EE1EDE" w:rsidP="00EE1EDE">
      <w:pPr>
        <w:tabs>
          <w:tab w:val="center" w:pos="4536"/>
        </w:tabs>
        <w:spacing w:after="20" w:line="240" w:lineRule="auto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 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 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ab/>
      </w:r>
    </w:p>
    <w:p w14:paraId="46824F4B" w14:textId="31EB656A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- L’utilisateur clique sur le bouton “Créer un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”.</w:t>
      </w:r>
    </w:p>
    <w:p w14:paraId="1028BB1A" w14:textId="6BD84E7E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- Le système affiche une page de configuration du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  </w:t>
      </w:r>
    </w:p>
    <w:p w14:paraId="059E9988" w14:textId="59C72E40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’utilisateur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saisit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un numéro de série du jardin acheté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3074BC04" w14:textId="4AA6DEF6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- L’utilisateur clique sur « Créer un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».</w:t>
      </w:r>
    </w:p>
    <w:p w14:paraId="095DB57B" w14:textId="669D2592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’espace de gestion du jardin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est créé.</w:t>
      </w:r>
    </w:p>
    <w:p w14:paraId="6B07E2DB" w14:textId="77777777" w:rsidR="00EE1EDE" w:rsidRDefault="00EE1EDE" w:rsidP="00EE1EDE">
      <w:pPr>
        <w:pStyle w:val="Paragraphedeliste"/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896EE16" w14:textId="77777777" w:rsidR="00EE1EDE" w:rsidRDefault="00EE1EDE" w:rsidP="00EE1EDE">
      <w:pPr>
        <w:spacing w:after="20" w:line="240" w:lineRule="auto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d’échec 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 </w:t>
      </w:r>
    </w:p>
    <w:p w14:paraId="413885A7" w14:textId="0EDDFB71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L’utilisateur clique sur le bouton “Créer un 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”.</w:t>
      </w:r>
    </w:p>
    <w:p w14:paraId="306C3255" w14:textId="6941C7CE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- Le système affiche une page de configuration du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  </w:t>
      </w:r>
    </w:p>
    <w:p w14:paraId="41D3B87A" w14:textId="77777777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chef de projet saisit les options souhaitées.</w:t>
      </w:r>
    </w:p>
    <w:p w14:paraId="7258F2BD" w14:textId="6E788B3A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- L’utilisateur ne figure pas le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bon numéro de série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et clique sur « créer un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 »</w:t>
      </w:r>
    </w:p>
    <w:p w14:paraId="5965355E" w14:textId="77777777" w:rsidR="00EE1EDE" w:rsidRDefault="00EE1EDE" w:rsidP="00EE1EDE">
      <w:pPr>
        <w:pStyle w:val="Paragraphedeliste"/>
        <w:numPr>
          <w:ilvl w:val="0"/>
          <w:numId w:val="1"/>
        </w:num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fr-FR"/>
        </w:rPr>
        <w:t xml:space="preserve">  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- Le projet est n’est pas créé.</w:t>
      </w:r>
    </w:p>
    <w:p w14:paraId="1ABD48F8" w14:textId="77777777" w:rsidR="00EE1EDE" w:rsidRDefault="00EE1EDE" w:rsidP="00EE1EDE">
      <w:pPr>
        <w:spacing w:after="20" w:line="240" w:lineRule="auto"/>
        <w:ind w:left="360" w:right="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A50232" w14:textId="77777777" w:rsidR="00EE1EDE" w:rsidRDefault="00EE1EDE" w:rsidP="00EE1EDE">
      <w:pPr>
        <w:spacing w:before="240" w:after="240" w:line="240" w:lineRule="auto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lastRenderedPageBreak/>
        <w:t>Scénario alternatif :</w:t>
      </w:r>
    </w:p>
    <w:p w14:paraId="57522988" w14:textId="68FE3EE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 – Le chef du projet clique sur le bouton “Créer un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”.</w:t>
      </w:r>
    </w:p>
    <w:p w14:paraId="0610196E" w14:textId="7B002F5D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2 - Le système affiche une page de configuration du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32AC4E54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3 - L’utilisateur saisit et/ou coche les options souhaitées pour le projet. </w:t>
      </w:r>
    </w:p>
    <w:p w14:paraId="1745BD4B" w14:textId="77777777" w:rsidR="00EE1EDE" w:rsidRDefault="00EE1EDE" w:rsidP="00EE1EDE">
      <w:pPr>
        <w:spacing w:after="20" w:line="240" w:lineRule="auto"/>
        <w:ind w:left="180" w:right="20" w:hanging="18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4 - L’utilisateur clique sur “Annuler”</w:t>
      </w:r>
    </w:p>
    <w:p w14:paraId="697B9260" w14:textId="394C74E2" w:rsidR="00EE1EDE" w:rsidRDefault="00EE1EDE" w:rsidP="00EE1EDE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5 </w:t>
      </w:r>
      <w:r w:rsidR="009A0704">
        <w:rPr>
          <w:rFonts w:ascii="Arial" w:eastAsia="Times New Roman" w:hAnsi="Arial"/>
          <w:color w:val="000000"/>
          <w:sz w:val="28"/>
          <w:szCs w:val="28"/>
          <w:lang w:eastAsia="fr-FR"/>
        </w:rPr>
        <w:t>–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  <w:r w:rsidR="009A0704">
        <w:rPr>
          <w:rFonts w:ascii="Arial" w:eastAsia="Times New Roman" w:hAnsi="Arial"/>
          <w:color w:val="000000"/>
          <w:sz w:val="28"/>
          <w:szCs w:val="28"/>
          <w:lang w:eastAsia="fr-FR"/>
        </w:rPr>
        <w:t>Le 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n’est pas </w:t>
      </w:r>
      <w:r w:rsidR="009A0704">
        <w:rPr>
          <w:rFonts w:ascii="Arial" w:eastAsia="Times New Roman" w:hAnsi="Arial"/>
          <w:color w:val="000000"/>
          <w:sz w:val="28"/>
          <w:szCs w:val="28"/>
          <w:lang w:eastAsia="fr-FR"/>
        </w:rPr>
        <w:t>créé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  </w:t>
      </w:r>
    </w:p>
    <w:p w14:paraId="44AB6C8E" w14:textId="77777777" w:rsidR="00EE1EDE" w:rsidRDefault="00EE1EDE" w:rsidP="00EE1EDE">
      <w:pPr>
        <w:spacing w:after="20" w:line="240" w:lineRule="auto"/>
        <w:ind w:right="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AAF676" w14:textId="6ABDFB89" w:rsidR="009A0704" w:rsidRDefault="009A0704">
      <w:pPr>
        <w:rPr>
          <w:sz w:val="40"/>
          <w:szCs w:val="40"/>
        </w:rPr>
      </w:pPr>
    </w:p>
    <w:p w14:paraId="42EAF17D" w14:textId="73A64D89" w:rsidR="009A0704" w:rsidRDefault="009A0704" w:rsidP="0054073D">
      <w:pPr>
        <w:pStyle w:val="Titre2"/>
        <w:rPr>
          <w:rFonts w:eastAsia="Times New Roman"/>
          <w:lang w:eastAsia="fr-FR"/>
        </w:rPr>
      </w:pPr>
      <w:bookmarkStart w:id="4" w:name="_Toc119942941"/>
      <w:r>
        <w:rPr>
          <w:rFonts w:eastAsia="Times New Roman"/>
          <w:lang w:eastAsia="fr-FR"/>
        </w:rPr>
        <w:t>Cas n°</w:t>
      </w:r>
      <w:r w:rsidR="0054073D">
        <w:rPr>
          <w:rFonts w:eastAsia="Times New Roman"/>
          <w:lang w:eastAsia="fr-FR"/>
        </w:rPr>
        <w:t>4</w:t>
      </w:r>
      <w:r>
        <w:rPr>
          <w:rFonts w:eastAsia="Times New Roman"/>
          <w:lang w:eastAsia="fr-FR"/>
        </w:rPr>
        <w:t xml:space="preserve"> : Supprimer un </w:t>
      </w:r>
      <w:r>
        <w:rPr>
          <w:rFonts w:eastAsia="Times New Roman"/>
          <w:lang w:eastAsia="fr-FR"/>
        </w:rPr>
        <w:t>jardin</w:t>
      </w:r>
      <w:bookmarkEnd w:id="4"/>
    </w:p>
    <w:p w14:paraId="2143A465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i/>
          <w:iCs/>
          <w:color w:val="000000"/>
          <w:sz w:val="28"/>
          <w:szCs w:val="28"/>
          <w:lang w:eastAsia="fr-FR"/>
        </w:rPr>
      </w:pPr>
    </w:p>
    <w:p w14:paraId="4A3F1284" w14:textId="0D083AEA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Acteur :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Utilisateur connecté.</w:t>
      </w:r>
    </w:p>
    <w:p w14:paraId="70B61E14" w14:textId="77777777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 : être identifié en tant que chef de projet.</w:t>
      </w:r>
    </w:p>
    <w:p w14:paraId="15ACD416" w14:textId="3C1F3810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Cas inclus :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 doit être crée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22511C59" w14:textId="77042334" w:rsidR="009A0704" w:rsidRDefault="009A0704" w:rsidP="009A0704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Description : L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’utilisateur abonné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peut supprimer un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s’il le souhaite.</w:t>
      </w:r>
    </w:p>
    <w:p w14:paraId="1CB93955" w14:textId="77777777" w:rsidR="009A0704" w:rsidRDefault="009A0704" w:rsidP="009A0704">
      <w:pPr>
        <w:spacing w:after="20" w:line="240" w:lineRule="auto"/>
        <w:ind w:left="360"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08D931CC" w14:textId="77777777" w:rsidR="009A0704" w:rsidRDefault="009A0704" w:rsidP="009A0704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 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 </w:t>
      </w:r>
    </w:p>
    <w:p w14:paraId="0F581044" w14:textId="7779400C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1- L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’utilisateur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sélectionne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 voulu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4074BA2C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L’utilisateur clique sur l’icône de suppression.</w:t>
      </w:r>
    </w:p>
    <w:p w14:paraId="59171009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3- Le système affiche une fenêtre de validation.</w:t>
      </w:r>
    </w:p>
    <w:p w14:paraId="64CF123E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4- Le chef confirme son choix.</w:t>
      </w:r>
    </w:p>
    <w:p w14:paraId="76FBC0B8" w14:textId="5507A3A1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5-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jardin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est effacé de la liste des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jardins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331D37C6" w14:textId="77777777" w:rsidR="009A0704" w:rsidRDefault="009A0704" w:rsidP="009A0704">
      <w:pPr>
        <w:spacing w:after="20" w:line="240" w:lineRule="auto"/>
        <w:ind w:left="360"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</w:p>
    <w:p w14:paraId="02F1742F" w14:textId="77777777" w:rsidR="009A0704" w:rsidRDefault="009A0704" w:rsidP="009A0704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alternatif :</w:t>
      </w:r>
    </w:p>
    <w:p w14:paraId="0402ECF8" w14:textId="50718C66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1-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L’utilisateur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sélectionne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voulu.</w:t>
      </w:r>
    </w:p>
    <w:p w14:paraId="7F499AEB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L’utilisateur clique sur l’icône de suppression.</w:t>
      </w:r>
    </w:p>
    <w:p w14:paraId="45C91C60" w14:textId="7777777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3- Le système affiche une fenêtre de validation.</w:t>
      </w:r>
    </w:p>
    <w:p w14:paraId="4F5278E6" w14:textId="69217B01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4- L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’utilisateur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clique sur « Annuler ».</w:t>
      </w:r>
    </w:p>
    <w:p w14:paraId="29F4EA38" w14:textId="311705C7" w:rsidR="009A0704" w:rsidRDefault="009A0704" w:rsidP="009A0704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5- Le </w:t>
      </w:r>
      <w:r w:rsidR="003F33C7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jardin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n’est pas supprimé.</w:t>
      </w:r>
    </w:p>
    <w:p w14:paraId="02F713BA" w14:textId="712832C0" w:rsidR="00EE1EDE" w:rsidRDefault="00EE1EDE">
      <w:pPr>
        <w:rPr>
          <w:sz w:val="40"/>
          <w:szCs w:val="40"/>
        </w:rPr>
      </w:pPr>
    </w:p>
    <w:p w14:paraId="2E2FD667" w14:textId="7C41018F" w:rsidR="00E344B0" w:rsidRDefault="00E344B0">
      <w:pPr>
        <w:rPr>
          <w:sz w:val="40"/>
          <w:szCs w:val="40"/>
        </w:rPr>
      </w:pPr>
    </w:p>
    <w:p w14:paraId="17A8537B" w14:textId="355686D8" w:rsidR="00E344B0" w:rsidRDefault="00E344B0">
      <w:pPr>
        <w:rPr>
          <w:sz w:val="40"/>
          <w:szCs w:val="40"/>
        </w:rPr>
      </w:pPr>
    </w:p>
    <w:p w14:paraId="537FD4D9" w14:textId="6A157480" w:rsidR="00651B6C" w:rsidRDefault="00651B6C">
      <w:pPr>
        <w:rPr>
          <w:sz w:val="40"/>
          <w:szCs w:val="40"/>
        </w:rPr>
      </w:pPr>
    </w:p>
    <w:p w14:paraId="5398D1F9" w14:textId="77777777" w:rsidR="00651B6C" w:rsidRDefault="00651B6C">
      <w:pPr>
        <w:rPr>
          <w:sz w:val="40"/>
          <w:szCs w:val="40"/>
        </w:rPr>
      </w:pPr>
    </w:p>
    <w:p w14:paraId="44C64BBE" w14:textId="6DDC1125" w:rsidR="0054073D" w:rsidRDefault="0054073D" w:rsidP="00E344B0">
      <w:pPr>
        <w:pStyle w:val="Titre2"/>
        <w:rPr>
          <w:rFonts w:eastAsia="Times New Roman"/>
          <w:lang w:eastAsia="fr-FR"/>
        </w:rPr>
      </w:pPr>
      <w:bookmarkStart w:id="5" w:name="_Toc119942942"/>
      <w:r>
        <w:rPr>
          <w:rFonts w:eastAsia="Times New Roman"/>
          <w:lang w:eastAsia="fr-FR"/>
        </w:rPr>
        <w:lastRenderedPageBreak/>
        <w:t>Cas n°</w:t>
      </w:r>
      <w:r>
        <w:rPr>
          <w:rFonts w:eastAsia="Times New Roman"/>
          <w:lang w:eastAsia="fr-FR"/>
        </w:rPr>
        <w:t>5</w:t>
      </w:r>
      <w:r>
        <w:rPr>
          <w:rFonts w:eastAsia="Times New Roman"/>
          <w:lang w:eastAsia="fr-FR"/>
        </w:rPr>
        <w:t xml:space="preserve"> : Consulter ses </w:t>
      </w:r>
      <w:r>
        <w:rPr>
          <w:rFonts w:eastAsia="Times New Roman"/>
          <w:lang w:eastAsia="fr-FR"/>
        </w:rPr>
        <w:t>jardins</w:t>
      </w:r>
      <w:bookmarkEnd w:id="5"/>
    </w:p>
    <w:p w14:paraId="2E8A9A00" w14:textId="77777777" w:rsidR="00E344B0" w:rsidRPr="00E344B0" w:rsidRDefault="00E344B0" w:rsidP="00E344B0">
      <w:pPr>
        <w:rPr>
          <w:lang w:eastAsia="fr-FR"/>
        </w:rPr>
      </w:pPr>
    </w:p>
    <w:p w14:paraId="065485CE" w14:textId="77777777" w:rsidR="0054073D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Acteur : Tous les utilisateurs.</w:t>
      </w:r>
    </w:p>
    <w:p w14:paraId="739DD1C7" w14:textId="6730DB6C" w:rsidR="0054073D" w:rsidRDefault="0054073D" w:rsidP="0054073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 : être identifié.</w:t>
      </w:r>
    </w:p>
    <w:p w14:paraId="6B084881" w14:textId="77777777" w:rsidR="0054073D" w:rsidRPr="0054073D" w:rsidRDefault="0054073D" w:rsidP="0054073D">
      <w:pPr>
        <w:pStyle w:val="Paragraphedeliste"/>
        <w:numPr>
          <w:ilvl w:val="0"/>
          <w:numId w:val="1"/>
        </w:numPr>
        <w:spacing w:before="240" w:after="24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Description : Les utilisateurs peuvent consulter les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jardins</w:t>
      </w:r>
    </w:p>
    <w:p w14:paraId="697F5622" w14:textId="77777777" w:rsidR="0054073D" w:rsidRDefault="0054073D" w:rsidP="0054073D">
      <w:pPr>
        <w:spacing w:before="240" w:after="24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2139361" w14:textId="77777777" w:rsidR="0054073D" w:rsidRDefault="0054073D" w:rsidP="0054073D">
      <w:pPr>
        <w:spacing w:before="240" w:after="24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6409C116" w14:textId="77777777" w:rsidR="0054073D" w:rsidRDefault="0054073D" w:rsidP="0054073D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 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 </w:t>
      </w:r>
    </w:p>
    <w:p w14:paraId="65414274" w14:textId="0AC13A3E" w:rsidR="0054073D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1- L’utilisateur sélectionne un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dans la liste des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jardins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crées par l’utilisateur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139F57B3" w14:textId="73C69AED" w:rsidR="0054073D" w:rsidRDefault="0054073D" w:rsidP="0054073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2– Le système répond en affichant la page du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que l’utilisateur a sélectionné.</w:t>
      </w:r>
    </w:p>
    <w:p w14:paraId="7240368E" w14:textId="77777777" w:rsidR="00E344B0" w:rsidRDefault="0054073D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3 – La page affiche 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toutes les données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du jardin : 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>t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empérature, 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>h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umidité,</w:t>
      </w:r>
      <w:r w:rsidR="00E344B0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lumière, niveau d’eau.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</w:t>
      </w:r>
    </w:p>
    <w:p w14:paraId="390E8B1B" w14:textId="7B1AE38A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51981A65" w14:textId="533978DF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5F3D292" w14:textId="37F77DCD" w:rsidR="00E344B0" w:rsidRDefault="00E344B0" w:rsidP="00E344B0">
      <w:pPr>
        <w:pStyle w:val="Titre2"/>
        <w:rPr>
          <w:rFonts w:eastAsia="Times New Roman"/>
          <w:lang w:eastAsia="fr-FR"/>
        </w:rPr>
      </w:pPr>
      <w:bookmarkStart w:id="6" w:name="_Toc119942943"/>
      <w:r>
        <w:rPr>
          <w:rFonts w:eastAsia="Times New Roman"/>
          <w:lang w:eastAsia="fr-FR"/>
        </w:rPr>
        <w:t xml:space="preserve">Cas n°5 : </w:t>
      </w:r>
      <w:r>
        <w:rPr>
          <w:rFonts w:eastAsia="Times New Roman"/>
          <w:lang w:eastAsia="fr-FR"/>
        </w:rPr>
        <w:t>Gestion du jardin</w:t>
      </w:r>
      <w:bookmarkEnd w:id="6"/>
      <w:r>
        <w:rPr>
          <w:rFonts w:eastAsia="Times New Roman"/>
          <w:lang w:eastAsia="fr-FR"/>
        </w:rPr>
        <w:t xml:space="preserve"> </w:t>
      </w:r>
    </w:p>
    <w:p w14:paraId="15E1E03E" w14:textId="77777777" w:rsidR="00E344B0" w:rsidRPr="00E344B0" w:rsidRDefault="00E344B0" w:rsidP="00E344B0">
      <w:pPr>
        <w:rPr>
          <w:lang w:eastAsia="fr-FR"/>
        </w:rPr>
      </w:pPr>
    </w:p>
    <w:p w14:paraId="15645CA7" w14:textId="77777777" w:rsidR="00E344B0" w:rsidRDefault="00E344B0" w:rsidP="00E344B0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Acteur : Tous les utilisateurs.</w:t>
      </w:r>
    </w:p>
    <w:p w14:paraId="46433A00" w14:textId="43CB4A55" w:rsidR="00E344B0" w:rsidRDefault="00E344B0" w:rsidP="00E344B0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Conditions d’utilisation : être identifié.</w:t>
      </w:r>
    </w:p>
    <w:p w14:paraId="68EF696E" w14:textId="0A5728BA" w:rsidR="00110EFD" w:rsidRDefault="00110EFD" w:rsidP="00E344B0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Contient : Gestion de la lumière du jardin, et gestion d’arrosage.</w:t>
      </w:r>
    </w:p>
    <w:p w14:paraId="1C14E8D8" w14:textId="758072AD" w:rsidR="00E344B0" w:rsidRPr="0054073D" w:rsidRDefault="00E344B0" w:rsidP="00E344B0">
      <w:pPr>
        <w:pStyle w:val="Paragraphedeliste"/>
        <w:numPr>
          <w:ilvl w:val="0"/>
          <w:numId w:val="1"/>
        </w:numPr>
        <w:spacing w:before="240" w:after="24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Description : Les utilisateurs peuvent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gérer leurs 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jardins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>.</w:t>
      </w:r>
    </w:p>
    <w:p w14:paraId="41C7E80E" w14:textId="77777777" w:rsidR="00E344B0" w:rsidRDefault="00E344B0" w:rsidP="00E344B0">
      <w:pPr>
        <w:spacing w:before="240" w:after="24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2D1E46B1" w14:textId="77777777" w:rsidR="00E344B0" w:rsidRDefault="00E344B0" w:rsidP="00E344B0">
      <w:pPr>
        <w:spacing w:after="20" w:line="240" w:lineRule="auto"/>
        <w:ind w:right="20"/>
      </w:pPr>
      <w:r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t>Scénario nominal :</w:t>
      </w: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 </w:t>
      </w:r>
    </w:p>
    <w:p w14:paraId="7D8AB376" w14:textId="77777777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1- L’utilisateur sélectionne un jardin dans la liste des jardins crées par l’utilisateur.</w:t>
      </w:r>
    </w:p>
    <w:p w14:paraId="4D13BACA" w14:textId="77777777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Le système répond en affichant la page du jardin que l’utilisateur a sélectionné.</w:t>
      </w:r>
    </w:p>
    <w:p w14:paraId="08F1BA38" w14:textId="2CA20235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3 – La page affiche toutes les données du jardin : température, humidité, lumière, niveau d’eau. </w:t>
      </w:r>
    </w:p>
    <w:p w14:paraId="18D1B29D" w14:textId="77777777" w:rsidR="00110EFD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4 – L’utilisateur </w:t>
      </w:r>
      <w:r w:rsidR="00110EFD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peut </w:t>
      </w:r>
    </w:p>
    <w:p w14:paraId="5E3B71D6" w14:textId="0C1DD80F" w:rsidR="00E344B0" w:rsidRDefault="00110EFD" w:rsidP="00110EF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</w:t>
      </w:r>
      <w:r w:rsidR="00E344B0"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rroser 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>son jardin via un bouton prévu à cet effet.</w:t>
      </w:r>
    </w:p>
    <w:p w14:paraId="1EF42624" w14:textId="5614085A" w:rsidR="00110EFD" w:rsidRPr="00110EFD" w:rsidRDefault="00110EFD" w:rsidP="00110EFD">
      <w:pPr>
        <w:pStyle w:val="Paragraphedeliste"/>
        <w:numPr>
          <w:ilvl w:val="0"/>
          <w:numId w:val="1"/>
        </w:num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Allumer la lumière via un bouton prévu à cet effet.</w:t>
      </w:r>
    </w:p>
    <w:p w14:paraId="5EDED73B" w14:textId="202FA9A7" w:rsidR="00E344B0" w:rsidRDefault="00E344B0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5F8C4222" w14:textId="22D203B8" w:rsidR="00110EFD" w:rsidRDefault="00110EFD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792A14E1" w14:textId="77777777" w:rsidR="00110EFD" w:rsidRPr="00E344B0" w:rsidRDefault="00110EFD" w:rsidP="00E344B0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</w:p>
    <w:p w14:paraId="0CD4B0B3" w14:textId="5E6FE9BB" w:rsidR="0054073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  <w:r w:rsidRPr="00110EFD"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  <w:lastRenderedPageBreak/>
        <w:t>Scénario d’échec :</w:t>
      </w:r>
    </w:p>
    <w:p w14:paraId="06669DA7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</w:p>
    <w:p w14:paraId="01A2B257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1- L’utilisateur sélectionne un jardin dans la liste des jardins crées par l’utilisateur.</w:t>
      </w:r>
    </w:p>
    <w:p w14:paraId="59A067AE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2– Le système répond en affichant la page du jardin que l’utilisateur a sélectionné.</w:t>
      </w:r>
    </w:p>
    <w:p w14:paraId="79B66144" w14:textId="77777777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3 – La page affiche toutes les données du jardin : température, humidité, lumière, niveau d’eau. </w:t>
      </w:r>
    </w:p>
    <w:p w14:paraId="7540F4FE" w14:textId="634C238F" w:rsid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4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– L’utilisateur 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>veut a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rroser son jardin 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>mais le bouton d’arrosage est inaccessible</w:t>
      </w:r>
      <w:r w:rsidRPr="00110EFD">
        <w:rPr>
          <w:rFonts w:ascii="Arial" w:eastAsia="Times New Roman" w:hAnsi="Arial"/>
          <w:color w:val="000000"/>
          <w:sz w:val="28"/>
          <w:szCs w:val="28"/>
          <w:lang w:eastAsia="fr-FR"/>
        </w:rPr>
        <w:t xml:space="preserve"> un bouton prévu à cet effet.</w:t>
      </w:r>
    </w:p>
    <w:p w14:paraId="7AFD0288" w14:textId="0B8ED941" w:rsidR="00110EFD" w:rsidRP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lang w:eastAsia="fr-FR"/>
        </w:rPr>
      </w:pPr>
      <w:r>
        <w:rPr>
          <w:rFonts w:ascii="Arial" w:eastAsia="Times New Roman" w:hAnsi="Arial"/>
          <w:color w:val="000000"/>
          <w:sz w:val="28"/>
          <w:szCs w:val="28"/>
          <w:lang w:eastAsia="fr-FR"/>
        </w:rPr>
        <w:t>5- La gestion de l’arrosage a échoué.</w:t>
      </w:r>
    </w:p>
    <w:p w14:paraId="1017F1C4" w14:textId="77777777" w:rsidR="00110EFD" w:rsidRPr="00110EFD" w:rsidRDefault="00110EFD" w:rsidP="00110EFD">
      <w:pPr>
        <w:spacing w:after="20" w:line="240" w:lineRule="auto"/>
        <w:ind w:right="20"/>
        <w:rPr>
          <w:rFonts w:ascii="Arial" w:eastAsia="Times New Roman" w:hAnsi="Arial"/>
          <w:color w:val="000000"/>
          <w:sz w:val="28"/>
          <w:szCs w:val="28"/>
          <w:shd w:val="clear" w:color="auto" w:fill="FFFF00"/>
          <w:lang w:eastAsia="fr-FR"/>
        </w:rPr>
      </w:pPr>
    </w:p>
    <w:p w14:paraId="2BB0F94E" w14:textId="3F58EDA4" w:rsidR="0054073D" w:rsidRDefault="0054073D" w:rsidP="00110EFD">
      <w:pPr>
        <w:spacing w:after="20" w:line="240" w:lineRule="auto"/>
        <w:ind w:right="20"/>
        <w:rPr>
          <w:sz w:val="40"/>
          <w:szCs w:val="40"/>
        </w:rPr>
      </w:pPr>
    </w:p>
    <w:sectPr w:rsidR="00540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8E590" w14:textId="77777777" w:rsidR="00F64B3A" w:rsidRDefault="00F64B3A" w:rsidP="00EE1EDE">
      <w:pPr>
        <w:spacing w:after="0" w:line="240" w:lineRule="auto"/>
      </w:pPr>
      <w:r>
        <w:separator/>
      </w:r>
    </w:p>
  </w:endnote>
  <w:endnote w:type="continuationSeparator" w:id="0">
    <w:p w14:paraId="71839C6E" w14:textId="77777777" w:rsidR="00F64B3A" w:rsidRDefault="00F64B3A" w:rsidP="00EE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69C1F" w14:textId="77777777" w:rsidR="00F64B3A" w:rsidRDefault="00F64B3A" w:rsidP="00EE1EDE">
      <w:pPr>
        <w:spacing w:after="0" w:line="240" w:lineRule="auto"/>
      </w:pPr>
      <w:r>
        <w:separator/>
      </w:r>
    </w:p>
  </w:footnote>
  <w:footnote w:type="continuationSeparator" w:id="0">
    <w:p w14:paraId="33D7EA59" w14:textId="77777777" w:rsidR="00F64B3A" w:rsidRDefault="00F64B3A" w:rsidP="00EE1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A774F"/>
    <w:multiLevelType w:val="multilevel"/>
    <w:tmpl w:val="B418A820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/>
        <w:color w:val="000000"/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C122A0D"/>
    <w:multiLevelType w:val="hybridMultilevel"/>
    <w:tmpl w:val="76BA4EAA"/>
    <w:lvl w:ilvl="0" w:tplc="F6780E8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84648">
    <w:abstractNumId w:val="0"/>
  </w:num>
  <w:num w:numId="2" w16cid:durableId="191844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DE"/>
    <w:rsid w:val="000E47B5"/>
    <w:rsid w:val="00110EFD"/>
    <w:rsid w:val="003C4B51"/>
    <w:rsid w:val="003F33C7"/>
    <w:rsid w:val="004B1362"/>
    <w:rsid w:val="0054073D"/>
    <w:rsid w:val="00651B6C"/>
    <w:rsid w:val="008E785C"/>
    <w:rsid w:val="009A0704"/>
    <w:rsid w:val="00BE162F"/>
    <w:rsid w:val="00E344B0"/>
    <w:rsid w:val="00EE1EDE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3EA0"/>
  <w15:chartTrackingRefBased/>
  <w15:docId w15:val="{66AB20A3-A5E1-4FEB-88F7-D4C0E18B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1E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1E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1EDE"/>
  </w:style>
  <w:style w:type="paragraph" w:styleId="Pieddepage">
    <w:name w:val="footer"/>
    <w:basedOn w:val="Normal"/>
    <w:link w:val="PieddepageCar"/>
    <w:uiPriority w:val="99"/>
    <w:unhideWhenUsed/>
    <w:rsid w:val="00EE1E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1EDE"/>
  </w:style>
  <w:style w:type="character" w:customStyle="1" w:styleId="Titre1Car">
    <w:name w:val="Titre 1 Car"/>
    <w:basedOn w:val="Policepardfaut"/>
    <w:link w:val="Titre1"/>
    <w:uiPriority w:val="9"/>
    <w:rsid w:val="00EE1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E1ED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E1ED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E1EDE"/>
    <w:rPr>
      <w:color w:val="0563C1" w:themeColor="hyperlink"/>
      <w:u w:val="single"/>
    </w:rPr>
  </w:style>
  <w:style w:type="paragraph" w:styleId="Paragraphedeliste">
    <w:name w:val="List Paragraph"/>
    <w:basedOn w:val="Normal"/>
    <w:rsid w:val="00EE1EDE"/>
    <w:pPr>
      <w:suppressAutoHyphens/>
      <w:autoSpaceDN w:val="0"/>
      <w:spacing w:line="247" w:lineRule="auto"/>
      <w:ind w:left="720"/>
      <w:textAlignment w:val="baseline"/>
    </w:pPr>
    <w:rPr>
      <w:rFonts w:ascii="Calibri" w:eastAsia="Calibri" w:hAnsi="Calibri" w:cs="Arial"/>
    </w:rPr>
  </w:style>
  <w:style w:type="character" w:customStyle="1" w:styleId="Titre2Car">
    <w:name w:val="Titre 2 Car"/>
    <w:basedOn w:val="Policepardfaut"/>
    <w:link w:val="Titre2"/>
    <w:uiPriority w:val="9"/>
    <w:rsid w:val="00EE1E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A07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Hnsl</dc:creator>
  <cp:keywords/>
  <dc:description/>
  <cp:lastModifiedBy>Marie Hnsl</cp:lastModifiedBy>
  <cp:revision>5</cp:revision>
  <dcterms:created xsi:type="dcterms:W3CDTF">2022-11-21T15:22:00Z</dcterms:created>
  <dcterms:modified xsi:type="dcterms:W3CDTF">2022-11-21T16:10:00Z</dcterms:modified>
</cp:coreProperties>
</file>