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9C63" w14:textId="6EEE6BFB" w:rsidR="00DD5FFE" w:rsidRDefault="59F27FD1" w:rsidP="52009649">
      <w:pPr>
        <w:spacing w:after="0"/>
        <w:ind w:left="-20" w:right="-20"/>
        <w:jc w:val="center"/>
        <w:rPr>
          <w:rFonts w:ascii="Calibri" w:eastAsia="Calibri" w:hAnsi="Calibri" w:cs="Calibri"/>
          <w:color w:val="000000" w:themeColor="text1"/>
          <w:sz w:val="36"/>
          <w:szCs w:val="36"/>
        </w:rPr>
      </w:pPr>
      <w:r w:rsidRPr="52009649">
        <w:rPr>
          <w:rFonts w:ascii="Calibri" w:eastAsia="Calibri" w:hAnsi="Calibri" w:cs="Calibri"/>
          <w:b/>
          <w:bCs/>
          <w:color w:val="000000" w:themeColor="text1"/>
          <w:sz w:val="36"/>
          <w:szCs w:val="36"/>
        </w:rPr>
        <w:t>Arquitectura de un sistema de información web</w:t>
      </w:r>
    </w:p>
    <w:p w14:paraId="4821FB56" w14:textId="7408F72C" w:rsidR="00DD5FFE" w:rsidRDefault="00DD5FFE" w:rsidP="52009649">
      <w:pPr>
        <w:rPr>
          <w:rFonts w:ascii="Calibri" w:eastAsia="Calibri" w:hAnsi="Calibri" w:cs="Calibri"/>
        </w:rPr>
      </w:pPr>
    </w:p>
    <w:p w14:paraId="157BFF18" w14:textId="1F85880A" w:rsidR="00DD5FFE" w:rsidRDefault="00DD5FFE" w:rsidP="52009649">
      <w:pPr>
        <w:rPr>
          <w:rFonts w:ascii="Calibri" w:eastAsia="Calibri" w:hAnsi="Calibri" w:cs="Calibri"/>
        </w:rPr>
      </w:pPr>
    </w:p>
    <w:p w14:paraId="31BBF65D" w14:textId="7B9FFFF5" w:rsidR="00DD5FFE" w:rsidRDefault="00DD5FFE" w:rsidP="52009649">
      <w:pPr>
        <w:rPr>
          <w:rFonts w:ascii="Calibri" w:eastAsia="Calibri" w:hAnsi="Calibri" w:cs="Calibri"/>
        </w:rPr>
      </w:pPr>
    </w:p>
    <w:p w14:paraId="10D79230" w14:textId="326A62D2" w:rsidR="00DD5FFE" w:rsidRDefault="00DD5FFE" w:rsidP="52009649">
      <w:pPr>
        <w:rPr>
          <w:rFonts w:ascii="Calibri" w:eastAsia="Calibri" w:hAnsi="Calibri" w:cs="Calibri"/>
        </w:rPr>
      </w:pPr>
    </w:p>
    <w:p w14:paraId="20503B3D" w14:textId="643C9AA6" w:rsidR="00DD5FFE" w:rsidRDefault="00DD5FFE" w:rsidP="52009649">
      <w:pPr>
        <w:rPr>
          <w:rFonts w:ascii="Calibri" w:eastAsia="Calibri" w:hAnsi="Calibri" w:cs="Calibri"/>
        </w:rPr>
      </w:pPr>
    </w:p>
    <w:p w14:paraId="5E539C2D" w14:textId="53F11487" w:rsidR="00DD5FFE" w:rsidRDefault="00DD5FFE" w:rsidP="52009649">
      <w:pPr>
        <w:rPr>
          <w:rFonts w:ascii="Calibri" w:eastAsia="Calibri" w:hAnsi="Calibri" w:cs="Calibri"/>
        </w:rPr>
      </w:pPr>
    </w:p>
    <w:p w14:paraId="4A9481F3" w14:textId="2BC02ADC" w:rsidR="00DD5FFE" w:rsidRDefault="00DD5FFE" w:rsidP="52009649">
      <w:pPr>
        <w:rPr>
          <w:rFonts w:ascii="Calibri" w:eastAsia="Calibri" w:hAnsi="Calibri" w:cs="Calibri"/>
        </w:rPr>
      </w:pPr>
    </w:p>
    <w:p w14:paraId="7622E8D8" w14:textId="323F69CB" w:rsidR="00DD5FFE" w:rsidRDefault="59F27FD1" w:rsidP="52009649">
      <w:pPr>
        <w:spacing w:after="0"/>
        <w:ind w:left="-20" w:right="-20"/>
        <w:jc w:val="center"/>
        <w:rPr>
          <w:rFonts w:ascii="Calibri" w:eastAsia="Calibri" w:hAnsi="Calibri" w:cs="Calibri"/>
          <w:color w:val="000000" w:themeColor="text1"/>
          <w:sz w:val="34"/>
          <w:szCs w:val="34"/>
        </w:rPr>
      </w:pPr>
      <w:r w:rsidRPr="52009649">
        <w:rPr>
          <w:rFonts w:ascii="Calibri" w:eastAsia="Calibri" w:hAnsi="Calibri" w:cs="Calibri"/>
          <w:color w:val="000000" w:themeColor="text1"/>
          <w:sz w:val="34"/>
          <w:szCs w:val="34"/>
        </w:rPr>
        <w:t>Grupo C1.019</w:t>
      </w:r>
    </w:p>
    <w:p w14:paraId="70885664" w14:textId="00757F6F" w:rsidR="00DD5FFE" w:rsidRDefault="00DD5FFE" w:rsidP="52009649">
      <w:pPr>
        <w:rPr>
          <w:rFonts w:ascii="Calibri" w:eastAsia="Calibri" w:hAnsi="Calibri" w:cs="Calibri"/>
        </w:rPr>
      </w:pPr>
    </w:p>
    <w:p w14:paraId="7EF66FA2" w14:textId="62DBF7C6" w:rsidR="00DD5FFE" w:rsidRDefault="00DD5FFE" w:rsidP="52009649">
      <w:pPr>
        <w:rPr>
          <w:rFonts w:ascii="Calibri" w:eastAsia="Calibri" w:hAnsi="Calibri" w:cs="Calibri"/>
        </w:rPr>
      </w:pPr>
    </w:p>
    <w:p w14:paraId="64D37AE5" w14:textId="33CF3A5A" w:rsidR="00DD5FFE" w:rsidRDefault="00DD5FFE" w:rsidP="52009649">
      <w:pPr>
        <w:rPr>
          <w:rFonts w:ascii="Calibri" w:eastAsia="Calibri" w:hAnsi="Calibri" w:cs="Calibri"/>
        </w:rPr>
      </w:pPr>
    </w:p>
    <w:p w14:paraId="1059F6D9" w14:textId="181FB24D" w:rsidR="00DD5FFE" w:rsidRDefault="00DD5FFE" w:rsidP="52009649">
      <w:pPr>
        <w:rPr>
          <w:rFonts w:ascii="Calibri" w:eastAsia="Calibri" w:hAnsi="Calibri" w:cs="Calibri"/>
        </w:rPr>
      </w:pPr>
    </w:p>
    <w:p w14:paraId="188A21C5" w14:textId="0BC74731" w:rsidR="00DD5FFE" w:rsidRDefault="00000000" w:rsidP="52009649">
      <w:pPr>
        <w:spacing w:after="0"/>
        <w:ind w:left="-20" w:right="-20"/>
        <w:jc w:val="center"/>
        <w:rPr>
          <w:rFonts w:ascii="Arial" w:eastAsia="Arial" w:hAnsi="Arial" w:cs="Arial"/>
          <w:color w:val="000000" w:themeColor="text1"/>
        </w:rPr>
      </w:pPr>
      <w:hyperlink r:id="rId4">
        <w:r w:rsidR="59F27FD1" w:rsidRPr="52009649">
          <w:rPr>
            <w:rStyle w:val="Hipervnculo"/>
            <w:rFonts w:ascii="Arial" w:eastAsia="Arial" w:hAnsi="Arial" w:cs="Arial"/>
          </w:rPr>
          <w:t>https://github.com/pabpergas/DP2</w:t>
        </w:r>
      </w:hyperlink>
    </w:p>
    <w:p w14:paraId="5B3C6657" w14:textId="353C721F" w:rsidR="00DD5FFE" w:rsidRDefault="00DD5FFE" w:rsidP="52009649">
      <w:pPr>
        <w:rPr>
          <w:rFonts w:ascii="Calibri" w:eastAsia="Calibri" w:hAnsi="Calibri" w:cs="Calibri"/>
        </w:rPr>
      </w:pPr>
    </w:p>
    <w:p w14:paraId="15A5EE39" w14:textId="6CD8EE79" w:rsidR="00DD5FFE" w:rsidRDefault="00DD5FFE" w:rsidP="52009649">
      <w:pPr>
        <w:rPr>
          <w:rFonts w:ascii="Calibri" w:eastAsia="Calibri" w:hAnsi="Calibri" w:cs="Calibri"/>
        </w:rPr>
      </w:pPr>
    </w:p>
    <w:p w14:paraId="2FE4633C" w14:textId="10A25CE3" w:rsidR="00DD5FFE" w:rsidRDefault="00DD5FFE" w:rsidP="52009649">
      <w:pPr>
        <w:rPr>
          <w:rFonts w:ascii="Calibri" w:eastAsia="Calibri" w:hAnsi="Calibri" w:cs="Calibri"/>
        </w:rPr>
      </w:pPr>
    </w:p>
    <w:p w14:paraId="0D64F780" w14:textId="70915205" w:rsidR="00DD5FFE" w:rsidRDefault="59F27FD1" w:rsidP="52009649">
      <w:pPr>
        <w:spacing w:after="0"/>
        <w:ind w:left="-20" w:right="-20"/>
        <w:jc w:val="both"/>
        <w:rPr>
          <w:rFonts w:ascii="Arial" w:eastAsia="Arial" w:hAnsi="Arial" w:cs="Arial"/>
          <w:color w:val="000000" w:themeColor="text1"/>
        </w:rPr>
      </w:pPr>
      <w:r w:rsidRPr="52009649">
        <w:rPr>
          <w:rFonts w:ascii="Arial" w:eastAsia="Arial" w:hAnsi="Arial" w:cs="Arial"/>
          <w:color w:val="000000" w:themeColor="text1"/>
        </w:rPr>
        <w:t>Javier Ulecia García</w:t>
      </w:r>
      <w:r w:rsidR="00000000">
        <w:tab/>
      </w:r>
      <w:r w:rsidR="00000000">
        <w:tab/>
      </w:r>
      <w:r w:rsidR="00000000">
        <w:tab/>
      </w:r>
      <w:r w:rsidR="00000000">
        <w:tab/>
      </w:r>
      <w:r w:rsidR="00000000">
        <w:tab/>
      </w:r>
      <w:r w:rsidR="00000000">
        <w:tab/>
      </w:r>
      <w:r w:rsidRPr="52009649">
        <w:rPr>
          <w:rFonts w:ascii="Arial" w:eastAsia="Arial" w:hAnsi="Arial" w:cs="Arial"/>
          <w:color w:val="000000" w:themeColor="text1"/>
        </w:rPr>
        <w:t>Rubén Romero Sánchez</w:t>
      </w:r>
    </w:p>
    <w:p w14:paraId="6035FAFE" w14:textId="5E6713DA" w:rsidR="00DD5FFE" w:rsidRDefault="59F27FD1" w:rsidP="52009649">
      <w:pPr>
        <w:spacing w:after="0"/>
        <w:ind w:left="-20" w:right="-20"/>
        <w:jc w:val="both"/>
        <w:rPr>
          <w:rFonts w:ascii="Calibri" w:eastAsia="Calibri" w:hAnsi="Calibri" w:cs="Calibri"/>
          <w:color w:val="000000" w:themeColor="text1"/>
          <w:sz w:val="24"/>
          <w:szCs w:val="24"/>
        </w:rPr>
      </w:pPr>
      <w:r w:rsidRPr="52009649">
        <w:rPr>
          <w:rFonts w:ascii="Calibri" w:eastAsia="Calibri" w:hAnsi="Calibri" w:cs="Calibri"/>
          <w:color w:val="000000" w:themeColor="text1"/>
          <w:sz w:val="24"/>
          <w:szCs w:val="24"/>
        </w:rPr>
        <w:t xml:space="preserve">Email: </w:t>
      </w:r>
      <w:hyperlink r:id="rId5">
        <w:r w:rsidRPr="52009649">
          <w:rPr>
            <w:rStyle w:val="Hipervnculo"/>
            <w:rFonts w:ascii="Calibri" w:eastAsia="Calibri" w:hAnsi="Calibri" w:cs="Calibri"/>
            <w:sz w:val="24"/>
            <w:szCs w:val="24"/>
          </w:rPr>
          <w:t>javulegar@alumn.us.es</w:t>
        </w:r>
        <w:r w:rsidR="00000000">
          <w:tab/>
        </w:r>
      </w:hyperlink>
      <w:r w:rsidR="00000000">
        <w:tab/>
      </w:r>
      <w:r w:rsidR="00000000">
        <w:tab/>
      </w:r>
      <w:r w:rsidR="00000000">
        <w:tab/>
      </w:r>
      <w:r w:rsidRPr="52009649">
        <w:rPr>
          <w:rFonts w:ascii="Calibri" w:eastAsia="Calibri" w:hAnsi="Calibri" w:cs="Calibri"/>
          <w:color w:val="000000" w:themeColor="text1"/>
          <w:sz w:val="24"/>
          <w:szCs w:val="24"/>
        </w:rPr>
        <w:t xml:space="preserve">Email: </w:t>
      </w:r>
      <w:hyperlink r:id="rId6">
        <w:r w:rsidRPr="52009649">
          <w:rPr>
            <w:rStyle w:val="Hipervnculo"/>
            <w:rFonts w:ascii="Calibri" w:eastAsia="Calibri" w:hAnsi="Calibri" w:cs="Calibri"/>
            <w:sz w:val="24"/>
            <w:szCs w:val="24"/>
          </w:rPr>
          <w:t>rubromsan@alum.us.es</w:t>
        </w:r>
      </w:hyperlink>
    </w:p>
    <w:p w14:paraId="56F4DFFD" w14:textId="6F03E3B2" w:rsidR="00DD5FFE" w:rsidRDefault="00DD5FFE" w:rsidP="52009649">
      <w:pPr>
        <w:rPr>
          <w:rFonts w:ascii="Calibri" w:eastAsia="Calibri" w:hAnsi="Calibri" w:cs="Calibri"/>
        </w:rPr>
      </w:pPr>
    </w:p>
    <w:p w14:paraId="380DBD92" w14:textId="0AA55A15" w:rsidR="00DD5FFE" w:rsidRDefault="00DD5FFE" w:rsidP="4DB4EEB0">
      <w:pPr>
        <w:rPr>
          <w:rFonts w:ascii="Calibri" w:eastAsia="Calibri" w:hAnsi="Calibri" w:cs="Calibri"/>
          <w:color w:val="000000" w:themeColor="text1"/>
        </w:rPr>
      </w:pPr>
    </w:p>
    <w:p w14:paraId="7C042BA9" w14:textId="774B5F75" w:rsidR="00DD5FFE" w:rsidRDefault="6C1DAA3A" w:rsidP="360E0750">
      <w:pPr>
        <w:spacing w:after="0"/>
        <w:ind w:left="-20" w:right="-20"/>
        <w:jc w:val="both"/>
        <w:rPr>
          <w:rFonts w:ascii="Arial" w:eastAsia="Arial" w:hAnsi="Arial" w:cs="Arial"/>
          <w:color w:val="000000" w:themeColor="text1"/>
        </w:rPr>
      </w:pPr>
      <w:r w:rsidRPr="360E0750">
        <w:rPr>
          <w:rFonts w:ascii="Arial" w:eastAsia="Arial" w:hAnsi="Arial" w:cs="Arial"/>
          <w:color w:val="000000" w:themeColor="text1"/>
        </w:rPr>
        <w:t>Rafael Duque Colete</w:t>
      </w:r>
      <w:r w:rsidR="00000000">
        <w:tab/>
      </w:r>
      <w:r w:rsidR="00000000">
        <w:tab/>
      </w:r>
      <w:r w:rsidR="00000000">
        <w:tab/>
      </w:r>
      <w:r w:rsidR="00000000">
        <w:tab/>
      </w:r>
      <w:r w:rsidR="00000000">
        <w:tab/>
      </w:r>
      <w:r w:rsidR="00000000">
        <w:tab/>
      </w:r>
      <w:r w:rsidR="360E0750" w:rsidRPr="360E0750">
        <w:rPr>
          <w:rFonts w:ascii="Arial" w:eastAsia="Arial" w:hAnsi="Arial" w:cs="Arial"/>
          <w:color w:val="000000" w:themeColor="text1"/>
        </w:rPr>
        <w:t>Pablo Rodríguez Sánchez</w:t>
      </w:r>
    </w:p>
    <w:p w14:paraId="68EF6523" w14:textId="08F5BB35" w:rsidR="00DD5FFE" w:rsidRDefault="59F27FD1" w:rsidP="360E0750">
      <w:pPr>
        <w:spacing w:after="0"/>
        <w:ind w:left="-20" w:right="-20"/>
        <w:jc w:val="both"/>
        <w:rPr>
          <w:rFonts w:ascii="Calibri" w:eastAsia="Calibri" w:hAnsi="Calibri" w:cs="Calibri"/>
          <w:color w:val="000000" w:themeColor="text1"/>
          <w:sz w:val="24"/>
          <w:szCs w:val="24"/>
        </w:rPr>
      </w:pPr>
      <w:r w:rsidRPr="360E0750">
        <w:rPr>
          <w:rFonts w:ascii="Calibri" w:eastAsia="Calibri" w:hAnsi="Calibri" w:cs="Calibri"/>
          <w:color w:val="000000" w:themeColor="text1"/>
          <w:sz w:val="24"/>
          <w:szCs w:val="24"/>
        </w:rPr>
        <w:t xml:space="preserve">Email: </w:t>
      </w:r>
      <w:r w:rsidR="043E7C36" w:rsidRPr="360E0750">
        <w:rPr>
          <w:rFonts w:ascii="Calibri" w:eastAsia="Calibri" w:hAnsi="Calibri" w:cs="Calibri"/>
          <w:color w:val="000000" w:themeColor="text1"/>
          <w:sz w:val="24"/>
          <w:szCs w:val="24"/>
        </w:rPr>
        <w:t>rafduqcol@alum.us.es</w:t>
      </w:r>
      <w:r w:rsidR="00000000">
        <w:tab/>
      </w:r>
      <w:r w:rsidR="00000000">
        <w:tab/>
      </w:r>
      <w:r w:rsidR="00000000">
        <w:tab/>
      </w:r>
      <w:r w:rsidR="00000000">
        <w:tab/>
      </w:r>
      <w:r w:rsidR="00000000">
        <w:tab/>
      </w:r>
      <w:r w:rsidRPr="360E0750">
        <w:rPr>
          <w:rFonts w:ascii="Calibri" w:eastAsia="Calibri" w:hAnsi="Calibri" w:cs="Calibri"/>
          <w:color w:val="000000" w:themeColor="text1"/>
          <w:sz w:val="24"/>
          <w:szCs w:val="24"/>
        </w:rPr>
        <w:t>Email:</w:t>
      </w:r>
      <w:r w:rsidR="0F695842" w:rsidRPr="360E0750">
        <w:rPr>
          <w:rFonts w:ascii="Calibri" w:eastAsia="Calibri" w:hAnsi="Calibri" w:cs="Calibri"/>
          <w:color w:val="000000" w:themeColor="text1"/>
          <w:sz w:val="24"/>
          <w:szCs w:val="24"/>
        </w:rPr>
        <w:t xml:space="preserve"> </w:t>
      </w:r>
      <w:hyperlink r:id="rId7">
        <w:r w:rsidR="0F695842" w:rsidRPr="360E0750">
          <w:rPr>
            <w:rStyle w:val="Hipervnculo"/>
            <w:rFonts w:ascii="Calibri" w:eastAsia="Calibri" w:hAnsi="Calibri" w:cs="Calibri"/>
            <w:sz w:val="24"/>
            <w:szCs w:val="24"/>
          </w:rPr>
          <w:t>pabrodsan11@alum.us.es</w:t>
        </w:r>
      </w:hyperlink>
    </w:p>
    <w:p w14:paraId="149D1733" w14:textId="50FC3BE0" w:rsidR="00DD5FFE" w:rsidRDefault="00DD5FFE" w:rsidP="52009649">
      <w:pPr>
        <w:spacing w:after="0"/>
        <w:ind w:left="-20" w:right="-20"/>
        <w:jc w:val="both"/>
        <w:rPr>
          <w:rFonts w:ascii="Calibri" w:eastAsia="Calibri" w:hAnsi="Calibri" w:cs="Calibri"/>
          <w:sz w:val="24"/>
          <w:szCs w:val="24"/>
        </w:rPr>
      </w:pPr>
    </w:p>
    <w:p w14:paraId="7937D94E" w14:textId="1AFA6F37" w:rsidR="00DD5FFE" w:rsidRDefault="1384BA36" w:rsidP="360E0750">
      <w:pPr>
        <w:spacing w:after="0"/>
        <w:ind w:left="-20" w:right="-20"/>
        <w:jc w:val="both"/>
        <w:rPr>
          <w:rFonts w:ascii="Calibri" w:eastAsia="Calibri" w:hAnsi="Calibri" w:cs="Calibri"/>
          <w:color w:val="000000" w:themeColor="text1"/>
          <w:sz w:val="24"/>
          <w:szCs w:val="24"/>
        </w:rPr>
      </w:pPr>
      <w:r w:rsidRPr="360E0750">
        <w:rPr>
          <w:rFonts w:ascii="Calibri" w:eastAsia="Calibri" w:hAnsi="Calibri" w:cs="Calibri"/>
          <w:color w:val="000000" w:themeColor="text1"/>
          <w:sz w:val="24"/>
          <w:szCs w:val="24"/>
        </w:rPr>
        <w:t>Pablo Pérez Gaspar</w:t>
      </w:r>
    </w:p>
    <w:p w14:paraId="22D2A648" w14:textId="4D666D02" w:rsidR="00DD5FFE" w:rsidRDefault="1384BA36" w:rsidP="360E0750">
      <w:pPr>
        <w:spacing w:after="0"/>
        <w:ind w:left="-20" w:right="-20"/>
        <w:jc w:val="both"/>
      </w:pPr>
      <w:r w:rsidRPr="360E0750">
        <w:rPr>
          <w:rFonts w:ascii="Calibri" w:eastAsia="Calibri" w:hAnsi="Calibri" w:cs="Calibri"/>
          <w:sz w:val="24"/>
          <w:szCs w:val="24"/>
        </w:rPr>
        <w:t xml:space="preserve">Email: </w:t>
      </w:r>
      <w:hyperlink r:id="rId8">
        <w:r w:rsidRPr="360E0750">
          <w:rPr>
            <w:rStyle w:val="Hipervnculo"/>
            <w:rFonts w:ascii="Calibri" w:eastAsia="Calibri" w:hAnsi="Calibri" w:cs="Calibri"/>
            <w:sz w:val="24"/>
            <w:szCs w:val="24"/>
          </w:rPr>
          <w:t>pabpergas@alum.us.es</w:t>
        </w:r>
      </w:hyperlink>
      <w:r w:rsidRPr="360E0750">
        <w:rPr>
          <w:rFonts w:ascii="Calibri" w:eastAsia="Calibri" w:hAnsi="Calibri" w:cs="Calibri"/>
          <w:sz w:val="24"/>
          <w:szCs w:val="24"/>
        </w:rPr>
        <w:t xml:space="preserve"> </w:t>
      </w:r>
    </w:p>
    <w:p w14:paraId="5259ECFA" w14:textId="4760C7C1" w:rsidR="00DD5FFE" w:rsidRDefault="00DD5FFE" w:rsidP="52009649">
      <w:pPr>
        <w:rPr>
          <w:rFonts w:ascii="Calibri" w:eastAsia="Calibri" w:hAnsi="Calibri" w:cs="Calibri"/>
        </w:rPr>
      </w:pPr>
    </w:p>
    <w:p w14:paraId="15EA9FCB" w14:textId="7BFC71CE" w:rsidR="00DD5FFE" w:rsidRDefault="59F27FD1" w:rsidP="52009649">
      <w:pPr>
        <w:jc w:val="center"/>
        <w:rPr>
          <w:rFonts w:ascii="Calibri" w:eastAsia="Calibri" w:hAnsi="Calibri" w:cs="Calibri"/>
          <w:color w:val="000000" w:themeColor="text1"/>
          <w:sz w:val="26"/>
          <w:szCs w:val="26"/>
        </w:rPr>
      </w:pPr>
      <w:r w:rsidRPr="52009649">
        <w:rPr>
          <w:rFonts w:ascii="Calibri" w:eastAsia="Calibri" w:hAnsi="Calibri" w:cs="Calibri"/>
          <w:color w:val="000000" w:themeColor="text1"/>
          <w:sz w:val="26"/>
          <w:szCs w:val="26"/>
        </w:rPr>
        <w:t>15/02/2024</w:t>
      </w:r>
    </w:p>
    <w:p w14:paraId="749DA46A" w14:textId="19FB2927" w:rsidR="00DD5FFE" w:rsidRDefault="00DD5FFE" w:rsidP="52009649">
      <w:pPr>
        <w:rPr>
          <w:rFonts w:ascii="Calibri" w:eastAsia="Calibri" w:hAnsi="Calibri" w:cs="Calibri"/>
        </w:rPr>
      </w:pPr>
    </w:p>
    <w:p w14:paraId="78CB9DB9" w14:textId="0E04E45E" w:rsidR="00DD5FFE" w:rsidRDefault="00DD5FFE" w:rsidP="52009649">
      <w:pPr>
        <w:rPr>
          <w:rFonts w:ascii="Calibri" w:eastAsia="Calibri" w:hAnsi="Calibri" w:cs="Calibri"/>
        </w:rPr>
      </w:pPr>
    </w:p>
    <w:p w14:paraId="3D6D1C42" w14:textId="56650A7A" w:rsidR="00DD5FFE" w:rsidRDefault="59F27FD1" w:rsidP="52009649">
      <w:pPr>
        <w:jc w:val="center"/>
        <w:rPr>
          <w:rFonts w:ascii="Calibri" w:eastAsia="Calibri" w:hAnsi="Calibri" w:cs="Calibri"/>
        </w:rPr>
      </w:pPr>
      <w:r>
        <w:rPr>
          <w:noProof/>
        </w:rPr>
        <w:drawing>
          <wp:inline distT="0" distB="0" distL="0" distR="0" wp14:anchorId="414AA817" wp14:editId="31F1CB96">
            <wp:extent cx="3057525" cy="561975"/>
            <wp:effectExtent l="0" t="0" r="0" b="0"/>
            <wp:docPr id="944086871" name="Imagen 94408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7525" cy="561975"/>
                    </a:xfrm>
                    <a:prstGeom prst="rect">
                      <a:avLst/>
                    </a:prstGeom>
                  </pic:spPr>
                </pic:pic>
              </a:graphicData>
            </a:graphic>
          </wp:inline>
        </w:drawing>
      </w:r>
    </w:p>
    <w:p w14:paraId="1F5EA488" w14:textId="7DF00DAE" w:rsidR="00DD5FFE" w:rsidRDefault="59F27FD1" w:rsidP="52009649">
      <w:pPr>
        <w:spacing w:after="0"/>
        <w:ind w:left="-20" w:right="-20"/>
        <w:jc w:val="center"/>
        <w:rPr>
          <w:rFonts w:ascii="Calibri" w:eastAsia="Calibri" w:hAnsi="Calibri" w:cs="Calibri"/>
          <w:color w:val="000000" w:themeColor="text1"/>
        </w:rPr>
      </w:pPr>
      <w:r w:rsidRPr="52009649">
        <w:rPr>
          <w:rFonts w:ascii="Calibri" w:eastAsia="Calibri" w:hAnsi="Calibri" w:cs="Calibri"/>
          <w:color w:val="000000" w:themeColor="text1"/>
        </w:rPr>
        <w:t>Grado en Ingeniería del Software – Diseño y Pruebas II</w:t>
      </w:r>
    </w:p>
    <w:p w14:paraId="4E031A38" w14:textId="508B2B8C" w:rsidR="00DD5FFE" w:rsidRDefault="59F27FD1" w:rsidP="52009649">
      <w:pPr>
        <w:pStyle w:val="Ttulo1"/>
        <w:spacing w:before="400" w:after="120"/>
        <w:ind w:left="-20" w:right="-20"/>
        <w:jc w:val="both"/>
      </w:pPr>
      <w:r w:rsidRPr="52009649">
        <w:rPr>
          <w:rFonts w:ascii="Arial" w:eastAsia="Arial" w:hAnsi="Arial" w:cs="Arial"/>
          <w:color w:val="000000" w:themeColor="text1"/>
          <w:sz w:val="40"/>
          <w:szCs w:val="40"/>
        </w:rPr>
        <w:lastRenderedPageBreak/>
        <w:t>Introducción</w:t>
      </w:r>
    </w:p>
    <w:p w14:paraId="38E60870" w14:textId="7A06021B" w:rsidR="00DD5FFE" w:rsidRDefault="59F27FD1" w:rsidP="52009649">
      <w:pPr>
        <w:ind w:left="-20" w:right="-20"/>
        <w:jc w:val="both"/>
      </w:pPr>
      <w:r w:rsidRPr="52009649">
        <w:rPr>
          <w:rFonts w:ascii="Arial" w:eastAsia="Arial" w:hAnsi="Arial" w:cs="Arial"/>
          <w:color w:val="000000" w:themeColor="text1"/>
        </w:rPr>
        <w:t>La arquitectura de un sistema de información web es la estructura técnica y funcional del sistema que define cómo se van a integrar y van a trabajar los distintos componentes para el cumplimiento de los requisitos establecidos.</w:t>
      </w:r>
    </w:p>
    <w:p w14:paraId="17E3583D" w14:textId="2F1CE016" w:rsidR="00DD5FFE" w:rsidRDefault="00DD5FFE"/>
    <w:p w14:paraId="3DDBB50F" w14:textId="3A4F3DD8" w:rsidR="00DD5FFE" w:rsidRDefault="59F27FD1" w:rsidP="52009649">
      <w:pPr>
        <w:pStyle w:val="Ttulo1"/>
        <w:spacing w:before="400" w:after="120"/>
        <w:ind w:left="-20" w:right="-20"/>
        <w:jc w:val="both"/>
      </w:pPr>
      <w:r w:rsidRPr="52009649">
        <w:rPr>
          <w:rFonts w:ascii="Arial" w:eastAsia="Arial" w:hAnsi="Arial" w:cs="Arial"/>
          <w:color w:val="000000" w:themeColor="text1"/>
          <w:sz w:val="40"/>
          <w:szCs w:val="40"/>
        </w:rPr>
        <w:t>Contenidos</w:t>
      </w:r>
    </w:p>
    <w:p w14:paraId="561239FC" w14:textId="187CAAD7" w:rsidR="00DD5FFE" w:rsidRDefault="59F27FD1" w:rsidP="52009649">
      <w:pPr>
        <w:ind w:left="-20" w:right="-20"/>
        <w:jc w:val="both"/>
      </w:pPr>
      <w:r w:rsidRPr="52009649">
        <w:rPr>
          <w:rFonts w:ascii="Arial" w:eastAsia="Arial" w:hAnsi="Arial" w:cs="Arial"/>
          <w:color w:val="000000" w:themeColor="text1"/>
        </w:rPr>
        <w:t>Existen varios patrones de arquitectura que se utilizan, como el modelo vista-controlador, el patrón de tres capas, el patrón cliente-servidor, el basado en microservicios…</w:t>
      </w:r>
    </w:p>
    <w:p w14:paraId="28F2A05C" w14:textId="7B2F2ABE" w:rsidR="00DD5FFE" w:rsidRDefault="59F27FD1" w:rsidP="52009649">
      <w:pPr>
        <w:ind w:left="-20" w:right="-20"/>
        <w:jc w:val="both"/>
      </w:pPr>
      <w:r w:rsidRPr="52009649">
        <w:rPr>
          <w:rFonts w:ascii="Arial" w:eastAsia="Arial" w:hAnsi="Arial" w:cs="Arial"/>
          <w:color w:val="000000" w:themeColor="text1"/>
        </w:rPr>
        <w:t>El patrón de tres capas incluye la capa de presentación, que se encarga de la interacción con el usuario, la de lógica de negocio, la cual implementa las reglas de negocio junto con los requisitos, la de almacenamiento de datos, que guarda los datos del sistema.</w:t>
      </w:r>
    </w:p>
    <w:p w14:paraId="6C4920BF" w14:textId="0E07CAF3" w:rsidR="00DD5FFE" w:rsidRDefault="59F27FD1" w:rsidP="52009649">
      <w:pPr>
        <w:ind w:left="-20" w:right="-20"/>
        <w:jc w:val="both"/>
        <w:rPr>
          <w:rFonts w:ascii="Arial" w:eastAsia="Arial" w:hAnsi="Arial" w:cs="Arial"/>
          <w:color w:val="000000" w:themeColor="text1"/>
        </w:rPr>
      </w:pPr>
      <w:r w:rsidRPr="52009649">
        <w:rPr>
          <w:rFonts w:ascii="Arial" w:eastAsia="Arial" w:hAnsi="Arial" w:cs="Arial"/>
          <w:color w:val="000000" w:themeColor="text1"/>
        </w:rPr>
        <w:t xml:space="preserve">La elección de las tecnologías puede variar según las necesidades del sistema, las más comunes son lenguajes de programación como Java, bases de datos como MySQL y </w:t>
      </w:r>
      <w:proofErr w:type="spellStart"/>
      <w:r w:rsidRPr="52009649">
        <w:rPr>
          <w:rFonts w:ascii="Arial" w:eastAsia="Arial" w:hAnsi="Arial" w:cs="Arial"/>
          <w:color w:val="000000" w:themeColor="text1"/>
        </w:rPr>
        <w:t>frameworks</w:t>
      </w:r>
      <w:proofErr w:type="spellEnd"/>
      <w:r w:rsidRPr="52009649">
        <w:rPr>
          <w:rFonts w:ascii="Arial" w:eastAsia="Arial" w:hAnsi="Arial" w:cs="Arial"/>
          <w:color w:val="000000" w:themeColor="text1"/>
        </w:rPr>
        <w:t xml:space="preserve"> como Spring, </w:t>
      </w:r>
      <w:proofErr w:type="spellStart"/>
      <w:r w:rsidRPr="52009649">
        <w:rPr>
          <w:rFonts w:ascii="Arial" w:eastAsia="Arial" w:hAnsi="Arial" w:cs="Arial"/>
          <w:color w:val="000000" w:themeColor="text1"/>
        </w:rPr>
        <w:t>React</w:t>
      </w:r>
      <w:proofErr w:type="spellEnd"/>
      <w:r w:rsidRPr="52009649">
        <w:rPr>
          <w:rFonts w:ascii="Arial" w:eastAsia="Arial" w:hAnsi="Arial" w:cs="Arial"/>
          <w:color w:val="000000" w:themeColor="text1"/>
        </w:rPr>
        <w:t>.</w:t>
      </w:r>
    </w:p>
    <w:p w14:paraId="150C940C" w14:textId="62DF53BC" w:rsidR="00DD5FFE" w:rsidRDefault="59F27FD1" w:rsidP="52009649">
      <w:pPr>
        <w:ind w:left="-20" w:right="-20"/>
        <w:jc w:val="both"/>
      </w:pPr>
      <w:r w:rsidRPr="52009649">
        <w:rPr>
          <w:rFonts w:ascii="Arial" w:eastAsia="Arial" w:hAnsi="Arial" w:cs="Arial"/>
          <w:color w:val="000000" w:themeColor="text1"/>
        </w:rPr>
        <w:t>La arquitectura debe diseñarse para poder manejar el aumento de tráfico y datos sin afectar al rendimiento. También debe estar diseñada para garantizar la protección de los datos y la información que se maneja, para ello se pueden utilizar técnicas de autenticación, encriptación de datos o validación.</w:t>
      </w:r>
    </w:p>
    <w:p w14:paraId="3E1C8017" w14:textId="72272582" w:rsidR="00DD5FFE" w:rsidRDefault="00DD5FFE"/>
    <w:p w14:paraId="0CFD8325" w14:textId="5A65F4A5" w:rsidR="00DD5FFE" w:rsidRDefault="59F27FD1" w:rsidP="52009649">
      <w:pPr>
        <w:pStyle w:val="Ttulo1"/>
        <w:spacing w:before="400" w:after="120"/>
        <w:ind w:left="-20" w:right="-20"/>
        <w:jc w:val="both"/>
      </w:pPr>
      <w:r w:rsidRPr="52009649">
        <w:rPr>
          <w:rFonts w:ascii="Arial" w:eastAsia="Arial" w:hAnsi="Arial" w:cs="Arial"/>
          <w:color w:val="000000" w:themeColor="text1"/>
          <w:sz w:val="40"/>
          <w:szCs w:val="40"/>
        </w:rPr>
        <w:t>Conclusiones</w:t>
      </w:r>
    </w:p>
    <w:p w14:paraId="655944FC" w14:textId="1C1CE454" w:rsidR="00DD5FFE" w:rsidRDefault="59F27FD1" w:rsidP="52009649">
      <w:pPr>
        <w:spacing w:after="0"/>
        <w:ind w:left="-20" w:right="-20"/>
      </w:pPr>
      <w:r w:rsidRPr="52009649">
        <w:rPr>
          <w:rFonts w:ascii="Arial" w:eastAsia="Arial" w:hAnsi="Arial" w:cs="Arial"/>
          <w:color w:val="000000" w:themeColor="text1"/>
        </w:rPr>
        <w:t>La arquitectura de un sistema de información web es esencial para el rendimiento, escalabilidad y seguridad del sistema, debe ser diseñada minuciosamente para que sea capaz de cumplir con los requisitos del negocio.</w:t>
      </w:r>
    </w:p>
    <w:p w14:paraId="7AF47349" w14:textId="66FD318F" w:rsidR="00DD5FFE" w:rsidRDefault="59F27FD1" w:rsidP="52009649">
      <w:pPr>
        <w:pStyle w:val="Ttulo1"/>
        <w:spacing w:before="400" w:after="120"/>
        <w:ind w:left="-20" w:right="-20"/>
        <w:jc w:val="both"/>
      </w:pPr>
      <w:r w:rsidRPr="52009649">
        <w:rPr>
          <w:rFonts w:ascii="Arial" w:eastAsia="Arial" w:hAnsi="Arial" w:cs="Arial"/>
          <w:color w:val="000000" w:themeColor="text1"/>
          <w:sz w:val="40"/>
          <w:szCs w:val="40"/>
        </w:rPr>
        <w:t>Bibliografía</w:t>
      </w:r>
    </w:p>
    <w:p w14:paraId="06CDD782" w14:textId="55BF0D49" w:rsidR="00DD5FFE" w:rsidRDefault="59F27FD1" w:rsidP="52009649">
      <w:pPr>
        <w:spacing w:after="0"/>
        <w:ind w:left="-20" w:right="-20"/>
        <w:jc w:val="both"/>
      </w:pPr>
      <w:r w:rsidRPr="52009649">
        <w:rPr>
          <w:rFonts w:ascii="Arial" w:eastAsia="Arial" w:hAnsi="Arial" w:cs="Arial"/>
          <w:i/>
          <w:iCs/>
          <w:color w:val="000000" w:themeColor="text1"/>
        </w:rPr>
        <w:t>Intencionadamente en blanco.</w:t>
      </w:r>
    </w:p>
    <w:p w14:paraId="5C1A07E2" w14:textId="1DE2314D" w:rsidR="00DD5FFE" w:rsidRDefault="00DD5FFE" w:rsidP="52009649"/>
    <w:sectPr w:rsidR="00DD5F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C0628F"/>
    <w:rsid w:val="0070505A"/>
    <w:rsid w:val="00DD5FFE"/>
    <w:rsid w:val="043E7C36"/>
    <w:rsid w:val="0DC0628F"/>
    <w:rsid w:val="0F695842"/>
    <w:rsid w:val="1384BA36"/>
    <w:rsid w:val="2166AE71"/>
    <w:rsid w:val="360E0750"/>
    <w:rsid w:val="3B734375"/>
    <w:rsid w:val="3DA710A4"/>
    <w:rsid w:val="4DB4EEB0"/>
    <w:rsid w:val="52009649"/>
    <w:rsid w:val="59F27FD1"/>
    <w:rsid w:val="640B455C"/>
    <w:rsid w:val="6C1DAA3A"/>
    <w:rsid w:val="76662D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628F"/>
  <w15:chartTrackingRefBased/>
  <w15:docId w15:val="{6AB89F67-7980-4FB0-A679-AAEB9038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bpergas@alum.us.es" TargetMode="External"/><Relationship Id="rId3" Type="http://schemas.openxmlformats.org/officeDocument/2006/relationships/webSettings" Target="webSettings.xml"/><Relationship Id="rId7" Type="http://schemas.openxmlformats.org/officeDocument/2006/relationships/hyperlink" Target="mailto:pabrodsan@alum.u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ubromsan@alum.us.es" TargetMode="External"/><Relationship Id="rId11" Type="http://schemas.openxmlformats.org/officeDocument/2006/relationships/theme" Target="theme/theme1.xml"/><Relationship Id="rId5" Type="http://schemas.openxmlformats.org/officeDocument/2006/relationships/hyperlink" Target="mailto:javulegar@alumn.us.es" TargetMode="External"/><Relationship Id="rId10" Type="http://schemas.openxmlformats.org/officeDocument/2006/relationships/fontTable" Target="fontTable.xml"/><Relationship Id="rId4" Type="http://schemas.openxmlformats.org/officeDocument/2006/relationships/hyperlink" Target="https://github.com/pabpergas/DP2"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329</Words>
  <Characters>1813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ULECIA GARCIA</dc:creator>
  <cp:keywords/>
  <dc:description/>
  <cp:lastModifiedBy>JAVIER ULECIA GARCIA</cp:lastModifiedBy>
  <cp:revision>2</cp:revision>
  <dcterms:created xsi:type="dcterms:W3CDTF">2024-02-15T17:35:00Z</dcterms:created>
  <dcterms:modified xsi:type="dcterms:W3CDTF">2024-02-16T20:49:00Z</dcterms:modified>
</cp:coreProperties>
</file>