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86478A" wp14:paraId="6EBF612D" wp14:textId="14BD2D2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286478A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Planning Report D01</w:t>
      </w:r>
    </w:p>
    <w:p xmlns:wp14="http://schemas.microsoft.com/office/word/2010/wordml" w:rsidP="7286478A" wp14:paraId="378F84D8" wp14:textId="2EDDD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3EE9E44" wp14:textId="3C5F7F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9F7087E" wp14:textId="3E4FD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913174E" wp14:textId="2B55C5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98ACCAE" wp14:textId="2D31DF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A7CA0C5" wp14:textId="75B392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6D71526" wp14:textId="3AE932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CF84EB" wp14:textId="2C967AE6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Grupo C1.019- Student 1</w:t>
      </w:r>
    </w:p>
    <w:p xmlns:wp14="http://schemas.microsoft.com/office/word/2010/wordml" w:rsidP="7286478A" wp14:paraId="53405357" wp14:textId="2BC084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3F44A4D" wp14:textId="2B9762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8A4DD32" wp14:textId="6AA69C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12B7BB5" wp14:textId="185CD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5B71A5D" wp14:textId="3CD8C36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03bc53cd02e84e5b">
        <w:r w:rsidRPr="7286478A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7286478A" wp14:paraId="33899CA7" wp14:textId="6B1CD68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25BBE5B1" wp14:textId="3D85BF41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5C1882" wp14:textId="731C1E9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F8C5454" wp14:textId="190C9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536F8E49" w:rsidP="752C3458" w:rsidRDefault="536F8E49" w14:paraId="0DB91B56" w14:textId="4BC6FF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52C3458" w:rsidR="536F8E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Rubén Romero Sánchez</w:t>
      </w:r>
    </w:p>
    <w:p xmlns:wp14="http://schemas.microsoft.com/office/word/2010/wordml" w:rsidP="752C3458" wp14:paraId="5159FEAE" wp14:textId="0316B59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52C3458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d7c2a5cfac0c4cc8">
        <w:r w:rsidRPr="752C3458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r</w:t>
        </w:r>
        <w:r w:rsidRPr="752C3458" w:rsidR="4800AC8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ubromsan</w:t>
        </w:r>
        <w:r w:rsidRPr="752C3458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@alumn.us.es</w:t>
        </w:r>
      </w:hyperlink>
      <w:r w:rsidRPr="752C3458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7286478A" wp14:paraId="06010654" wp14:textId="600580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52C3458" wp14:paraId="2FAA34D1" wp14:textId="3D9B0A7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7286478A" wp14:paraId="01D3632A" wp14:textId="0CDFF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0C4905E" wp14:textId="2EC7B2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7286478A" wp14:paraId="32B8CFD1" wp14:textId="17F766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AC6B91E" wp14:textId="3D41E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7E6E496" wp14:textId="292AC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38B3E3D" wp14:textId="72206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40058FE2" wp14:textId="5FF72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C32BB47" wp14:textId="3E58028D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517F6560">
        <w:drawing>
          <wp:inline xmlns:wp14="http://schemas.microsoft.com/office/word/2010/wordprocessingDrawing" wp14:editId="503E276E" wp14:anchorId="22345DB1">
            <wp:extent cx="3057525" cy="561975"/>
            <wp:effectExtent l="0" t="0" r="0" b="0"/>
            <wp:docPr id="1628921053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dfde2f472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6478A" wp14:paraId="5D12FC2D" wp14:textId="4FCDF8CE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27F3FE8F" wp14:textId="326D8888">
      <w:r>
        <w:br w:type="page"/>
      </w:r>
    </w:p>
    <w:p xmlns:wp14="http://schemas.microsoft.com/office/word/2010/wordml" w:rsidP="7286478A" wp14:paraId="6249A26F" wp14:textId="3D337E90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50FB7CB8" wp14:paraId="579B107C" wp14:textId="345614C8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FB7CB8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incluyen una subdivisión en tareas de los requisitos individuales del estudiante </w:t>
      </w:r>
      <w:r w:rsidRPr="50FB7CB8" w:rsidR="0300F4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50FB7CB8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el D0</w:t>
      </w:r>
      <w:r w:rsidRPr="50FB7CB8" w:rsidR="09FB1B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50FB7CB8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y un análisis de sus costes.</w:t>
      </w:r>
    </w:p>
    <w:p xmlns:wp14="http://schemas.microsoft.com/office/word/2010/wordml" w:rsidP="7286478A" wp14:paraId="529CA20D" wp14:textId="3049FE76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52C3458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Introducción</w:t>
      </w:r>
    </w:p>
    <w:p w:rsidR="4483A8A4" w:rsidP="752C3458" w:rsidRDefault="4483A8A4" w14:paraId="47B5F99D" w14:textId="77170472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El análisis siguiente se fundamenta en la descomposición de los requisitos en tareas específicas para su implementación. Esta descomposición se llevó a cabo de manera que el esfuerzo requerido para cada tarea fuera proporcional al necesario para completar el requisito en su totalidad.</w:t>
      </w:r>
    </w:p>
    <w:p w:rsidR="4483A8A4" w:rsidP="752C3458" w:rsidRDefault="4483A8A4" w14:paraId="4C0593EC" w14:textId="4CBA97B8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Las estimaciones de tiempo se derivaron de la experiencia previa en proyectos similares.</w:t>
      </w:r>
    </w:p>
    <w:p w:rsidR="4483A8A4" w:rsidP="752C3458" w:rsidRDefault="4483A8A4" w14:paraId="386916F1" w14:textId="6CEB798F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Para elaborar el informe, se utilizó hojas de cálculo, y se recopiló la información de la gestión de tiempos mediante Clockify, así como de la gestión de tareas a través de Github Projects.</w:t>
      </w:r>
    </w:p>
    <w:p w:rsidR="752C3458" w:rsidP="752C3458" w:rsidRDefault="752C3458" w14:paraId="02A90F8A" w14:textId="79D2ED09">
      <w:pPr>
        <w:pStyle w:val="Normal"/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7286478A" wp14:paraId="6F3D6C1B" wp14:textId="2191D455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7286478A" wp14:paraId="7FE3BCA0" wp14:textId="18A6677D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Planificación de requisitos</w:t>
      </w:r>
    </w:p>
    <w:p xmlns:wp14="http://schemas.microsoft.com/office/word/2010/wordml" w:rsidP="50FB7CB8" wp14:paraId="668B850D" wp14:textId="4E7D8A3D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0FB7CB8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1</w:t>
      </w:r>
      <w:r w:rsidRPr="50FB7CB8" w:rsidR="6E25F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– Crear la entidad contract</w:t>
      </w:r>
    </w:p>
    <w:p xmlns:wp14="http://schemas.microsoft.com/office/word/2010/wordml" w:rsidP="7286478A" wp14:paraId="75FEB9E4" wp14:textId="35800BA5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815"/>
        <w:gridCol w:w="1460"/>
        <w:gridCol w:w="1435"/>
        <w:gridCol w:w="1615"/>
      </w:tblGrid>
      <w:tr w:rsidR="7286478A" w:rsidTr="50FB7CB8" w14:paraId="562FCC76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DF6B7BD" w14:textId="5E6790E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C49739" w14:textId="396EC32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CE992D8" w14:textId="57968A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9DA801" w14:textId="207E49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96E0E0" w14:textId="6984E4F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50FB7CB8" w14:paraId="4911E6E3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643BD021" w14:textId="050021D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39251492" w14:textId="14350A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1DADC0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Creación de la entidad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E265D3F" w14:textId="214B45F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B4A3A56" w14:textId="278EFC6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FCA5F86" w14:textId="200830B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50FB7CB8" w14:paraId="15D2BDD5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A2F7AAD" w14:textId="76F415C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48D840D" w14:textId="01FE9BB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1A2645" w14:textId="21E18385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385B3C52" w14:textId="7866B4F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1AADB7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2135C2" w14:textId="3731E9A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</w:tr>
    </w:tbl>
    <w:p xmlns:wp14="http://schemas.microsoft.com/office/word/2010/wordml" w:rsidP="7286478A" wp14:paraId="75F90DD5" wp14:textId="086FFEE2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58D5A15" wp14:textId="28AD79F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286478A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P="7286478A" wp14:paraId="1F0FBCDD" wp14:textId="35187FCF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50FB7CB8" wp14:paraId="56C949A6" wp14:textId="5ECF0DDC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0FB7CB8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2</w:t>
      </w:r>
      <w:r w:rsidRPr="50FB7CB8" w:rsidR="00515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– Creación de la entidad ProgressLog</w:t>
      </w:r>
    </w:p>
    <w:p xmlns:wp14="http://schemas.microsoft.com/office/word/2010/wordml" w:rsidP="7286478A" wp14:paraId="60D1EC85" wp14:textId="2EB236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BB827A7" wp14:textId="76C4640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50FB7CB8" w14:paraId="1C6A92B2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6D930C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2A9E68E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65A15A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4294758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70AB91A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50FB7CB8" w14:paraId="3EF8AAF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5DCE0A4E" w14:textId="3BBD636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397A12CA" w14:textId="2E94AC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Pr="50FB7CB8" w:rsidR="253EEE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Creación de la entidad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255887FD" w14:textId="41119E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253EEE4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C83000" w14:textId="311980A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78855A4" w14:textId="12B5B13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7286478A" w:rsidTr="50FB7CB8" w14:paraId="04B2C4AF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AA753D7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6AD361C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F25A54E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0C2E5661" w14:textId="60FCFF9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41AC71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50FB7CB8" w:rsidRDefault="7286478A" w14:paraId="6D91A569" w14:textId="17DF2EF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EB71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59E0AF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</w:tr>
    </w:tbl>
    <w:p xmlns:wp14="http://schemas.microsoft.com/office/word/2010/wordml" w:rsidP="7286478A" wp14:paraId="1F2DA0C8" wp14:textId="2FCEA71A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9E0AF81" w:rsidP="50FB7CB8" w:rsidRDefault="59E0AF81" w14:paraId="39B94A73" w14:textId="024C7CF8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0FB7CB8" w:rsidR="59E0AF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3 - Creación de ClientDashboard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50FB7CB8" w:rsidTr="50FB7CB8" w14:paraId="781BAAB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77F20AD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15B11675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3AA8E7D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0AFA2CAA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5D0AC6B0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50FB7CB8" w:rsidTr="50FB7CB8" w14:paraId="79F05194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3078CCB" w:rsidP="50FB7CB8" w:rsidRDefault="03078CCB" w14:paraId="1AA72B67" w14:textId="3A7155F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03078C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362FA3F3" w14:textId="740E17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Creación de</w:t>
            </w:r>
            <w:r w:rsidRPr="50FB7CB8" w:rsidR="54DAED9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 dashboard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45010B3A" w14:textId="41119E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75C9E516" w14:textId="311980A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13672DAB" w14:textId="12B5B13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50FB7CB8" w:rsidTr="50FB7CB8" w14:paraId="044715C2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5E55697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0DC399F0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C1617B0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068D2842" w14:textId="60FCFF9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395287D" w14:textId="17DF2EF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</w:tr>
    </w:tbl>
    <w:p w:rsidR="50FB7CB8" w:rsidP="50FB7CB8" w:rsidRDefault="50FB7CB8" w14:paraId="60D2961C" w14:textId="7E5DD25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AC93DFD" w:rsidP="50FB7CB8" w:rsidRDefault="4AC93DFD" w14:paraId="7809B4E6" w14:textId="34207CEE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0FB7CB8" w:rsidR="4AC93D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4 - Crear datos de ejemplo para client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50FB7CB8" w:rsidTr="50FB7CB8" w14:paraId="42D834B9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4E7E2E8E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6F74C36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D74F8EB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12F20ACB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A226444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50FB7CB8" w:rsidTr="50FB7CB8" w14:paraId="5F24F4AC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2088EB8D" w:rsidP="50FB7CB8" w:rsidRDefault="2088EB8D" w14:paraId="6628C376" w14:textId="13F122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2088EB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6B76CB64" w:rsidP="50FB7CB8" w:rsidRDefault="6B76CB64" w14:paraId="2300D621" w14:textId="0ED529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6B76CB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Crear el </w:t>
            </w:r>
            <w:r w:rsidRPr="50FB7CB8" w:rsidR="6B76CB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csv</w:t>
            </w:r>
            <w:r w:rsidRPr="50FB7CB8" w:rsidR="6B76CB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sample data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A6BF302" w14:textId="41119E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08C31649" w14:textId="5355D72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</w:t>
            </w:r>
            <w:r w:rsidRPr="50FB7CB8" w:rsidR="384E27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35912C60" w14:textId="12B5B13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50FB7CB8" w:rsidTr="50FB7CB8" w14:paraId="5C45D96A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795B27D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756A0249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46729A91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3E314757" w14:textId="3C295F52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651035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1BB882DF" w14:textId="17DF2EF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</w:tr>
    </w:tbl>
    <w:p w:rsidR="50FB7CB8" w:rsidP="50FB7CB8" w:rsidRDefault="50FB7CB8" w14:paraId="790C96D7" w14:textId="740DE0C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D524AAC" w:rsidP="50FB7CB8" w:rsidRDefault="0D524AAC" w14:paraId="5B0A5118" w14:textId="6037D1CC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0FB7CB8" w:rsidR="0D524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5 - Crea</w:t>
      </w:r>
      <w:r w:rsidRPr="50FB7CB8" w:rsidR="5DB2CE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 el rol de cliente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50FB7CB8" w:rsidTr="50FB7CB8" w14:paraId="6D916580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45404361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78EF9249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75C1236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5C69DFE0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212607D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50FB7CB8" w:rsidTr="50FB7CB8" w14:paraId="0F87726F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3260FF54" w:rsidP="50FB7CB8" w:rsidRDefault="3260FF54" w14:paraId="08AC7CF7" w14:textId="2A0C1E1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3260FF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64060AF" w14:textId="050D8FA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</w:t>
            </w:r>
            <w:r w:rsidRPr="50FB7CB8" w:rsidR="124193F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 el rol de cliente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D839AD1" w14:textId="41119E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5BE24AF6" w14:textId="311980A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78E7EFE" w14:textId="12B5B13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50FB7CB8" w:rsidTr="50FB7CB8" w14:paraId="637AEE57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4405CB5D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11FEE74C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CE2AB82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C7B33D4" w14:textId="60FCFF9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6EFD11F" w14:textId="17DF2EF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</w:tr>
    </w:tbl>
    <w:p w:rsidR="50FB7CB8" w:rsidP="50FB7CB8" w:rsidRDefault="50FB7CB8" w14:paraId="18611E98" w14:textId="41E97F8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84A9CBF" w:rsidP="50FB7CB8" w:rsidRDefault="684A9CBF" w14:paraId="61D66F9F" w14:textId="5463537F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8"/>
          <w:szCs w:val="28"/>
          <w:lang w:val="es-ES"/>
        </w:rPr>
      </w:pPr>
      <w:r w:rsidRPr="50FB7CB8" w:rsidR="684A9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6 - Producir un Analysis report</w:t>
      </w:r>
    </w:p>
    <w:p w:rsidR="50FB7CB8" w:rsidP="50FB7CB8" w:rsidRDefault="50FB7CB8" w14:paraId="49A8A527" w14:textId="429026B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0FB7CB8" w:rsidP="50FB7CB8" w:rsidRDefault="50FB7CB8" w14:paraId="7DCD387F" w14:textId="421D836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575"/>
        <w:gridCol w:w="1665"/>
        <w:gridCol w:w="1425"/>
        <w:gridCol w:w="1605"/>
      </w:tblGrid>
      <w:tr w:rsidR="50FB7CB8" w:rsidTr="50FB7CB8" w14:paraId="6273F495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9CA88D7" w14:textId="0C8ABC6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6F1D0639" w14:textId="5E71211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F0B7A0E" w14:textId="686A554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6C086F88" w14:textId="07E01D7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6607523" w14:textId="440C358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50FB7CB8" w:rsidTr="50FB7CB8" w14:paraId="065AC742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24AE770" w14:textId="7034653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2.1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853B05E" w14:textId="0270D77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Análisis de los requisitos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EA387D6" w14:textId="2675E6E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79C8BE2" w14:textId="6A1868F5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0.30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8C2151E" w14:textId="7DA4856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</w:tr>
      <w:tr w:rsidR="50FB7CB8" w:rsidTr="50FB7CB8" w14:paraId="66127A79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101274C6" w14:textId="33286E7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2.2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7C97F6B" w14:textId="173436A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Redacción del informe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31AE772" w14:textId="00B93BF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5C14497" w14:textId="55E7AA9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1.30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08028E38" w14:textId="38D17F7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50FB7CB8" w:rsidTr="50FB7CB8" w14:paraId="00A2C0FC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56D72A9" w14:textId="0A166B6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2.3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204156F" w14:textId="4434423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 del análisis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4E812F14" w14:textId="2313C93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09E7DCB" w14:textId="7C20071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0FB7CB8" w:rsidP="50FB7CB8" w:rsidRDefault="50FB7CB8" w14:paraId="6E1395B6" w14:textId="10B0C8C8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</w:t>
            </w:r>
          </w:p>
          <w:p w:rsidR="50FB7CB8" w:rsidP="50FB7CB8" w:rsidRDefault="50FB7CB8" w14:paraId="3CC359F8" w14:textId="2147AC19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1</w:t>
            </w:r>
          </w:p>
        </w:tc>
      </w:tr>
      <w:tr w:rsidR="50FB7CB8" w:rsidTr="50FB7CB8" w14:paraId="5F0BE787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0B80133C" w14:textId="4FA1723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2.4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52AE33EF" w14:textId="33BFD43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Implementación de mejoras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DEDA960" w14:textId="13BB904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79D12B3" w14:textId="369D2A46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0FB7CB8" w:rsidP="50FB7CB8" w:rsidRDefault="50FB7CB8" w14:paraId="7EDA013F" w14:textId="01941BE1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0FB7CB8" w:rsidP="50FB7CB8" w:rsidRDefault="50FB7CB8" w14:paraId="5B402041" w14:textId="25B18FB9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0.10</w:t>
            </w:r>
          </w:p>
        </w:tc>
      </w:tr>
      <w:tr w:rsidR="50FB7CB8" w:rsidTr="50FB7CB8" w14:paraId="5D34463D">
        <w:trPr>
          <w:trHeight w:val="360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CBAABF8" w14:textId="7CA20F2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5ECA504" w14:textId="53B87082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9935EE9" w14:textId="59107813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65B3C3A1" w14:textId="6A718AE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1.85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CE4C59D" w14:textId="27191B4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0.60</w:t>
            </w:r>
          </w:p>
        </w:tc>
      </w:tr>
    </w:tbl>
    <w:p w:rsidR="50FB7CB8" w:rsidP="50FB7CB8" w:rsidRDefault="50FB7CB8" w14:paraId="3B42B06D" w14:textId="5047D11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50FB7CB8" wp14:paraId="4BBD6124" wp14:textId="3612041D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0FB7CB8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</w:t>
      </w:r>
      <w:r w:rsidRPr="50FB7CB8" w:rsidR="154124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7</w:t>
      </w:r>
      <w:r w:rsidRPr="50FB7CB8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-</w:t>
      </w:r>
      <w:r w:rsidRPr="50FB7CB8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Producir un </w:t>
      </w:r>
      <w:r w:rsidRPr="50FB7CB8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Planning</w:t>
      </w:r>
      <w:r w:rsidRPr="50FB7CB8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50FB7CB8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B02A917" wp14:textId="253872B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680"/>
        <w:gridCol w:w="1595"/>
        <w:gridCol w:w="1435"/>
        <w:gridCol w:w="1615"/>
      </w:tblGrid>
      <w:tr w:rsidR="7286478A" w:rsidTr="7286478A" w14:paraId="30765DFB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FF66744" w14:textId="16062D0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CBB4883" w14:textId="1F918F8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2CAB7" w14:textId="18B0DB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75A8CE2" w14:textId="5ACCC7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3D9426" w14:textId="594E596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152F8F9B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77E020" w14:textId="210BF59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BCAFAD" w14:textId="655C275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Subdivisión de los requisitos en tareas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3F5823" w14:textId="459A98B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44D84CA" w14:textId="6063BA5A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A29F65" w14:textId="3303D1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7286478A" w14:paraId="697B128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BC0901" w14:textId="45D7D19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A19D46" w14:textId="34FF8C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Estimaciones de tiempo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08A1C7" w14:textId="3027173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2B49AC3" w14:textId="1AD9C14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82E4F0" w14:textId="6FFA487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</w:tr>
      <w:tr w:rsidR="7286478A" w:rsidTr="7286478A" w14:paraId="20160CE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33F762" w14:textId="75316DD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848F73" w14:textId="20E06E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Selección de herramienta de planificación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AD5D0FB" w14:textId="20DE6A9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05D025" w14:textId="74BE886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0BD3533" w14:textId="1812646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</w:tr>
      <w:tr w:rsidR="7286478A" w:rsidTr="7286478A" w14:paraId="719F499F">
        <w:trPr>
          <w:trHeight w:val="115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036F520" w14:textId="6191FB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48B9B7" w14:textId="72A5A3A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 de informes según el trabajo realizado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0B7DCF" w14:textId="6020486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E48447" w14:textId="7D287ED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3C0300E6" w14:textId="481DFEE8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7C95A05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BAAB29" w14:textId="33079F6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83A8DF7" w14:textId="6207724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 los informes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F241150" w14:textId="3BEEE45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4EA6F0" w14:textId="1DAD1C8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574F4C7A" w14:textId="10F089DB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3AA7397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DC4B48" w14:textId="26404E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C49525" w14:textId="6173877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mejoras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C1B587" w14:textId="798FCDF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3A468D9" w14:textId="4BF9F82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43ADBFC8" w14:textId="687179B3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0EACD052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13DBF58" w14:textId="11ACE4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967B95" w14:textId="626F085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F5C1686" w14:textId="4CCD8680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54E174" w14:textId="77291C3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E34358" w14:textId="72B0429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</w:t>
            </w:r>
          </w:p>
        </w:tc>
      </w:tr>
    </w:tbl>
    <w:p xmlns:wp14="http://schemas.microsoft.com/office/word/2010/wordml" w:rsidP="7286478A" wp14:paraId="44160F8E" wp14:textId="5C968B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0FB7CB8" w:rsidP="50FB7CB8" w:rsidRDefault="50FB7CB8" w14:paraId="3259D093" w14:textId="3A0E201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0FB7CB8" w:rsidP="50FB7CB8" w:rsidRDefault="50FB7CB8" w14:paraId="112EB937" w14:textId="058C4EB6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</w:p>
    <w:p w:rsidR="16BB9FCF" w:rsidP="50FB7CB8" w:rsidRDefault="16BB9FCF" w14:paraId="7FE02C40" w14:textId="5DE098AE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8"/>
          <w:szCs w:val="28"/>
          <w:lang w:val="es-ES"/>
        </w:rPr>
      </w:pPr>
      <w:r w:rsidRPr="50FB7CB8" w:rsidR="16BB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8 - Crear el UML</w:t>
      </w:r>
    </w:p>
    <w:p w:rsidR="50FB7CB8" w:rsidP="50FB7CB8" w:rsidRDefault="50FB7CB8" w14:paraId="363E6239" w14:textId="32B94CF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665"/>
        <w:gridCol w:w="1575"/>
        <w:gridCol w:w="1425"/>
        <w:gridCol w:w="1605"/>
      </w:tblGrid>
      <w:tr w:rsidR="50FB7CB8" w:rsidTr="50FB7CB8" w14:paraId="181F145F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61F1B4FC" w14:textId="38EB3E7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6E9AF6B" w14:textId="1F5198F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17CEF24D" w14:textId="079389F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375DEE32" w14:textId="4B2FEB7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D7C2819" w14:textId="1D4B534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50FB7CB8" w:rsidTr="50FB7CB8" w14:paraId="65EB9603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0B78CCDA" w14:textId="60A6C77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4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1373112" w14:textId="69EFE1F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Creación del UML de la entidades y rol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7C365DCD" w14:textId="2E1CA8D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29676F69" w14:textId="66B5CBCD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0.4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50FB7CB8" w:rsidP="50FB7CB8" w:rsidRDefault="50FB7CB8" w14:paraId="1C9038AC" w14:textId="0F28ECB2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0FB7CB8" w:rsidR="50FB7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0.35</w:t>
            </w:r>
          </w:p>
        </w:tc>
      </w:tr>
      <w:tr w:rsidR="50FB7CB8" w:rsidTr="50FB7CB8" w14:paraId="2635CFAF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C53EFD3" w14:textId="11ACE4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1048EC77" w14:textId="626F085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20F29203" w14:textId="4CCD8680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595E0FBA" w14:textId="3A5E1F4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</w:t>
            </w:r>
            <w:r w:rsidRPr="50FB7CB8" w:rsidR="67C66A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0FB7CB8" w:rsidP="50FB7CB8" w:rsidRDefault="50FB7CB8" w14:paraId="6BD39819" w14:textId="6E7C28E2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0FB7CB8" w:rsidR="50FB7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</w:t>
            </w:r>
            <w:r w:rsidRPr="50FB7CB8" w:rsidR="0346C6C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</w:tr>
    </w:tbl>
    <w:p w:rsidR="50FB7CB8" w:rsidP="50FB7CB8" w:rsidRDefault="50FB7CB8" w14:paraId="23D39D3B" w14:textId="37D8322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3B136C7C" wp14:textId="6107ADEC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Presupuesto</w:t>
      </w:r>
    </w:p>
    <w:p xmlns:wp14="http://schemas.microsoft.com/office/word/2010/wordml" w:rsidP="7286478A" wp14:paraId="683A2E34" wp14:textId="40B2246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05"/>
        <w:gridCol w:w="1705"/>
      </w:tblGrid>
      <w:tr w:rsidR="7286478A" w:rsidTr="7286478A" w14:paraId="50633693">
        <w:trPr>
          <w:trHeight w:val="61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EF788D7" w14:textId="2346165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900A33" w14:textId="4D9FD22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Ratio por hora (€/h)</w:t>
            </w:r>
          </w:p>
        </w:tc>
      </w:tr>
      <w:tr w:rsidR="7286478A" w:rsidTr="7286478A" w14:paraId="7AC57017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5AEBC8C" w14:textId="4F8AAA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2EE2D6D" w14:textId="65E7127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</w:t>
            </w:r>
          </w:p>
        </w:tc>
      </w:tr>
      <w:tr w:rsidR="7286478A" w:rsidTr="7286478A" w14:paraId="64273DA9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ABA38F7" w14:textId="0432ED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32615C" w14:textId="3D49022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  <w:tr w:rsidR="7286478A" w:rsidTr="7286478A" w14:paraId="75DF3E44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5C3DEDA" w14:textId="10EE233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D141AAD" w14:textId="7FADBB3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</w:tbl>
    <w:p xmlns:wp14="http://schemas.microsoft.com/office/word/2010/wordml" w:rsidP="7286478A" wp14:paraId="2BF21A1E" wp14:textId="476C8C2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679C97B" wp14:textId="64C8BC0E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E44BA6A" wp14:textId="58EFB1F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A4ED16A" wp14:textId="0F2DEAE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BB0A458" wp14:textId="461FFB6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7286478A" w14:paraId="73543C5D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18D601" w14:textId="25310C3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62463C" w14:textId="2ACFF7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E04F32" w14:textId="52DC66E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4D4AB2E" w14:textId="588DBA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ED7270" w14:textId="584D2D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</w:tr>
      <w:tr w:rsidR="7286478A" w:rsidTr="7286478A" w14:paraId="2CB9B80A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6F61792" w14:textId="748E07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28CB4CB" w14:textId="2647E24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34B792" w14:textId="16A1DF3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968C1B" w14:textId="1861AC5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B0C78DD" w14:textId="5D04136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1.95</w:t>
            </w:r>
          </w:p>
        </w:tc>
      </w:tr>
      <w:tr w:rsidR="7286478A" w:rsidTr="7286478A" w14:paraId="66F83215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7C76AB" w14:textId="324816E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BDD5E2" w14:textId="58C343E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AAD265" w14:textId="082AD9A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422149" w14:textId="143D36A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5B49E26" w14:textId="17ED84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1.15</w:t>
            </w:r>
          </w:p>
        </w:tc>
      </w:tr>
      <w:tr w:rsidR="7286478A" w:rsidTr="7286478A" w14:paraId="4450F222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5918744" w14:textId="672FFDF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estimado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112DCC2" w14:textId="60D03A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B325EFE" w14:textId="7E383D1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ED2650" w14:textId="464D3D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04437E2" w14:textId="4D566F3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</w:t>
            </w:r>
          </w:p>
        </w:tc>
      </w:tr>
      <w:tr w:rsidR="7286478A" w:rsidTr="7286478A" w14:paraId="4936C311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019283C" w14:textId="44B8996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real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6D61F4C" w14:textId="634D321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98CD73" w14:textId="0C42FF5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06F4F69" w14:textId="267A4EA7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C1323B8" w14:textId="69485B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31.5</w:t>
            </w:r>
          </w:p>
        </w:tc>
      </w:tr>
      <w:tr w:rsidR="7286478A" w:rsidTr="7286478A" w14:paraId="72B9B96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15FBC" w14:textId="56E5955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estimada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5D99CB" w14:textId="6465D3E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2.33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50B75F" w14:textId="37AC351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6137AC6" w14:textId="061E918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8.50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8B2353E" w14:textId="508B760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18.33</w:t>
            </w:r>
          </w:p>
        </w:tc>
      </w:tr>
      <w:tr w:rsidR="7286478A" w:rsidTr="7286478A" w14:paraId="33E21E4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ED8B533" w14:textId="3E8DC5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real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C11AEDF" w14:textId="0A3E64E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2.00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A97E962" w14:textId="0226659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EE4B1DF" w14:textId="3C57738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3.00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8500C6C" w14:textId="3FF194C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10.50</w:t>
            </w:r>
          </w:p>
        </w:tc>
      </w:tr>
    </w:tbl>
    <w:p xmlns:wp14="http://schemas.microsoft.com/office/word/2010/wordml" w:rsidP="7286478A" wp14:paraId="40C3D453" wp14:textId="1B005E90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D7734CA" wp14:textId="766023FE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Coste Estimado Total =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RolTiempo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estimado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totalRol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· Ratio por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horaRol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7286478A" wp14:paraId="1E1F4A1D" wp14:textId="0BED8D79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Amortización lineal = Valor inicial / Vida útil estimada</w:t>
      </w:r>
    </w:p>
    <w:p xmlns:wp14="http://schemas.microsoft.com/office/word/2010/wordml" w:rsidP="7286478A" wp14:paraId="25841EAE" wp14:textId="64A83A9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099B86A9" wp14:textId="3BAA44AF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7286478A" wp14:paraId="40499AA8" wp14:textId="5DC32C9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3AB69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Las estimaciones de tiempo han sido por lo general acertadas, y han permitido una correcta estimación de los costes asociados a los requisitos implementados.</w:t>
      </w:r>
    </w:p>
    <w:p xmlns:wp14="http://schemas.microsoft.com/office/word/2010/wordml" w:rsidP="7286478A" wp14:paraId="5340F6C1" wp14:textId="796183E9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7286478A" wp14:paraId="0D1C6D6E" wp14:textId="567030A0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7286478A" wp14:paraId="2E7AC911" wp14:textId="67FA19A0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7286478A" wp14:paraId="5C1A07E2" wp14:textId="624619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E837"/>
    <w:rsid w:val="0002E837"/>
    <w:rsid w:val="0051572E"/>
    <w:rsid w:val="0300F409"/>
    <w:rsid w:val="03078CCB"/>
    <w:rsid w:val="0346C6CE"/>
    <w:rsid w:val="04644E02"/>
    <w:rsid w:val="09FB1B75"/>
    <w:rsid w:val="0D524AAC"/>
    <w:rsid w:val="0EE5CADE"/>
    <w:rsid w:val="1076479A"/>
    <w:rsid w:val="124193F5"/>
    <w:rsid w:val="154124CD"/>
    <w:rsid w:val="1658ABDC"/>
    <w:rsid w:val="16BB9FCF"/>
    <w:rsid w:val="1A0458BF"/>
    <w:rsid w:val="1AADB7A9"/>
    <w:rsid w:val="1D3BF981"/>
    <w:rsid w:val="1D3BF981"/>
    <w:rsid w:val="1DADC0E8"/>
    <w:rsid w:val="2088EB8D"/>
    <w:rsid w:val="221A670D"/>
    <w:rsid w:val="253EEE43"/>
    <w:rsid w:val="270DD4AF"/>
    <w:rsid w:val="2B193BE5"/>
    <w:rsid w:val="2CB50C46"/>
    <w:rsid w:val="2CB50C46"/>
    <w:rsid w:val="3260FF54"/>
    <w:rsid w:val="384E27A2"/>
    <w:rsid w:val="3AB69A0A"/>
    <w:rsid w:val="41AC71FC"/>
    <w:rsid w:val="4483A8A4"/>
    <w:rsid w:val="46D3030F"/>
    <w:rsid w:val="4800AC81"/>
    <w:rsid w:val="4AC93DFD"/>
    <w:rsid w:val="50FB7CB8"/>
    <w:rsid w:val="517F6560"/>
    <w:rsid w:val="51D16268"/>
    <w:rsid w:val="536F8E49"/>
    <w:rsid w:val="54B70622"/>
    <w:rsid w:val="54DAED92"/>
    <w:rsid w:val="576ABE3C"/>
    <w:rsid w:val="59E0AF81"/>
    <w:rsid w:val="5C3E2F5F"/>
    <w:rsid w:val="5DB2CE02"/>
    <w:rsid w:val="5EB71EFF"/>
    <w:rsid w:val="5F5CA7C4"/>
    <w:rsid w:val="5F5CA7C4"/>
    <w:rsid w:val="5F75D021"/>
    <w:rsid w:val="62AD70E3"/>
    <w:rsid w:val="65103500"/>
    <w:rsid w:val="65882149"/>
    <w:rsid w:val="67C66A9D"/>
    <w:rsid w:val="684A9CBF"/>
    <w:rsid w:val="6B76CB64"/>
    <w:rsid w:val="6E25F845"/>
    <w:rsid w:val="7286478A"/>
    <w:rsid w:val="752C3458"/>
    <w:rsid w:val="76BCA7A8"/>
    <w:rsid w:val="7C896A73"/>
    <w:rsid w:val="7EBCB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E837"/>
  <w15:chartTrackingRefBased/>
  <w15:docId w15:val="{E382A402-7030-4E22-9929-5D1784CEE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03bc53cd02e84e5b" /><Relationship Type="http://schemas.openxmlformats.org/officeDocument/2006/relationships/image" Target="/media/image.png" Id="Rc4bdfde2f4724fbf" /><Relationship Type="http://schemas.openxmlformats.org/officeDocument/2006/relationships/hyperlink" Target="mailto:javulegar@alumn.us.es" TargetMode="External" Id="Rd7c2a5cfac0c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2024-02-15T18:10:30.1528329Z</dcterms:created>
  <dcterms:modified xsi:type="dcterms:W3CDTF">2024-03-08T09:57:15.5164602Z</dcterms:modified>
  <dc:creator>JAVIER ULECIA GARCIA</dc:creator>
  <lastModifiedBy>RUBEN ROMERO SANCHEZ</lastModifiedBy>
</coreProperties>
</file>