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4A5" w:rsidRPr="009274A5" w:rsidRDefault="009274A5" w:rsidP="002B4EE7">
      <w:pPr>
        <w:rPr>
          <w:lang w:val="en-US"/>
        </w:rPr>
      </w:pPr>
      <w:r w:rsidRPr="009274A5">
        <w:rPr>
          <w:lang w:val="en-US"/>
        </w:rPr>
        <w:t>These General Conditions regulate t</w:t>
      </w:r>
      <w:r>
        <w:rPr>
          <w:lang w:val="en-US"/>
        </w:rPr>
        <w:t>he usage of the Acme Rendezvous website, whi</w:t>
      </w:r>
      <w:r w:rsidR="00973F4B">
        <w:rPr>
          <w:lang w:val="en-US"/>
        </w:rPr>
        <w:t>ch</w:t>
      </w:r>
      <w:r>
        <w:rPr>
          <w:lang w:val="en-US"/>
        </w:rPr>
        <w:t xml:space="preserve"> can only be accessed through the URL address </w:t>
      </w:r>
      <w:hyperlink r:id="rId4" w:history="1">
        <w:r w:rsidRPr="009274A5">
          <w:rPr>
            <w:rStyle w:val="Hipervnculo"/>
            <w:lang w:val="en-US"/>
          </w:rPr>
          <w:t>www.acme.com</w:t>
        </w:r>
      </w:hyperlink>
      <w:r w:rsidRPr="009274A5">
        <w:rPr>
          <w:lang w:val="en-US"/>
        </w:rPr>
        <w:t>.</w:t>
      </w:r>
    </w:p>
    <w:p w:rsidR="002B4EE7" w:rsidRDefault="00C82520" w:rsidP="002B4EE7">
      <w:r>
        <w:t>GENERAL INFORMATION</w:t>
      </w:r>
    </w:p>
    <w:p w:rsidR="00C82520" w:rsidRPr="00C82520" w:rsidRDefault="00C82520" w:rsidP="002B4EE7">
      <w:pPr>
        <w:rPr>
          <w:lang w:val="en-US"/>
        </w:rPr>
      </w:pPr>
      <w:r w:rsidRPr="00C82520">
        <w:rPr>
          <w:lang w:val="en-US"/>
        </w:rPr>
        <w:t xml:space="preserve">In </w:t>
      </w:r>
      <w:r w:rsidR="00FE1FE8">
        <w:rPr>
          <w:lang w:val="en-US"/>
        </w:rPr>
        <w:t>a</w:t>
      </w:r>
      <w:r w:rsidRPr="00C82520">
        <w:rPr>
          <w:lang w:val="en-US"/>
        </w:rPr>
        <w:t>ccord to the a</w:t>
      </w:r>
      <w:r>
        <w:rPr>
          <w:lang w:val="en-US"/>
        </w:rPr>
        <w:t>rticle 10 in the law 34/2002</w:t>
      </w:r>
      <w:r w:rsidRPr="00C82520">
        <w:rPr>
          <w:lang w:val="en-US"/>
        </w:rPr>
        <w:t xml:space="preserve"> </w:t>
      </w:r>
      <w:r>
        <w:rPr>
          <w:lang w:val="en-US"/>
        </w:rPr>
        <w:t>(</w:t>
      </w:r>
      <w:r w:rsidRPr="00C82520">
        <w:rPr>
          <w:lang w:val="en-US"/>
        </w:rPr>
        <w:t>Law of Information Society Services and Electronic Commerce</w:t>
      </w:r>
      <w:r>
        <w:rPr>
          <w:lang w:val="en-US"/>
        </w:rPr>
        <w:t>), dated July 11</w:t>
      </w:r>
      <w:r w:rsidR="00FE1FE8">
        <w:rPr>
          <w:lang w:val="en-US"/>
        </w:rPr>
        <w:t>, we provide you with the following data:</w:t>
      </w:r>
    </w:p>
    <w:p w:rsidR="00043F8A" w:rsidRPr="00043F8A" w:rsidRDefault="00043F8A" w:rsidP="002B4EE7">
      <w:pPr>
        <w:rPr>
          <w:lang w:val="en-US"/>
        </w:rPr>
      </w:pPr>
      <w:proofErr w:type="spellStart"/>
      <w:proofErr w:type="gramStart"/>
      <w:r w:rsidRPr="00043F8A">
        <w:rPr>
          <w:lang w:val="en-US"/>
        </w:rPr>
        <w:t>ACME,Inc</w:t>
      </w:r>
      <w:proofErr w:type="spellEnd"/>
      <w:proofErr w:type="gramEnd"/>
      <w:r w:rsidRPr="00043F8A">
        <w:rPr>
          <w:lang w:val="en-US"/>
        </w:rPr>
        <w:t xml:space="preserve"> is located i</w:t>
      </w:r>
      <w:r>
        <w:rPr>
          <w:lang w:val="en-US"/>
        </w:rPr>
        <w:t xml:space="preserve">n </w:t>
      </w:r>
      <w:r w:rsidRPr="00043F8A">
        <w:rPr>
          <w:lang w:val="en-US"/>
        </w:rPr>
        <w:t>C</w:t>
      </w:r>
      <w:r w:rsidRPr="00043F8A">
        <w:rPr>
          <w:lang w:val="en-US"/>
        </w:rPr>
        <w:t>alle S. Fernando, 4 (C.P. 41004)</w:t>
      </w:r>
      <w:r>
        <w:rPr>
          <w:lang w:val="en-US"/>
        </w:rPr>
        <w:t xml:space="preserve"> </w:t>
      </w:r>
      <w:proofErr w:type="spellStart"/>
      <w:r>
        <w:rPr>
          <w:lang w:val="en-US"/>
        </w:rPr>
        <w:t>Seville,Spain</w:t>
      </w:r>
      <w:proofErr w:type="spellEnd"/>
      <w:r>
        <w:rPr>
          <w:lang w:val="en-US"/>
        </w:rPr>
        <w:t>.</w:t>
      </w:r>
    </w:p>
    <w:p w:rsidR="00C36307" w:rsidRPr="00C36307" w:rsidRDefault="00C36307" w:rsidP="002B4EE7">
      <w:pPr>
        <w:rPr>
          <w:lang w:val="en-US"/>
        </w:rPr>
      </w:pPr>
      <w:r w:rsidRPr="00C36307">
        <w:rPr>
          <w:lang w:val="en-US"/>
        </w:rPr>
        <w:t xml:space="preserve">Phone contact available: </w:t>
      </w:r>
      <w:r w:rsidRPr="00C36307">
        <w:rPr>
          <w:lang w:val="en-US"/>
        </w:rPr>
        <w:t>954 551 000</w:t>
      </w:r>
    </w:p>
    <w:p w:rsidR="002B4EE7" w:rsidRPr="00C36307" w:rsidRDefault="00C36307" w:rsidP="002B4EE7">
      <w:pPr>
        <w:rPr>
          <w:lang w:val="en-US"/>
        </w:rPr>
      </w:pPr>
      <w:r w:rsidRPr="00C36307">
        <w:rPr>
          <w:lang w:val="en-US"/>
        </w:rPr>
        <w:t>Email</w:t>
      </w:r>
      <w:r w:rsidR="0028530A" w:rsidRPr="00C36307">
        <w:rPr>
          <w:lang w:val="en-US"/>
        </w:rPr>
        <w:t>: acme.contact@acme.com</w:t>
      </w:r>
    </w:p>
    <w:p w:rsidR="00E9560F" w:rsidRDefault="00C36307" w:rsidP="002B4EE7">
      <w:pPr>
        <w:rPr>
          <w:lang w:val="en-US"/>
        </w:rPr>
      </w:pPr>
      <w:r w:rsidRPr="00C36307">
        <w:rPr>
          <w:lang w:val="en-US"/>
        </w:rPr>
        <w:t xml:space="preserve">In the webpage </w:t>
      </w:r>
      <w:hyperlink r:id="rId5" w:history="1">
        <w:r w:rsidRPr="002A1450">
          <w:rPr>
            <w:rStyle w:val="Hipervnculo"/>
            <w:lang w:val="en-US"/>
          </w:rPr>
          <w:t>www.acme.com</w:t>
        </w:r>
      </w:hyperlink>
      <w:r>
        <w:rPr>
          <w:lang w:val="en-US"/>
        </w:rPr>
        <w:t xml:space="preserve"> , there is an amount of information related to the rendezvouses organized by the system users. This information ranges from personal data of the registered users to information related to the rendezvouses, such as geographic location and date.</w:t>
      </w:r>
    </w:p>
    <w:p w:rsidR="00C36307" w:rsidRPr="00C36307" w:rsidRDefault="00C36307" w:rsidP="002B4EE7">
      <w:pPr>
        <w:rPr>
          <w:lang w:val="en-US"/>
        </w:rPr>
      </w:pPr>
      <w:r w:rsidRPr="00C36307">
        <w:rPr>
          <w:lang w:val="en-US"/>
        </w:rPr>
        <w:t xml:space="preserve">The </w:t>
      </w:r>
      <w:r w:rsidR="00E9560F">
        <w:rPr>
          <w:lang w:val="en-US"/>
        </w:rPr>
        <w:t>goal</w:t>
      </w:r>
      <w:r w:rsidRPr="00C36307">
        <w:rPr>
          <w:lang w:val="en-US"/>
        </w:rPr>
        <w:t xml:space="preserve"> of this </w:t>
      </w:r>
      <w:r>
        <w:rPr>
          <w:lang w:val="en-US"/>
        </w:rPr>
        <w:t xml:space="preserve">data is to make easier for our clients and the </w:t>
      </w:r>
      <w:proofErr w:type="gramStart"/>
      <w:r>
        <w:rPr>
          <w:lang w:val="en-US"/>
        </w:rPr>
        <w:t>general public</w:t>
      </w:r>
      <w:proofErr w:type="gramEnd"/>
      <w:r>
        <w:rPr>
          <w:lang w:val="en-US"/>
        </w:rPr>
        <w:t xml:space="preserve"> the access to information related to this company and the services that are provided.</w:t>
      </w:r>
    </w:p>
    <w:p w:rsidR="00780FEE" w:rsidRPr="00973F4B" w:rsidRDefault="00780FEE" w:rsidP="005D7BBE">
      <w:pPr>
        <w:rPr>
          <w:bCs/>
          <w:lang w:val="en-US"/>
        </w:rPr>
      </w:pPr>
      <w:r w:rsidRPr="00973F4B">
        <w:rPr>
          <w:bCs/>
          <w:lang w:val="en-US"/>
        </w:rPr>
        <w:t>USE CONDITIONS</w:t>
      </w:r>
    </w:p>
    <w:p w:rsidR="00780FEE" w:rsidRPr="00973F4B" w:rsidRDefault="00780FEE" w:rsidP="005D7BBE">
      <w:pPr>
        <w:rPr>
          <w:lang w:val="en-US"/>
        </w:rPr>
      </w:pPr>
      <w:r w:rsidRPr="00780FEE">
        <w:rPr>
          <w:lang w:val="en-US"/>
        </w:rPr>
        <w:t>Access and use conditions a</w:t>
      </w:r>
      <w:r>
        <w:rPr>
          <w:lang w:val="en-US"/>
        </w:rPr>
        <w:t xml:space="preserve">re bound by the current law and the trust placed in the </w:t>
      </w:r>
      <w:r w:rsidR="00973F4B">
        <w:rPr>
          <w:lang w:val="en-US"/>
        </w:rPr>
        <w:t xml:space="preserve">good will of our users. </w:t>
      </w:r>
      <w:proofErr w:type="spellStart"/>
      <w:r w:rsidR="00973F4B" w:rsidRPr="00973F4B">
        <w:rPr>
          <w:lang w:val="en-US"/>
        </w:rPr>
        <w:t>Behaviours</w:t>
      </w:r>
      <w:proofErr w:type="spellEnd"/>
      <w:r w:rsidR="00973F4B" w:rsidRPr="00973F4B">
        <w:rPr>
          <w:lang w:val="en-US"/>
        </w:rPr>
        <w:t xml:space="preserve"> that go against the law and the rights o</w:t>
      </w:r>
      <w:r w:rsidR="00973F4B">
        <w:rPr>
          <w:lang w:val="en-US"/>
        </w:rPr>
        <w:t>f third parties are not allowed.</w:t>
      </w:r>
    </w:p>
    <w:p w:rsidR="00973F4B" w:rsidRPr="00973F4B" w:rsidRDefault="00973F4B" w:rsidP="005D7BBE">
      <w:pPr>
        <w:rPr>
          <w:lang w:val="en-US"/>
        </w:rPr>
      </w:pPr>
      <w:r w:rsidRPr="00973F4B">
        <w:rPr>
          <w:lang w:val="en-US"/>
        </w:rPr>
        <w:t xml:space="preserve">Using the webpage </w:t>
      </w:r>
      <w:hyperlink r:id="rId6" w:history="1">
        <w:r w:rsidRPr="002A1450">
          <w:rPr>
            <w:rStyle w:val="Hipervnculo"/>
            <w:lang w:val="en-US"/>
          </w:rPr>
          <w:t>www.acme.com</w:t>
        </w:r>
      </w:hyperlink>
      <w:r>
        <w:rPr>
          <w:lang w:val="en-US"/>
        </w:rPr>
        <w:t xml:space="preserve"> implies having read and accepted these use conditions and those that are implied by laws that can be applied to this matter. If by any reason you do not agree with these conditions, please stop using this webpage.</w:t>
      </w:r>
    </w:p>
    <w:p w:rsidR="005D7BBE" w:rsidRPr="00973F4B" w:rsidRDefault="000F0D6E" w:rsidP="005D7BBE">
      <w:pPr>
        <w:rPr>
          <w:lang w:val="en-US"/>
        </w:rPr>
      </w:pPr>
      <w:r>
        <w:rPr>
          <w:lang w:val="en-US"/>
        </w:rPr>
        <w:t>RESPONSIBILITIES</w:t>
      </w:r>
    </w:p>
    <w:p w:rsidR="00973F4B" w:rsidRPr="00973F4B" w:rsidRDefault="00973F4B" w:rsidP="005D7BBE">
      <w:pPr>
        <w:rPr>
          <w:lang w:val="en-US"/>
        </w:rPr>
      </w:pPr>
      <w:proofErr w:type="spellStart"/>
      <w:proofErr w:type="gramStart"/>
      <w:r w:rsidRPr="00973F4B">
        <w:rPr>
          <w:lang w:val="en-US"/>
        </w:rPr>
        <w:t>ACME,Inc</w:t>
      </w:r>
      <w:proofErr w:type="spellEnd"/>
      <w:proofErr w:type="gramEnd"/>
      <w:r w:rsidRPr="00973F4B">
        <w:rPr>
          <w:lang w:val="en-US"/>
        </w:rPr>
        <w:t xml:space="preserve"> does not take </w:t>
      </w:r>
      <w:r>
        <w:rPr>
          <w:lang w:val="en-US"/>
        </w:rPr>
        <w:t>any responsibility for the information and contents stored in forums, social networks or any other media that allows third parties to publish contents independently from this webpage.</w:t>
      </w:r>
    </w:p>
    <w:p w:rsidR="00973F4B" w:rsidRPr="00973F4B" w:rsidRDefault="00973F4B" w:rsidP="005D7BBE">
      <w:pPr>
        <w:rPr>
          <w:lang w:val="en-US"/>
        </w:rPr>
      </w:pPr>
      <w:r w:rsidRPr="00973F4B">
        <w:rPr>
          <w:lang w:val="en-US"/>
        </w:rPr>
        <w:t>However, taking into account t</w:t>
      </w:r>
      <w:r>
        <w:rPr>
          <w:lang w:val="en-US"/>
        </w:rPr>
        <w:t xml:space="preserve">he articles 11 and 16 from LSSI-CE, </w:t>
      </w:r>
      <w:proofErr w:type="spellStart"/>
      <w:proofErr w:type="gramStart"/>
      <w:r>
        <w:rPr>
          <w:lang w:val="en-US"/>
        </w:rPr>
        <w:t>ACME,Inc</w:t>
      </w:r>
      <w:proofErr w:type="spellEnd"/>
      <w:proofErr w:type="gramEnd"/>
      <w:r>
        <w:rPr>
          <w:lang w:val="en-US"/>
        </w:rPr>
        <w:t xml:space="preserve"> makes the compromise of retiring or blocking those contents that may affect or go against national or international laws</w:t>
      </w:r>
      <w:r w:rsidR="008B1E48">
        <w:rPr>
          <w:lang w:val="en-US"/>
        </w:rPr>
        <w:t xml:space="preserve"> and </w:t>
      </w:r>
      <w:r>
        <w:rPr>
          <w:lang w:val="en-US"/>
        </w:rPr>
        <w:t>third parties’ rights</w:t>
      </w:r>
      <w:r w:rsidR="008B1E48">
        <w:rPr>
          <w:lang w:val="en-US"/>
        </w:rPr>
        <w:t>.</w:t>
      </w:r>
      <w:bookmarkStart w:id="0" w:name="_GoBack"/>
      <w:bookmarkEnd w:id="0"/>
    </w:p>
    <w:p w:rsidR="005D7BBE" w:rsidRPr="008B1E48" w:rsidRDefault="008B1E48" w:rsidP="005D7BBE">
      <w:pPr>
        <w:rPr>
          <w:lang w:val="en-US"/>
        </w:rPr>
      </w:pPr>
      <w:r w:rsidRPr="008B1E48">
        <w:rPr>
          <w:lang w:val="en-US"/>
        </w:rPr>
        <w:t>In addition to that, t</w:t>
      </w:r>
      <w:r>
        <w:rPr>
          <w:lang w:val="en-US"/>
        </w:rPr>
        <w:t>he company will not take any responsibility for any harm or prejudice caused by errors or mishandling of the software installed in our users’ computers. All responsibility derived from a technical issue or failure originated when the user access</w:t>
      </w:r>
      <w:r w:rsidR="000504DE">
        <w:rPr>
          <w:lang w:val="en-US"/>
        </w:rPr>
        <w:t>es to</w:t>
      </w:r>
      <w:r>
        <w:rPr>
          <w:lang w:val="en-US"/>
        </w:rPr>
        <w:t xml:space="preserve"> the Internet. In the same way, the inexistence of interruptions or errors in the access to the website are not guaranteed.</w:t>
      </w:r>
    </w:p>
    <w:p w:rsidR="000F0D6E" w:rsidRPr="000F0D6E" w:rsidRDefault="000F0D6E" w:rsidP="002B4EE7">
      <w:pPr>
        <w:rPr>
          <w:lang w:val="en-US"/>
        </w:rPr>
      </w:pPr>
      <w:proofErr w:type="spellStart"/>
      <w:proofErr w:type="gramStart"/>
      <w:r w:rsidRPr="000F0D6E">
        <w:rPr>
          <w:lang w:val="en-US"/>
        </w:rPr>
        <w:t>ACME,Inc</w:t>
      </w:r>
      <w:proofErr w:type="spellEnd"/>
      <w:proofErr w:type="gramEnd"/>
      <w:r w:rsidRPr="000F0D6E">
        <w:rPr>
          <w:lang w:val="en-US"/>
        </w:rPr>
        <w:t xml:space="preserve"> holds the r</w:t>
      </w:r>
      <w:r>
        <w:rPr>
          <w:lang w:val="en-US"/>
        </w:rPr>
        <w:t>ight of updating, modifying or deleting information contained in its webpage, as well as the configuration and presentation of the aforementioned at any time and without taking any responsibil</w:t>
      </w:r>
      <w:r w:rsidR="000504DE">
        <w:rPr>
          <w:lang w:val="en-US"/>
        </w:rPr>
        <w:t>ity for doing so.</w:t>
      </w:r>
    </w:p>
    <w:p w:rsidR="000504DE" w:rsidRPr="000504DE" w:rsidRDefault="000504DE" w:rsidP="002B4EE7">
      <w:pPr>
        <w:rPr>
          <w:lang w:val="en-US"/>
        </w:rPr>
      </w:pPr>
      <w:r w:rsidRPr="000504DE">
        <w:rPr>
          <w:lang w:val="en-US"/>
        </w:rPr>
        <w:t>System administrators hold the r</w:t>
      </w:r>
      <w:r>
        <w:rPr>
          <w:lang w:val="en-US"/>
        </w:rPr>
        <w:t>ights of deleting any publication that may contain sensible material, incites hate or encourages any illegal activity within the context of Spanish Laws.</w:t>
      </w:r>
    </w:p>
    <w:p w:rsidR="000504DE" w:rsidRPr="000504DE" w:rsidRDefault="000504DE" w:rsidP="002B4EE7">
      <w:pPr>
        <w:rPr>
          <w:lang w:val="en-US"/>
        </w:rPr>
      </w:pPr>
      <w:r w:rsidRPr="000504DE">
        <w:rPr>
          <w:lang w:val="en-US"/>
        </w:rPr>
        <w:t>Users who wish their d</w:t>
      </w:r>
      <w:r>
        <w:rPr>
          <w:lang w:val="en-US"/>
        </w:rPr>
        <w:t xml:space="preserve">ata to be modified or deleted will have to get in contact with </w:t>
      </w:r>
      <w:proofErr w:type="spellStart"/>
      <w:proofErr w:type="gramStart"/>
      <w:r>
        <w:rPr>
          <w:lang w:val="en-US"/>
        </w:rPr>
        <w:t>ACME,Inc</w:t>
      </w:r>
      <w:proofErr w:type="spellEnd"/>
      <w:proofErr w:type="gramEnd"/>
      <w:r>
        <w:rPr>
          <w:lang w:val="en-US"/>
        </w:rPr>
        <w:t xml:space="preserve"> through the channels mentioned in the company’s general data.</w:t>
      </w:r>
    </w:p>
    <w:p w:rsidR="000504DE" w:rsidRPr="003E7D4E" w:rsidRDefault="000504DE" w:rsidP="005D7BBE">
      <w:pPr>
        <w:rPr>
          <w:lang w:val="en-US"/>
        </w:rPr>
      </w:pPr>
      <w:r w:rsidRPr="003E7D4E">
        <w:rPr>
          <w:lang w:val="en-US"/>
        </w:rPr>
        <w:lastRenderedPageBreak/>
        <w:t>INTELLECTUAL AND INDUSTRIAL PROPERTY</w:t>
      </w:r>
    </w:p>
    <w:p w:rsidR="00FA49A5" w:rsidRDefault="000504DE" w:rsidP="005D7BBE">
      <w:pPr>
        <w:rPr>
          <w:lang w:val="en-US"/>
        </w:rPr>
      </w:pPr>
      <w:proofErr w:type="spellStart"/>
      <w:proofErr w:type="gramStart"/>
      <w:r w:rsidRPr="000504DE">
        <w:rPr>
          <w:lang w:val="en-US"/>
        </w:rPr>
        <w:t>ACME,Inc</w:t>
      </w:r>
      <w:proofErr w:type="spellEnd"/>
      <w:proofErr w:type="gramEnd"/>
      <w:r w:rsidRPr="000504DE">
        <w:rPr>
          <w:lang w:val="en-US"/>
        </w:rPr>
        <w:t xml:space="preserve"> owns all t</w:t>
      </w:r>
      <w:r>
        <w:rPr>
          <w:lang w:val="en-US"/>
        </w:rPr>
        <w:t>he rights related to the digital publication software, in addition to the intellectual and industrial rights about the contents included in the webpage, with the rights of products and services of public nature that are not property of this company being the exception.</w:t>
      </w:r>
    </w:p>
    <w:p w:rsidR="00FA49A5" w:rsidRPr="00FA49A5" w:rsidRDefault="00FA49A5" w:rsidP="005D7BBE">
      <w:pPr>
        <w:rPr>
          <w:lang w:val="en-US"/>
        </w:rPr>
      </w:pPr>
      <w:r w:rsidRPr="00FA49A5">
        <w:rPr>
          <w:lang w:val="en-US"/>
        </w:rPr>
        <w:t>No content published in t</w:t>
      </w:r>
      <w:r>
        <w:rPr>
          <w:lang w:val="en-US"/>
        </w:rPr>
        <w:t xml:space="preserve">his webpage </w:t>
      </w:r>
      <w:proofErr w:type="gramStart"/>
      <w:r>
        <w:rPr>
          <w:lang w:val="en-US"/>
        </w:rPr>
        <w:t>is allowed to</w:t>
      </w:r>
      <w:proofErr w:type="gramEnd"/>
      <w:r>
        <w:rPr>
          <w:lang w:val="en-US"/>
        </w:rPr>
        <w:t xml:space="preserve"> be reproduced, copied or published without ACME’s written consent.</w:t>
      </w:r>
    </w:p>
    <w:p w:rsidR="005D7BBE" w:rsidRPr="00FA49A5" w:rsidRDefault="00FA49A5" w:rsidP="005D7BBE">
      <w:pPr>
        <w:rPr>
          <w:lang w:val="en-US"/>
        </w:rPr>
      </w:pPr>
      <w:r w:rsidRPr="00FA49A5">
        <w:rPr>
          <w:lang w:val="en-US"/>
        </w:rPr>
        <w:t>All the information received i</w:t>
      </w:r>
      <w:r>
        <w:rPr>
          <w:lang w:val="en-US"/>
        </w:rPr>
        <w:t xml:space="preserve">n this site, such as comments, suggestions and ideas will be considered as given to </w:t>
      </w:r>
      <w:proofErr w:type="spellStart"/>
      <w:proofErr w:type="gramStart"/>
      <w:r>
        <w:rPr>
          <w:lang w:val="en-US"/>
        </w:rPr>
        <w:t>ACME,Inc</w:t>
      </w:r>
      <w:proofErr w:type="spellEnd"/>
      <w:proofErr w:type="gramEnd"/>
      <w:r>
        <w:rPr>
          <w:lang w:val="en-US"/>
        </w:rPr>
        <w:t xml:space="preserve"> for free. Information that can NOT be treated this way must not be sent.</w:t>
      </w:r>
    </w:p>
    <w:p w:rsidR="00FA49A5" w:rsidRPr="00FA49A5" w:rsidRDefault="00FA49A5" w:rsidP="005D7BBE">
      <w:pPr>
        <w:rPr>
          <w:lang w:val="en-US"/>
        </w:rPr>
      </w:pPr>
      <w:r w:rsidRPr="00FA49A5">
        <w:rPr>
          <w:lang w:val="en-US"/>
        </w:rPr>
        <w:t>All the products and s</w:t>
      </w:r>
      <w:r>
        <w:rPr>
          <w:lang w:val="en-US"/>
        </w:rPr>
        <w:t xml:space="preserve">ervices included in this site that are NOT owned by </w:t>
      </w:r>
      <w:proofErr w:type="spellStart"/>
      <w:proofErr w:type="gramStart"/>
      <w:r>
        <w:rPr>
          <w:lang w:val="en-US"/>
        </w:rPr>
        <w:t>ACME,Inc</w:t>
      </w:r>
      <w:proofErr w:type="spellEnd"/>
      <w:proofErr w:type="gramEnd"/>
      <w:r>
        <w:rPr>
          <w:lang w:val="en-US"/>
        </w:rPr>
        <w:t xml:space="preserve"> are registered trademarks belonging to their respective owners, and are recognized as such by our company. They only appear in this site as a way of promotion and information recompilation. Their respective owners can ask for the modification and deletion of the information that belongs to them.</w:t>
      </w:r>
    </w:p>
    <w:p w:rsidR="00FA49A5" w:rsidRPr="00D02D68" w:rsidRDefault="00FA49A5" w:rsidP="00925C63">
      <w:pPr>
        <w:rPr>
          <w:lang w:val="en-US"/>
        </w:rPr>
      </w:pPr>
      <w:r w:rsidRPr="00D02D68">
        <w:rPr>
          <w:lang w:val="en-US"/>
        </w:rPr>
        <w:t>APPLICABLE LAWS AND JURISDICTION</w:t>
      </w:r>
    </w:p>
    <w:p w:rsidR="00925C63" w:rsidRPr="00FA49A5" w:rsidRDefault="00FA49A5" w:rsidP="00925C63">
      <w:pPr>
        <w:rPr>
          <w:lang w:val="en-US"/>
        </w:rPr>
      </w:pPr>
      <w:r w:rsidRPr="00FA49A5">
        <w:rPr>
          <w:lang w:val="en-US"/>
        </w:rPr>
        <w:t>The conditions</w:t>
      </w:r>
      <w:r w:rsidR="00D02D68">
        <w:rPr>
          <w:lang w:val="en-US"/>
        </w:rPr>
        <w:t xml:space="preserve"> </w:t>
      </w:r>
      <w:r w:rsidRPr="00FA49A5">
        <w:rPr>
          <w:lang w:val="en-US"/>
        </w:rPr>
        <w:t>t</w:t>
      </w:r>
      <w:r>
        <w:rPr>
          <w:lang w:val="en-US"/>
        </w:rPr>
        <w:t xml:space="preserve">his </w:t>
      </w:r>
      <w:r w:rsidR="00D02D68">
        <w:rPr>
          <w:lang w:val="en-US"/>
        </w:rPr>
        <w:t xml:space="preserve">document is composed by </w:t>
      </w:r>
      <w:r>
        <w:rPr>
          <w:lang w:val="en-US"/>
        </w:rPr>
        <w:t>are bound by the Spanish Law.</w:t>
      </w:r>
      <w:r w:rsidR="00D02D68" w:rsidRPr="00D02D68">
        <w:rPr>
          <w:lang w:val="en-US"/>
        </w:rPr>
        <w:t xml:space="preserve"> </w:t>
      </w:r>
      <w:r w:rsidR="00D02D68">
        <w:rPr>
          <w:lang w:val="en-US"/>
        </w:rPr>
        <w:t xml:space="preserve">Seville Court will </w:t>
      </w:r>
      <w:r w:rsidR="00D02D68">
        <w:rPr>
          <w:lang w:val="en-US"/>
        </w:rPr>
        <w:t>hold the competences related</w:t>
      </w:r>
      <w:r>
        <w:rPr>
          <w:lang w:val="en-US"/>
        </w:rPr>
        <w:t xml:space="preserve"> </w:t>
      </w:r>
      <w:r w:rsidR="00D02D68">
        <w:rPr>
          <w:lang w:val="en-US"/>
        </w:rPr>
        <w:t>to</w:t>
      </w:r>
      <w:r>
        <w:rPr>
          <w:lang w:val="en-US"/>
        </w:rPr>
        <w:t xml:space="preserve"> any l</w:t>
      </w:r>
      <w:r w:rsidR="00D02D68">
        <w:rPr>
          <w:lang w:val="en-US"/>
        </w:rPr>
        <w:t>awsuit that may arise related to the webpage or the activity carried out through it.</w:t>
      </w:r>
    </w:p>
    <w:p w:rsidR="00D02D68" w:rsidRPr="00852D86" w:rsidRDefault="00D02D68" w:rsidP="00925C63">
      <w:pPr>
        <w:rPr>
          <w:lang w:val="en-US"/>
        </w:rPr>
      </w:pPr>
      <w:r w:rsidRPr="00852D86">
        <w:rPr>
          <w:lang w:val="en-US"/>
        </w:rPr>
        <w:t>COOKIES POLICY</w:t>
      </w:r>
    </w:p>
    <w:p w:rsidR="00925C63" w:rsidRPr="00D02D68" w:rsidRDefault="00D02D68" w:rsidP="00925C63">
      <w:pPr>
        <w:rPr>
          <w:lang w:val="en-US"/>
        </w:rPr>
      </w:pPr>
      <w:proofErr w:type="spellStart"/>
      <w:proofErr w:type="gramStart"/>
      <w:r w:rsidRPr="00D02D68">
        <w:rPr>
          <w:lang w:val="en-US"/>
        </w:rPr>
        <w:t>ACME,In</w:t>
      </w:r>
      <w:r>
        <w:rPr>
          <w:lang w:val="en-US"/>
        </w:rPr>
        <w:t>c</w:t>
      </w:r>
      <w:proofErr w:type="spellEnd"/>
      <w:proofErr w:type="gramEnd"/>
      <w:r w:rsidRPr="00D02D68">
        <w:rPr>
          <w:lang w:val="en-US"/>
        </w:rPr>
        <w:t xml:space="preserve"> on it</w:t>
      </w:r>
      <w:r>
        <w:rPr>
          <w:lang w:val="en-US"/>
        </w:rPr>
        <w:t>s</w:t>
      </w:r>
      <w:r w:rsidRPr="00D02D68">
        <w:rPr>
          <w:lang w:val="en-US"/>
        </w:rPr>
        <w:t xml:space="preserve"> o</w:t>
      </w:r>
      <w:r>
        <w:rPr>
          <w:lang w:val="en-US"/>
        </w:rPr>
        <w:t>wn or through a third party in charge of measurement services can use cookies when the user browses the website. Cookies are files sent to the internet navigator through a web service with the goal of registering the user’s activities while browsing.</w:t>
      </w:r>
    </w:p>
    <w:p w:rsidR="00925C63" w:rsidRPr="00D02D68" w:rsidRDefault="00D02D68" w:rsidP="00925C63">
      <w:pPr>
        <w:rPr>
          <w:lang w:val="en-US"/>
        </w:rPr>
      </w:pPr>
      <w:r w:rsidRPr="00D02D68">
        <w:rPr>
          <w:lang w:val="en-US"/>
        </w:rPr>
        <w:t>The cookies e</w:t>
      </w:r>
      <w:r>
        <w:rPr>
          <w:lang w:val="en-US"/>
        </w:rPr>
        <w:t>mployed are only associated with an anonymous user and his/her computer, and do not provide on their own personal data related to the user.</w:t>
      </w:r>
    </w:p>
    <w:p w:rsidR="00374DF3" w:rsidRPr="00374DF3" w:rsidRDefault="00374DF3" w:rsidP="00925C63">
      <w:pPr>
        <w:rPr>
          <w:lang w:val="en-US"/>
        </w:rPr>
      </w:pPr>
      <w:r w:rsidRPr="00374DF3">
        <w:rPr>
          <w:lang w:val="en-US"/>
        </w:rPr>
        <w:t>Through the usage of cooki</w:t>
      </w:r>
      <w:r>
        <w:rPr>
          <w:lang w:val="en-US"/>
        </w:rPr>
        <w:t>es, the server where the website is hos</w:t>
      </w:r>
      <w:r w:rsidR="00852D86">
        <w:rPr>
          <w:lang w:val="en-US"/>
        </w:rPr>
        <w:t xml:space="preserve">ted </w:t>
      </w:r>
      <w:proofErr w:type="gramStart"/>
      <w:r w:rsidR="00852D86">
        <w:rPr>
          <w:lang w:val="en-US"/>
        </w:rPr>
        <w:t>is able to</w:t>
      </w:r>
      <w:proofErr w:type="gramEnd"/>
      <w:r w:rsidR="00852D86">
        <w:rPr>
          <w:lang w:val="en-US"/>
        </w:rPr>
        <w:t xml:space="preserve"> recognize the user’s internet browser with the objective of making the navigation easier.</w:t>
      </w:r>
    </w:p>
    <w:p w:rsidR="00852D86" w:rsidRPr="00852D86" w:rsidRDefault="00852D86" w:rsidP="00925C63">
      <w:pPr>
        <w:rPr>
          <w:lang w:val="en-US"/>
        </w:rPr>
      </w:pPr>
      <w:r w:rsidRPr="00852D86">
        <w:rPr>
          <w:lang w:val="en-US"/>
        </w:rPr>
        <w:t xml:space="preserve">Up to </w:t>
      </w:r>
      <w:r>
        <w:rPr>
          <w:lang w:val="en-US"/>
        </w:rPr>
        <w:t>t</w:t>
      </w:r>
      <w:r w:rsidRPr="00852D86">
        <w:rPr>
          <w:lang w:val="en-US"/>
        </w:rPr>
        <w:t>his date, A</w:t>
      </w:r>
      <w:r>
        <w:rPr>
          <w:lang w:val="en-US"/>
        </w:rPr>
        <w:t>cme-Rendezvous use cookies with the objective of remembering the user’s language preference and keeping open the user’s session while they are browsing the site.</w:t>
      </w:r>
    </w:p>
    <w:p w:rsidR="00852D86" w:rsidRPr="00852D86" w:rsidRDefault="00852D86" w:rsidP="00925C63">
      <w:pPr>
        <w:rPr>
          <w:lang w:val="en-US"/>
        </w:rPr>
      </w:pPr>
      <w:r w:rsidRPr="00852D86">
        <w:rPr>
          <w:lang w:val="en-US"/>
        </w:rPr>
        <w:t>The user has the c</w:t>
      </w:r>
      <w:r>
        <w:rPr>
          <w:lang w:val="en-US"/>
        </w:rPr>
        <w:t xml:space="preserve">hoice of configurating their browser </w:t>
      </w:r>
      <w:proofErr w:type="gramStart"/>
      <w:r>
        <w:rPr>
          <w:lang w:val="en-US"/>
        </w:rPr>
        <w:t>in order to</w:t>
      </w:r>
      <w:proofErr w:type="gramEnd"/>
      <w:r>
        <w:rPr>
          <w:lang w:val="en-US"/>
        </w:rPr>
        <w:t xml:space="preserve"> be notified of the reception of cookies and to forbid their installation in the computer. </w:t>
      </w:r>
      <w:r w:rsidRPr="00852D86">
        <w:rPr>
          <w:lang w:val="en-US"/>
        </w:rPr>
        <w:t>Please check your browser’s use guide</w:t>
      </w:r>
      <w:r>
        <w:rPr>
          <w:lang w:val="en-US"/>
        </w:rPr>
        <w:t xml:space="preserve"> </w:t>
      </w:r>
      <w:proofErr w:type="gramStart"/>
      <w:r>
        <w:rPr>
          <w:lang w:val="en-US"/>
        </w:rPr>
        <w:t>in order to</w:t>
      </w:r>
      <w:proofErr w:type="gramEnd"/>
      <w:r>
        <w:rPr>
          <w:lang w:val="en-US"/>
        </w:rPr>
        <w:t xml:space="preserve"> expand this information.</w:t>
      </w:r>
    </w:p>
    <w:p w:rsidR="00852D86" w:rsidRPr="00852D86" w:rsidRDefault="00852D86" w:rsidP="00925C63">
      <w:pPr>
        <w:rPr>
          <w:lang w:val="en-US"/>
        </w:rPr>
      </w:pPr>
      <w:r w:rsidRPr="00852D86">
        <w:rPr>
          <w:lang w:val="en-US"/>
        </w:rPr>
        <w:t xml:space="preserve">In any case, cookies </w:t>
      </w:r>
      <w:proofErr w:type="spellStart"/>
      <w:r>
        <w:rPr>
          <w:lang w:val="en-US"/>
        </w:rPr>
        <w:t>are</w:t>
      </w:r>
      <w:proofErr w:type="spellEnd"/>
      <w:r>
        <w:rPr>
          <w:lang w:val="en-US"/>
        </w:rPr>
        <w:t xml:space="preserve"> of temporal nature and under no circumstances they will be used to obtain personal data.</w:t>
      </w:r>
    </w:p>
    <w:sectPr w:rsidR="00852D86" w:rsidRPr="00852D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E7"/>
    <w:rsid w:val="00043F8A"/>
    <w:rsid w:val="000504DE"/>
    <w:rsid w:val="000A3453"/>
    <w:rsid w:val="000F0D6E"/>
    <w:rsid w:val="00163A45"/>
    <w:rsid w:val="00222784"/>
    <w:rsid w:val="0028530A"/>
    <w:rsid w:val="002B4EE7"/>
    <w:rsid w:val="00374DF3"/>
    <w:rsid w:val="003E7D4E"/>
    <w:rsid w:val="005D7BBE"/>
    <w:rsid w:val="00687C0E"/>
    <w:rsid w:val="00780FEE"/>
    <w:rsid w:val="00816DB2"/>
    <w:rsid w:val="00852D86"/>
    <w:rsid w:val="008B1E48"/>
    <w:rsid w:val="008B5F2A"/>
    <w:rsid w:val="00925C63"/>
    <w:rsid w:val="009274A5"/>
    <w:rsid w:val="00973F4B"/>
    <w:rsid w:val="00C36307"/>
    <w:rsid w:val="00C43872"/>
    <w:rsid w:val="00C82520"/>
    <w:rsid w:val="00D02D68"/>
    <w:rsid w:val="00DF109A"/>
    <w:rsid w:val="00DF4ED2"/>
    <w:rsid w:val="00E9560F"/>
    <w:rsid w:val="00FA49A5"/>
    <w:rsid w:val="00FE1FE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8466"/>
  <w15:chartTrackingRefBased/>
  <w15:docId w15:val="{6E392BAD-457E-42F5-B01A-387F93F4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74A5"/>
    <w:rPr>
      <w:color w:val="0563C1" w:themeColor="hyperlink"/>
      <w:u w:val="single"/>
    </w:rPr>
  </w:style>
  <w:style w:type="character" w:styleId="Mencinsinresolver">
    <w:name w:val="Unresolved Mention"/>
    <w:basedOn w:val="Fuentedeprrafopredeter"/>
    <w:uiPriority w:val="99"/>
    <w:semiHidden/>
    <w:unhideWhenUsed/>
    <w:rsid w:val="009274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520655">
      <w:bodyDiv w:val="1"/>
      <w:marLeft w:val="0"/>
      <w:marRight w:val="0"/>
      <w:marTop w:val="0"/>
      <w:marBottom w:val="0"/>
      <w:divBdr>
        <w:top w:val="none" w:sz="0" w:space="0" w:color="auto"/>
        <w:left w:val="none" w:sz="0" w:space="0" w:color="auto"/>
        <w:bottom w:val="none" w:sz="0" w:space="0" w:color="auto"/>
        <w:right w:val="none" w:sz="0" w:space="0" w:color="auto"/>
      </w:divBdr>
    </w:div>
    <w:div w:id="645626215">
      <w:bodyDiv w:val="1"/>
      <w:marLeft w:val="0"/>
      <w:marRight w:val="0"/>
      <w:marTop w:val="0"/>
      <w:marBottom w:val="0"/>
      <w:divBdr>
        <w:top w:val="none" w:sz="0" w:space="0" w:color="auto"/>
        <w:left w:val="none" w:sz="0" w:space="0" w:color="auto"/>
        <w:bottom w:val="none" w:sz="0" w:space="0" w:color="auto"/>
        <w:right w:val="none" w:sz="0" w:space="0" w:color="auto"/>
      </w:divBdr>
    </w:div>
    <w:div w:id="949163566">
      <w:bodyDiv w:val="1"/>
      <w:marLeft w:val="0"/>
      <w:marRight w:val="0"/>
      <w:marTop w:val="0"/>
      <w:marBottom w:val="0"/>
      <w:divBdr>
        <w:top w:val="none" w:sz="0" w:space="0" w:color="auto"/>
        <w:left w:val="none" w:sz="0" w:space="0" w:color="auto"/>
        <w:bottom w:val="none" w:sz="0" w:space="0" w:color="auto"/>
        <w:right w:val="none" w:sz="0" w:space="0" w:color="auto"/>
      </w:divBdr>
    </w:div>
    <w:div w:id="1034159566">
      <w:bodyDiv w:val="1"/>
      <w:marLeft w:val="0"/>
      <w:marRight w:val="0"/>
      <w:marTop w:val="0"/>
      <w:marBottom w:val="0"/>
      <w:divBdr>
        <w:top w:val="none" w:sz="0" w:space="0" w:color="auto"/>
        <w:left w:val="none" w:sz="0" w:space="0" w:color="auto"/>
        <w:bottom w:val="none" w:sz="0" w:space="0" w:color="auto"/>
        <w:right w:val="none" w:sz="0" w:space="0" w:color="auto"/>
      </w:divBdr>
    </w:div>
    <w:div w:id="1608924132">
      <w:bodyDiv w:val="1"/>
      <w:marLeft w:val="0"/>
      <w:marRight w:val="0"/>
      <w:marTop w:val="0"/>
      <w:marBottom w:val="0"/>
      <w:divBdr>
        <w:top w:val="none" w:sz="0" w:space="0" w:color="auto"/>
        <w:left w:val="none" w:sz="0" w:space="0" w:color="auto"/>
        <w:bottom w:val="none" w:sz="0" w:space="0" w:color="auto"/>
        <w:right w:val="none" w:sz="0" w:space="0" w:color="auto"/>
      </w:divBdr>
    </w:div>
    <w:div w:id="166292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me.com" TargetMode="External"/><Relationship Id="rId5" Type="http://schemas.openxmlformats.org/officeDocument/2006/relationships/hyperlink" Target="http://www.acme.com" TargetMode="External"/><Relationship Id="rId4" Type="http://schemas.openxmlformats.org/officeDocument/2006/relationships/hyperlink" Target="http://www.acm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811</Words>
  <Characters>4464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12</cp:revision>
  <dcterms:created xsi:type="dcterms:W3CDTF">2018-02-23T11:39:00Z</dcterms:created>
  <dcterms:modified xsi:type="dcterms:W3CDTF">2018-02-23T12:53:00Z</dcterms:modified>
</cp:coreProperties>
</file>