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4617DD">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bookmarkEnd w:id="1"/>
      <w:r w:rsidR="00384B22">
        <w:t xml:space="preserve"> List messages</w:t>
      </w:r>
      <w:r w:rsidR="00730508">
        <w:t>.</w:t>
      </w:r>
    </w:p>
    <w:p w:rsidR="00B37160" w:rsidRDefault="00B37160" w:rsidP="00B37160">
      <w:pPr>
        <w:pStyle w:val="Subttulo"/>
      </w:pPr>
      <w:r>
        <w:t>Description</w:t>
      </w:r>
    </w:p>
    <w:p w:rsidR="00685855" w:rsidRPr="00685855" w:rsidRDefault="00685855" w:rsidP="00685855">
      <w:r>
        <w:t xml:space="preserve">An </w:t>
      </w:r>
      <w:r w:rsidR="00384B22">
        <w:t>actor who is authenticated wants to see the messages that are in one of their folders</w:t>
      </w:r>
      <w:r>
        <w:t>.</w:t>
      </w:r>
    </w:p>
    <w:p w:rsidR="00B37160" w:rsidRDefault="002C7AB2" w:rsidP="00B37160">
      <w:pPr>
        <w:pStyle w:val="Subttulo"/>
      </w:pPr>
      <w:r>
        <w:t>Access</w:t>
      </w:r>
    </w:p>
    <w:p w:rsidR="00685855" w:rsidRPr="00685855" w:rsidRDefault="00384B22" w:rsidP="00685855">
      <w:r>
        <w:t>(Logged</w:t>
      </w:r>
      <w:r w:rsidR="007A12D4">
        <w:t xml:space="preserve"> in</w:t>
      </w:r>
      <w:r>
        <w:t xml:space="preserve"> as </w:t>
      </w:r>
      <w:r w:rsidR="007A12D4">
        <w:t>any actor</w:t>
      </w:r>
      <w:r>
        <w:t xml:space="preserve">, please refer to the test related to logging </w:t>
      </w:r>
      <w:r w:rsidR="007A12D4">
        <w:t>in</w:t>
      </w:r>
      <w:r>
        <w:t xml:space="preserve"> for more information) </w:t>
      </w:r>
      <w:r w:rsidR="00685855">
        <w:t>Main menu&gt;</w:t>
      </w:r>
      <w:r w:rsidR="004617DD">
        <w:t>M</w:t>
      </w:r>
      <w:r>
        <w:t>essaging</w:t>
      </w:r>
      <w:r w:rsidR="004617DD">
        <w:t xml:space="preserve"> service</w:t>
      </w:r>
      <w:r w:rsidR="00685855">
        <w:t>.</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07"/>
        <w:gridCol w:w="751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8F7F60" w:rsidTr="008F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w:t>
            </w:r>
            <w:r w:rsidR="00684E3C">
              <w:rPr>
                <w:color w:val="auto"/>
              </w:rPr>
              <w:t xml:space="preserve">press </w:t>
            </w:r>
            <w:r w:rsidR="00685855" w:rsidRPr="00685855">
              <w:rPr>
                <w:color w:val="auto"/>
              </w:rPr>
              <w:t xml:space="preserve">the </w:t>
            </w:r>
            <w:r w:rsidR="007A12D4">
              <w:rPr>
                <w:color w:val="auto"/>
              </w:rPr>
              <w:t>“See messages” button that can be found in a folder that contains messages</w:t>
            </w:r>
            <w:r>
              <w:rPr>
                <w:color w:val="auto"/>
              </w:rPr>
              <w:t>.</w:t>
            </w:r>
          </w:p>
        </w:tc>
      </w:tr>
      <w:tr w:rsidR="008F7F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7A12D4">
              <w:rPr>
                <w:color w:val="auto"/>
              </w:rPr>
              <w:t>the messages in that folder. The relevant data from each message is displayed.</w:t>
            </w:r>
          </w:p>
          <w:p w:rsidR="00F52C43" w:rsidRPr="00730508" w:rsidRDefault="008F7F60" w:rsidP="00730508">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070860" cy="19515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liste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6658" cy="2025113"/>
                          </a:xfrm>
                          <a:prstGeom prst="rect">
                            <a:avLst/>
                          </a:prstGeom>
                        </pic:spPr>
                      </pic:pic>
                    </a:graphicData>
                  </a:graphic>
                </wp:inline>
              </w:drawing>
            </w:r>
          </w:p>
        </w:tc>
      </w:tr>
      <w:tr w:rsidR="008F7F60" w:rsidTr="008F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8F7F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8"/>
        <w:gridCol w:w="7508"/>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 xml:space="preserve">esters must repeat the test 001. Afterwards, they will test </w:t>
            </w:r>
            <w:r w:rsidR="007A12D4">
              <w:t xml:space="preserve">that </w:t>
            </w:r>
            <w:r>
              <w:t xml:space="preserve">the pagination works correctly by clicking on the </w:t>
            </w:r>
            <w:r w:rsidR="007A12D4">
              <w:t>different buttons</w:t>
            </w:r>
            <w:r>
              <w:t xml:space="preserve"> that </w:t>
            </w:r>
            <w:r w:rsidR="007A12D4">
              <w:t>are</w:t>
            </w:r>
            <w:r>
              <w:t xml:space="preserve"> above the listing</w:t>
            </w:r>
            <w:r w:rsidR="0017694A">
              <w:t>.</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7A12D4">
              <w:rPr>
                <w:color w:val="auto"/>
              </w:rPr>
              <w:t xml:space="preserve">different </w:t>
            </w:r>
            <w:r w:rsidRPr="00730508">
              <w:rPr>
                <w:color w:val="auto"/>
              </w:rPr>
              <w:t>page</w:t>
            </w:r>
            <w:r w:rsidR="007A12D4">
              <w:rPr>
                <w:color w:val="auto"/>
              </w:rPr>
              <w:t>s</w:t>
            </w:r>
            <w:r w:rsidRPr="00730508">
              <w:rPr>
                <w:color w:val="auto"/>
              </w:rPr>
              <w:t xml:space="preserve"> of the listing, which display</w:t>
            </w:r>
            <w:r w:rsidR="007A12D4">
              <w:rPr>
                <w:color w:val="auto"/>
              </w:rPr>
              <w:t xml:space="preserve"> up to</w:t>
            </w:r>
            <w:r w:rsidRPr="00730508">
              <w:rPr>
                <w:color w:val="auto"/>
              </w:rPr>
              <w:t xml:space="preserve"> 5 articles different from the ones </w:t>
            </w:r>
            <w:r w:rsidR="007A12D4">
              <w:rPr>
                <w:color w:val="auto"/>
              </w:rPr>
              <w:t>in another</w:t>
            </w:r>
            <w:r w:rsidRPr="00730508">
              <w:rPr>
                <w:color w:val="auto"/>
              </w:rPr>
              <w:t xml:space="preserve">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8"/>
        <w:gridCol w:w="7508"/>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w:t>
            </w:r>
            <w:r w:rsidR="007A12D4">
              <w:rPr>
                <w:color w:val="auto"/>
              </w:rPr>
              <w:t>repeat the test 001</w:t>
            </w:r>
            <w:r>
              <w:rPr>
                <w:color w:val="auto"/>
              </w:rPr>
              <w:t>.</w:t>
            </w:r>
            <w:r w:rsidR="007A12D4">
              <w:rPr>
                <w:color w:val="auto"/>
              </w:rPr>
              <w:t xml:space="preserve"> Afterwards, they will test that the messages can be sorted by date or by sender.</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sidR="007A12D4">
              <w:rPr>
                <w:color w:val="auto"/>
              </w:rPr>
              <w:t>of messages which are sorted by date or by sender.</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D4638">
              <w:rPr>
                <w:color w:val="auto"/>
              </w:rPr>
              <w:t>repeat the test 001</w:t>
            </w:r>
            <w:r>
              <w:rPr>
                <w:color w:val="auto"/>
              </w:rPr>
              <w:t>.</w:t>
            </w:r>
            <w:r w:rsidR="00BD4638">
              <w:rPr>
                <w:color w:val="auto"/>
              </w:rPr>
              <w:t xml:space="preserve"> Then, they will go to the last page of a list and delete every record in that page.</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sidR="00BD4638">
              <w:rPr>
                <w:color w:val="auto"/>
              </w:rPr>
              <w:t>eturn to another page and list its corresponding messages.</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BD4638" w:rsidRDefault="00BD4638" w:rsidP="00B37160"/>
    <w:p w:rsidR="00BD4638" w:rsidRDefault="00BD4638" w:rsidP="00B37160"/>
    <w:tbl>
      <w:tblPr>
        <w:tblStyle w:val="Cuadrculavistosa-nfasis1"/>
        <w:tblW w:w="0" w:type="auto"/>
        <w:tblLook w:val="04A0" w:firstRow="1" w:lastRow="0" w:firstColumn="1" w:lastColumn="0" w:noHBand="0" w:noVBand="1"/>
      </w:tblPr>
      <w:tblGrid>
        <w:gridCol w:w="1518"/>
        <w:gridCol w:w="7508"/>
      </w:tblGrid>
      <w:tr w:rsidR="00BD4638"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4638" w:rsidRPr="00977428" w:rsidRDefault="00BD4638" w:rsidP="00684E3C">
            <w:pPr>
              <w:rPr>
                <w:rStyle w:val="Textoennegrita"/>
              </w:rPr>
            </w:pPr>
            <w:r>
              <w:rPr>
                <w:rStyle w:val="Textoennegrita"/>
              </w:rPr>
              <w:t>Test</w:t>
            </w:r>
            <w:r w:rsidRPr="00977428">
              <w:rPr>
                <w:rStyle w:val="Textoennegrita"/>
              </w:rPr>
              <w:t xml:space="preserve"> </w:t>
            </w:r>
            <w:r>
              <w:rPr>
                <w:rStyle w:val="Textoennegrita"/>
              </w:rPr>
              <w:t>005</w:t>
            </w:r>
          </w:p>
        </w:tc>
      </w:tr>
      <w:tr w:rsidR="00BD4638" w:rsidRPr="00685855"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Pr="00685855" w:rsidRDefault="00BD4638"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message” button.</w:t>
            </w: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BD4638"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Default="00BD4638" w:rsidP="00684E3C">
            <w:pPr>
              <w:cnfStyle w:val="000000100000" w:firstRow="0" w:lastRow="0" w:firstColumn="0" w:lastColumn="0" w:oddVBand="0" w:evenVBand="0" w:oddHBand="1" w:evenHBand="0" w:firstRowFirstColumn="0" w:firstRowLastColumn="0" w:lastRowFirstColumn="0" w:lastRowLastColumn="0"/>
            </w:pP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4638" w:rsidRPr="00977428" w:rsidRDefault="00BD4638"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6</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“Move to another folder” button</w:t>
            </w:r>
            <w:r w:rsidR="00EF1EA0">
              <w:rPr>
                <w:color w:val="auto"/>
              </w:rPr>
              <w:t>.</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sidR="00BD4638">
              <w:rPr>
                <w:color w:val="auto"/>
              </w:rPr>
              <w:t>form that will be used to move a message from one folder to another is displayed.</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“Mark as read”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with the selected message marked as read.</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B37160"/>
    <w:tbl>
      <w:tblPr>
        <w:tblStyle w:val="Cuadrculavistosa-nfasis1"/>
        <w:tblW w:w="0" w:type="auto"/>
        <w:tblLook w:val="04A0" w:firstRow="1" w:lastRow="0" w:firstColumn="1" w:lastColumn="0" w:noHBand="0" w:noVBand="1"/>
      </w:tblPr>
      <w:tblGrid>
        <w:gridCol w:w="1518"/>
        <w:gridCol w:w="7508"/>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“Mark as spam”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and the marked message should not appear. It should be in the Spam box.</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press the “</w:t>
            </w:r>
            <w:r w:rsidR="00684E3C">
              <w:rPr>
                <w:color w:val="auto"/>
              </w:rPr>
              <w:t>Create a message</w:t>
            </w:r>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sidR="00684E3C">
              <w:rPr>
                <w:color w:val="auto"/>
              </w:rPr>
              <w:t>form used to create a new message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684E3C">
              <w:rPr>
                <w:rStyle w:val="Textoennegrita"/>
              </w:rPr>
              <w:t>8</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684E3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logging in as the administrator. Then, they will press the “Broadcast a message”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684E3C">
              <w:rPr>
                <w:color w:val="auto"/>
              </w:rPr>
              <w:t>the form used to broadcast a new message</w:t>
            </w:r>
            <w: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009</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B37160"/>
    <w:p w:rsidR="00F456D7" w:rsidRDefault="00F456D7" w:rsidP="00B37160"/>
    <w:p w:rsidR="00F456D7" w:rsidRDefault="00F456D7" w:rsidP="00B37160"/>
    <w:p w:rsidR="00F456D7" w:rsidRDefault="00F456D7" w:rsidP="00B37160"/>
    <w:tbl>
      <w:tblPr>
        <w:tblStyle w:val="Cuadrculavistosa-nfasis1"/>
        <w:tblW w:w="0" w:type="auto"/>
        <w:tblLook w:val="04A0" w:firstRow="1" w:lastRow="0" w:firstColumn="1" w:lastColumn="0" w:noHBand="0" w:noVBand="1"/>
      </w:tblPr>
      <w:tblGrid>
        <w:gridCol w:w="1507"/>
        <w:gridCol w:w="7519"/>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010</w:t>
            </w:r>
          </w:p>
        </w:tc>
      </w:tr>
      <w:tr w:rsidR="008F7F60"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 xml:space="preserve">“Ver </w:t>
            </w:r>
            <w:proofErr w:type="spellStart"/>
            <w:r>
              <w:rPr>
                <w:color w:val="auto"/>
              </w:rPr>
              <w:t>mensajes</w:t>
            </w:r>
            <w:proofErr w:type="spellEnd"/>
            <w:r>
              <w:rPr>
                <w:color w:val="auto"/>
              </w:rPr>
              <w:t>” button that can be found in a folder that contains messages.</w:t>
            </w:r>
          </w:p>
        </w:tc>
      </w:tr>
      <w:tr w:rsidR="008F7F60"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messages in that folder. The relevant data from each message is displayed.</w:t>
            </w:r>
          </w:p>
          <w:p w:rsidR="00F456D7" w:rsidRPr="00730508" w:rsidRDefault="008F7F60" w:rsidP="00684E3C">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038199" cy="19354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listes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2948" cy="1944876"/>
                          </a:xfrm>
                          <a:prstGeom prst="rect">
                            <a:avLst/>
                          </a:prstGeom>
                        </pic:spPr>
                      </pic:pic>
                    </a:graphicData>
                  </a:graphic>
                </wp:inline>
              </w:drawing>
            </w:r>
          </w:p>
        </w:tc>
      </w:tr>
      <w:tr w:rsidR="008F7F60"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8F7F60"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 011</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w:t>
            </w:r>
            <w:r w:rsidRPr="00685855">
              <w:rPr>
                <w:color w:val="auto"/>
              </w:rPr>
              <w:t xml:space="preserve">he </w:t>
            </w:r>
            <w:r>
              <w:rPr>
                <w:color w:val="auto"/>
              </w:rPr>
              <w:t>t</w:t>
            </w:r>
            <w:r>
              <w:t>esters must repeat the test 010. Afterwards, they will test that the pagination works correctly by clicking on the different buttons that are above the listing</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012</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messages can be sorted by date or by sender.</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messages which are sorted by date or by sender.</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13</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go to the last page of a list and delete every record in that page.</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Pr>
                <w:color w:val="auto"/>
              </w:rPr>
              <w:t>eturn to another page and list its corresponding messages.</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14</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w:t>
            </w:r>
            <w:proofErr w:type="spellStart"/>
            <w:r w:rsidR="00C47932">
              <w:rPr>
                <w:color w:val="auto"/>
              </w:rPr>
              <w:t>Mostrar</w:t>
            </w:r>
            <w:proofErr w:type="spellEnd"/>
            <w:r w:rsidR="00C47932">
              <w:rPr>
                <w:color w:val="auto"/>
              </w:rPr>
              <w:t xml:space="preserve"> </w:t>
            </w:r>
            <w:proofErr w:type="spellStart"/>
            <w:r w:rsidR="00C47932">
              <w:rPr>
                <w:color w:val="auto"/>
              </w:rPr>
              <w:t>mensaje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p w:rsidR="00F456D7" w:rsidRDefault="00F456D7" w:rsidP="00684E3C"/>
    <w:p w:rsidR="00F456D7" w:rsidRDefault="00F456D7"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15</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“Move</w:t>
            </w:r>
            <w:r w:rsidR="00C47932">
              <w:rPr>
                <w:color w:val="auto"/>
              </w:rPr>
              <w:t xml:space="preserve">r </w:t>
            </w:r>
            <w:proofErr w:type="gramStart"/>
            <w:r w:rsidR="00C47932">
              <w:rPr>
                <w:color w:val="auto"/>
              </w:rPr>
              <w:t>a</w:t>
            </w:r>
            <w:proofErr w:type="gramEnd"/>
            <w:r w:rsidR="00C47932">
              <w:rPr>
                <w:color w:val="auto"/>
              </w:rPr>
              <w:t xml:space="preserve"> </w:t>
            </w:r>
            <w:proofErr w:type="spellStart"/>
            <w:r w:rsidR="00C47932">
              <w:rPr>
                <w:color w:val="auto"/>
              </w:rPr>
              <w:t>otra</w:t>
            </w:r>
            <w:proofErr w:type="spellEnd"/>
            <w:r w:rsidR="00C47932">
              <w:rPr>
                <w:color w:val="auto"/>
              </w:rPr>
              <w:t xml:space="preserve"> </w:t>
            </w:r>
            <w:proofErr w:type="spellStart"/>
            <w:r w:rsidR="00C47932">
              <w:rPr>
                <w:color w:val="auto"/>
              </w:rPr>
              <w:t>carpeta</w:t>
            </w:r>
            <w:proofErr w:type="spellEnd"/>
            <w:r>
              <w:rPr>
                <w:color w:val="auto"/>
              </w:rPr>
              <w:t>” button.</w:t>
            </w:r>
          </w:p>
        </w:tc>
      </w:tr>
      <w:tr w:rsidR="00684E3C"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Pr>
                <w:color w:val="auto"/>
              </w:rPr>
              <w:t>form that will be used to move a message from one folder to another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Marcar</w:t>
            </w:r>
            <w:proofErr w:type="spellEnd"/>
            <w:r>
              <w:rPr>
                <w:color w:val="auto"/>
              </w:rPr>
              <w:t xml:space="preserve"> </w:t>
            </w:r>
            <w:proofErr w:type="spellStart"/>
            <w:r>
              <w:rPr>
                <w:color w:val="auto"/>
              </w:rPr>
              <w:t>como</w:t>
            </w:r>
            <w:proofErr w:type="spellEnd"/>
            <w:r>
              <w:rPr>
                <w:color w:val="auto"/>
              </w:rPr>
              <w:t xml:space="preserve"> </w:t>
            </w:r>
            <w:proofErr w:type="spellStart"/>
            <w:r>
              <w:rPr>
                <w:color w:val="auto"/>
              </w:rPr>
              <w:t>leído</w:t>
            </w:r>
            <w:proofErr w:type="spellEnd"/>
            <w:r>
              <w:rPr>
                <w:color w:val="auto"/>
              </w:rPr>
              <w:t>”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with the selected message marked as read.</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4617DD"/>
    <w:tbl>
      <w:tblPr>
        <w:tblStyle w:val="Cuadrculavistosa-nfasis1"/>
        <w:tblW w:w="0" w:type="auto"/>
        <w:tblLook w:val="04A0" w:firstRow="1" w:lastRow="0" w:firstColumn="1" w:lastColumn="0" w:noHBand="0" w:noVBand="1"/>
      </w:tblPr>
      <w:tblGrid>
        <w:gridCol w:w="1518"/>
        <w:gridCol w:w="7508"/>
      </w:tblGrid>
      <w:tr w:rsidR="004617DD" w:rsidRPr="00977428" w:rsidTr="00461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617DD" w:rsidRPr="00977428" w:rsidRDefault="004617DD" w:rsidP="004617DD">
            <w:pPr>
              <w:rPr>
                <w:rStyle w:val="Textoennegrita"/>
              </w:rPr>
            </w:pPr>
            <w:r>
              <w:rPr>
                <w:rStyle w:val="Textoennegrita"/>
              </w:rPr>
              <w:lastRenderedPageBreak/>
              <w:t>Test</w:t>
            </w:r>
            <w:r w:rsidRPr="00977428">
              <w:rPr>
                <w:rStyle w:val="Textoennegrita"/>
              </w:rPr>
              <w:t xml:space="preserve"> </w:t>
            </w:r>
            <w:r>
              <w:rPr>
                <w:rStyle w:val="Textoennegrita"/>
              </w:rPr>
              <w:t>006</w:t>
            </w:r>
          </w:p>
        </w:tc>
      </w:tr>
      <w:tr w:rsidR="004617DD" w:rsidRPr="00685855"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Pr="00685855" w:rsidRDefault="004617DD" w:rsidP="004617DD">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Marcar</w:t>
            </w:r>
            <w:proofErr w:type="spellEnd"/>
            <w:r>
              <w:rPr>
                <w:color w:val="auto"/>
              </w:rPr>
              <w:t xml:space="preserve"> </w:t>
            </w:r>
            <w:proofErr w:type="spellStart"/>
            <w:r>
              <w:rPr>
                <w:color w:val="auto"/>
              </w:rPr>
              <w:t>como</w:t>
            </w:r>
            <w:proofErr w:type="spellEnd"/>
            <w:r>
              <w:rPr>
                <w:color w:val="auto"/>
              </w:rPr>
              <w:t xml:space="preserve"> spam” button.</w:t>
            </w:r>
          </w:p>
        </w:tc>
      </w:tr>
      <w:tr w:rsidR="004617DD" w:rsidRPr="00730508"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17DD" w:rsidRPr="00730508" w:rsidRDefault="004617DD" w:rsidP="004617DD">
            <w:pPr>
              <w:cnfStyle w:val="000000000000" w:firstRow="0" w:lastRow="0" w:firstColumn="0" w:lastColumn="0" w:oddVBand="0" w:evenVBand="0" w:oddHBand="0" w:evenHBand="0" w:firstRowFirstColumn="0" w:firstRowLastColumn="0" w:lastRowFirstColumn="0" w:lastRowLastColumn="0"/>
              <w:rPr>
                <w:color w:val="auto"/>
              </w:rPr>
            </w:pPr>
            <w:r>
              <w:rPr>
                <w:color w:val="auto"/>
              </w:rPr>
              <w:t>The system must return the list of messages, and the marked message should not appear. It should be in the Spam box.</w:t>
            </w:r>
          </w:p>
        </w:tc>
      </w:tr>
      <w:tr w:rsidR="004617DD" w:rsidTr="00461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617DD" w:rsidRPr="00977428" w:rsidRDefault="004617DD" w:rsidP="004617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17DD" w:rsidRDefault="004617DD" w:rsidP="004617DD">
            <w:pPr>
              <w:pStyle w:val="Notes"/>
              <w:cnfStyle w:val="000000100000" w:firstRow="0" w:lastRow="0" w:firstColumn="0" w:lastColumn="0" w:oddVBand="0" w:evenVBand="0" w:oddHBand="1" w:evenHBand="0" w:firstRowFirstColumn="0" w:firstRowLastColumn="0" w:lastRowFirstColumn="0" w:lastRowLastColumn="0"/>
            </w:pPr>
          </w:p>
        </w:tc>
      </w:tr>
      <w:tr w:rsidR="004617DD" w:rsidTr="004617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617DD" w:rsidRPr="00977428" w:rsidRDefault="004617DD" w:rsidP="004617DD">
            <w:pPr>
              <w:rPr>
                <w:rStyle w:val="Textoennegrita"/>
              </w:rPr>
            </w:pPr>
            <w:r w:rsidRPr="00977428">
              <w:rPr>
                <w:rStyle w:val="Textoennegrita"/>
              </w:rPr>
              <w:t>Notes</w:t>
            </w:r>
          </w:p>
        </w:tc>
        <w:tc>
          <w:tcPr>
            <w:tcW w:w="7716" w:type="dxa"/>
            <w:tcBorders>
              <w:top w:val="single" w:sz="4" w:space="0" w:color="FFFFFF" w:themeColor="background1"/>
              <w:bottom w:val="nil"/>
            </w:tcBorders>
          </w:tcPr>
          <w:p w:rsidR="004617DD" w:rsidRDefault="004617DD" w:rsidP="004617DD">
            <w:pPr>
              <w:cnfStyle w:val="000000000000" w:firstRow="0" w:lastRow="0" w:firstColumn="0" w:lastColumn="0" w:oddVBand="0" w:evenVBand="0" w:oddHBand="0" w:evenHBand="0" w:firstRowFirstColumn="0" w:firstRowLastColumn="0" w:lastRowFirstColumn="0" w:lastRowLastColumn="0"/>
            </w:pPr>
          </w:p>
        </w:tc>
      </w:tr>
    </w:tbl>
    <w:p w:rsidR="004617DD" w:rsidRDefault="004617DD"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16</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press the “</w:t>
            </w:r>
            <w:proofErr w:type="spellStart"/>
            <w:r>
              <w:rPr>
                <w:color w:val="auto"/>
              </w:rPr>
              <w:t>Crea</w:t>
            </w:r>
            <w:r w:rsidR="00C47932">
              <w:rPr>
                <w:color w:val="auto"/>
              </w:rPr>
              <w:t>r</w:t>
            </w:r>
            <w:proofErr w:type="spellEnd"/>
            <w:r>
              <w:rPr>
                <w:color w:val="auto"/>
              </w:rPr>
              <w:t xml:space="preserve"> </w:t>
            </w:r>
            <w:r w:rsidR="00C47932">
              <w:rPr>
                <w:color w:val="auto"/>
              </w:rPr>
              <w:t>un</w:t>
            </w:r>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form used to create a new message.</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17</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logging in as the administrator. Then, they will press the “</w:t>
            </w:r>
            <w:proofErr w:type="spellStart"/>
            <w:r w:rsidR="00C47932">
              <w:rPr>
                <w:color w:val="auto"/>
              </w:rPr>
              <w:t>Difundir</w:t>
            </w:r>
            <w:proofErr w:type="spellEnd"/>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the form used to broadcast a new message</w:t>
            </w:r>
            <w: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18</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w:t>
            </w:r>
            <w:r w:rsidR="00C47932">
              <w:rPr>
                <w:color w:val="auto"/>
              </w:rPr>
              <w:t>-MM-</w:t>
            </w:r>
            <w:proofErr w:type="spellStart"/>
            <w:r w:rsidR="00C47932">
              <w:rPr>
                <w:color w:val="auto"/>
              </w:rPr>
              <w:t>yyyy</w:t>
            </w:r>
            <w:proofErr w:type="spellEnd"/>
            <w:r>
              <w:rPr>
                <w:color w:val="auto"/>
              </w:rPr>
              <w:t xml:space="preserve">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 xml:space="preserve">Use case 002: Create a new </w:t>
      </w:r>
      <w:r w:rsidR="005D1734">
        <w:t>message</w:t>
      </w:r>
      <w:r>
        <w:t>.</w:t>
      </w:r>
    </w:p>
    <w:p w:rsidR="007117D0" w:rsidRDefault="007117D0" w:rsidP="007117D0">
      <w:pPr>
        <w:pStyle w:val="Subttulo"/>
      </w:pPr>
      <w:r>
        <w:t>Description</w:t>
      </w:r>
    </w:p>
    <w:p w:rsidR="007117D0" w:rsidRPr="00685855" w:rsidRDefault="007117D0" w:rsidP="007117D0">
      <w:r>
        <w:t>A</w:t>
      </w:r>
      <w:r w:rsidR="005D1734">
        <w:t>n actor who is authenticated</w:t>
      </w:r>
      <w:r>
        <w:t xml:space="preserve"> w</w:t>
      </w:r>
      <w:r w:rsidR="005D1734">
        <w:t>ants</w:t>
      </w:r>
      <w:r>
        <w:t xml:space="preserve"> to create a new </w:t>
      </w:r>
      <w:r w:rsidR="005D1734">
        <w:t>message</w:t>
      </w:r>
      <w:r>
        <w:t>.</w:t>
      </w:r>
    </w:p>
    <w:p w:rsidR="007117D0" w:rsidRDefault="007117D0" w:rsidP="007117D0">
      <w:pPr>
        <w:pStyle w:val="Subttulo"/>
      </w:pPr>
      <w:r>
        <w:t>Access</w:t>
      </w:r>
    </w:p>
    <w:p w:rsidR="00F456D7" w:rsidRDefault="007117D0" w:rsidP="005D1734">
      <w:r>
        <w:t>(</w:t>
      </w:r>
      <w:r w:rsidR="00F43D56">
        <w:t>Logged</w:t>
      </w:r>
      <w:r>
        <w:t xml:space="preserve"> </w:t>
      </w:r>
      <w:r w:rsidR="005D1734">
        <w:t xml:space="preserve">in </w:t>
      </w:r>
      <w:r>
        <w:t xml:space="preserve">as </w:t>
      </w:r>
      <w:r w:rsidR="005D1734">
        <w:t>any actor</w:t>
      </w:r>
      <w:r w:rsidR="00F43D56">
        <w:t>,</w:t>
      </w:r>
      <w:r w:rsidR="00E92EF0">
        <w:t xml:space="preserve"> please</w:t>
      </w:r>
      <w:r w:rsidR="00F43D56">
        <w:t xml:space="preserve"> refer to the test related to logging </w:t>
      </w:r>
      <w:r w:rsidR="005D1734">
        <w:t>in</w:t>
      </w:r>
      <w:r w:rsidR="00F43D56">
        <w:t xml:space="preserve"> for more information</w:t>
      </w:r>
      <w:r>
        <w:t>) Main menu&gt;</w:t>
      </w:r>
      <w:r w:rsidR="005D1734">
        <w:t>Folders and messaging&gt;Send message</w:t>
      </w:r>
      <w:r w:rsidR="00197757">
        <w:t xml:space="preserve"> (Mandar </w:t>
      </w:r>
      <w:proofErr w:type="spellStart"/>
      <w:r w:rsidR="00197757">
        <w:t>mensaje</w:t>
      </w:r>
      <w:proofErr w:type="spellEnd"/>
      <w:r w:rsidR="00197757">
        <w:t>)</w:t>
      </w:r>
      <w:r>
        <w:t>.</w:t>
      </w:r>
    </w:p>
    <w:p w:rsidR="007117D0" w:rsidRDefault="007117D0" w:rsidP="005D1734">
      <w:pPr>
        <w:pStyle w:val="Subttulo"/>
      </w:pPr>
      <w:r>
        <w:t>Tests</w:t>
      </w:r>
    </w:p>
    <w:tbl>
      <w:tblPr>
        <w:tblStyle w:val="Cuadrculavistosa-nfasis1"/>
        <w:tblW w:w="0" w:type="auto"/>
        <w:tblLook w:val="04A0" w:firstRow="1" w:lastRow="0" w:firstColumn="1" w:lastColumn="0" w:noHBand="0" w:noVBand="1"/>
      </w:tblPr>
      <w:tblGrid>
        <w:gridCol w:w="1507"/>
        <w:gridCol w:w="7519"/>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19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65948">
              <w:rPr>
                <w:color w:val="auto"/>
              </w:rPr>
              <w:t>check that every important field is present</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t>
            </w:r>
            <w:r w:rsidR="00B65948">
              <w:t>with the following fields: recipient, subject, priority, body</w:t>
            </w:r>
            <w:r>
              <w:t>.</w:t>
            </w:r>
          </w:p>
          <w:p w:rsidR="00F456D7" w:rsidRPr="007E656D" w:rsidRDefault="008F7F60" w:rsidP="0010785C">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3048000" cy="1518597"/>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createe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502" cy="1530805"/>
                          </a:xfrm>
                          <a:prstGeom prst="rect">
                            <a:avLst/>
                          </a:prstGeom>
                        </pic:spPr>
                      </pic:pic>
                    </a:graphicData>
                  </a:graphic>
                </wp:inline>
              </w:drawing>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8"/>
        <w:gridCol w:w="7508"/>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20</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w:t>
            </w:r>
            <w:r w:rsidR="005D1734">
              <w:t>C</w:t>
            </w:r>
            <w:r>
              <w:t>ancel” button</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w:t>
            </w:r>
            <w:r w:rsidR="005D1734">
              <w:rPr>
                <w:color w:val="auto"/>
              </w:rPr>
              <w:t xml:space="preserve">to </w:t>
            </w:r>
            <w:r>
              <w:rPr>
                <w:color w:val="auto"/>
              </w:rPr>
              <w:t>th</w:t>
            </w:r>
            <w:r w:rsidR="005D1734">
              <w:rPr>
                <w:color w:val="auto"/>
              </w:rPr>
              <w:t>e folder list</w:t>
            </w:r>
            <w:r>
              <w:rPr>
                <w:color w:val="auto"/>
              </w:rPr>
              <w:t>.</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B65948" w:rsidRDefault="00B65948" w:rsidP="00244BF3"/>
    <w:tbl>
      <w:tblPr>
        <w:tblStyle w:val="Cuadrculavistosa-nfasis1"/>
        <w:tblW w:w="0" w:type="auto"/>
        <w:tblLook w:val="04A0" w:firstRow="1" w:lastRow="0" w:firstColumn="1" w:lastColumn="0" w:noHBand="0" w:noVBand="1"/>
      </w:tblPr>
      <w:tblGrid>
        <w:gridCol w:w="1518"/>
        <w:gridCol w:w="7508"/>
      </w:tblGrid>
      <w:tr w:rsidR="00B65948"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5948" w:rsidRPr="00977428" w:rsidRDefault="00B65948" w:rsidP="00FE2AB6">
            <w:pPr>
              <w:rPr>
                <w:rStyle w:val="Textoennegrita"/>
              </w:rPr>
            </w:pPr>
            <w:r>
              <w:rPr>
                <w:rStyle w:val="Textoennegrita"/>
              </w:rPr>
              <w:t>Test</w:t>
            </w:r>
            <w:r w:rsidRPr="00977428">
              <w:rPr>
                <w:rStyle w:val="Textoennegrita"/>
              </w:rPr>
              <w:t xml:space="preserve"> </w:t>
            </w:r>
            <w:r>
              <w:rPr>
                <w:rStyle w:val="Textoennegrita"/>
              </w:rPr>
              <w:t>021</w:t>
            </w:r>
          </w:p>
        </w:tc>
      </w:tr>
      <w:tr w:rsidR="00B65948" w:rsidRPr="00685855"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Pr="00685855" w:rsidRDefault="00B65948"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B65948"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5948" w:rsidRPr="00730508" w:rsidRDefault="00B65948"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B65948"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Default="00B65948" w:rsidP="00FE2AB6">
            <w:pPr>
              <w:pStyle w:val="Notes"/>
              <w:cnfStyle w:val="000000100000" w:firstRow="0" w:lastRow="0" w:firstColumn="0" w:lastColumn="0" w:oddVBand="0" w:evenVBand="0" w:oddHBand="1" w:evenHBand="0" w:firstRowFirstColumn="0" w:firstRowLastColumn="0" w:lastRowFirstColumn="0" w:lastRowLastColumn="0"/>
            </w:pPr>
          </w:p>
        </w:tc>
      </w:tr>
      <w:tr w:rsidR="00B6594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5948" w:rsidRPr="00977428" w:rsidRDefault="00B65948"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B65948" w:rsidRDefault="00B65948" w:rsidP="00FE2AB6">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7"/>
        <w:gridCol w:w="7509"/>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w:t>
            </w:r>
            <w:r w:rsidR="007E656D">
              <w:rPr>
                <w:rStyle w:val="Textoennegrita"/>
              </w:rPr>
              <w:t>22</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7E656D">
              <w:rPr>
                <w:color w:val="auto"/>
              </w:rPr>
              <w:t>try to input any script in a form field, for example, “&lt;script&gt; alert(‘Hacked’) &lt;/script&gt;”.</w:t>
            </w: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w:t>
            </w:r>
            <w:r w:rsidR="007E656D">
              <w:t xml:space="preserve"> </w:t>
            </w:r>
            <w:r>
              <w:t xml:space="preserve">introduced </w:t>
            </w:r>
            <w:r w:rsidR="007E656D">
              <w:t xml:space="preserve">field </w:t>
            </w:r>
            <w:r>
              <w:t>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000A73" w:rsidP="0010785C">
            <w:pPr>
              <w:cnfStyle w:val="000000000000" w:firstRow="0" w:lastRow="0" w:firstColumn="0" w:lastColumn="0" w:oddVBand="0" w:evenVBand="0" w:oddHBand="0" w:evenHBand="0" w:firstRowFirstColumn="0" w:firstRowLastColumn="0" w:lastRowFirstColumn="0" w:lastRowLastColumn="0"/>
            </w:pPr>
            <w:r>
              <w:t>The recipients field does not need to return the error message.</w:t>
            </w:r>
          </w:p>
        </w:tc>
      </w:tr>
    </w:tbl>
    <w:p w:rsidR="00244BF3" w:rsidRDefault="00244BF3" w:rsidP="00244BF3"/>
    <w:tbl>
      <w:tblPr>
        <w:tblStyle w:val="Cuadrculavistosa-nfasis1"/>
        <w:tblW w:w="0" w:type="auto"/>
        <w:tblLook w:val="04A0" w:firstRow="1" w:lastRow="0" w:firstColumn="1" w:lastColumn="0" w:noHBand="0" w:noVBand="1"/>
      </w:tblPr>
      <w:tblGrid>
        <w:gridCol w:w="1517"/>
        <w:gridCol w:w="7509"/>
      </w:tblGrid>
      <w:tr w:rsidR="007E656D"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656D" w:rsidRPr="00977428" w:rsidRDefault="007E656D" w:rsidP="00FE2AB6">
            <w:pPr>
              <w:rPr>
                <w:rStyle w:val="Textoennegrita"/>
              </w:rPr>
            </w:pPr>
            <w:r>
              <w:rPr>
                <w:rStyle w:val="Textoennegrita"/>
              </w:rPr>
              <w:t>Test</w:t>
            </w:r>
            <w:r w:rsidRPr="00977428">
              <w:rPr>
                <w:rStyle w:val="Textoennegrita"/>
              </w:rPr>
              <w:t xml:space="preserve"> </w:t>
            </w:r>
            <w:r>
              <w:rPr>
                <w:rStyle w:val="Textoennegrita"/>
              </w:rPr>
              <w:t>02</w:t>
            </w:r>
            <w:r w:rsidR="00FE2AB6">
              <w:rPr>
                <w:rStyle w:val="Textoennegrita"/>
              </w:rPr>
              <w:t>3</w:t>
            </w:r>
          </w:p>
        </w:tc>
      </w:tr>
      <w:tr w:rsidR="007E656D" w:rsidRPr="00685855"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Pr="00685855" w:rsidRDefault="007E656D"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7E656D"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656D" w:rsidRPr="00730508" w:rsidRDefault="007E656D"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w:t>
            </w:r>
            <w:r w:rsidR="00FE2AB6">
              <w:rPr>
                <w:color w:val="auto"/>
              </w:rPr>
              <w:t xml:space="preserve"> field containing the same text that was introduced, that is, it was not executed.</w:t>
            </w:r>
          </w:p>
        </w:tc>
      </w:tr>
      <w:tr w:rsidR="007E656D"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Default="007E656D" w:rsidP="00FE2AB6">
            <w:pPr>
              <w:pStyle w:val="Notes"/>
              <w:cnfStyle w:val="000000100000" w:firstRow="0" w:lastRow="0" w:firstColumn="0" w:lastColumn="0" w:oddVBand="0" w:evenVBand="0" w:oddHBand="1" w:evenHBand="0" w:firstRowFirstColumn="0" w:firstRowLastColumn="0" w:lastRowFirstColumn="0" w:lastRowLastColumn="0"/>
            </w:pPr>
          </w:p>
        </w:tc>
      </w:tr>
      <w:tr w:rsidR="007E656D"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656D" w:rsidRPr="00977428" w:rsidRDefault="007E656D"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7E656D" w:rsidRDefault="007E656D" w:rsidP="00FE2AB6">
            <w:pPr>
              <w:cnfStyle w:val="000000000000" w:firstRow="0" w:lastRow="0" w:firstColumn="0" w:lastColumn="0" w:oddVBand="0" w:evenVBand="0" w:oddHBand="0" w:evenHBand="0" w:firstRowFirstColumn="0" w:firstRowLastColumn="0" w:lastRowFirstColumn="0" w:lastRowLastColumn="0"/>
            </w:pPr>
          </w:p>
        </w:tc>
      </w:tr>
    </w:tbl>
    <w:p w:rsidR="007E656D" w:rsidRDefault="007E656D"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024</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Default="00FE2AB6"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025</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000A73">
              <w:rPr>
                <w:color w:val="auto"/>
              </w:rPr>
              <w:t>not display any hidden field.</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Pr="00244BF3" w:rsidRDefault="00FE2AB6" w:rsidP="00244BF3"/>
    <w:tbl>
      <w:tblPr>
        <w:tblStyle w:val="Cuadrculavistosa-nfasis1"/>
        <w:tblW w:w="0" w:type="auto"/>
        <w:tblLook w:val="04A0" w:firstRow="1" w:lastRow="0" w:firstColumn="1" w:lastColumn="0" w:noHBand="0" w:noVBand="1"/>
      </w:tblPr>
      <w:tblGrid>
        <w:gridCol w:w="1517"/>
        <w:gridCol w:w="7509"/>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t>Test</w:t>
            </w:r>
            <w:r w:rsidRPr="00977428">
              <w:rPr>
                <w:rStyle w:val="Textoennegrita"/>
              </w:rPr>
              <w:t xml:space="preserve"> </w:t>
            </w:r>
            <w:r>
              <w:rPr>
                <w:rStyle w:val="Textoennegrita"/>
              </w:rPr>
              <w:t>0</w:t>
            </w:r>
            <w:r w:rsidR="00FE2AB6">
              <w:rPr>
                <w:rStyle w:val="Textoennegrita"/>
              </w:rPr>
              <w:t>26</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1BFB" w:rsidRPr="00685855"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sidR="00FE2AB6">
              <w:rPr>
                <w:color w:val="auto"/>
              </w:rPr>
              <w:t xml:space="preserve"> any combination of correct data</w:t>
            </w:r>
            <w:r w:rsidR="00141144">
              <w:rPr>
                <w:color w:val="auto"/>
              </w:rPr>
              <w:t>, without taboo words</w:t>
            </w:r>
            <w:r w:rsidR="00FE2AB6">
              <w:rPr>
                <w:color w:val="auto"/>
              </w:rPr>
              <w:t xml:space="preserve">. </w:t>
            </w:r>
            <w:r w:rsidR="001D1BFB">
              <w:rPr>
                <w:color w:val="auto"/>
              </w:rPr>
              <w:t>Afterwards, the “</w:t>
            </w:r>
            <w:r w:rsidR="00880086">
              <w:rPr>
                <w:color w:val="auto"/>
              </w:rPr>
              <w:t>S</w:t>
            </w:r>
            <w:r w:rsidR="001D1BFB">
              <w:rPr>
                <w:color w:val="auto"/>
              </w:rPr>
              <w:t>ave” button must be pressed.</w:t>
            </w: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w:t>
            </w:r>
            <w:r w:rsidR="00FE2AB6">
              <w:rPr>
                <w:color w:val="auto"/>
              </w:rPr>
              <w:t>message</w:t>
            </w:r>
            <w:r w:rsidR="001D1BFB">
              <w:rPr>
                <w:color w:val="auto"/>
              </w:rPr>
              <w:t>s</w:t>
            </w:r>
            <w:r w:rsidR="00FE2AB6">
              <w:rPr>
                <w:color w:val="auto"/>
              </w:rPr>
              <w:t>,</w:t>
            </w:r>
            <w:r w:rsidRPr="00730508">
              <w:rPr>
                <w:color w:val="auto"/>
              </w:rPr>
              <w:t xml:space="preserve"> co</w:t>
            </w:r>
            <w:r w:rsidR="00FE2AB6">
              <w:rPr>
                <w:color w:val="auto"/>
              </w:rPr>
              <w:t>rresponding to the out</w:t>
            </w:r>
            <w:r w:rsidR="00880086">
              <w:rPr>
                <w:color w:val="auto"/>
              </w:rPr>
              <w:t xml:space="preserve"> </w:t>
            </w:r>
            <w:r w:rsidR="00FE2AB6">
              <w:rPr>
                <w:color w:val="auto"/>
              </w:rPr>
              <w:t xml:space="preserve">box of the logged in </w:t>
            </w:r>
            <w:r w:rsidR="00197757">
              <w:rPr>
                <w:color w:val="auto"/>
              </w:rPr>
              <w:t>actor</w:t>
            </w:r>
            <w:r w:rsidR="00FE2AB6">
              <w:rPr>
                <w:color w:val="auto"/>
              </w:rPr>
              <w:t xml:space="preserve">, and it must contain the newly created message. </w:t>
            </w:r>
            <w:r w:rsidR="00FE2AB6">
              <w:t xml:space="preserve">The message should be available each recipient’s </w:t>
            </w:r>
            <w:r w:rsidR="00880086">
              <w:t>in box.</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Default="00F43D56" w:rsidP="00F43D5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027</w:t>
            </w:r>
          </w:p>
        </w:tc>
      </w:tr>
      <w:tr w:rsidR="00880086" w:rsidRPr="00685855"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containing any taboo word in the subject or the body. Afterwards, the “Save”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p w:rsidR="00F456D7" w:rsidRDefault="00F456D7" w:rsidP="00B37160"/>
    <w:p w:rsidR="00F456D7" w:rsidRDefault="00F456D7" w:rsidP="00B37160"/>
    <w:p w:rsidR="00F456D7" w:rsidRDefault="00F456D7" w:rsidP="00B37160"/>
    <w:p w:rsidR="00F456D7" w:rsidRDefault="00F456D7" w:rsidP="00B37160"/>
    <w:p w:rsidR="00F456D7" w:rsidRDefault="00F456D7" w:rsidP="00B37160"/>
    <w:tbl>
      <w:tblPr>
        <w:tblStyle w:val="Cuadrculavistosa-nfasis1"/>
        <w:tblW w:w="0" w:type="auto"/>
        <w:tblLook w:val="04A0" w:firstRow="1" w:lastRow="0" w:firstColumn="1" w:lastColumn="0" w:noHBand="0" w:noVBand="1"/>
      </w:tblPr>
      <w:tblGrid>
        <w:gridCol w:w="1504"/>
        <w:gridCol w:w="7522"/>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028</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destinatario</w:t>
            </w:r>
            <w:proofErr w:type="spellEnd"/>
            <w:r>
              <w:t xml:space="preserve">,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3295396" cy="1653540"/>
                  <wp:effectExtent l="0" t="0" r="63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sscreatee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77" cy="1667078"/>
                          </a:xfrm>
                          <a:prstGeom prst="rect">
                            <a:avLst/>
                          </a:prstGeom>
                        </pic:spPr>
                      </pic:pic>
                    </a:graphicData>
                  </a:graphic>
                </wp:inline>
              </w:drawing>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029</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030</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031</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000A73" w:rsidP="00F52C43">
            <w:pPr>
              <w:cnfStyle w:val="000000000000" w:firstRow="0" w:lastRow="0" w:firstColumn="0" w:lastColumn="0" w:oddVBand="0" w:evenVBand="0" w:oddHBand="0" w:evenHBand="0" w:firstRowFirstColumn="0" w:firstRowLastColumn="0" w:lastRowFirstColumn="0" w:lastRowLastColumn="0"/>
            </w:pPr>
            <w:r>
              <w:t>The recipients field does not need to return the error message.</w:t>
            </w: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032</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033</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following possible values: </w:t>
            </w:r>
            <w:proofErr w:type="spellStart"/>
            <w:r w:rsidR="00000A73">
              <w:rPr>
                <w:color w:val="auto"/>
              </w:rPr>
              <w:t>baja</w:t>
            </w:r>
            <w:proofErr w:type="spellEnd"/>
            <w:r>
              <w:rPr>
                <w:color w:val="auto"/>
              </w:rPr>
              <w:t xml:space="preserve">, </w:t>
            </w:r>
            <w:proofErr w:type="spellStart"/>
            <w:r>
              <w:rPr>
                <w:color w:val="auto"/>
              </w:rPr>
              <w:t>neutra</w:t>
            </w:r>
            <w:proofErr w:type="spellEnd"/>
            <w:r>
              <w:rPr>
                <w:color w:val="auto"/>
              </w:rPr>
              <w:t xml:space="preserve">, </w:t>
            </w:r>
            <w:proofErr w:type="spellStart"/>
            <w:r w:rsidR="00000A73">
              <w:rPr>
                <w:color w:val="auto"/>
              </w:rPr>
              <w:t>alta</w:t>
            </w:r>
            <w:r>
              <w:rPr>
                <w:color w:val="auto"/>
              </w:rPr>
              <w:t>.</w:t>
            </w:r>
            <w:proofErr w:type="spellEnd"/>
            <w:r>
              <w:rPr>
                <w:color w:val="auto"/>
              </w:rPr>
              <w:t xml:space="preserve"> Any of them must work well.</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034</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17694A">
              <w:rPr>
                <w:color w:val="auto"/>
              </w:rPr>
              <w:t>not display any hidden field.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Pr="00244BF3"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035</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w:t>
            </w:r>
            <w:r w:rsidR="00141144">
              <w:rPr>
                <w:color w:val="auto"/>
              </w:rPr>
              <w:t>, without taboo words</w:t>
            </w:r>
            <w:r>
              <w:rPr>
                <w:color w:val="auto"/>
              </w:rPr>
              <w:t>. Afterwards, the “</w:t>
            </w:r>
            <w:proofErr w:type="spellStart"/>
            <w:r>
              <w:rPr>
                <w:color w:val="auto"/>
              </w:rPr>
              <w:t>Guardar</w:t>
            </w:r>
            <w:proofErr w:type="spellEnd"/>
            <w:r>
              <w:rPr>
                <w:color w:val="auto"/>
              </w:rPr>
              <w:t>”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rresponding to the out box of the logged in</w:t>
            </w:r>
            <w:r w:rsidR="00197757">
              <w:rPr>
                <w:color w:val="auto"/>
              </w:rPr>
              <w:t xml:space="preserve"> actor</w:t>
            </w:r>
            <w:r>
              <w:rPr>
                <w:color w:val="auto"/>
              </w:rPr>
              <w:t xml:space="preserve">, and it must contain the newly created message. </w:t>
            </w:r>
            <w:r>
              <w:t>The message should be available each recipient’s in box.</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036</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containing any taboo word in the subject or the body. Afterwards, the “</w:t>
            </w:r>
            <w:proofErr w:type="spellStart"/>
            <w:r>
              <w:rPr>
                <w:color w:val="auto"/>
              </w:rPr>
              <w:t>Guardar</w:t>
            </w:r>
            <w:proofErr w:type="spellEnd"/>
            <w:r>
              <w:rPr>
                <w:color w:val="auto"/>
              </w:rPr>
              <w:t>”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0A76D7" w:rsidRDefault="000A76D7" w:rsidP="000A76D7">
      <w:pPr>
        <w:pStyle w:val="Ttulo1"/>
      </w:pPr>
      <w:r>
        <w:t xml:space="preserve">Use case 003: </w:t>
      </w:r>
      <w:r w:rsidR="00197757">
        <w:t>Broadcast</w:t>
      </w:r>
      <w:r>
        <w:t xml:space="preserve"> a </w:t>
      </w:r>
      <w:r w:rsidR="00197757">
        <w:t>new message</w:t>
      </w:r>
      <w:r>
        <w:t>.</w:t>
      </w:r>
    </w:p>
    <w:p w:rsidR="000A76D7" w:rsidRDefault="000A76D7" w:rsidP="000A76D7">
      <w:pPr>
        <w:pStyle w:val="Subttulo"/>
      </w:pPr>
      <w:r>
        <w:t>Description</w:t>
      </w:r>
    </w:p>
    <w:p w:rsidR="000A76D7" w:rsidRPr="00685855" w:rsidRDefault="00197757" w:rsidP="000A76D7">
      <w:r>
        <w:t>The admin</w:t>
      </w:r>
      <w:r w:rsidR="000A76D7">
        <w:t xml:space="preserve"> w</w:t>
      </w:r>
      <w:r>
        <w:t>ants</w:t>
      </w:r>
      <w:r w:rsidR="000A76D7">
        <w:t xml:space="preserve"> to </w:t>
      </w:r>
      <w:r>
        <w:t>broadcast</w:t>
      </w:r>
      <w:r w:rsidR="000A76D7">
        <w:t xml:space="preserve"> a new </w:t>
      </w:r>
      <w:r w:rsidR="00645D96">
        <w:t>message</w:t>
      </w:r>
      <w:r>
        <w:t>, that is, send a notification to every actor</w:t>
      </w:r>
      <w:r w:rsidR="004036E1">
        <w:t>.</w:t>
      </w:r>
    </w:p>
    <w:p w:rsidR="000A76D7" w:rsidRDefault="000A76D7" w:rsidP="000A76D7">
      <w:pPr>
        <w:pStyle w:val="Subttulo"/>
      </w:pPr>
      <w:r>
        <w:t>Access</w:t>
      </w:r>
    </w:p>
    <w:p w:rsidR="0082427A" w:rsidRDefault="000A76D7" w:rsidP="0082427A">
      <w:r>
        <w:t xml:space="preserve">(Logged </w:t>
      </w:r>
      <w:r w:rsidR="00197757">
        <w:t xml:space="preserve">in </w:t>
      </w:r>
      <w:r>
        <w:t xml:space="preserve">as </w:t>
      </w:r>
      <w:r w:rsidR="00197757">
        <w:t>the admin</w:t>
      </w:r>
      <w:r>
        <w:t xml:space="preserve">, please refer to the test related to logging </w:t>
      </w:r>
      <w:r w:rsidR="00197757">
        <w:t>in</w:t>
      </w:r>
      <w:r>
        <w:t xml:space="preserve"> for more information) Main menu&gt;</w:t>
      </w:r>
      <w:r w:rsidR="00197757">
        <w:t>Folders and messaging&gt;Broadcast message (</w:t>
      </w:r>
      <w:proofErr w:type="spellStart"/>
      <w:r w:rsidR="00197757">
        <w:t>Difundir</w:t>
      </w:r>
      <w:proofErr w:type="spellEnd"/>
      <w:r w:rsidR="00197757">
        <w:t xml:space="preserve"> </w:t>
      </w:r>
      <w:proofErr w:type="spellStart"/>
      <w:r w:rsidR="00197757">
        <w:t>mensaje</w:t>
      </w:r>
      <w:proofErr w:type="spellEnd"/>
      <w:r w:rsidR="00197757">
        <w:t>)</w:t>
      </w:r>
      <w:r>
        <w:t>.</w:t>
      </w:r>
    </w:p>
    <w:p w:rsidR="00F456D7" w:rsidRDefault="00F456D7" w:rsidP="0082427A"/>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04"/>
        <w:gridCol w:w="7522"/>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lastRenderedPageBreak/>
              <w:t>Test</w:t>
            </w:r>
            <w:r w:rsidRPr="00977428">
              <w:rPr>
                <w:rStyle w:val="Textoennegrita"/>
              </w:rPr>
              <w:t xml:space="preserve"> </w:t>
            </w:r>
            <w:r>
              <w:rPr>
                <w:rStyle w:val="Textoennegrita"/>
              </w:rPr>
              <w:t>037</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following fields: subject, priority, body.</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22320" cy="13328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ssbroade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201" cy="1344817"/>
                          </a:xfrm>
                          <a:prstGeom prst="rect">
                            <a:avLst/>
                          </a:prstGeom>
                        </pic:spPr>
                      </pic:pic>
                    </a:graphicData>
                  </a:graphic>
                </wp:inline>
              </w:drawing>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038</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039</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040</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script in a form field, for example, “&lt;script&gt; alert(‘Hacked’) &lt;/script&gt;”.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041</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042</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043</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Pr="00244BF3"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044</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Afterwards, the “Save” button must be pressed.</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admin, and it must contain the newly created message. </w:t>
            </w:r>
            <w:r>
              <w:t>The message should be available each recipient’s notification box.</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04"/>
        <w:gridCol w:w="7522"/>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045</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14700" cy="131655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broades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2898" cy="1323780"/>
                          </a:xfrm>
                          <a:prstGeom prst="rect">
                            <a:avLst/>
                          </a:prstGeom>
                        </pic:spPr>
                      </pic:pic>
                    </a:graphicData>
                  </a:graphic>
                </wp:inline>
              </w:drawing>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046</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047</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 or empty.</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048</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049</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050</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following possible values: </w:t>
            </w:r>
            <w:proofErr w:type="spellStart"/>
            <w:r w:rsidR="0017694A">
              <w:rPr>
                <w:color w:val="auto"/>
              </w:rPr>
              <w:t>baja</w:t>
            </w:r>
            <w:proofErr w:type="spellEnd"/>
            <w:r>
              <w:rPr>
                <w:color w:val="auto"/>
              </w:rPr>
              <w:t xml:space="preserve">, </w:t>
            </w:r>
            <w:proofErr w:type="spellStart"/>
            <w:r>
              <w:rPr>
                <w:color w:val="auto"/>
              </w:rPr>
              <w:t>neutra</w:t>
            </w:r>
            <w:proofErr w:type="spellEnd"/>
            <w:r>
              <w:rPr>
                <w:color w:val="auto"/>
              </w:rPr>
              <w:t xml:space="preserve">, </w:t>
            </w:r>
            <w:proofErr w:type="spellStart"/>
            <w:r w:rsidR="0017694A">
              <w:rPr>
                <w:color w:val="auto"/>
              </w:rPr>
              <w:t>alta</w:t>
            </w:r>
            <w:r>
              <w:rPr>
                <w:color w:val="auto"/>
              </w:rPr>
              <w:t>.</w:t>
            </w:r>
            <w:proofErr w:type="spellEnd"/>
            <w:r>
              <w:rPr>
                <w:color w:val="auto"/>
              </w:rPr>
              <w:t xml:space="preserve"> Any of them must work well.</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051</w:t>
            </w:r>
          </w:p>
        </w:tc>
      </w:tr>
      <w:tr w:rsidR="00197757"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197757"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F456D7" w:rsidRDefault="00F456D7" w:rsidP="00197757"/>
    <w:p w:rsidR="00F456D7" w:rsidRDefault="00F456D7" w:rsidP="00197757"/>
    <w:p w:rsidR="00F456D7" w:rsidRPr="00244BF3" w:rsidRDefault="00F456D7" w:rsidP="00197757"/>
    <w:tbl>
      <w:tblPr>
        <w:tblStyle w:val="Cuadrculavistosa-nfasis1"/>
        <w:tblW w:w="0" w:type="auto"/>
        <w:tblLook w:val="04A0" w:firstRow="1" w:lastRow="0" w:firstColumn="1" w:lastColumn="0" w:noHBand="0" w:noVBand="1"/>
      </w:tblPr>
      <w:tblGrid>
        <w:gridCol w:w="1517"/>
        <w:gridCol w:w="7509"/>
      </w:tblGrid>
      <w:tr w:rsidR="00197757" w:rsidRPr="00977428" w:rsidTr="00645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7757" w:rsidRPr="00977428" w:rsidRDefault="00197757" w:rsidP="00F52C43">
            <w:pPr>
              <w:rPr>
                <w:rStyle w:val="Textoennegrita"/>
              </w:rPr>
            </w:pPr>
            <w:r>
              <w:rPr>
                <w:rStyle w:val="Textoennegrita"/>
              </w:rPr>
              <w:t>Test</w:t>
            </w:r>
            <w:r w:rsidRPr="00977428">
              <w:rPr>
                <w:rStyle w:val="Textoennegrita"/>
              </w:rPr>
              <w:t xml:space="preserve"> </w:t>
            </w:r>
            <w:r>
              <w:rPr>
                <w:rStyle w:val="Textoennegrita"/>
              </w:rPr>
              <w:t>052</w:t>
            </w:r>
          </w:p>
        </w:tc>
      </w:tr>
      <w:tr w:rsidR="00197757" w:rsidRPr="00685855"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Afterwards, the “</w:t>
            </w:r>
            <w:proofErr w:type="spellStart"/>
            <w:r>
              <w:rPr>
                <w:color w:val="auto"/>
              </w:rPr>
              <w:t>Guardar</w:t>
            </w:r>
            <w:proofErr w:type="spellEnd"/>
            <w:r>
              <w:rPr>
                <w:color w:val="auto"/>
              </w:rPr>
              <w:t>” button must be pressed.</w:t>
            </w:r>
          </w:p>
        </w:tc>
      </w:tr>
      <w:tr w:rsidR="00197757" w:rsidRPr="00730508"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97757" w:rsidRPr="00730508" w:rsidRDefault="00197757"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admin, and it must contain the newly created message. </w:t>
            </w:r>
            <w:r>
              <w:t>The message should be available each recipient’s notification box.</w:t>
            </w:r>
          </w:p>
        </w:tc>
      </w:tr>
      <w:tr w:rsidR="00197757"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F52C43">
            <w:pPr>
              <w:pStyle w:val="Notes"/>
              <w:cnfStyle w:val="000000100000" w:firstRow="0" w:lastRow="0" w:firstColumn="0" w:lastColumn="0" w:oddVBand="0" w:evenVBand="0" w:oddHBand="1" w:evenHBand="0" w:firstRowFirstColumn="0" w:firstRowLastColumn="0" w:lastRowFirstColumn="0" w:lastRowLastColumn="0"/>
            </w:pPr>
          </w:p>
        </w:tc>
      </w:tr>
      <w:tr w:rsidR="00197757"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197757" w:rsidRPr="00977428" w:rsidRDefault="00197757"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197757" w:rsidRDefault="00197757"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pPr>
        <w:pStyle w:val="Ttulo1"/>
      </w:pPr>
      <w:bookmarkStart w:id="2" w:name="_Toc479610163"/>
      <w:r>
        <w:t>Use case 004: Delete a message.</w:t>
      </w:r>
    </w:p>
    <w:p w:rsidR="00645D96" w:rsidRDefault="00645D96" w:rsidP="00645D96">
      <w:pPr>
        <w:pStyle w:val="Subttulo"/>
      </w:pPr>
      <w:r>
        <w:t>Description</w:t>
      </w:r>
    </w:p>
    <w:p w:rsidR="00645D96" w:rsidRPr="00685855" w:rsidRDefault="00645D96" w:rsidP="00645D96">
      <w:r>
        <w:t>An actor who is authenticated wants to delete a message.</w:t>
      </w:r>
    </w:p>
    <w:p w:rsidR="00645D96" w:rsidRDefault="00645D96" w:rsidP="00645D96">
      <w:pPr>
        <w:pStyle w:val="Subttulo"/>
      </w:pPr>
      <w:r>
        <w:t>Access</w:t>
      </w:r>
    </w:p>
    <w:p w:rsidR="00645D96" w:rsidRDefault="00645D96" w:rsidP="00645D96">
      <w:r>
        <w:t>(Logged in as any actor, please refer to the test related to logging in for more information) Main menu&gt;Folders and messaging&gt;See messages.</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8"/>
        <w:gridCol w:w="7508"/>
      </w:tblGrid>
      <w:tr w:rsidR="00645D9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F52C43">
            <w:pPr>
              <w:rPr>
                <w:rStyle w:val="Textoennegrita"/>
              </w:rPr>
            </w:pPr>
            <w:r>
              <w:rPr>
                <w:rStyle w:val="Textoennegrita"/>
              </w:rPr>
              <w:t>Test</w:t>
            </w:r>
            <w:r w:rsidRPr="00977428">
              <w:rPr>
                <w:rStyle w:val="Textoennegrita"/>
              </w:rPr>
              <w:t xml:space="preserve"> </w:t>
            </w:r>
            <w:r>
              <w:rPr>
                <w:rStyle w:val="Textoennegrita"/>
              </w:rPr>
              <w:t>053</w:t>
            </w:r>
          </w:p>
        </w:tc>
      </w:tr>
      <w:tr w:rsidR="00645D9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any folder but the trash box</w:t>
            </w:r>
            <w:r>
              <w:rPr>
                <w:color w:val="auto"/>
              </w:rPr>
              <w:t>.</w:t>
            </w:r>
          </w:p>
        </w:tc>
      </w:tr>
      <w:tr w:rsidR="00645D9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Pr="007E656D" w:rsidRDefault="00645D9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645D9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F52C43">
            <w:pPr>
              <w:pStyle w:val="Notes"/>
              <w:cnfStyle w:val="000000100000" w:firstRow="0" w:lastRow="0" w:firstColumn="0" w:lastColumn="0" w:oddVBand="0" w:evenVBand="0" w:oddHBand="1" w:evenHBand="0" w:firstRowFirstColumn="0" w:firstRowLastColumn="0" w:lastRowFirstColumn="0" w:lastRowLastColumn="0"/>
            </w:pPr>
          </w:p>
        </w:tc>
      </w:tr>
      <w:tr w:rsidR="00645D9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645D9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F52C43">
            <w:pPr>
              <w:rPr>
                <w:rStyle w:val="Textoennegrita"/>
              </w:rPr>
            </w:pPr>
            <w:r>
              <w:rPr>
                <w:rStyle w:val="Textoennegrita"/>
              </w:rPr>
              <w:t>Test</w:t>
            </w:r>
            <w:r w:rsidRPr="00977428">
              <w:rPr>
                <w:rStyle w:val="Textoennegrita"/>
              </w:rPr>
              <w:t xml:space="preserve"> </w:t>
            </w:r>
            <w:r>
              <w:rPr>
                <w:rStyle w:val="Textoennegrita"/>
              </w:rPr>
              <w:t>054</w:t>
            </w:r>
          </w:p>
        </w:tc>
      </w:tr>
      <w:tr w:rsidR="00645D9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the trash box</w:t>
            </w:r>
            <w:r>
              <w:rPr>
                <w:color w:val="auto"/>
              </w:rPr>
              <w:t>.</w:t>
            </w:r>
          </w:p>
        </w:tc>
      </w:tr>
      <w:tr w:rsidR="00645D9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w:t>
            </w:r>
            <w:r w:rsidR="00B83A3F">
              <w:rPr>
                <w:color w:val="auto"/>
              </w:rPr>
              <w:t>present</w:t>
            </w:r>
            <w:r>
              <w:rPr>
                <w:color w:val="auto"/>
              </w:rPr>
              <w:t>.</w:t>
            </w:r>
          </w:p>
        </w:tc>
      </w:tr>
      <w:tr w:rsidR="00645D9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F52C43">
            <w:pPr>
              <w:pStyle w:val="Notes"/>
              <w:cnfStyle w:val="000000100000" w:firstRow="0" w:lastRow="0" w:firstColumn="0" w:lastColumn="0" w:oddVBand="0" w:evenVBand="0" w:oddHBand="1" w:evenHBand="0" w:firstRowFirstColumn="0" w:firstRowLastColumn="0" w:lastRowFirstColumn="0" w:lastRowLastColumn="0"/>
            </w:pPr>
          </w:p>
        </w:tc>
      </w:tr>
      <w:tr w:rsidR="00645D9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F52C43">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055</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elete a message from any folder but the trash box</w:t>
            </w:r>
            <w:r>
              <w:rPr>
                <w:color w:val="auto"/>
              </w:rPr>
              <w:t>.</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E656D"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 w:rsidR="00F456D7" w:rsidRDefault="00F456D7" w:rsidP="00B83A3F"/>
    <w:tbl>
      <w:tblPr>
        <w:tblStyle w:val="Cuadrculavistosa-nfasis1"/>
        <w:tblW w:w="0" w:type="auto"/>
        <w:tblLook w:val="04A0" w:firstRow="1" w:lastRow="0" w:firstColumn="1" w:lastColumn="0" w:noHBand="0" w:noVBand="1"/>
      </w:tblPr>
      <w:tblGrid>
        <w:gridCol w:w="1518"/>
        <w:gridCol w:w="7508"/>
      </w:tblGrid>
      <w:tr w:rsidR="00B83A3F" w:rsidRPr="00977428" w:rsidTr="00B8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056</w:t>
            </w:r>
          </w:p>
        </w:tc>
      </w:tr>
      <w:tr w:rsidR="00B83A3F" w:rsidRPr="00685855"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elete a message from the trash box</w:t>
            </w:r>
            <w:r>
              <w:rPr>
                <w:color w:val="auto"/>
              </w:rPr>
              <w:t>.</w:t>
            </w:r>
          </w:p>
        </w:tc>
      </w:tr>
      <w:tr w:rsidR="00B83A3F" w:rsidRPr="00730508"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present.</w:t>
            </w:r>
          </w:p>
        </w:tc>
      </w:tr>
      <w:tr w:rsidR="00B83A3F"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508"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Pr>
        <w:pStyle w:val="Ttulo1"/>
      </w:pPr>
      <w:r>
        <w:t>Use case 00</w:t>
      </w:r>
      <w:r w:rsidR="00BF21B0">
        <w:t>5</w:t>
      </w:r>
      <w:r>
        <w:t>: Move a message.</w:t>
      </w:r>
    </w:p>
    <w:p w:rsidR="00B83A3F" w:rsidRDefault="00B83A3F" w:rsidP="00B83A3F">
      <w:pPr>
        <w:pStyle w:val="Subttulo"/>
      </w:pPr>
      <w:r>
        <w:t>Description</w:t>
      </w:r>
    </w:p>
    <w:p w:rsidR="00B83A3F" w:rsidRPr="00685855" w:rsidRDefault="00B83A3F" w:rsidP="00B83A3F">
      <w:r>
        <w:t>An actor who is authenticated wants to move a message from one folder to another.</w:t>
      </w:r>
    </w:p>
    <w:p w:rsidR="00B83A3F" w:rsidRDefault="00B83A3F" w:rsidP="00B83A3F">
      <w:pPr>
        <w:pStyle w:val="Subttulo"/>
      </w:pPr>
      <w:r>
        <w:t>Access</w:t>
      </w:r>
    </w:p>
    <w:p w:rsidR="00B83A3F" w:rsidRDefault="00B83A3F" w:rsidP="00B83A3F">
      <w:r>
        <w:t xml:space="preserve">(Logged in as any actor, please refer to the test related to logging in for more information) Main menu&gt;Folders and messaging&gt;See messages&gt;Move to another folder (Mover </w:t>
      </w:r>
      <w:proofErr w:type="gramStart"/>
      <w:r>
        <w:t>a</w:t>
      </w:r>
      <w:proofErr w:type="gramEnd"/>
      <w:r>
        <w:t xml:space="preserve"> </w:t>
      </w:r>
      <w:proofErr w:type="spellStart"/>
      <w:r>
        <w:t>otra</w:t>
      </w:r>
      <w:proofErr w:type="spellEnd"/>
      <w:r>
        <w:t xml:space="preserve"> </w:t>
      </w:r>
      <w:proofErr w:type="spellStart"/>
      <w:r>
        <w:t>carpeta</w:t>
      </w:r>
      <w:proofErr w:type="spellEnd"/>
      <w:r>
        <w:t>).</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5"/>
        <w:gridCol w:w="7511"/>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057</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w:t>
            </w:r>
            <w:r w:rsidR="003B7F44">
              <w:t>field containing the different folders that the logged in actor has</w:t>
            </w:r>
            <w:r>
              <w:t>.</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00200" cy="602166"/>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ssmoveeng.PNG"/>
                          <pic:cNvPicPr/>
                        </pic:nvPicPr>
                        <pic:blipFill>
                          <a:blip r:embed="rId11">
                            <a:extLst>
                              <a:ext uri="{28A0092B-C50C-407E-A947-70E740481C1C}">
                                <a14:useLocalDpi xmlns:a14="http://schemas.microsoft.com/office/drawing/2010/main" val="0"/>
                              </a:ext>
                            </a:extLst>
                          </a:blip>
                          <a:stretch>
                            <a:fillRect/>
                          </a:stretch>
                        </pic:blipFill>
                        <pic:spPr>
                          <a:xfrm>
                            <a:off x="0" y="0"/>
                            <a:ext cx="1623404" cy="610898"/>
                          </a:xfrm>
                          <a:prstGeom prst="rect">
                            <a:avLst/>
                          </a:prstGeom>
                        </pic:spPr>
                      </pic:pic>
                    </a:graphicData>
                  </a:graphic>
                </wp:inline>
              </w:drawing>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058</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Pr>
                <w:color w:val="auto"/>
              </w:rPr>
              <w:t xml:space="preserve"> </w:t>
            </w:r>
            <w:r>
              <w:t>press the “Cancel” button</w:t>
            </w:r>
            <w:r>
              <w:rPr>
                <w:color w:val="auto"/>
              </w:rPr>
              <w:t>.</w:t>
            </w: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059</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correct value for the target folder is available.</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B83A3F"/>
    <w:p w:rsidR="00F456D7" w:rsidRPr="00244BF3" w:rsidRDefault="00F456D7" w:rsidP="00B83A3F"/>
    <w:tbl>
      <w:tblPr>
        <w:tblStyle w:val="Cuadrculavistosa-nfasis1"/>
        <w:tblW w:w="0" w:type="auto"/>
        <w:tblLook w:val="04A0" w:firstRow="1" w:lastRow="0" w:firstColumn="1" w:lastColumn="0" w:noHBand="0" w:noVBand="1"/>
      </w:tblPr>
      <w:tblGrid>
        <w:gridCol w:w="1517"/>
        <w:gridCol w:w="7509"/>
      </w:tblGrid>
      <w:tr w:rsidR="00B83A3F"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F52C43">
            <w:pPr>
              <w:rPr>
                <w:rStyle w:val="Textoennegrita"/>
              </w:rPr>
            </w:pPr>
            <w:r>
              <w:rPr>
                <w:rStyle w:val="Textoennegrita"/>
              </w:rPr>
              <w:t>Test</w:t>
            </w:r>
            <w:r w:rsidRPr="00977428">
              <w:rPr>
                <w:rStyle w:val="Textoennegrita"/>
              </w:rPr>
              <w:t xml:space="preserve"> </w:t>
            </w:r>
            <w:r>
              <w:rPr>
                <w:rStyle w:val="Textoennegrita"/>
              </w:rPr>
              <w:t>0</w:t>
            </w:r>
            <w:r w:rsidR="003B7F44">
              <w:rPr>
                <w:rStyle w:val="Textoennegrita"/>
              </w:rPr>
              <w:t>60</w:t>
            </w:r>
          </w:p>
        </w:tc>
      </w:tr>
      <w:tr w:rsidR="00B83A3F"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sidR="003B7F44">
              <w:rPr>
                <w:color w:val="auto"/>
              </w:rPr>
              <w:t xml:space="preserve"> </w:t>
            </w:r>
            <w:r w:rsidR="003B7F44">
              <w:t>choose any folder</w:t>
            </w:r>
            <w:r>
              <w:rPr>
                <w:color w:val="auto"/>
              </w:rPr>
              <w:t>. Afterwards, the “Save” button must be pressed.</w:t>
            </w:r>
          </w:p>
        </w:tc>
      </w:tr>
      <w:tr w:rsidR="00B83A3F"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30508" w:rsidRDefault="00B83A3F"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sidR="003B7F44">
              <w:rPr>
                <w:color w:val="auto"/>
              </w:rPr>
              <w:t>corresponding to the t</w:t>
            </w:r>
            <w:r w:rsidR="003B7F44">
              <w:t>arget</w:t>
            </w:r>
            <w:r>
              <w:rPr>
                <w:color w:val="auto"/>
              </w:rPr>
              <w:t xml:space="preserve"> </w:t>
            </w:r>
            <w:r w:rsidR="003B7F44">
              <w:rPr>
                <w:color w:val="auto"/>
              </w:rPr>
              <w:t>folder</w:t>
            </w:r>
            <w:r>
              <w:rPr>
                <w:color w:val="auto"/>
              </w:rPr>
              <w:t>, and it must contain the</w:t>
            </w:r>
            <w:r w:rsidR="003B7F44">
              <w:rPr>
                <w:color w:val="auto"/>
              </w:rPr>
              <w:t xml:space="preserve"> moved</w:t>
            </w:r>
            <w:r>
              <w:rPr>
                <w:color w:val="auto"/>
              </w:rPr>
              <w:t xml:space="preserve"> message. </w:t>
            </w:r>
            <w:r>
              <w:t xml:space="preserve">The message </w:t>
            </w:r>
            <w:r w:rsidR="003B7F44">
              <w:t>must not be present in the origin folder</w:t>
            </w:r>
            <w:r>
              <w:t>.</w:t>
            </w:r>
          </w:p>
        </w:tc>
      </w:tr>
      <w:tr w:rsidR="00B83A3F"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F52C43">
            <w:pPr>
              <w:pStyle w:val="Notes"/>
              <w:cnfStyle w:val="000000100000" w:firstRow="0" w:lastRow="0" w:firstColumn="0" w:lastColumn="0" w:oddVBand="0" w:evenVBand="0" w:oddHBand="1" w:evenHBand="0" w:firstRowFirstColumn="0" w:firstRowLastColumn="0" w:lastRowFirstColumn="0" w:lastRowLastColumn="0"/>
            </w:pPr>
          </w:p>
        </w:tc>
      </w:tr>
      <w:tr w:rsidR="00B83A3F"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F52C43">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5"/>
        <w:gridCol w:w="7511"/>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061</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important field is present.</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field containing the different folders that the logged in actor has.</w:t>
            </w:r>
          </w:p>
          <w:p w:rsidR="00F456D7" w:rsidRPr="007E656D" w:rsidRDefault="008F7F60"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15440" cy="514224"/>
                  <wp:effectExtent l="0" t="0" r="381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ssmoveesp.PNG"/>
                          <pic:cNvPicPr/>
                        </pic:nvPicPr>
                        <pic:blipFill>
                          <a:blip r:embed="rId12">
                            <a:extLst>
                              <a:ext uri="{28A0092B-C50C-407E-A947-70E740481C1C}">
                                <a14:useLocalDpi xmlns:a14="http://schemas.microsoft.com/office/drawing/2010/main" val="0"/>
                              </a:ext>
                            </a:extLst>
                          </a:blip>
                          <a:stretch>
                            <a:fillRect/>
                          </a:stretch>
                        </pic:blipFill>
                        <pic:spPr>
                          <a:xfrm>
                            <a:off x="0" y="0"/>
                            <a:ext cx="1633550" cy="519989"/>
                          </a:xfrm>
                          <a:prstGeom prst="rect">
                            <a:avLst/>
                          </a:prstGeom>
                        </pic:spPr>
                      </pic:pic>
                    </a:graphicData>
                  </a:graphic>
                </wp:inline>
              </w:drawing>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62</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press the “</w:t>
            </w:r>
            <w:proofErr w:type="spellStart"/>
            <w:r>
              <w:t>Cancel</w:t>
            </w:r>
            <w:r w:rsidR="00BF21B0">
              <w:t>ar</w:t>
            </w:r>
            <w:proofErr w:type="spellEnd"/>
            <w:r>
              <w:t>” button</w:t>
            </w:r>
            <w:r>
              <w:rPr>
                <w:color w:val="auto"/>
              </w:rPr>
              <w:t>.</w:t>
            </w: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63</w:t>
            </w:r>
          </w:p>
        </w:tc>
      </w:tr>
      <w:tr w:rsidR="003B7F44"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correct value for the target folder is available.</w:t>
            </w:r>
          </w:p>
        </w:tc>
      </w:tr>
      <w:tr w:rsidR="003B7F44"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3B7F44" w:rsidRPr="00244BF3" w:rsidRDefault="003B7F44" w:rsidP="003B7F44"/>
    <w:tbl>
      <w:tblPr>
        <w:tblStyle w:val="Cuadrculavistosa-nfasis1"/>
        <w:tblW w:w="0" w:type="auto"/>
        <w:tblLook w:val="04A0" w:firstRow="1" w:lastRow="0" w:firstColumn="1" w:lastColumn="0" w:noHBand="0" w:noVBand="1"/>
      </w:tblPr>
      <w:tblGrid>
        <w:gridCol w:w="1517"/>
        <w:gridCol w:w="7509"/>
      </w:tblGrid>
      <w:tr w:rsidR="003B7F44" w:rsidRPr="00977428" w:rsidTr="00BF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B7F44" w:rsidRPr="00977428" w:rsidRDefault="003B7F44" w:rsidP="00F52C43">
            <w:pPr>
              <w:rPr>
                <w:rStyle w:val="Textoennegrita"/>
              </w:rPr>
            </w:pPr>
            <w:r>
              <w:rPr>
                <w:rStyle w:val="Textoennegrita"/>
              </w:rPr>
              <w:t>Test</w:t>
            </w:r>
            <w:r w:rsidRPr="00977428">
              <w:rPr>
                <w:rStyle w:val="Textoennegrita"/>
              </w:rPr>
              <w:t xml:space="preserve"> </w:t>
            </w:r>
            <w:r>
              <w:rPr>
                <w:rStyle w:val="Textoennegrita"/>
              </w:rPr>
              <w:t>06</w:t>
            </w:r>
            <w:r w:rsidR="00BF21B0">
              <w:rPr>
                <w:rStyle w:val="Textoennegrita"/>
              </w:rPr>
              <w:t>4</w:t>
            </w:r>
          </w:p>
        </w:tc>
      </w:tr>
      <w:tr w:rsidR="003B7F44"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choose any folder</w:t>
            </w:r>
            <w:r>
              <w:rPr>
                <w:color w:val="auto"/>
              </w:rPr>
              <w:t>. Afterwards, the “</w:t>
            </w:r>
            <w:proofErr w:type="spellStart"/>
            <w:r w:rsidR="00BF21B0">
              <w:rPr>
                <w:color w:val="auto"/>
              </w:rPr>
              <w:t>Guardar</w:t>
            </w:r>
            <w:proofErr w:type="spellEnd"/>
            <w:r>
              <w:rPr>
                <w:color w:val="auto"/>
              </w:rPr>
              <w:t>” button must be pressed.</w:t>
            </w:r>
          </w:p>
        </w:tc>
      </w:tr>
      <w:tr w:rsidR="003B7F44" w:rsidRPr="00730508"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3B7F44" w:rsidRPr="00730508" w:rsidRDefault="003B7F44"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Pr>
                <w:color w:val="auto"/>
              </w:rPr>
              <w:t>corresponding to the t</w:t>
            </w:r>
            <w:r>
              <w:t>arget</w:t>
            </w:r>
            <w:r>
              <w:rPr>
                <w:color w:val="auto"/>
              </w:rPr>
              <w:t xml:space="preserve"> folder, and it must contain the moved message. </w:t>
            </w:r>
            <w:r>
              <w:t>The message must not be present in the origin folder.</w:t>
            </w:r>
          </w:p>
        </w:tc>
      </w:tr>
      <w:tr w:rsidR="003B7F44"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F52C43">
            <w:pPr>
              <w:pStyle w:val="Notes"/>
              <w:cnfStyle w:val="000000100000" w:firstRow="0" w:lastRow="0" w:firstColumn="0" w:lastColumn="0" w:oddVBand="0" w:evenVBand="0" w:oddHBand="1" w:evenHBand="0" w:firstRowFirstColumn="0" w:firstRowLastColumn="0" w:lastRowFirstColumn="0" w:lastRowLastColumn="0"/>
            </w:pPr>
          </w:p>
        </w:tc>
      </w:tr>
      <w:tr w:rsidR="003B7F44"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3B7F44" w:rsidRPr="00977428" w:rsidRDefault="003B7F44"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3B7F44" w:rsidRDefault="003B7F44" w:rsidP="00F52C43">
            <w:pPr>
              <w:cnfStyle w:val="000000000000" w:firstRow="0" w:lastRow="0" w:firstColumn="0" w:lastColumn="0" w:oddVBand="0" w:evenVBand="0" w:oddHBand="0" w:evenHBand="0" w:firstRowFirstColumn="0" w:firstRowLastColumn="0" w:lastRowFirstColumn="0" w:lastRowLastColumn="0"/>
            </w:pPr>
          </w:p>
        </w:tc>
      </w:tr>
    </w:tbl>
    <w:p w:rsidR="00F456D7" w:rsidRDefault="00F456D7" w:rsidP="00BF21B0">
      <w:pPr>
        <w:pStyle w:val="Ttulo1"/>
      </w:pPr>
    </w:p>
    <w:p w:rsidR="00BF21B0" w:rsidRDefault="00BF21B0" w:rsidP="00BF21B0">
      <w:pPr>
        <w:pStyle w:val="Ttulo1"/>
      </w:pPr>
      <w:r>
        <w:t>Use case 006: Display a message.</w:t>
      </w:r>
    </w:p>
    <w:p w:rsidR="00BF21B0" w:rsidRDefault="00BF21B0" w:rsidP="00BF21B0">
      <w:pPr>
        <w:pStyle w:val="Subttulo"/>
      </w:pPr>
      <w:r>
        <w:t>Description</w:t>
      </w:r>
    </w:p>
    <w:p w:rsidR="00BF21B0" w:rsidRPr="00685855" w:rsidRDefault="00BF21B0" w:rsidP="00BF21B0">
      <w:r>
        <w:t>An actor who is authenticated wants to see a message with more details.</w:t>
      </w:r>
    </w:p>
    <w:p w:rsidR="00BF21B0" w:rsidRDefault="00BF21B0" w:rsidP="00BF21B0">
      <w:pPr>
        <w:pStyle w:val="Subttulo"/>
      </w:pPr>
      <w:r>
        <w:t>Access</w:t>
      </w:r>
    </w:p>
    <w:p w:rsidR="00BF21B0" w:rsidRDefault="00BF21B0" w:rsidP="00BF21B0">
      <w:r>
        <w:t>(Logged in as any actor, please refer to the test related to logging in for more information) Main menu&gt;Folders and messaging&gt;See messages&gt;Display message (</w:t>
      </w:r>
      <w:proofErr w:type="spellStart"/>
      <w:r>
        <w:t>Mostrar</w:t>
      </w:r>
      <w:proofErr w:type="spellEnd"/>
      <w:r>
        <w:t xml:space="preserve"> </w:t>
      </w:r>
      <w:proofErr w:type="spellStart"/>
      <w:r>
        <w:t>mensaje</w:t>
      </w:r>
      <w:proofErr w:type="spellEnd"/>
      <w:r>
        <w:t>).</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15"/>
        <w:gridCol w:w="7511"/>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065</w:t>
            </w:r>
          </w:p>
        </w:tc>
      </w:tr>
      <w:tr w:rsidR="00BF21B0"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isplay any message</w:t>
            </w:r>
            <w:r>
              <w:rPr>
                <w:color w:val="auto"/>
              </w:rPr>
              <w:t>.</w:t>
            </w:r>
          </w:p>
        </w:tc>
      </w:tr>
      <w:tr w:rsidR="00BF21B0"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sender, subject, moment (with the following format: </w:t>
            </w:r>
            <w:proofErr w:type="spellStart"/>
            <w:r>
              <w:rPr>
                <w:color w:val="auto"/>
              </w:rPr>
              <w:t>yyyy</w:t>
            </w:r>
            <w:proofErr w:type="spellEnd"/>
            <w:r>
              <w:rPr>
                <w:color w:val="auto"/>
              </w:rPr>
              <w:t xml:space="preserve">/MM/dd </w:t>
            </w:r>
            <w:proofErr w:type="spellStart"/>
            <w:r>
              <w:rPr>
                <w:color w:val="auto"/>
              </w:rPr>
              <w:t>HH:mm</w:t>
            </w:r>
            <w:proofErr w:type="spellEnd"/>
            <w:r>
              <w:rPr>
                <w:color w:val="auto"/>
              </w:rPr>
              <w:t>), priority, body.</w:t>
            </w:r>
          </w:p>
          <w:p w:rsidR="00F456D7" w:rsidRPr="007E656D" w:rsidRDefault="0032782E"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517582" cy="1546860"/>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dispeng.PNG"/>
                          <pic:cNvPicPr/>
                        </pic:nvPicPr>
                        <pic:blipFill>
                          <a:blip r:embed="rId13">
                            <a:extLst>
                              <a:ext uri="{28A0092B-C50C-407E-A947-70E740481C1C}">
                                <a14:useLocalDpi xmlns:a14="http://schemas.microsoft.com/office/drawing/2010/main" val="0"/>
                              </a:ext>
                            </a:extLst>
                          </a:blip>
                          <a:stretch>
                            <a:fillRect/>
                          </a:stretch>
                        </pic:blipFill>
                        <pic:spPr>
                          <a:xfrm>
                            <a:off x="0" y="0"/>
                            <a:ext cx="1538121" cy="1567795"/>
                          </a:xfrm>
                          <a:prstGeom prst="rect">
                            <a:avLst/>
                          </a:prstGeom>
                        </pic:spPr>
                      </pic:pic>
                    </a:graphicData>
                  </a:graphic>
                </wp:inline>
              </w:drawing>
            </w:r>
          </w:p>
        </w:tc>
      </w:tr>
      <w:tr w:rsidR="00BF21B0"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tbl>
      <w:tblPr>
        <w:tblStyle w:val="Cuadrculavistosa-nfasis1"/>
        <w:tblW w:w="0" w:type="auto"/>
        <w:tblLook w:val="04A0" w:firstRow="1" w:lastRow="0" w:firstColumn="1" w:lastColumn="0" w:noHBand="0" w:noVBand="1"/>
      </w:tblPr>
      <w:tblGrid>
        <w:gridCol w:w="1515"/>
        <w:gridCol w:w="7511"/>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066</w:t>
            </w:r>
          </w:p>
        </w:tc>
      </w:tr>
      <w:tr w:rsidR="00BF21B0"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isplay any message</w:t>
            </w:r>
            <w:r>
              <w:rPr>
                <w:color w:val="auto"/>
              </w:rPr>
              <w:t>.</w:t>
            </w:r>
          </w:p>
        </w:tc>
      </w:tr>
      <w:tr w:rsidR="00BF21B0" w:rsidRPr="007E656D"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w:t>
            </w:r>
            <w:proofErr w:type="spellStart"/>
            <w:r>
              <w:rPr>
                <w:color w:val="auto"/>
              </w:rPr>
              <w:t>remitente</w:t>
            </w:r>
            <w:proofErr w:type="spellEnd"/>
            <w:r>
              <w:rPr>
                <w:color w:val="auto"/>
              </w:rPr>
              <w:t xml:space="preserve">, </w:t>
            </w:r>
            <w:proofErr w:type="spellStart"/>
            <w:r>
              <w:rPr>
                <w:color w:val="auto"/>
              </w:rPr>
              <w:t>asunto</w:t>
            </w:r>
            <w:proofErr w:type="spellEnd"/>
            <w:r>
              <w:rPr>
                <w:color w:val="auto"/>
              </w:rPr>
              <w:t xml:space="preserve">, </w:t>
            </w:r>
            <w:proofErr w:type="spellStart"/>
            <w:r>
              <w:rPr>
                <w:color w:val="auto"/>
              </w:rPr>
              <w:t>momento</w:t>
            </w:r>
            <w:proofErr w:type="spellEnd"/>
            <w:r>
              <w:rPr>
                <w:color w:val="auto"/>
              </w:rPr>
              <w:t xml:space="preserve"> (with the following format: dd-MM-</w:t>
            </w:r>
            <w:proofErr w:type="spellStart"/>
            <w:r>
              <w:rPr>
                <w:color w:val="auto"/>
              </w:rPr>
              <w:t>yyyy</w:t>
            </w:r>
            <w:proofErr w:type="spellEnd"/>
            <w:r>
              <w:rPr>
                <w:color w:val="auto"/>
              </w:rPr>
              <w:t xml:space="preserve"> </w:t>
            </w:r>
            <w:proofErr w:type="spellStart"/>
            <w:r>
              <w:rPr>
                <w:color w:val="auto"/>
              </w:rPr>
              <w:t>HH:mm</w:t>
            </w:r>
            <w:proofErr w:type="spellEnd"/>
            <w:r>
              <w:rPr>
                <w:color w:val="auto"/>
              </w:rPr>
              <w:t xml:space="preserve">), </w:t>
            </w:r>
            <w:proofErr w:type="spellStart"/>
            <w:r>
              <w:rPr>
                <w:color w:val="auto"/>
              </w:rPr>
              <w:t>prioridad</w:t>
            </w:r>
            <w:proofErr w:type="spellEnd"/>
            <w:r>
              <w:rPr>
                <w:color w:val="auto"/>
              </w:rPr>
              <w:t xml:space="preserve">, </w:t>
            </w:r>
            <w:proofErr w:type="spellStart"/>
            <w:r>
              <w:rPr>
                <w:color w:val="auto"/>
              </w:rPr>
              <w:t>cuerpo</w:t>
            </w:r>
            <w:proofErr w:type="spellEnd"/>
            <w:r>
              <w:rPr>
                <w:color w:val="auto"/>
              </w:rPr>
              <w:t>.</w:t>
            </w:r>
          </w:p>
          <w:p w:rsidR="00F456D7" w:rsidRPr="007E656D" w:rsidRDefault="0032782E"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661160" cy="169903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ssdispesp.PNG"/>
                          <pic:cNvPicPr/>
                        </pic:nvPicPr>
                        <pic:blipFill>
                          <a:blip r:embed="rId14">
                            <a:extLst>
                              <a:ext uri="{28A0092B-C50C-407E-A947-70E740481C1C}">
                                <a14:useLocalDpi xmlns:a14="http://schemas.microsoft.com/office/drawing/2010/main" val="0"/>
                              </a:ext>
                            </a:extLst>
                          </a:blip>
                          <a:stretch>
                            <a:fillRect/>
                          </a:stretch>
                        </pic:blipFill>
                        <pic:spPr>
                          <a:xfrm>
                            <a:off x="0" y="0"/>
                            <a:ext cx="1665505" cy="1703480"/>
                          </a:xfrm>
                          <a:prstGeom prst="rect">
                            <a:avLst/>
                          </a:prstGeom>
                        </pic:spPr>
                      </pic:pic>
                    </a:graphicData>
                  </a:graphic>
                </wp:inline>
              </w:drawing>
            </w:r>
            <w:bookmarkStart w:id="3" w:name="_GoBack"/>
            <w:bookmarkEnd w:id="3"/>
          </w:p>
        </w:tc>
      </w:tr>
      <w:tr w:rsidR="00BF21B0"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pPr>
        <w:pStyle w:val="Ttulo1"/>
      </w:pPr>
      <w:r>
        <w:lastRenderedPageBreak/>
        <w:t xml:space="preserve">Additional </w:t>
      </w:r>
      <w:r w:rsidR="00460E72">
        <w:t>tests</w:t>
      </w:r>
      <w:bookmarkEnd w:id="2"/>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0A73"/>
    <w:rsid w:val="00024570"/>
    <w:rsid w:val="000331D4"/>
    <w:rsid w:val="000A76D7"/>
    <w:rsid w:val="00104095"/>
    <w:rsid w:val="0010785C"/>
    <w:rsid w:val="00110D84"/>
    <w:rsid w:val="00110FA2"/>
    <w:rsid w:val="00141144"/>
    <w:rsid w:val="0017694A"/>
    <w:rsid w:val="00197757"/>
    <w:rsid w:val="001D1BFB"/>
    <w:rsid w:val="001F385D"/>
    <w:rsid w:val="00244BF3"/>
    <w:rsid w:val="00254A53"/>
    <w:rsid w:val="00294EB8"/>
    <w:rsid w:val="002C7AB2"/>
    <w:rsid w:val="0032782E"/>
    <w:rsid w:val="0034097E"/>
    <w:rsid w:val="00367E07"/>
    <w:rsid w:val="00384B22"/>
    <w:rsid w:val="003B7F44"/>
    <w:rsid w:val="003D72E1"/>
    <w:rsid w:val="004036E1"/>
    <w:rsid w:val="00460E72"/>
    <w:rsid w:val="004617DD"/>
    <w:rsid w:val="004917BD"/>
    <w:rsid w:val="00501DFE"/>
    <w:rsid w:val="005A3D32"/>
    <w:rsid w:val="005C33A2"/>
    <w:rsid w:val="005D1100"/>
    <w:rsid w:val="005D1734"/>
    <w:rsid w:val="00606435"/>
    <w:rsid w:val="006330C8"/>
    <w:rsid w:val="006346A1"/>
    <w:rsid w:val="00645D96"/>
    <w:rsid w:val="00684E3C"/>
    <w:rsid w:val="00685855"/>
    <w:rsid w:val="006A4D2D"/>
    <w:rsid w:val="006F2BD1"/>
    <w:rsid w:val="007117D0"/>
    <w:rsid w:val="00730508"/>
    <w:rsid w:val="007A12D4"/>
    <w:rsid w:val="007B62AD"/>
    <w:rsid w:val="007E656D"/>
    <w:rsid w:val="00800730"/>
    <w:rsid w:val="0082427A"/>
    <w:rsid w:val="00880086"/>
    <w:rsid w:val="008C1C96"/>
    <w:rsid w:val="008F7F60"/>
    <w:rsid w:val="00976C04"/>
    <w:rsid w:val="00977428"/>
    <w:rsid w:val="009E7806"/>
    <w:rsid w:val="00A723C5"/>
    <w:rsid w:val="00AB17FA"/>
    <w:rsid w:val="00B37160"/>
    <w:rsid w:val="00B37E75"/>
    <w:rsid w:val="00B65948"/>
    <w:rsid w:val="00B83A3F"/>
    <w:rsid w:val="00BA6CF2"/>
    <w:rsid w:val="00BD4638"/>
    <w:rsid w:val="00BF21B0"/>
    <w:rsid w:val="00C41B21"/>
    <w:rsid w:val="00C47932"/>
    <w:rsid w:val="00D574E7"/>
    <w:rsid w:val="00E7693D"/>
    <w:rsid w:val="00E92EF0"/>
    <w:rsid w:val="00EB7926"/>
    <w:rsid w:val="00EF1EA0"/>
    <w:rsid w:val="00F43D56"/>
    <w:rsid w:val="00F456D7"/>
    <w:rsid w:val="00F52C43"/>
    <w:rsid w:val="00FE2AB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CD20"/>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9B6C0-E8B7-4EB3-ACE3-D5603764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3639</Words>
  <Characters>20015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5</cp:revision>
  <dcterms:created xsi:type="dcterms:W3CDTF">2018-04-30T10:30:00Z</dcterms:created>
  <dcterms:modified xsi:type="dcterms:W3CDTF">2018-05-28T13:09:00Z</dcterms:modified>
</cp:coreProperties>
</file>