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TAREA 4: TABLAS Y RELACIONES DE LA BASE DE DATOS PARA COMPRAS,VENTAS Y FABRICACIÓN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4106" l="0" r="0" t="410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Asignatura: Sistemas de gestión empresarial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Profesor: Rafael Reina Ramírez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Autores: Pablo Rodríguez Peña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Centro: IES Ramón Valle Inclán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Curso: 2023/24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yadaqs86a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 de Ventas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6wsy8g7bo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 de Compras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4r8sn8mhbh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 de Fabricación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7r5lz6v1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 de Inventario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20" w:before="400" w:lineRule="auto"/>
        <w:jc w:val="center"/>
        <w:rPr>
          <w:b w:val="1"/>
          <w:i w:val="1"/>
        </w:rPr>
      </w:pPr>
      <w:bookmarkStart w:colFirst="0" w:colLast="0" w:name="_heading=h.kpjfq82z9z3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120" w:before="400" w:lineRule="auto"/>
        <w:jc w:val="center"/>
        <w:rPr>
          <w:b w:val="1"/>
          <w:i w:val="1"/>
        </w:rPr>
      </w:pPr>
      <w:bookmarkStart w:colFirst="0" w:colLast="0" w:name="_heading=h.d4z88ohnooc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120" w:before="400" w:lineRule="auto"/>
        <w:jc w:val="left"/>
        <w:rPr>
          <w:b w:val="1"/>
          <w:i w:val="1"/>
        </w:rPr>
      </w:pPr>
      <w:bookmarkStart w:colFirst="0" w:colLast="0" w:name="_heading=h.gp39qu167wb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120" w:before="400" w:lineRule="auto"/>
        <w:jc w:val="center"/>
        <w:rPr>
          <w:b w:val="1"/>
          <w:i w:val="1"/>
          <w:vertAlign w:val="baseline"/>
        </w:rPr>
      </w:pPr>
      <w:bookmarkStart w:colFirst="0" w:colLast="0" w:name="_heading=h.lyadaqs86a0c" w:id="4"/>
      <w:bookmarkEnd w:id="4"/>
      <w:r w:rsidDel="00000000" w:rsidR="00000000" w:rsidRPr="00000000">
        <w:rPr>
          <w:b w:val="1"/>
          <w:i w:val="1"/>
          <w:vertAlign w:val="baseline"/>
          <w:rtl w:val="0"/>
        </w:rPr>
        <w:t xml:space="preserve">Diagrama de Clases de Ventas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bookmarkStart w:colFirst="0" w:colLast="0" w:name="_heading=h.tyjcwt" w:id="6"/>
      <w:bookmarkEnd w:id="6"/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3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a draw.io: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https://app.diagrams.net/#G1uMCLDyWXAldLywFfgkduIClDl38C4Ue2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20" w:before="400" w:lineRule="auto"/>
        <w:jc w:val="center"/>
        <w:rPr>
          <w:b w:val="1"/>
          <w:i w:val="1"/>
          <w:vertAlign w:val="baseline"/>
        </w:rPr>
      </w:pPr>
      <w:bookmarkStart w:colFirst="0" w:colLast="0" w:name="_heading=h.7x6wsy8g7bog" w:id="7"/>
      <w:bookmarkEnd w:id="7"/>
      <w:r w:rsidDel="00000000" w:rsidR="00000000" w:rsidRPr="00000000">
        <w:rPr>
          <w:b w:val="1"/>
          <w:i w:val="1"/>
          <w:vertAlign w:val="baseline"/>
          <w:rtl w:val="0"/>
        </w:rPr>
        <w:t xml:space="preserve">Diagrama de Clases de Compras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  <w:drawing>
          <wp:inline distB="114300" distT="114300" distL="114300" distR="114300">
            <wp:extent cx="5731200" cy="7493000"/>
            <wp:effectExtent b="0" l="0" r="0" t="0"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a draw.io: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https://app.diagrams.net/#G14E6rzKomg2sQcEGPD3_PKghvrWS-eOzS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spacing w:after="120" w:before="400" w:lineRule="auto"/>
        <w:jc w:val="center"/>
        <w:rPr>
          <w:b w:val="1"/>
          <w:i w:val="1"/>
          <w:vertAlign w:val="baseline"/>
        </w:rPr>
      </w:pPr>
      <w:bookmarkStart w:colFirst="0" w:colLast="0" w:name="_heading=h.i4r8sn8mhbhd" w:id="8"/>
      <w:bookmarkEnd w:id="8"/>
      <w:r w:rsidDel="00000000" w:rsidR="00000000" w:rsidRPr="00000000">
        <w:rPr>
          <w:b w:val="1"/>
          <w:i w:val="1"/>
          <w:vertAlign w:val="baseline"/>
          <w:rtl w:val="0"/>
        </w:rPr>
        <w:t xml:space="preserve">Diagrama de Clases de Fabricación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a draw.io: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https://app.diagrams.net/#G1yU4AvCs_1ygPZ6moWi4pZJYJFyPpelzy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8elswe2mf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lewzez9r6o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ueh2057327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bkcqe2594gh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120" w:before="400" w:lineRule="auto"/>
        <w:jc w:val="center"/>
        <w:rPr>
          <w:b w:val="1"/>
          <w:i w:val="1"/>
          <w:vertAlign w:val="baseline"/>
        </w:rPr>
      </w:pPr>
      <w:bookmarkStart w:colFirst="0" w:colLast="0" w:name="_heading=h.1y7r5lz6v1f0" w:id="13"/>
      <w:bookmarkEnd w:id="13"/>
      <w:r w:rsidDel="00000000" w:rsidR="00000000" w:rsidRPr="00000000">
        <w:rPr>
          <w:b w:val="1"/>
          <w:i w:val="1"/>
          <w:vertAlign w:val="baseline"/>
          <w:rtl w:val="0"/>
        </w:rPr>
        <w:t xml:space="preserve">Diagrama de Clases de Inventario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a draw.io: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https://app.diagrams.net/#G13HS_XRGhULbpd-GL5UrSPGelGkA-TSdd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566" w:footer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ind w:left="3600" w:firstLine="720"/>
      <w:rPr>
        <w:rFonts w:ascii="Times New Roman" w:cs="Times New Roman" w:eastAsia="Times New Roman" w:hAnsi="Times New Roman"/>
        <w:b w:val="1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ab/>
      <w:tab/>
      <w:tab/>
      <w:t xml:space="preserve">Pablo Rodríguez Peña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-685796</wp:posOffset>
          </wp:positionH>
          <wp:positionV relativeFrom="paragraph">
            <wp:posOffset>-247646</wp:posOffset>
          </wp:positionV>
          <wp:extent cx="2690813" cy="628650"/>
          <wp:effectExtent b="0" l="0" r="0" t="0"/>
          <wp:wrapSquare wrapText="bothSides" distB="114300" distT="114300" distL="114300" distR="11430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6286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Sistemas de gestión empresarial</w:t>
      <w:tab/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505CB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505CB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05CBB"/>
  </w:style>
  <w:style w:type="paragraph" w:styleId="Piedepgina">
    <w:name w:val="footer"/>
    <w:basedOn w:val="Normal"/>
    <w:link w:val="PiedepginaCar"/>
    <w:uiPriority w:val="99"/>
    <w:unhideWhenUsed w:val="1"/>
    <w:rsid w:val="00505CB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05CB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#G14E6rzKomg2sQcEGPD3_PKghvrWS-eOzS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app.diagrams.net/#G1yU4AvCs_1ygPZ6moWi4pZJYJFyPpelzy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#G1uMCLDyWXAldLywFfgkduIClDl38C4Ue2" TargetMode="External"/><Relationship Id="rId15" Type="http://schemas.openxmlformats.org/officeDocument/2006/relationships/hyperlink" Target="https://app.diagrams.net/#G13HS_XRGhULbpd-GL5UrSPGelGkA-TSdd" TargetMode="External"/><Relationship Id="rId14" Type="http://schemas.openxmlformats.org/officeDocument/2006/relationships/image" Target="media/image3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9iSIguOFWtJunDdXtRCWMEHyw==">CgMxLjAyCGguZ2pkZ3hzMg5oLmtwamZxODJ6OXozdDIOaC5kNHo4OG9obm9vY3oyDmguZ3AzOXF1MTY3d2JsMg5oLmx5YWRhcXM4NmEwYzIJaC4yZXQ5MnAwMghoLnR5amN3dDIOaC43eDZ3c3k4Zzdib2cyDmguaTRyOHNuOG1oYmhkMg1oLms4ZWxzd2UybWZ2Mg5oLm5sZXd6ZXo5cjZvazIOaC5zdWVoMjA1NzMyN3oyDmguYmtjcWUyNTk0Z2h3Mg5oLjF5N3I1bHo2djFmMDgAciExM2FzVnplT1gyVXI0N29kcnV5WktGbHRFWWwyRnFCN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2023-11-04T22:38:00Z</dcterms:created>
  <dc:creator>Usuario</dc:creator>
</cp:coreProperties>
</file>