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Plan de gestión del Cronograma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base a la presentación del día 25 de Octubre del plan de gestión del cronograma, nos reunimos con el fin de acabar la documentación que debía ser entregada dicho día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Los integrantes del equipo tomaron sus tareas a realizar y comenzaron sus desarrollos, trabajando conjuntamente cuando se tenían dudas.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Continuación del desarrollo de los documentos para 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AP,DS,FJ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PS,AB</w:t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Continuar con los documentos restantes de cara a la entrega del día 28.</w:t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&lt;Fecha&gt;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&lt;Versión&gt;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-180973</wp:posOffset>
          </wp:positionV>
          <wp:extent cx="1232168" cy="76073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or1RpKS8upVZ8782dvEIdlBVcQ==">AMUW2mWgRDqtVvMfe/mMIHXU4u2U/oTubzvdXt1L/PQJCIszwad1SMV+YQQbLoReODJDFNC+l0YCnFOLsS6mzWSH7RulZ/nFd53heZYfPyH2xGCXL8Y1w7FccdoWKMt90kiqB+HGA3y9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