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left="0" w:firstLine="0"/>
        <w:jc w:val="center"/>
        <w:rPr>
          <w:b w:val="1"/>
          <w:color w:val="cc0000"/>
          <w:sz w:val="64"/>
          <w:szCs w:val="64"/>
        </w:rPr>
      </w:pPr>
      <w:bookmarkStart w:colFirst="0" w:colLast="0" w:name="_heading=h.gjdgxs" w:id="0"/>
      <w:bookmarkEnd w:id="0"/>
      <w:r w:rsidDel="00000000" w:rsidR="00000000" w:rsidRPr="00000000">
        <w:rPr>
          <w:b w:val="1"/>
          <w:color w:val="cc0000"/>
          <w:sz w:val="64"/>
          <w:szCs w:val="64"/>
          <w:rtl w:val="0"/>
        </w:rPr>
        <w:t xml:space="preserve">ACTA DE</w:t>
      </w:r>
    </w:p>
    <w:p w:rsidR="00000000" w:rsidDel="00000000" w:rsidP="00000000" w:rsidRDefault="00000000" w:rsidRPr="00000000" w14:paraId="00000003">
      <w:pPr>
        <w:pStyle w:val="Title"/>
        <w:ind w:left="0" w:firstLine="0"/>
        <w:jc w:val="center"/>
        <w:rPr>
          <w:b w:val="1"/>
          <w:color w:val="cc0000"/>
          <w:sz w:val="64"/>
          <w:szCs w:val="64"/>
        </w:rPr>
      </w:pPr>
      <w:bookmarkStart w:colFirst="0" w:colLast="0" w:name="_heading=h.30j0zll" w:id="1"/>
      <w:bookmarkEnd w:id="1"/>
      <w:r w:rsidDel="00000000" w:rsidR="00000000" w:rsidRPr="00000000">
        <w:rPr>
          <w:b w:val="1"/>
          <w:color w:val="cc0000"/>
          <w:sz w:val="64"/>
          <w:szCs w:val="64"/>
          <w:rtl w:val="0"/>
        </w:rPr>
        <w:t xml:space="preserve">CONSTITUCIÓN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Subtitle"/>
        <w:ind w:firstLine="0"/>
        <w:rPr>
          <w:i w:val="1"/>
          <w:color w:val="000000"/>
          <w:sz w:val="36"/>
          <w:szCs w:val="36"/>
        </w:rPr>
      </w:pPr>
      <w:bookmarkStart w:colFirst="0" w:colLast="0" w:name="_heading=h.1fob9te" w:id="2"/>
      <w:bookmarkEnd w:id="2"/>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8">
      <w:pPr>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9">
      <w:pPr>
        <w:pStyle w:val="Subtitle"/>
        <w:ind w:firstLine="0"/>
        <w:jc w:val="right"/>
        <w:rPr>
          <w:sz w:val="32"/>
          <w:szCs w:val="32"/>
        </w:rPr>
      </w:pPr>
      <w:bookmarkStart w:colFirst="0" w:colLast="0" w:name="_heading=h.3znysh7" w:id="3"/>
      <w:bookmarkEnd w:id="3"/>
      <w:r w:rsidDel="00000000" w:rsidR="00000000" w:rsidRPr="00000000">
        <w:rPr>
          <w:sz w:val="32"/>
          <w:szCs w:val="32"/>
          <w:rtl w:val="0"/>
        </w:rPr>
        <w:t xml:space="preserve">GRUPO 3.8</w:t>
      </w:r>
    </w:p>
    <w:p w:rsidR="00000000" w:rsidDel="00000000" w:rsidP="00000000" w:rsidRDefault="00000000" w:rsidRPr="00000000" w14:paraId="0000000A">
      <w:pPr>
        <w:pStyle w:val="Subtitle"/>
        <w:ind w:firstLine="0"/>
        <w:jc w:val="right"/>
        <w:rPr>
          <w:color w:val="000000"/>
          <w:sz w:val="28"/>
          <w:szCs w:val="28"/>
        </w:rPr>
      </w:pPr>
      <w:bookmarkStart w:colFirst="0" w:colLast="0" w:name="_heading=h.2et92p0" w:id="4"/>
      <w:bookmarkEnd w:id="4"/>
      <w:r w:rsidDel="00000000" w:rsidR="00000000" w:rsidRPr="00000000">
        <w:rPr>
          <w:color w:val="000000"/>
          <w:sz w:val="28"/>
          <w:szCs w:val="28"/>
          <w:rtl w:val="0"/>
        </w:rPr>
        <w:t xml:space="preserve">Alberto Benítez Morales</w:t>
      </w:r>
    </w:p>
    <w:p w:rsidR="00000000" w:rsidDel="00000000" w:rsidP="00000000" w:rsidRDefault="00000000" w:rsidRPr="00000000" w14:paraId="0000000B">
      <w:pPr>
        <w:pStyle w:val="Subtitle"/>
        <w:ind w:firstLine="0"/>
        <w:jc w:val="right"/>
        <w:rPr>
          <w:color w:val="000000"/>
          <w:sz w:val="28"/>
          <w:szCs w:val="28"/>
        </w:rPr>
      </w:pPr>
      <w:bookmarkStart w:colFirst="0" w:colLast="0" w:name="_heading=h.tyjcwt" w:id="5"/>
      <w:bookmarkEnd w:id="5"/>
      <w:r w:rsidDel="00000000" w:rsidR="00000000" w:rsidRPr="00000000">
        <w:rPr>
          <w:color w:val="000000"/>
          <w:sz w:val="28"/>
          <w:szCs w:val="28"/>
          <w:rtl w:val="0"/>
        </w:rPr>
        <w:t xml:space="preserve">David Sabugueiro Troya</w:t>
      </w:r>
    </w:p>
    <w:p w:rsidR="00000000" w:rsidDel="00000000" w:rsidP="00000000" w:rsidRDefault="00000000" w:rsidRPr="00000000" w14:paraId="0000000C">
      <w:pPr>
        <w:pStyle w:val="Subtitle"/>
        <w:ind w:firstLine="0"/>
        <w:jc w:val="right"/>
        <w:rPr>
          <w:color w:val="000000"/>
          <w:sz w:val="28"/>
          <w:szCs w:val="28"/>
        </w:rPr>
      </w:pPr>
      <w:bookmarkStart w:colFirst="0" w:colLast="0" w:name="_heading=h.3dy6vkm" w:id="6"/>
      <w:bookmarkEnd w:id="6"/>
      <w:r w:rsidDel="00000000" w:rsidR="00000000" w:rsidRPr="00000000">
        <w:rPr>
          <w:color w:val="000000"/>
          <w:sz w:val="28"/>
          <w:szCs w:val="28"/>
          <w:rtl w:val="0"/>
        </w:rPr>
        <w:t xml:space="preserve">Pablo Santos Pérez</w:t>
      </w:r>
    </w:p>
    <w:p w:rsidR="00000000" w:rsidDel="00000000" w:rsidP="00000000" w:rsidRDefault="00000000" w:rsidRPr="00000000" w14:paraId="0000000D">
      <w:pPr>
        <w:pStyle w:val="Subtitle"/>
        <w:ind w:firstLine="0"/>
        <w:jc w:val="right"/>
        <w:rPr>
          <w:color w:val="000000"/>
          <w:sz w:val="28"/>
          <w:szCs w:val="28"/>
        </w:rPr>
      </w:pPr>
      <w:bookmarkStart w:colFirst="0" w:colLast="0" w:name="_heading=h.1t3h5sf" w:id="7"/>
      <w:bookmarkEnd w:id="7"/>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E">
      <w:pPr>
        <w:pStyle w:val="Subtitle"/>
        <w:ind w:firstLine="0"/>
        <w:jc w:val="right"/>
        <w:rPr>
          <w:color w:val="000000"/>
          <w:sz w:val="28"/>
          <w:szCs w:val="28"/>
        </w:rPr>
      </w:pPr>
      <w:bookmarkStart w:colFirst="0" w:colLast="0" w:name="_heading=h.4d34og8" w:id="8"/>
      <w:bookmarkEnd w:id="8"/>
      <w:r w:rsidDel="00000000" w:rsidR="00000000" w:rsidRPr="00000000">
        <w:rPr>
          <w:color w:val="000000"/>
          <w:sz w:val="28"/>
          <w:szCs w:val="28"/>
          <w:rtl w:val="0"/>
        </w:rPr>
        <w:t xml:space="preserve">Álvaro Paradas Borrego</w:t>
      </w:r>
    </w:p>
    <w:p w:rsidR="00000000" w:rsidDel="00000000" w:rsidP="00000000" w:rsidRDefault="00000000" w:rsidRPr="00000000" w14:paraId="0000000F">
      <w:pPr>
        <w:jc w:val="right"/>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:11/10/2022</w:t>
      </w:r>
      <w:r w:rsidDel="00000000" w:rsidR="00000000" w:rsidRPr="00000000">
        <w:rPr>
          <w:rtl w:val="0"/>
        </w:rPr>
      </w:r>
    </w:p>
    <w:p w:rsidR="00000000" w:rsidDel="00000000" w:rsidP="00000000" w:rsidRDefault="00000000" w:rsidRPr="00000000" w14:paraId="00000010">
      <w:pPr>
        <w:pStyle w:val="Heading1"/>
        <w:ind w:left="360" w:firstLine="0"/>
        <w:rPr/>
      </w:pPr>
      <w:bookmarkStart w:colFirst="0" w:colLast="0" w:name="_heading=h.2s8eyo1" w:id="9"/>
      <w:bookmarkEnd w:id="9"/>
      <w:r w:rsidDel="00000000" w:rsidR="00000000" w:rsidRPr="00000000">
        <w:rPr>
          <w:rtl w:val="0"/>
        </w:rPr>
        <w:t xml:space="preserve">Control de cambios</w:t>
      </w:r>
    </w:p>
    <w:p w:rsidR="00000000" w:rsidDel="00000000" w:rsidP="00000000" w:rsidRDefault="00000000" w:rsidRPr="00000000" w14:paraId="00000011">
      <w:pPr>
        <w:ind w:firstLine="720"/>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jc w:val="center"/>
              <w:rPr/>
            </w:pPr>
            <w:r w:rsidDel="00000000" w:rsidR="00000000" w:rsidRPr="00000000">
              <w:rPr>
                <w:rtl w:val="0"/>
              </w:rPr>
              <w:t xml:space="preserve">21/09/22</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jc w:val="center"/>
              <w:rPr/>
            </w:pPr>
            <w:r w:rsidDel="00000000" w:rsidR="00000000" w:rsidRPr="00000000">
              <w:rPr>
                <w:rtl w:val="0"/>
              </w:rPr>
              <w:t xml:space="preserve">Alberto, 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jc w:val="center"/>
              <w:rPr/>
            </w:pPr>
            <w:r w:rsidDel="00000000" w:rsidR="00000000" w:rsidRPr="00000000">
              <w:rPr>
                <w:rtl w:val="0"/>
              </w:rPr>
              <w:t xml:space="preserve">Creación de plantilla del documento, justificación del proyecto,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jc w:val="center"/>
              <w:rPr/>
            </w:pPr>
            <w:r w:rsidDel="00000000" w:rsidR="00000000" w:rsidRPr="00000000">
              <w:rPr>
                <w:rtl w:val="0"/>
              </w:rPr>
              <w:t xml:space="preserve">Creación del documento y relleno.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jc w:val="center"/>
              <w:rPr/>
            </w:pPr>
            <w:r w:rsidDel="00000000" w:rsidR="00000000" w:rsidRPr="00000000">
              <w:rPr>
                <w:rtl w:val="0"/>
              </w:rPr>
              <w:t xml:space="preserve">23/09/22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jc w:val="center"/>
              <w:rPr/>
            </w:pPr>
            <w:r w:rsidDel="00000000" w:rsidR="00000000" w:rsidRPr="00000000">
              <w:rPr>
                <w:rtl w:val="0"/>
              </w:rPr>
              <w:t xml:space="preserve">Pablo, 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jc w:val="center"/>
              <w:rPr/>
            </w:pPr>
            <w:r w:rsidDel="00000000" w:rsidR="00000000" w:rsidRPr="00000000">
              <w:rPr>
                <w:rtl w:val="0"/>
              </w:rPr>
              <w:t xml:space="preserve">Reorganización de plantilla, objetivos medibles, modificación, requisitos, descripción de alto nivel del proyecto y límites.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jc w:val="center"/>
              <w:rPr/>
            </w:pPr>
            <w:r w:rsidDel="00000000" w:rsidR="00000000" w:rsidRPr="00000000">
              <w:rPr>
                <w:rtl w:val="0"/>
              </w:rPr>
              <w:t xml:space="preserve">25/09/22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jc w:val="center"/>
              <w:rPr/>
            </w:pPr>
            <w:r w:rsidDel="00000000" w:rsidR="00000000" w:rsidRPr="00000000">
              <w:rPr>
                <w:rtl w:val="0"/>
              </w:rPr>
              <w:t xml:space="preserve">Entregables, supuestos y restricciones, riesgos de alto nivel, hitos, lista de interesados y requisitos de 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ind w:left="0"/>
              <w:jc w:val="center"/>
              <w:rPr/>
            </w:pPr>
            <w:r w:rsidDel="00000000" w:rsidR="00000000" w:rsidRPr="00000000">
              <w:rPr>
                <w:rtl w:val="0"/>
              </w:rPr>
              <w:t xml:space="preserve">Criterios de cierre o cancelación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jc w:val="center"/>
              <w:rPr/>
            </w:pPr>
            <w:r w:rsidDel="00000000" w:rsidR="00000000" w:rsidRPr="00000000">
              <w:rPr>
                <w:rtl w:val="0"/>
              </w:rPr>
              <w:t xml:space="preserve">1.4</w:t>
            </w:r>
          </w:p>
        </w:tc>
        <w:tc>
          <w:tcPr>
            <w:shd w:fill="f4cccc"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jc w:val="center"/>
              <w:rPr/>
            </w:pPr>
            <w:r w:rsidDel="00000000" w:rsidR="00000000" w:rsidRPr="00000000">
              <w:rPr>
                <w:rtl w:val="0"/>
              </w:rPr>
              <w:t xml:space="preserve">Pablo, Alberto, David, Álvaro</w:t>
            </w:r>
          </w:p>
        </w:tc>
        <w:tc>
          <w:tcPr>
            <w:shd w:fill="f4cccc"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left="0"/>
              <w:jc w:val="center"/>
              <w:rPr/>
            </w:pPr>
            <w:r w:rsidDel="00000000" w:rsidR="00000000" w:rsidRPr="00000000">
              <w:rPr>
                <w:rtl w:val="0"/>
              </w:rPr>
              <w:t xml:space="preserve">Presupuestos, niveles de autoridad, sponsor y puesta a punto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0"/>
              <w:jc w:val="center"/>
              <w:rPr/>
            </w:pPr>
            <w:r w:rsidDel="00000000" w:rsidR="00000000" w:rsidRPr="00000000">
              <w:rPr>
                <w:rtl w:val="0"/>
              </w:rPr>
              <w:t xml:space="preserve">01/10/22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jc w:val="center"/>
              <w:rPr/>
            </w:pPr>
            <w:r w:rsidDel="00000000" w:rsidR="00000000" w:rsidRPr="00000000">
              <w:rPr>
                <w:rtl w:val="0"/>
              </w:rPr>
              <w:t xml:space="preserve">Post - Seguimiento</w:t>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left="0"/>
              <w:jc w:val="center"/>
              <w:rPr/>
            </w:pPr>
            <w:r w:rsidDel="00000000" w:rsidR="00000000" w:rsidRPr="00000000">
              <w:rPr>
                <w:rtl w:val="0"/>
              </w:rPr>
              <w:t xml:space="preserve">Correcciones post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ind w:left="0"/>
              <w:jc w:val="center"/>
              <w:rPr/>
            </w:pPr>
            <w:r w:rsidDel="00000000" w:rsidR="00000000" w:rsidRPr="00000000">
              <w:rPr>
                <w:rtl w:val="0"/>
              </w:rPr>
              <w:t xml:space="preserve">05/10/22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jc w:val="center"/>
              <w:rPr/>
            </w:pPr>
            <w:r w:rsidDel="00000000" w:rsidR="00000000" w:rsidRPr="00000000">
              <w:rPr>
                <w:rtl w:val="0"/>
              </w:rPr>
              <w:t xml:space="preserve">Pablo, Alberto, Álvaro</w:t>
            </w:r>
          </w:p>
        </w:tc>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ind w:left="0"/>
              <w:jc w:val="center"/>
              <w:rPr/>
            </w:pPr>
            <w:r w:rsidDel="00000000" w:rsidR="00000000" w:rsidRPr="00000000">
              <w:rPr>
                <w:rtl w:val="0"/>
              </w:rPr>
              <w:t xml:space="preserve">Corrección general del documento, tras segunda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jc w:val="center"/>
              <w:rPr/>
            </w:pPr>
            <w:r w:rsidDel="00000000" w:rsidR="00000000" w:rsidRPr="00000000">
              <w:rPr>
                <w:rtl w:val="0"/>
              </w:rPr>
              <w:t xml:space="preserve">2.2</w:t>
            </w:r>
          </w:p>
        </w:tc>
        <w:tc>
          <w:tcPr>
            <w:shd w:fill="f4cccc"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ind w:left="0"/>
              <w:jc w:val="center"/>
              <w:rPr/>
            </w:pPr>
            <w:r w:rsidDel="00000000" w:rsidR="00000000" w:rsidRPr="00000000">
              <w:rPr>
                <w:rtl w:val="0"/>
              </w:rPr>
              <w:t xml:space="preserve">11/10/22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left="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jc w:val="center"/>
              <w:rPr/>
            </w:pPr>
            <w:r w:rsidDel="00000000" w:rsidR="00000000" w:rsidRPr="00000000">
              <w:rPr>
                <w:rtl w:val="0"/>
              </w:rPr>
              <w:t xml:space="preserve">Cierre del documento.</w:t>
            </w:r>
          </w:p>
        </w:tc>
      </w:tr>
    </w:tbl>
    <w:p w:rsidR="00000000" w:rsidDel="00000000" w:rsidP="00000000" w:rsidRDefault="00000000" w:rsidRPr="00000000" w14:paraId="00000048">
      <w:pPr>
        <w:pStyle w:val="Heading1"/>
        <w:rPr/>
      </w:pPr>
      <w:bookmarkStart w:colFirst="0" w:colLast="0" w:name="_heading=h.cpovq1nwaix1" w:id="10"/>
      <w:bookmarkEnd w:id="10"/>
      <w:r w:rsidDel="00000000" w:rsidR="00000000" w:rsidRPr="00000000">
        <w:rPr>
          <w:rtl w:val="0"/>
        </w:rPr>
      </w:r>
    </w:p>
    <w:p w:rsidR="00000000" w:rsidDel="00000000" w:rsidP="00000000" w:rsidRDefault="00000000" w:rsidRPr="00000000" w14:paraId="00000049">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A">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Justificación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medibles del proyecto y criterios de éxito asociados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Descripción de alto nivel del proyecto y sus límites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Entregables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Supuestos y restricciones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Riesgos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7rtwnlpwwl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Resumen del cronograma de hitos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_heading=h.7rtwnlpwwl3w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Resumen del presupuesto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hdtn76m9m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Lista de interesados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_heading=h.hdtn76m9m2a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aa9vixmlq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 de aprobación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_heading=h.8aa9vixmlqe8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Criterios de cierre o cancelación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Director del proyecto asignado, composición del equipo y niveles de autoridad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 del director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El nombre y el nivel de autoridad del patrocinador.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Firmas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ind w:firstLine="720"/>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6"/>
        </w:numPr>
        <w:rPr>
          <w:u w:val="none"/>
        </w:rPr>
      </w:pPr>
      <w:bookmarkStart w:colFirst="0" w:colLast="0" w:name="_heading=h.2jxsxqh" w:id="14"/>
      <w:bookmarkEnd w:id="14"/>
      <w:r w:rsidDel="00000000" w:rsidR="00000000" w:rsidRPr="00000000">
        <w:rPr>
          <w:rtl w:val="0"/>
        </w:rPr>
        <w:t xml:space="preserve">Justificación del proyecto</w:t>
      </w:r>
    </w:p>
    <w:p w:rsidR="00000000" w:rsidDel="00000000" w:rsidP="00000000" w:rsidRDefault="00000000" w:rsidRPr="00000000" w14:paraId="0000005F">
      <w:pPr>
        <w:ind w:left="0" w:firstLine="0"/>
        <w:rPr/>
      </w:pPr>
      <w:r w:rsidDel="00000000" w:rsidR="00000000" w:rsidRPr="00000000">
        <w:rPr>
          <w:rtl w:val="0"/>
        </w:rPr>
        <w:t xml:space="preserve">En los últimos años, ha aumentado el número de ciclistas considerablemente en todo el mundo. En el caso del ciclismo urbano el incremento ha sido aún más notorio a raíz del Coronavirus, ya que además de hacer ejercicio sirve como propósito práctico, aunque el ciclismo de montaña y de carretera no se quedan atrás.</w:t>
      </w:r>
    </w:p>
    <w:p w:rsidR="00000000" w:rsidDel="00000000" w:rsidP="00000000" w:rsidRDefault="00000000" w:rsidRPr="00000000" w14:paraId="00000060">
      <w:pPr>
        <w:ind w:left="4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En general, existe una tendencia favorable a la práctica de deportes y actividades físicas, para cuidar la salud. Por otra parte, los ciudadanos cada vez se preocupan más por su impacto medioambiental, y el uso de la bicicleta es una forma de minimizar las emisiones de CO2.</w:t>
      </w:r>
    </w:p>
    <w:p w:rsidR="00000000" w:rsidDel="00000000" w:rsidP="00000000" w:rsidRDefault="00000000" w:rsidRPr="00000000" w14:paraId="00000062">
      <w:pPr>
        <w:ind w:left="4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La tecnología lo pone más fácil a los consumidores, con bicicletas eléctricas que permiten superar las cuestas sin demasiado esfuerzo, aunque estos últimos modelos suelen ser más caros, por lo que es importante saber elegir el tipo de bicicleta que se amolde a tus necesidades. </w:t>
      </w:r>
    </w:p>
    <w:p w:rsidR="00000000" w:rsidDel="00000000" w:rsidP="00000000" w:rsidRDefault="00000000" w:rsidRPr="00000000" w14:paraId="00000064">
      <w:pPr>
        <w:ind w:left="4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Cabe destacar que desde el año 2020 el precio medio de una bicicleta se ha disparado debido sobre todo a la gran demanda y falta de stock. Hay quien se atreve a montar su propia bici personalizada buscando los componentes por su cuenta, aunque no es tarea fácil y hay que tener en cuenta los estándares de tamaño. </w:t>
      </w:r>
    </w:p>
    <w:p w:rsidR="00000000" w:rsidDel="00000000" w:rsidP="00000000" w:rsidRDefault="00000000" w:rsidRPr="00000000" w14:paraId="00000066">
      <w:pPr>
        <w:ind w:left="4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Nuestra misión es guiarle y ofrecerle el mejor producto posible teniendo en cuenta sus pretensiones. Disponemos de distintos modelos distribuidos en un rango de precio más que razonable y de suficientes componentes como para crear la bici customizada de sus sueños.</w:t>
      </w:r>
    </w:p>
    <w:p w:rsidR="00000000" w:rsidDel="00000000" w:rsidP="00000000" w:rsidRDefault="00000000" w:rsidRPr="00000000" w14:paraId="00000068">
      <w:pPr>
        <w:pStyle w:val="Heading1"/>
        <w:numPr>
          <w:ilvl w:val="0"/>
          <w:numId w:val="1"/>
        </w:numPr>
        <w:ind w:left="720" w:hanging="360"/>
        <w:rPr/>
      </w:pPr>
      <w:bookmarkStart w:colFirst="0" w:colLast="0" w:name="_heading=h.z337ya" w:id="15"/>
      <w:bookmarkEnd w:id="15"/>
      <w:r w:rsidDel="00000000" w:rsidR="00000000" w:rsidRPr="00000000">
        <w:rPr>
          <w:rtl w:val="0"/>
        </w:rPr>
        <w:t xml:space="preserve">Objetivos medibles del proyecto y criterios de éxito asociados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Los objetivos del proyecto serán los siguientes: </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w:t>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720"/>
        <w:rPr/>
      </w:pPr>
      <w:r w:rsidDel="00000000" w:rsidR="00000000" w:rsidRPr="00000000">
        <w:rPr>
          <w:rtl w:val="0"/>
        </w:rPr>
        <w:t xml:space="preserve">El criterio de éxito asociado a este objetivo sería el correcto funcionamiento de la tienda web, así como su cierre y entrega dentro de los límites económicos y temporales previamente establecidos.</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Otro objetivo muy importante sería el uso y aprendizaje de tecnologías y herramientas para el correcto desarrollo del proyecto. </w:t>
      </w:r>
    </w:p>
    <w:p w:rsidR="00000000" w:rsidDel="00000000" w:rsidP="00000000" w:rsidRDefault="00000000" w:rsidRPr="00000000" w14:paraId="0000006D">
      <w:pPr>
        <w:pStyle w:val="Heading1"/>
        <w:numPr>
          <w:ilvl w:val="0"/>
          <w:numId w:val="1"/>
        </w:numPr>
        <w:spacing w:after="0" w:lineRule="auto"/>
        <w:ind w:left="720" w:hanging="360"/>
        <w:rPr/>
      </w:pPr>
      <w:bookmarkStart w:colFirst="0" w:colLast="0" w:name="_heading=h.3j2qqm3" w:id="16"/>
      <w:bookmarkEnd w:id="16"/>
      <w:r w:rsidDel="00000000" w:rsidR="00000000" w:rsidRPr="00000000">
        <w:rPr>
          <w:rtl w:val="0"/>
        </w:rPr>
        <w:t xml:space="preserve">Requisitos de alto nivel</w:t>
      </w:r>
    </w:p>
    <w:p w:rsidR="00000000" w:rsidDel="00000000" w:rsidP="00000000" w:rsidRDefault="00000000" w:rsidRPr="00000000" w14:paraId="0000006E">
      <w:pPr>
        <w:rPr/>
      </w:pPr>
      <w:r w:rsidDel="00000000" w:rsidR="00000000" w:rsidRPr="00000000">
        <w:rPr>
          <w:rtl w:val="0"/>
        </w:rPr>
      </w:r>
    </w:p>
    <w:tbl>
      <w:tblPr>
        <w:tblStyle w:val="Table2"/>
        <w:tblW w:w="89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6F">
            <w:pPr>
              <w:ind w:left="0" w:firstLine="0"/>
              <w:jc w:val="center"/>
              <w:rPr>
                <w:b w:val="1"/>
                <w:color w:val="ffffff"/>
              </w:rPr>
            </w:pPr>
            <w:r w:rsidDel="00000000" w:rsidR="00000000" w:rsidRPr="00000000">
              <w:rPr>
                <w:b w:val="1"/>
                <w:color w:val="ffffff"/>
                <w:rtl w:val="0"/>
              </w:rPr>
              <w:t xml:space="preserve">Requisitos de alto nivel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0">
            <w:pPr>
              <w:ind w:left="0" w:firstLine="0"/>
              <w:jc w:val="left"/>
              <w:rPr/>
            </w:pPr>
            <w:r w:rsidDel="00000000" w:rsidR="00000000" w:rsidRPr="00000000">
              <w:rPr>
                <w:rtl w:val="0"/>
              </w:rPr>
              <w:t xml:space="preserve">Las imágenes utilizadas serán siempre de calidad.</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1">
            <w:pPr>
              <w:ind w:left="0" w:firstLine="0"/>
              <w:jc w:val="left"/>
              <w:rPr/>
            </w:pPr>
            <w:r w:rsidDel="00000000" w:rsidR="00000000" w:rsidRPr="00000000">
              <w:rPr>
                <w:rtl w:val="0"/>
              </w:rPr>
              <w:t xml:space="preserve">Los productos del catálogo estarán organizados por las mismas categorías que utiliza el cliente en sus tiendas físicas.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2">
            <w:pPr>
              <w:ind w:left="0" w:firstLine="0"/>
              <w:jc w:val="left"/>
              <w:rPr/>
            </w:pPr>
            <w:r w:rsidDel="00000000" w:rsidR="00000000" w:rsidRPr="00000000">
              <w:rPr>
                <w:rtl w:val="0"/>
              </w:rPr>
              <w:t xml:space="preserve">El cliente se siente seguro durante la compra.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3">
            <w:pPr>
              <w:ind w:left="0" w:firstLine="0"/>
              <w:jc w:val="left"/>
              <w:rPr/>
            </w:pPr>
            <w:r w:rsidDel="00000000" w:rsidR="00000000" w:rsidRPr="00000000">
              <w:rPr>
                <w:rtl w:val="0"/>
              </w:rPr>
              <w:t xml:space="preserve">El cliente es atendido en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4">
            <w:pPr>
              <w:ind w:left="0" w:firstLine="0"/>
              <w:jc w:val="left"/>
              <w:rPr/>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5">
            <w:pPr>
              <w:ind w:left="0" w:firstLine="0"/>
              <w:jc w:val="left"/>
              <w:rPr/>
            </w:pPr>
            <w:r w:rsidDel="00000000" w:rsidR="00000000" w:rsidRPr="00000000">
              <w:rPr>
                <w:rtl w:val="0"/>
              </w:rPr>
              <w:t xml:space="preserve">Todos los pagos serán online.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6">
            <w:pPr>
              <w:ind w:left="0" w:firstLine="0"/>
              <w:jc w:val="left"/>
              <w:rPr/>
            </w:pPr>
            <w:r w:rsidDel="00000000" w:rsidR="00000000" w:rsidRPr="00000000">
              <w:rPr>
                <w:rtl w:val="0"/>
              </w:rPr>
              <w:t xml:space="preserve">Las versiones del producto para pruebas estarán disponibles en algún PaaS.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7">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8">
            <w:pPr>
              <w:ind w:left="0" w:firstLine="0"/>
              <w:jc w:val="left"/>
              <w:rPr/>
            </w:pPr>
            <w:r w:rsidDel="00000000" w:rsidR="00000000" w:rsidRPr="00000000">
              <w:rPr>
                <w:rtl w:val="0"/>
              </w:rPr>
              <w:t xml:space="preserve">Utilizar una metodología ágil o incremental como metodología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9">
            <w:pPr>
              <w:ind w:left="0" w:firstLine="0"/>
              <w:jc w:val="left"/>
              <w:rPr/>
            </w:pPr>
            <w:r w:rsidDel="00000000" w:rsidR="00000000" w:rsidRPr="00000000">
              <w:rPr>
                <w:rtl w:val="0"/>
              </w:rPr>
              <w:t xml:space="preserve">Utilizar las plantillas de la organización.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A">
            <w:pPr>
              <w:ind w:left="0" w:firstLine="0"/>
              <w:jc w:val="left"/>
              <w:rPr/>
            </w:pPr>
            <w:r w:rsidDel="00000000" w:rsidR="00000000" w:rsidRPr="00000000">
              <w:rPr>
                <w:rtl w:val="0"/>
              </w:rPr>
              <w:t xml:space="preserve">La aplicación web debe poseer un diseño “Responsive” .</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7C">
      <w:pPr>
        <w:pStyle w:val="Heading1"/>
        <w:numPr>
          <w:ilvl w:val="0"/>
          <w:numId w:val="1"/>
        </w:numPr>
        <w:ind w:left="720" w:hanging="360"/>
        <w:rPr/>
      </w:pPr>
      <w:bookmarkStart w:colFirst="0" w:colLast="0" w:name="_heading=h.1y810tw" w:id="17"/>
      <w:bookmarkEnd w:id="17"/>
      <w:r w:rsidDel="00000000" w:rsidR="00000000" w:rsidRPr="00000000">
        <w:rPr>
          <w:rtl w:val="0"/>
        </w:rPr>
        <w:t xml:space="preserve">Descripción de alto nivel del proyecto y sus límites</w:t>
      </w:r>
    </w:p>
    <w:p w:rsidR="00000000" w:rsidDel="00000000" w:rsidP="00000000" w:rsidRDefault="00000000" w:rsidRPr="00000000" w14:paraId="0000007D">
      <w:pPr>
        <w:ind w:left="0" w:firstLine="0"/>
        <w:rPr/>
      </w:pPr>
      <w:r w:rsidDel="00000000" w:rsidR="00000000" w:rsidRPr="00000000">
        <w:rPr>
          <w:rtl w:val="0"/>
        </w:rPr>
        <w:t xml:space="preserve">Desde</w:t>
      </w:r>
      <w:r w:rsidDel="00000000" w:rsidR="00000000" w:rsidRPr="00000000">
        <w:rPr>
          <w:color w:val="ff0000"/>
          <w:rtl w:val="0"/>
        </w:rPr>
        <w:t xml:space="preserve"> </w:t>
      </w:r>
      <w:r w:rsidDel="00000000" w:rsidR="00000000" w:rsidRPr="00000000">
        <w:rPr>
          <w:rtl w:val="0"/>
        </w:rPr>
        <w:t xml:space="preserve">ACME-Cycling ponemos a su disposición un amplio catálogo de los mejores componentes para la bicicleta de sus sueños, pudiendo elegir entre las piezas que el cliente desee, con el fin de poder personalizarla al completo.</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La totalidad del comercio se desarrollará de forma online mediante la página web que, diseñada por un grupo de ingenieros del software, está construida mediante el framework de desarrollo Django, con el fin de ofrecer al cliente una interfaz rápida y limpia.</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Como límites del proyecto podríamos encontrar:</w:t>
      </w:r>
    </w:p>
    <w:p w:rsidR="00000000" w:rsidDel="00000000" w:rsidP="00000000" w:rsidRDefault="00000000" w:rsidRPr="00000000" w14:paraId="00000082">
      <w:pPr>
        <w:numPr>
          <w:ilvl w:val="0"/>
          <w:numId w:val="7"/>
        </w:numPr>
        <w:ind w:firstLine="360"/>
        <w:rPr>
          <w:u w:val="none"/>
        </w:rPr>
      </w:pPr>
      <w:r w:rsidDel="00000000" w:rsidR="00000000" w:rsidRPr="00000000">
        <w:rPr>
          <w:rtl w:val="0"/>
        </w:rPr>
        <w:t xml:space="preserve">No ofreceremos piezas de más de 4 años de antigüedad.</w:t>
      </w:r>
    </w:p>
    <w:p w:rsidR="00000000" w:rsidDel="00000000" w:rsidP="00000000" w:rsidRDefault="00000000" w:rsidRPr="00000000" w14:paraId="00000083">
      <w:pPr>
        <w:numPr>
          <w:ilvl w:val="0"/>
          <w:numId w:val="7"/>
        </w:numPr>
        <w:ind w:firstLine="360"/>
        <w:rPr>
          <w:u w:val="none"/>
        </w:rPr>
      </w:pPr>
      <w:r w:rsidDel="00000000" w:rsidR="00000000" w:rsidRPr="00000000">
        <w:rPr>
          <w:rtl w:val="0"/>
        </w:rPr>
        <w:t xml:space="preserve">Los repartos de pedidos estarán limitados a la península.</w:t>
      </w:r>
    </w:p>
    <w:p w:rsidR="00000000" w:rsidDel="00000000" w:rsidP="00000000" w:rsidRDefault="00000000" w:rsidRPr="00000000" w14:paraId="00000084">
      <w:pPr>
        <w:numPr>
          <w:ilvl w:val="0"/>
          <w:numId w:val="7"/>
        </w:numPr>
        <w:ind w:firstLine="360"/>
        <w:rPr/>
      </w:pPr>
      <w:r w:rsidDel="00000000" w:rsidR="00000000" w:rsidRPr="00000000">
        <w:rPr>
          <w:rtl w:val="0"/>
        </w:rPr>
        <w:t xml:space="preserve">La incompatibilidad de 2 o más piezas no permitirá la finalización de la creación de la bicicleta.</w:t>
      </w:r>
    </w:p>
    <w:p w:rsidR="00000000" w:rsidDel="00000000" w:rsidP="00000000" w:rsidRDefault="00000000" w:rsidRPr="00000000" w14:paraId="00000085">
      <w:pPr>
        <w:numPr>
          <w:ilvl w:val="0"/>
          <w:numId w:val="7"/>
        </w:numPr>
        <w:ind w:firstLine="360"/>
        <w:rPr/>
      </w:pPr>
      <w:r w:rsidDel="00000000" w:rsidR="00000000" w:rsidRPr="00000000">
        <w:rPr>
          <w:rtl w:val="0"/>
        </w:rPr>
        <w:t xml:space="preserve">El pago del pedido no podrá ser fraccionado</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pStyle w:val="Heading1"/>
        <w:numPr>
          <w:ilvl w:val="0"/>
          <w:numId w:val="1"/>
        </w:numPr>
        <w:spacing w:before="0" w:lineRule="auto"/>
        <w:ind w:left="720" w:hanging="360"/>
        <w:rPr/>
      </w:pPr>
      <w:bookmarkStart w:colFirst="0" w:colLast="0" w:name="_heading=h.3whwml4" w:id="18"/>
      <w:bookmarkEnd w:id="18"/>
      <w:r w:rsidDel="00000000" w:rsidR="00000000" w:rsidRPr="00000000">
        <w:rPr>
          <w:rtl w:val="0"/>
        </w:rPr>
        <w:t xml:space="preserve">Entregables</w:t>
      </w:r>
    </w:p>
    <w:p w:rsidR="00000000" w:rsidDel="00000000" w:rsidP="00000000" w:rsidRDefault="00000000" w:rsidRPr="00000000" w14:paraId="00000088">
      <w:pPr>
        <w:rPr/>
      </w:pPr>
      <w:r w:rsidDel="00000000" w:rsidR="00000000" w:rsidRPr="00000000">
        <w:rPr>
          <w:rtl w:val="0"/>
        </w:rPr>
        <w:t xml:space="preserve">El proyecto consta de 6 hitos principales, de los cuales 2 son las entregas requeridas.</w:t>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92">
      <w:pPr>
        <w:pStyle w:val="Heading1"/>
        <w:numPr>
          <w:ilvl w:val="0"/>
          <w:numId w:val="1"/>
        </w:numPr>
        <w:ind w:left="720" w:hanging="360"/>
        <w:rPr/>
      </w:pPr>
      <w:bookmarkStart w:colFirst="0" w:colLast="0" w:name="_heading=h.j34occgay68q" w:id="19"/>
      <w:bookmarkEnd w:id="19"/>
      <w:r w:rsidDel="00000000" w:rsidR="00000000" w:rsidRPr="00000000">
        <w:rPr>
          <w:rtl w:val="0"/>
        </w:rPr>
        <w:t xml:space="preserve">Supuestos y restricciones de alto nivel</w:t>
      </w:r>
    </w:p>
    <w:tbl>
      <w:tblPr>
        <w:tblStyle w:val="Table4"/>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left="0" w:firstLine="0"/>
              <w:jc w:val="center"/>
              <w:rPr>
                <w:b w:val="1"/>
                <w:color w:val="ffffff"/>
              </w:rPr>
            </w:pPr>
            <w:r w:rsidDel="00000000" w:rsidR="00000000" w:rsidRPr="00000000">
              <w:rPr>
                <w:b w:val="1"/>
                <w:color w:val="ffffff"/>
                <w:rtl w:val="0"/>
              </w:rPr>
              <w:t xml:space="preserve">Supuesto/restricción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4">
            <w:pPr>
              <w:ind w:left="0" w:firstLine="0"/>
              <w:rPr/>
            </w:pPr>
            <w:r w:rsidDel="00000000" w:rsidR="00000000" w:rsidRPr="00000000">
              <w:rPr>
                <w:rtl w:val="0"/>
              </w:rPr>
              <w:t xml:space="preserve">Se asume la disponibilidad para adaptarse a algún cambio propuesto por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El proyecto terminado tiene una duración de 3 meses.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No hay posibilidad de retraso en las distintas entregas e iteraciones.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El idioma debe ser el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Se debe garantizar la seguridad del cliente en todo momento.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Es necesario el uso de una metodología ágil o incremental como metodología de desarrollo.</w:t>
            </w:r>
          </w:p>
        </w:tc>
      </w:tr>
    </w:tbl>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Para más información revise el documento “Registro de supuestos”.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numPr>
          <w:ilvl w:val="0"/>
          <w:numId w:val="1"/>
        </w:numPr>
        <w:ind w:left="720" w:hanging="360"/>
        <w:rPr/>
      </w:pPr>
      <w:bookmarkStart w:colFirst="0" w:colLast="0" w:name="_heading=h.3as4poj" w:id="20"/>
      <w:bookmarkEnd w:id="20"/>
      <w:r w:rsidDel="00000000" w:rsidR="00000000" w:rsidRPr="00000000">
        <w:rPr>
          <w:rtl w:val="0"/>
        </w:rPr>
        <w:t xml:space="preserve">Riesgos de alto nivel</w:t>
      </w:r>
    </w:p>
    <w:p w:rsidR="00000000" w:rsidDel="00000000" w:rsidP="00000000" w:rsidRDefault="00000000" w:rsidRPr="00000000" w14:paraId="000000A1">
      <w:pPr>
        <w:rPr/>
      </w:pPr>
      <w:r w:rsidDel="00000000" w:rsidR="00000000" w:rsidRPr="00000000">
        <w:rPr>
          <w:rtl w:val="0"/>
        </w:rPr>
        <w:t xml:space="preserve">Los riesgos que pueden afectar al correcto transcurso del proyecto son los siguientes:</w:t>
      </w:r>
    </w:p>
    <w:tbl>
      <w:tblPr>
        <w:tblStyle w:val="Table5"/>
        <w:tblW w:w="85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940"/>
        <w:tblGridChange w:id="0">
          <w:tblGrid>
            <w:gridCol w:w="2640"/>
            <w:gridCol w:w="594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Riesgo</w:t>
            </w:r>
          </w:p>
        </w:tc>
        <w:tc>
          <w:tcPr>
            <w:shd w:fill="cc0000"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Riesgos asociados con los interesados.</w:t>
            </w:r>
          </w:p>
        </w:tc>
        <w:tc>
          <w:tcPr>
            <w:shd w:fill="f4cccc"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Incluyen la falta de compromiso y la insuficiente participación de las partes interesadas.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estimación de tiempos y costos.</w:t>
            </w:r>
          </w:p>
        </w:tc>
        <w:tc>
          <w:tcPr>
            <w:shd w:fill="f4cccc"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Tener una mala estimación de tiempos y costo afecta directamente a todos los interesados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Fuerte presión en el proyecto debido a la carga acumulada.</w:t>
            </w:r>
          </w:p>
        </w:tc>
        <w:tc>
          <w:tcPr>
            <w:shd w:fill="f4cccc"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No tener una implicación constante en el proyecto puede suponer acumular carga de trabajo durante los últimos días.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definición de requisitos.</w:t>
            </w:r>
          </w:p>
        </w:tc>
        <w:tc>
          <w:tcPr>
            <w:shd w:fill="f4cccc"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Si los requisitos están mal definidos, puede suponer una mala interpretación de los mismos y por consiguiente, la no aceptación de la implementación de 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Proyecto de baja calidad.</w:t>
            </w:r>
          </w:p>
        </w:tc>
        <w:tc>
          <w:tcPr>
            <w:shd w:fill="f4cccc"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No complacer las expectativas de calidad de los interesados supone un fracaso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Falta de autoridad en el equipo.</w:t>
            </w:r>
          </w:p>
        </w:tc>
        <w:tc>
          <w:tcPr>
            <w:shd w:fill="f4cccc"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La falta de autoridad en el equipo supone un problema a la hora de completar el trabajo y lograr los objetivos.</w:t>
            </w:r>
          </w:p>
        </w:tc>
      </w:tr>
      <w:tr>
        <w:trPr>
          <w:cantSplit w:val="0"/>
          <w:trHeight w:val="109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Falta de comunicación entre las partes interesadas.</w:t>
            </w:r>
          </w:p>
        </w:tc>
        <w:tc>
          <w:tcPr>
            <w:shd w:fill="f4cccc"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Indica que los interesados no persiguen un mismo objetivo común. Supone la ausencia de competencias y habilidades para trabajar en equipo.</w:t>
            </w:r>
          </w:p>
        </w:tc>
      </w:tr>
    </w:tbl>
    <w:p w:rsidR="00000000" w:rsidDel="00000000" w:rsidP="00000000" w:rsidRDefault="00000000" w:rsidRPr="00000000" w14:paraId="000000B2">
      <w:pPr>
        <w:pStyle w:val="Heading1"/>
        <w:numPr>
          <w:ilvl w:val="0"/>
          <w:numId w:val="1"/>
        </w:numPr>
        <w:ind w:left="720" w:hanging="360"/>
        <w:rPr/>
      </w:pPr>
      <w:bookmarkStart w:colFirst="0" w:colLast="0" w:name="_heading=h.j2f0gmd2je0i" w:id="21"/>
      <w:bookmarkEnd w:id="21"/>
      <w:r w:rsidDel="00000000" w:rsidR="00000000" w:rsidRPr="00000000">
        <w:rPr>
          <w:rtl w:val="0"/>
        </w:rPr>
        <w:t xml:space="preserve">Resumen del cronograma de hitos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Los principales hitos del proyecto son los siguientes.</w:t>
      </w:r>
    </w:p>
    <w:tbl>
      <w:tblPr>
        <w:tblStyle w:val="Table6"/>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0" w:firstLine="0"/>
              <w:jc w:val="center"/>
              <w:rPr/>
            </w:pPr>
            <w:r w:rsidDel="00000000" w:rsidR="00000000" w:rsidRPr="00000000">
              <w:rPr>
                <w:rtl w:val="0"/>
              </w:rPr>
              <w:t xml:space="preserve">Entrega: Producto final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Presentación del proyecto</w:t>
            </w:r>
          </w:p>
        </w:tc>
      </w:tr>
    </w:tbl>
    <w:p w:rsidR="00000000" w:rsidDel="00000000" w:rsidP="00000000" w:rsidRDefault="00000000" w:rsidRPr="00000000" w14:paraId="000000C3">
      <w:pPr>
        <w:pStyle w:val="Heading1"/>
        <w:numPr>
          <w:ilvl w:val="0"/>
          <w:numId w:val="1"/>
        </w:numPr>
        <w:ind w:left="720" w:hanging="360"/>
        <w:rPr/>
      </w:pPr>
      <w:bookmarkStart w:colFirst="0" w:colLast="0" w:name="_heading=h.1pxezwc" w:id="22"/>
      <w:bookmarkEnd w:id="22"/>
      <w:r w:rsidDel="00000000" w:rsidR="00000000" w:rsidRPr="00000000">
        <w:rPr>
          <w:rtl w:val="0"/>
        </w:rPr>
        <w:t xml:space="preserve">Resumen del presupuesto</w:t>
      </w:r>
    </w:p>
    <w:p w:rsidR="00000000" w:rsidDel="00000000" w:rsidP="00000000" w:rsidRDefault="00000000" w:rsidRPr="00000000" w14:paraId="000000C4">
      <w:pPr>
        <w:ind w:left="0" w:hanging="15"/>
        <w:rPr/>
      </w:pPr>
      <w:r w:rsidDel="00000000" w:rsidR="00000000" w:rsidRPr="00000000">
        <w:rPr>
          <w:rtl w:val="0"/>
        </w:rPr>
        <w:t xml:space="preserve">Para determinar el presupuesto estimado, tenemos en cuenta en primer lugar la duración del proyecto (12 semanas). También tenemos en cuenta que un crédito ECTS equivale a 25 horas de trabajo del estudiante.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Partiendo de lo anterior tenemos que:</w:t>
      </w:r>
    </w:p>
    <w:p w:rsidR="00000000" w:rsidDel="00000000" w:rsidP="00000000" w:rsidRDefault="00000000" w:rsidRPr="00000000" w14:paraId="000000C7">
      <w:pPr>
        <w:numPr>
          <w:ilvl w:val="0"/>
          <w:numId w:val="3"/>
        </w:numPr>
        <w:ind w:firstLine="360"/>
        <w:rPr/>
      </w:pPr>
      <w:r w:rsidDel="00000000" w:rsidR="00000000" w:rsidRPr="00000000">
        <w:rPr>
          <w:rtl w:val="0"/>
        </w:rPr>
        <w:t xml:space="preserve">Cada miembro trabajará 150 horas durante el proyecto, 12,5 horas semanales de las cuales 4 horas se corresponden a las clases en la universidad y 8,5 al trabajo extracurricular.</w:t>
      </w:r>
    </w:p>
    <w:p w:rsidR="00000000" w:rsidDel="00000000" w:rsidP="00000000" w:rsidRDefault="00000000" w:rsidRPr="00000000" w14:paraId="000000C8">
      <w:pPr>
        <w:numPr>
          <w:ilvl w:val="0"/>
          <w:numId w:val="3"/>
        </w:numPr>
        <w:ind w:firstLine="360"/>
        <w:rPr/>
      </w:pPr>
      <w:r w:rsidDel="00000000" w:rsidR="00000000" w:rsidRPr="00000000">
        <w:rPr>
          <w:rtl w:val="0"/>
        </w:rPr>
        <w:t xml:space="preserve">El equipo está formado por 5 desarrolladores y un Project Manager.</w:t>
      </w:r>
    </w:p>
    <w:p w:rsidR="00000000" w:rsidDel="00000000" w:rsidP="00000000" w:rsidRDefault="00000000" w:rsidRPr="00000000" w14:paraId="000000C9">
      <w:pPr>
        <w:numPr>
          <w:ilvl w:val="0"/>
          <w:numId w:val="3"/>
        </w:numPr>
        <w:ind w:firstLine="360"/>
        <w:rPr/>
      </w:pPr>
      <w:r w:rsidDel="00000000" w:rsidR="00000000" w:rsidRPr="00000000">
        <w:rPr>
          <w:rtl w:val="0"/>
        </w:rPr>
        <w:t xml:space="preserve">Las cotizaciones a la Seguridad Social supone un 30% del salario.</w:t>
      </w:r>
    </w:p>
    <w:tbl>
      <w:tblPr>
        <w:tblStyle w:val="Table7"/>
        <w:tblW w:w="85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1485"/>
        <w:gridCol w:w="1485"/>
        <w:gridCol w:w="1905"/>
        <w:tblGridChange w:id="0">
          <w:tblGrid>
            <w:gridCol w:w="1980"/>
            <w:gridCol w:w="1650"/>
            <w:gridCol w:w="1485"/>
            <w:gridCol w:w="1485"/>
            <w:gridCol w:w="19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w:t>
            </w:r>
          </w:p>
        </w:tc>
        <w:tc>
          <w:tcPr>
            <w:shd w:fill="cc0000"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en bruto</w:t>
            </w:r>
          </w:p>
        </w:tc>
        <w:tc>
          <w:tcPr>
            <w:shd w:fill="cc0000"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total</w:t>
            </w:r>
          </w:p>
        </w:tc>
        <w:tc>
          <w:tcPr>
            <w:shd w:fill="cc0000"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total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Desarrolladores</w:t>
            </w:r>
          </w:p>
        </w:tc>
        <w:tc>
          <w:tcPr>
            <w:shd w:fill="f4cccc"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El proyecto cuenta con 5 desarrolladores, a un coste de 15€/h.</w:t>
            </w:r>
          </w:p>
        </w:tc>
        <w:tc>
          <w:tcPr>
            <w:shd w:fill="f4cccc"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150 h x 15€/h = 2.250€</w:t>
            </w:r>
          </w:p>
        </w:tc>
        <w:tc>
          <w:tcPr>
            <w:shd w:fill="f4cccc"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2.250€ x 130% = 2.925€</w:t>
            </w:r>
          </w:p>
        </w:tc>
        <w:tc>
          <w:tcPr>
            <w:shd w:fill="f4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ind w:left="0" w:firstLine="0"/>
              <w:jc w:val="center"/>
              <w:rPr/>
            </w:pPr>
            <w:r w:rsidDel="00000000" w:rsidR="00000000" w:rsidRPr="00000000">
              <w:rPr>
                <w:rtl w:val="0"/>
              </w:rPr>
              <w:t xml:space="preserve">2.925€ x 5 desarrolladores</w:t>
            </w:r>
          </w:p>
          <w:p w:rsidR="00000000" w:rsidDel="00000000" w:rsidP="00000000" w:rsidRDefault="00000000" w:rsidRPr="00000000" w14:paraId="000000D4">
            <w:pPr>
              <w:widowControl w:val="0"/>
              <w:spacing w:line="240" w:lineRule="auto"/>
              <w:ind w:left="0" w:firstLine="0"/>
              <w:jc w:val="center"/>
              <w:rPr/>
            </w:pPr>
            <w:r w:rsidDel="00000000" w:rsidR="00000000" w:rsidRPr="00000000">
              <w:rPr>
                <w:rtl w:val="0"/>
              </w:rPr>
              <w:t xml:space="preserve"> = 14.625€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5">
            <w:pPr>
              <w:ind w:left="0" w:firstLine="0"/>
              <w:jc w:val="center"/>
              <w:rPr/>
            </w:pPr>
            <w:r w:rsidDel="00000000" w:rsidR="00000000" w:rsidRPr="00000000">
              <w:rPr>
                <w:rtl w:val="0"/>
              </w:rPr>
              <w:t xml:space="preserve">Project Manager</w:t>
            </w:r>
          </w:p>
        </w:tc>
        <w:tc>
          <w:tcPr>
            <w:shd w:fill="f4cccc"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ind w:left="0" w:firstLine="0"/>
              <w:jc w:val="center"/>
              <w:rPr/>
            </w:pPr>
            <w:r w:rsidDel="00000000" w:rsidR="00000000" w:rsidRPr="00000000">
              <w:rPr>
                <w:rtl w:val="0"/>
              </w:rPr>
              <w:t xml:space="preserve">El proyecto cuenta con 1 PM, a un coste de 25€/h.</w:t>
            </w:r>
          </w:p>
        </w:tc>
        <w:tc>
          <w:tcPr>
            <w:shd w:fill="f4cccc"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ind w:left="0" w:firstLine="0"/>
              <w:jc w:val="center"/>
              <w:rPr/>
            </w:pPr>
            <w:r w:rsidDel="00000000" w:rsidR="00000000" w:rsidRPr="00000000">
              <w:rPr>
                <w:rtl w:val="0"/>
              </w:rPr>
              <w:t xml:space="preserve">150 h x 25€/h = 3.750€</w:t>
            </w:r>
          </w:p>
        </w:tc>
        <w:tc>
          <w:tcPr>
            <w:shd w:fill="f4cccc"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ind w:left="0" w:firstLine="0"/>
              <w:jc w:val="center"/>
              <w:rPr/>
            </w:pPr>
            <w:r w:rsidDel="00000000" w:rsidR="00000000" w:rsidRPr="00000000">
              <w:rPr>
                <w:rtl w:val="0"/>
              </w:rPr>
              <w:t xml:space="preserve">3.750€ x 130% = 4.875€</w:t>
            </w:r>
          </w:p>
        </w:tc>
        <w:tc>
          <w:tcPr>
            <w:shd w:fill="f4cccc"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ind w:left="0" w:firstLine="0"/>
              <w:jc w:val="center"/>
              <w:rPr/>
            </w:pPr>
            <w:r w:rsidDel="00000000" w:rsidR="00000000" w:rsidRPr="00000000">
              <w:rPr>
                <w:rtl w:val="0"/>
              </w:rPr>
              <w:t xml:space="preserve">4.875€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A">
            <w:pPr>
              <w:ind w:left="0" w:firstLine="0"/>
              <w:jc w:val="center"/>
              <w:rPr/>
            </w:pPr>
            <w:r w:rsidDel="00000000" w:rsidR="00000000" w:rsidRPr="00000000">
              <w:rPr>
                <w:rtl w:val="0"/>
              </w:rPr>
              <w:t xml:space="preserve">Gasto energético</w:t>
            </w:r>
          </w:p>
        </w:tc>
        <w:tc>
          <w:tcPr>
            <w:shd w:fill="f4cccc"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ind w:left="0" w:firstLine="0"/>
              <w:jc w:val="center"/>
              <w:rPr/>
            </w:pPr>
            <w:r w:rsidDel="00000000" w:rsidR="00000000" w:rsidRPr="00000000">
              <w:rPr>
                <w:rtl w:val="0"/>
              </w:rPr>
              <w:t xml:space="preserve">Teniendo en cuenta la media española de 0,23521 €/kWh.</w:t>
            </w:r>
          </w:p>
        </w:tc>
        <w:tc>
          <w:tcPr>
            <w:shd w:fill="f4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ind w:left="0" w:firstLine="0"/>
              <w:jc w:val="center"/>
              <w:rPr/>
            </w:pPr>
            <w:r w:rsidDel="00000000" w:rsidR="00000000" w:rsidRPr="00000000">
              <w:rPr>
                <w:rtl w:val="0"/>
              </w:rPr>
              <w:t xml:space="preserve">150 h x 0,23521 €/kWh = 35,28€</w:t>
            </w:r>
          </w:p>
        </w:tc>
        <w:tc>
          <w:tcPr>
            <w:shd w:fill="f4cccc"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left="0" w:firstLine="0"/>
              <w:jc w:val="center"/>
              <w:rPr/>
            </w:pPr>
            <w:r w:rsidDel="00000000" w:rsidR="00000000" w:rsidRPr="00000000">
              <w:rPr>
                <w:rtl w:val="0"/>
              </w:rPr>
              <w:t xml:space="preserve">35,28€</w:t>
            </w:r>
          </w:p>
        </w:tc>
        <w:tc>
          <w:tcPr>
            <w:shd w:fill="f4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left="0" w:firstLine="0"/>
              <w:jc w:val="center"/>
              <w:rPr/>
            </w:pPr>
            <w:r w:rsidDel="00000000" w:rsidR="00000000" w:rsidRPr="00000000">
              <w:rPr>
                <w:rtl w:val="0"/>
              </w:rPr>
              <w:t xml:space="preserve">35,28€ x 6</w:t>
            </w:r>
          </w:p>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miembros = 211,68€</w:t>
            </w:r>
          </w:p>
        </w:tc>
      </w:tr>
      <w:tr>
        <w:trPr>
          <w:cantSplit w:val="0"/>
          <w:tblHeader w:val="0"/>
        </w:trPr>
        <w:tc>
          <w:tcPr>
            <w:shd w:fill="ea9999" w:val="clear"/>
            <w:tcMar>
              <w:top w:w="100.0" w:type="dxa"/>
              <w:left w:w="100.0" w:type="dxa"/>
              <w:bottom w:w="100.0" w:type="dxa"/>
              <w:right w:w="100.0" w:type="dxa"/>
            </w:tcMar>
          </w:tcPr>
          <w:p w:rsidR="00000000" w:rsidDel="00000000" w:rsidP="00000000" w:rsidRDefault="00000000" w:rsidRPr="00000000" w14:paraId="000000E0">
            <w:pPr>
              <w:ind w:left="0" w:firstLine="0"/>
              <w:jc w:val="center"/>
              <w:rPr>
                <w:color w:val="ffffff"/>
                <w:sz w:val="28"/>
                <w:szCs w:val="28"/>
              </w:rPr>
            </w:pPr>
            <w:r w:rsidDel="00000000" w:rsidR="00000000" w:rsidRPr="00000000">
              <w:rPr>
                <w:color w:val="ffffff"/>
                <w:sz w:val="28"/>
                <w:szCs w:val="28"/>
                <w:rtl w:val="0"/>
              </w:rPr>
              <w:t xml:space="preserve">COSTE TOTAL</w:t>
            </w:r>
          </w:p>
        </w:tc>
        <w:tc>
          <w:tcPr>
            <w:shd w:fill="ea9999"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left="0" w:firstLine="0"/>
              <w:jc w:val="center"/>
              <w:rPr>
                <w:color w:val="ffffff"/>
                <w:sz w:val="30"/>
                <w:szCs w:val="30"/>
              </w:rPr>
            </w:pPr>
            <w:r w:rsidDel="00000000" w:rsidR="00000000" w:rsidRPr="00000000">
              <w:rPr>
                <w:color w:val="ffffff"/>
                <w:sz w:val="30"/>
                <w:szCs w:val="30"/>
                <w:rtl w:val="0"/>
              </w:rPr>
              <w:t xml:space="preserve">19.711,68€</w:t>
            </w:r>
          </w:p>
          <w:p w:rsidR="00000000" w:rsidDel="00000000" w:rsidP="00000000" w:rsidRDefault="00000000" w:rsidRPr="00000000" w14:paraId="000000E5">
            <w:pPr>
              <w:widowControl w:val="0"/>
              <w:spacing w:line="240" w:lineRule="auto"/>
              <w:ind w:left="0" w:firstLine="0"/>
              <w:jc w:val="center"/>
              <w:rPr>
                <w:color w:val="ffffff"/>
              </w:rPr>
            </w:pPr>
            <w:r w:rsidDel="00000000" w:rsidR="00000000" w:rsidRPr="00000000">
              <w:rPr>
                <w:rtl w:val="0"/>
              </w:rPr>
            </w:r>
          </w:p>
        </w:tc>
      </w:tr>
    </w:tbl>
    <w:p w:rsidR="00000000" w:rsidDel="00000000" w:rsidP="00000000" w:rsidRDefault="00000000" w:rsidRPr="00000000" w14:paraId="000000E6">
      <w:pPr>
        <w:pStyle w:val="Heading1"/>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1"/>
        </w:numPr>
        <w:ind w:left="720" w:hanging="360"/>
        <w:rPr/>
      </w:pPr>
      <w:bookmarkStart w:colFirst="0" w:colLast="0" w:name="_heading=h.hdtn76m9m2a" w:id="23"/>
      <w:bookmarkEnd w:id="23"/>
      <w:r w:rsidDel="00000000" w:rsidR="00000000" w:rsidRPr="00000000">
        <w:rPr>
          <w:rtl w:val="0"/>
        </w:rPr>
        <w:t xml:space="preserve">Lista de interesados</w:t>
      </w:r>
    </w:p>
    <w:p w:rsidR="00000000" w:rsidDel="00000000" w:rsidP="00000000" w:rsidRDefault="00000000" w:rsidRPr="00000000" w14:paraId="000000E8">
      <w:pPr>
        <w:ind w:left="0" w:firstLine="0"/>
        <w:rPr/>
      </w:pPr>
      <w:r w:rsidDel="00000000" w:rsidR="00000000" w:rsidRPr="00000000">
        <w:rPr>
          <w:rtl w:val="0"/>
        </w:rPr>
        <w:t xml:space="preserve">Cada uno de los siguientes interesados participan activamente en el proyecto y sus intereses se verán afectados positiva o negativamente según la ejecución del mismo.</w:t>
      </w:r>
    </w:p>
    <w:p w:rsidR="00000000" w:rsidDel="00000000" w:rsidP="00000000" w:rsidRDefault="00000000" w:rsidRPr="00000000" w14:paraId="000000E9">
      <w:pPr>
        <w:ind w:left="0" w:firstLine="0"/>
        <w:rPr/>
      </w:pPr>
      <w:r w:rsidDel="00000000" w:rsidR="00000000" w:rsidRPr="00000000">
        <w:rPr>
          <w:rtl w:val="0"/>
        </w:rPr>
      </w:r>
    </w:p>
    <w:tbl>
      <w:tblPr>
        <w:tblStyle w:val="Table8"/>
        <w:tblW w:w="831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00"/>
        <w:gridCol w:w="2850"/>
        <w:tblGridChange w:id="0">
          <w:tblGrid>
            <w:gridCol w:w="2769"/>
            <w:gridCol w:w="2700"/>
            <w:gridCol w:w="285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F5">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F6">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w:t>
            </w:r>
          </w:p>
        </w:tc>
        <w:tc>
          <w:tcPr>
            <w:shd w:fill="f4cccc"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 de la web</w:t>
            </w:r>
          </w:p>
        </w:tc>
        <w:tc>
          <w:tcPr>
            <w:shd w:fill="f4cccc"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w:t>
            </w:r>
          </w:p>
        </w:tc>
      </w:tr>
    </w:tbl>
    <w:p w:rsidR="00000000" w:rsidDel="00000000" w:rsidP="00000000" w:rsidRDefault="00000000" w:rsidRPr="00000000" w14:paraId="000000FA">
      <w:pPr>
        <w:ind w:left="0" w:firstLine="72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Para más información revise el documento “Registro de interesados”.</w:t>
      </w:r>
    </w:p>
    <w:p w:rsidR="00000000" w:rsidDel="00000000" w:rsidP="00000000" w:rsidRDefault="00000000" w:rsidRPr="00000000" w14:paraId="000000FC">
      <w:pPr>
        <w:pStyle w:val="Heading1"/>
        <w:numPr>
          <w:ilvl w:val="0"/>
          <w:numId w:val="1"/>
        </w:numPr>
        <w:ind w:left="720" w:hanging="360"/>
        <w:rPr/>
      </w:pPr>
      <w:bookmarkStart w:colFirst="0" w:colLast="0" w:name="_heading=h.8aa9vixmlqe8" w:id="24"/>
      <w:bookmarkEnd w:id="24"/>
      <w:r w:rsidDel="00000000" w:rsidR="00000000" w:rsidRPr="00000000">
        <w:rPr>
          <w:rtl w:val="0"/>
        </w:rPr>
        <w:t xml:space="preserve">Requisitos de aprobación del proyecto</w:t>
      </w:r>
    </w:p>
    <w:p w:rsidR="00000000" w:rsidDel="00000000" w:rsidP="00000000" w:rsidRDefault="00000000" w:rsidRPr="00000000" w14:paraId="000000FD">
      <w:pPr>
        <w:rPr/>
      </w:pPr>
      <w:r w:rsidDel="00000000" w:rsidR="00000000" w:rsidRPr="00000000">
        <w:rPr>
          <w:rtl w:val="0"/>
        </w:rPr>
        <w:t xml:space="preserve">Para la aprobación del proyecto se debe cumplir lo siguiente:</w:t>
      </w:r>
    </w:p>
    <w:p w:rsidR="00000000" w:rsidDel="00000000" w:rsidP="00000000" w:rsidRDefault="00000000" w:rsidRPr="00000000" w14:paraId="000000FE">
      <w:pPr>
        <w:rPr/>
      </w:pPr>
      <w:r w:rsidDel="00000000" w:rsidR="00000000" w:rsidRPr="00000000">
        <w:rPr>
          <w:rtl w:val="0"/>
        </w:rPr>
      </w:r>
    </w:p>
    <w:tbl>
      <w:tblPr>
        <w:tblStyle w:val="Table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Requisitos de aprobación</w:t>
            </w:r>
          </w:p>
        </w:tc>
        <w:tc>
          <w:tcPr>
            <w:shd w:fill="cc0000"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todos los requisitos acordados con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los plazos previamente dispuestos.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Se debe entregar documentación completa y de manera correcta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Aceptación</w:t>
            </w:r>
          </w:p>
        </w:tc>
        <w:tc>
          <w:tcPr>
            <w:shd w:fill="f4cccc"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t xml:space="preserve">El sponsor y los miembros del equipo deben aceptar el proyecto. </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La firma de aprobación del proyecto la dará José González Enríquez.</w:t>
      </w:r>
    </w:p>
    <w:p w:rsidR="00000000" w:rsidDel="00000000" w:rsidP="00000000" w:rsidRDefault="00000000" w:rsidRPr="00000000" w14:paraId="0000010D">
      <w:pPr>
        <w:pStyle w:val="Heading1"/>
        <w:numPr>
          <w:ilvl w:val="0"/>
          <w:numId w:val="1"/>
        </w:numPr>
        <w:ind w:left="720" w:hanging="360"/>
        <w:rPr/>
      </w:pPr>
      <w:bookmarkStart w:colFirst="0" w:colLast="0" w:name="_heading=h.49x2ik5" w:id="25"/>
      <w:bookmarkEnd w:id="25"/>
      <w:r w:rsidDel="00000000" w:rsidR="00000000" w:rsidRPr="00000000">
        <w:rPr>
          <w:rtl w:val="0"/>
        </w:rPr>
        <w:t xml:space="preserve">Criterios de cierre o cancelación del proyecto</w:t>
      </w:r>
    </w:p>
    <w:p w:rsidR="00000000" w:rsidDel="00000000" w:rsidP="00000000" w:rsidRDefault="00000000" w:rsidRPr="00000000" w14:paraId="0000010E">
      <w:pPr>
        <w:ind w:left="0" w:firstLine="3.661417322834666"/>
        <w:rPr/>
      </w:pPr>
      <w:r w:rsidDel="00000000" w:rsidR="00000000" w:rsidRPr="00000000">
        <w:rPr>
          <w:rtl w:val="0"/>
        </w:rPr>
        <w:t xml:space="preserve">Los motivos por los cuales podríamos considerar la cancelación del proyecto son los explicados a continuación:</w:t>
      </w:r>
    </w:p>
    <w:p w:rsidR="00000000" w:rsidDel="00000000" w:rsidP="00000000" w:rsidRDefault="00000000" w:rsidRPr="00000000" w14:paraId="0000010F">
      <w:pPr>
        <w:numPr>
          <w:ilvl w:val="0"/>
          <w:numId w:val="4"/>
        </w:numPr>
        <w:ind w:firstLine="360"/>
        <w:rPr/>
      </w:pPr>
      <w:r w:rsidDel="00000000" w:rsidR="00000000" w:rsidRPr="00000000">
        <w:rPr>
          <w:rtl w:val="0"/>
        </w:rPr>
        <w:t xml:space="preserve">Cese de deseo por parte del cliente de continuar con el proyecto</w:t>
      </w:r>
    </w:p>
    <w:p w:rsidR="00000000" w:rsidDel="00000000" w:rsidP="00000000" w:rsidRDefault="00000000" w:rsidRPr="00000000" w14:paraId="00000110">
      <w:pPr>
        <w:numPr>
          <w:ilvl w:val="0"/>
          <w:numId w:val="4"/>
        </w:numPr>
        <w:ind w:firstLine="360"/>
        <w:rPr/>
      </w:pPr>
      <w:r w:rsidDel="00000000" w:rsidR="00000000" w:rsidRPr="00000000">
        <w:rPr>
          <w:rtl w:val="0"/>
        </w:rPr>
        <w:t xml:space="preserve">Financiamiento destinado al proyecto agotado</w:t>
      </w:r>
    </w:p>
    <w:p w:rsidR="00000000" w:rsidDel="00000000" w:rsidP="00000000" w:rsidRDefault="00000000" w:rsidRPr="00000000" w14:paraId="00000111">
      <w:pPr>
        <w:numPr>
          <w:ilvl w:val="0"/>
          <w:numId w:val="4"/>
        </w:numPr>
        <w:ind w:firstLine="360"/>
        <w:rPr/>
      </w:pPr>
      <w:r w:rsidDel="00000000" w:rsidR="00000000" w:rsidRPr="00000000">
        <w:rPr>
          <w:rtl w:val="0"/>
        </w:rPr>
        <w:t xml:space="preserve">Imposibilidad de alinear costos con tiempos de producción</w:t>
      </w:r>
    </w:p>
    <w:p w:rsidR="00000000" w:rsidDel="00000000" w:rsidP="00000000" w:rsidRDefault="00000000" w:rsidRPr="00000000" w14:paraId="00000112">
      <w:pPr>
        <w:numPr>
          <w:ilvl w:val="0"/>
          <w:numId w:val="4"/>
        </w:numPr>
        <w:ind w:firstLine="360"/>
        <w:rPr/>
      </w:pPr>
      <w:r w:rsidDel="00000000" w:rsidR="00000000" w:rsidRPr="00000000">
        <w:rPr>
          <w:rtl w:val="0"/>
        </w:rPr>
        <w:t xml:space="preserve">Recursos físicos o de personal no disponibles</w:t>
      </w:r>
    </w:p>
    <w:p w:rsidR="00000000" w:rsidDel="00000000" w:rsidP="00000000" w:rsidRDefault="00000000" w:rsidRPr="00000000" w14:paraId="00000113">
      <w:pPr>
        <w:numPr>
          <w:ilvl w:val="0"/>
          <w:numId w:val="4"/>
        </w:numPr>
        <w:ind w:firstLine="360"/>
        <w:rPr/>
      </w:pPr>
      <w:r w:rsidDel="00000000" w:rsidR="00000000" w:rsidRPr="00000000">
        <w:rPr>
          <w:rtl w:val="0"/>
        </w:rPr>
        <w:t xml:space="preserve">Causas legales</w:t>
      </w:r>
    </w:p>
    <w:p w:rsidR="00000000" w:rsidDel="00000000" w:rsidP="00000000" w:rsidRDefault="00000000" w:rsidRPr="00000000" w14:paraId="00000114">
      <w:pPr>
        <w:numPr>
          <w:ilvl w:val="0"/>
          <w:numId w:val="4"/>
        </w:numPr>
        <w:ind w:firstLine="360"/>
        <w:rPr/>
      </w:pPr>
      <w:r w:rsidDel="00000000" w:rsidR="00000000" w:rsidRPr="00000000">
        <w:rPr>
          <w:rtl w:val="0"/>
        </w:rPr>
        <w:t xml:space="preserve">Cese de actividad de la empresa</w:t>
      </w:r>
    </w:p>
    <w:p w:rsidR="00000000" w:rsidDel="00000000" w:rsidP="00000000" w:rsidRDefault="00000000" w:rsidRPr="00000000" w14:paraId="00000115">
      <w:pPr>
        <w:numPr>
          <w:ilvl w:val="0"/>
          <w:numId w:val="4"/>
        </w:numPr>
        <w:ind w:firstLine="360"/>
        <w:rPr/>
      </w:pPr>
      <w:r w:rsidDel="00000000" w:rsidR="00000000" w:rsidRPr="00000000">
        <w:rPr>
          <w:rtl w:val="0"/>
        </w:rPr>
        <w:t xml:space="preserve">Cambio de objetivos</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Por otra parte, los motivos por los que se cerrará el proyecto son:</w:t>
      </w:r>
    </w:p>
    <w:p w:rsidR="00000000" w:rsidDel="00000000" w:rsidP="00000000" w:rsidRDefault="00000000" w:rsidRPr="00000000" w14:paraId="00000118">
      <w:pPr>
        <w:numPr>
          <w:ilvl w:val="0"/>
          <w:numId w:val="2"/>
        </w:numPr>
        <w:ind w:firstLine="360"/>
        <w:rPr/>
      </w:pPr>
      <w:r w:rsidDel="00000000" w:rsidR="00000000" w:rsidRPr="00000000">
        <w:rPr>
          <w:rtl w:val="0"/>
        </w:rPr>
        <w:t xml:space="preserve">Totalidad de los requisitos cubiertos</w:t>
      </w:r>
    </w:p>
    <w:p w:rsidR="00000000" w:rsidDel="00000000" w:rsidP="00000000" w:rsidRDefault="00000000" w:rsidRPr="00000000" w14:paraId="00000119">
      <w:pPr>
        <w:numPr>
          <w:ilvl w:val="0"/>
          <w:numId w:val="2"/>
        </w:numPr>
        <w:ind w:firstLine="360"/>
        <w:rPr/>
      </w:pPr>
      <w:r w:rsidDel="00000000" w:rsidR="00000000" w:rsidRPr="00000000">
        <w:rPr>
          <w:rtl w:val="0"/>
        </w:rPr>
        <w:t xml:space="preserve">Despliegue final funcional de la página web</w:t>
      </w:r>
    </w:p>
    <w:p w:rsidR="00000000" w:rsidDel="00000000" w:rsidP="00000000" w:rsidRDefault="00000000" w:rsidRPr="00000000" w14:paraId="0000011A">
      <w:pPr>
        <w:numPr>
          <w:ilvl w:val="0"/>
          <w:numId w:val="2"/>
        </w:numPr>
        <w:ind w:firstLine="360"/>
        <w:rPr/>
      </w:pPr>
      <w:r w:rsidDel="00000000" w:rsidR="00000000" w:rsidRPr="00000000">
        <w:rPr>
          <w:rtl w:val="0"/>
        </w:rPr>
        <w:t xml:space="preserve">Feedback exitoso por parte de nuestro cliente</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pStyle w:val="Heading1"/>
        <w:numPr>
          <w:ilvl w:val="0"/>
          <w:numId w:val="1"/>
        </w:numPr>
        <w:ind w:left="720" w:hanging="360"/>
        <w:rPr/>
      </w:pPr>
      <w:bookmarkStart w:colFirst="0" w:colLast="0" w:name="_heading=h.3o7alnk" w:id="26"/>
      <w:bookmarkEnd w:id="26"/>
      <w:r w:rsidDel="00000000" w:rsidR="00000000" w:rsidRPr="00000000">
        <w:rPr>
          <w:rtl w:val="0"/>
        </w:rPr>
        <w:t xml:space="preserve">Director del proyecto asignado, composición del equipo y niveles de autoridad</w:t>
      </w:r>
    </w:p>
    <w:p w:rsidR="00000000" w:rsidDel="00000000" w:rsidP="00000000" w:rsidRDefault="00000000" w:rsidRPr="00000000" w14:paraId="0000011D">
      <w:pPr>
        <w:rPr/>
      </w:pPr>
      <w:r w:rsidDel="00000000" w:rsidR="00000000" w:rsidRPr="00000000">
        <w:rPr>
          <w:rtl w:val="0"/>
        </w:rPr>
      </w:r>
    </w:p>
    <w:tbl>
      <w:tblPr>
        <w:tblStyle w:val="Table10"/>
        <w:tblW w:w="8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205"/>
        <w:tblGridChange w:id="0">
          <w:tblGrid>
            <w:gridCol w:w="3705"/>
            <w:gridCol w:w="52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left="0" w:firstLine="0"/>
              <w:jc w:val="center"/>
              <w:rPr>
                <w:b w:val="1"/>
                <w:color w:val="f1f3f4"/>
              </w:rPr>
            </w:pPr>
            <w:r w:rsidDel="00000000" w:rsidR="00000000" w:rsidRPr="00000000">
              <w:rPr>
                <w:b w:val="1"/>
                <w:color w:val="f1f3f4"/>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left="0" w:firstLine="0"/>
              <w:jc w:val="center"/>
              <w:rPr>
                <w:b w:val="1"/>
                <w:color w:val="f1f3f4"/>
              </w:rPr>
            </w:pPr>
            <w:r w:rsidDel="00000000" w:rsidR="00000000" w:rsidRPr="00000000">
              <w:rPr>
                <w:b w:val="1"/>
                <w:color w:val="f1f3f4"/>
                <w:rtl w:val="0"/>
              </w:rPr>
              <w:t xml:space="preserve">Cargo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Director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ind w:left="0" w:firstLine="0"/>
              <w:jc w:val="center"/>
              <w:rPr/>
            </w:pPr>
            <w:r w:rsidDel="00000000" w:rsidR="00000000" w:rsidRPr="00000000">
              <w:rPr>
                <w:rtl w:val="0"/>
              </w:rPr>
              <w:t xml:space="preserve">David Sabugueiro Troya</w:t>
            </w:r>
          </w:p>
        </w:tc>
        <w:tc>
          <w:tcPr>
            <w:shd w:fill="f4cccc"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left="0" w:firstLine="0"/>
              <w:jc w:val="center"/>
              <w:rPr/>
            </w:pPr>
            <w:r w:rsidDel="00000000" w:rsidR="00000000" w:rsidRPr="00000000">
              <w:rPr>
                <w:rtl w:val="0"/>
              </w:rPr>
              <w:t xml:space="preserve">Alberto Benítez Morales</w:t>
            </w:r>
          </w:p>
        </w:tc>
        <w:tc>
          <w:tcPr>
            <w:shd w:fill="f4cccc"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left="0" w:firstLine="0"/>
              <w:jc w:val="center"/>
              <w:rPr/>
            </w:pPr>
            <w:r w:rsidDel="00000000" w:rsidR="00000000" w:rsidRPr="00000000">
              <w:rPr>
                <w:rtl w:val="0"/>
              </w:rPr>
              <w:t xml:space="preserve">Francisco Javier Vázquez Monge</w:t>
            </w:r>
          </w:p>
        </w:tc>
        <w:tc>
          <w:tcPr>
            <w:shd w:fill="f4cccc"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ind w:left="0" w:firstLine="0"/>
              <w:jc w:val="center"/>
              <w:rPr/>
            </w:pPr>
            <w:r w:rsidDel="00000000" w:rsidR="00000000" w:rsidRPr="00000000">
              <w:rPr>
                <w:rtl w:val="0"/>
              </w:rPr>
              <w:t xml:space="preserve">Desarrollador / Miembro del equipo de dirección</w:t>
            </w:r>
          </w:p>
        </w:tc>
      </w:tr>
    </w:tbl>
    <w:p w:rsidR="00000000" w:rsidDel="00000000" w:rsidP="00000000" w:rsidRDefault="00000000" w:rsidRPr="00000000" w14:paraId="0000012A">
      <w:pPr>
        <w:pStyle w:val="Heading2"/>
        <w:ind w:left="0" w:firstLine="720"/>
        <w:rPr/>
      </w:pPr>
      <w:bookmarkStart w:colFirst="0" w:colLast="0" w:name="_heading=h.23ckvvd" w:id="27"/>
      <w:bookmarkEnd w:id="27"/>
      <w:r w:rsidDel="00000000" w:rsidR="00000000" w:rsidRPr="00000000">
        <w:rPr>
          <w:rtl w:val="0"/>
        </w:rPr>
        <w:t xml:space="preserve">Niveles de autoridad del director del proyecto:</w:t>
      </w:r>
    </w:p>
    <w:p w:rsidR="00000000" w:rsidDel="00000000" w:rsidP="00000000" w:rsidRDefault="00000000" w:rsidRPr="00000000" w14:paraId="0000012B">
      <w:pPr>
        <w:numPr>
          <w:ilvl w:val="0"/>
          <w:numId w:val="8"/>
        </w:numPr>
        <w:ind w:left="1440" w:hanging="360"/>
        <w:rPr/>
      </w:pPr>
      <w:r w:rsidDel="00000000" w:rsidR="00000000" w:rsidRPr="00000000">
        <w:rPr>
          <w:rtl w:val="0"/>
        </w:rPr>
        <w:t xml:space="preserve">Dirige los esfuerzos del equipo.</w:t>
      </w:r>
    </w:p>
    <w:p w:rsidR="00000000" w:rsidDel="00000000" w:rsidP="00000000" w:rsidRDefault="00000000" w:rsidRPr="00000000" w14:paraId="0000012C">
      <w:pPr>
        <w:numPr>
          <w:ilvl w:val="0"/>
          <w:numId w:val="8"/>
        </w:numPr>
        <w:pBdr>
          <w:top w:color="000000" w:space="0" w:sz="0" w:val="none"/>
          <w:bottom w:color="000000" w:space="0" w:sz="0" w:val="none"/>
          <w:right w:color="000000" w:space="0" w:sz="0" w:val="none"/>
          <w:between w:color="000000" w:space="0" w:sz="0" w:val="none"/>
        </w:pBdr>
        <w:shd w:fill="ffffff" w:val="clear"/>
        <w:ind w:left="1440" w:hanging="360"/>
        <w:rPr>
          <w:color w:val="333333"/>
        </w:rPr>
      </w:pPr>
      <w:r w:rsidDel="00000000" w:rsidR="00000000" w:rsidRPr="00000000">
        <w:rPr>
          <w:color w:val="333333"/>
          <w:rtl w:val="0"/>
        </w:rPr>
        <w:t xml:space="preserve">Realiza el cierre del proyecto al final de cada fase y para el proyecto en su conjunto.</w:t>
      </w:r>
    </w:p>
    <w:p w:rsidR="00000000" w:rsidDel="00000000" w:rsidP="00000000" w:rsidRDefault="00000000" w:rsidRPr="00000000" w14:paraId="0000012D">
      <w:pPr>
        <w:numPr>
          <w:ilvl w:val="0"/>
          <w:numId w:val="8"/>
        </w:numPr>
        <w:ind w:left="1440" w:hanging="360"/>
        <w:rPr/>
      </w:pPr>
      <w:r w:rsidDel="00000000" w:rsidR="00000000" w:rsidRPr="00000000">
        <w:rPr>
          <w:color w:val="333333"/>
          <w:rtl w:val="0"/>
        </w:rPr>
        <w:t xml:space="preserve">Promueve la buena comunicación en el proyecto.</w:t>
      </w:r>
      <w:r w:rsidDel="00000000" w:rsidR="00000000" w:rsidRPr="00000000">
        <w:rPr>
          <w:rtl w:val="0"/>
        </w:rPr>
      </w:r>
    </w:p>
    <w:p w:rsidR="00000000" w:rsidDel="00000000" w:rsidP="00000000" w:rsidRDefault="00000000" w:rsidRPr="00000000" w14:paraId="0000012E">
      <w:pPr>
        <w:numPr>
          <w:ilvl w:val="0"/>
          <w:numId w:val="8"/>
        </w:numPr>
        <w:ind w:left="1440" w:hanging="360"/>
        <w:rPr/>
      </w:pPr>
      <w:r w:rsidDel="00000000" w:rsidR="00000000" w:rsidRPr="00000000">
        <w:rPr>
          <w:rtl w:val="0"/>
        </w:rPr>
        <w:t xml:space="preserve">Aprueba o rechaza los cambios propuestos.</w:t>
      </w:r>
    </w:p>
    <w:p w:rsidR="00000000" w:rsidDel="00000000" w:rsidP="00000000" w:rsidRDefault="00000000" w:rsidRPr="00000000" w14:paraId="0000012F">
      <w:pPr>
        <w:numPr>
          <w:ilvl w:val="0"/>
          <w:numId w:val="8"/>
        </w:numPr>
        <w:ind w:left="1440" w:hanging="360"/>
        <w:rPr/>
      </w:pPr>
      <w:r w:rsidDel="00000000" w:rsidR="00000000" w:rsidRPr="00000000">
        <w:rPr>
          <w:rtl w:val="0"/>
        </w:rPr>
        <w:t xml:space="preserve">Asiste al equipo y a otras partes interesadas.</w:t>
      </w:r>
    </w:p>
    <w:p w:rsidR="00000000" w:rsidDel="00000000" w:rsidP="00000000" w:rsidRDefault="00000000" w:rsidRPr="00000000" w14:paraId="00000130">
      <w:pPr>
        <w:numPr>
          <w:ilvl w:val="0"/>
          <w:numId w:val="8"/>
        </w:numPr>
        <w:ind w:left="1440" w:hanging="360"/>
        <w:rPr/>
      </w:pPr>
      <w:r w:rsidDel="00000000" w:rsidR="00000000" w:rsidRPr="00000000">
        <w:rPr>
          <w:rtl w:val="0"/>
        </w:rPr>
        <w:t xml:space="preserve">Garantiza que se cumplan las expectativas.</w:t>
      </w:r>
    </w:p>
    <w:p w:rsidR="00000000" w:rsidDel="00000000" w:rsidP="00000000" w:rsidRDefault="00000000" w:rsidRPr="00000000" w14:paraId="00000131">
      <w:pPr>
        <w:numPr>
          <w:ilvl w:val="0"/>
          <w:numId w:val="8"/>
        </w:numPr>
        <w:ind w:left="1440" w:hanging="360"/>
        <w:rPr/>
      </w:pPr>
      <w:r w:rsidDel="00000000" w:rsidR="00000000" w:rsidRPr="00000000">
        <w:rPr>
          <w:rtl w:val="0"/>
        </w:rPr>
        <w:t xml:space="preserve">Toma de decisiones.</w:t>
      </w:r>
    </w:p>
    <w:p w:rsidR="00000000" w:rsidDel="00000000" w:rsidP="00000000" w:rsidRDefault="00000000" w:rsidRPr="00000000" w14:paraId="00000132">
      <w:pPr>
        <w:ind w:left="0" w:firstLine="0"/>
        <w:rPr/>
      </w:pPr>
      <w:r w:rsidDel="00000000" w:rsidR="00000000" w:rsidRPr="00000000">
        <w:rPr>
          <w:rtl w:val="0"/>
        </w:rPr>
      </w:r>
    </w:p>
    <w:tbl>
      <w:tblPr>
        <w:tblStyle w:val="Table11"/>
        <w:tblW w:w="7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2790"/>
        <w:tblGridChange w:id="0">
          <w:tblGrid>
            <w:gridCol w:w="5070"/>
            <w:gridCol w:w="279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0" w:firstLine="0"/>
              <w:jc w:val="center"/>
              <w:rPr>
                <w:b w:val="1"/>
                <w:color w:val="f1f3f4"/>
              </w:rPr>
            </w:pPr>
            <w:r w:rsidDel="00000000" w:rsidR="00000000" w:rsidRPr="00000000">
              <w:rPr>
                <w:b w:val="1"/>
                <w:color w:val="f1f3f4"/>
                <w:rtl w:val="0"/>
              </w:rPr>
              <w:t xml:space="preserve">Asignación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Planificación</w:t>
            </w:r>
          </w:p>
        </w:tc>
        <w:tc>
          <w:tcPr>
            <w:shd w:fill="f4cccc"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t xml:space="preserve">Diseño</w:t>
            </w:r>
          </w:p>
        </w:tc>
        <w:tc>
          <w:tcPr>
            <w:shd w:fill="f4cccc"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0" w:firstLine="0"/>
              <w:jc w:val="center"/>
              <w:rPr/>
            </w:pPr>
            <w:r w:rsidDel="00000000" w:rsidR="00000000" w:rsidRPr="00000000">
              <w:rPr>
                <w:rtl w:val="0"/>
              </w:rPr>
              <w:t xml:space="preserve">Desarrollo</w:t>
            </w:r>
          </w:p>
        </w:tc>
        <w:tc>
          <w:tcPr>
            <w:shd w:fill="f4cc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jc w:val="center"/>
              <w:rPr/>
            </w:pPr>
            <w:r w:rsidDel="00000000" w:rsidR="00000000" w:rsidRPr="00000000">
              <w:rPr>
                <w:rtl w:val="0"/>
              </w:rPr>
              <w:t xml:space="preserve">Pruebas</w:t>
            </w:r>
          </w:p>
        </w:tc>
        <w:tc>
          <w:tcPr>
            <w:shd w:fill="f4cc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left="0" w:firstLine="0"/>
              <w:jc w:val="center"/>
              <w:rPr/>
            </w:pPr>
            <w:r w:rsidDel="00000000" w:rsidR="00000000" w:rsidRPr="00000000">
              <w:rPr>
                <w:rtl w:val="0"/>
              </w:rPr>
              <w:t xml:space="preserve">Gestión de reuniones</w:t>
            </w:r>
          </w:p>
        </w:tc>
        <w:tc>
          <w:tcPr>
            <w:shd w:fill="f4cccc"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t xml:space="preserve">Resolución de conflictos</w:t>
            </w:r>
          </w:p>
        </w:tc>
        <w:tc>
          <w:tcPr>
            <w:shd w:fill="f4cccc"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ind w:left="0" w:firstLine="0"/>
              <w:jc w:val="center"/>
              <w:rPr/>
            </w:pPr>
            <w:r w:rsidDel="00000000" w:rsidR="00000000" w:rsidRPr="00000000">
              <w:rPr>
                <w:rtl w:val="0"/>
              </w:rPr>
              <w:t xml:space="preserve">Equipo de desarrollo</w:t>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1"/>
        <w:numPr>
          <w:ilvl w:val="0"/>
          <w:numId w:val="1"/>
        </w:numPr>
        <w:ind w:left="720" w:hanging="360"/>
        <w:rPr/>
      </w:pPr>
      <w:bookmarkStart w:colFirst="0" w:colLast="0" w:name="_heading=h.41mghml" w:id="28"/>
      <w:bookmarkEnd w:id="28"/>
      <w:r w:rsidDel="00000000" w:rsidR="00000000" w:rsidRPr="00000000">
        <w:rPr>
          <w:rtl w:val="0"/>
        </w:rPr>
        <w:t xml:space="preserve">El nombre y el nivel de autoridad del patrocinador.</w:t>
      </w:r>
    </w:p>
    <w:p w:rsidR="00000000" w:rsidDel="00000000" w:rsidP="00000000" w:rsidRDefault="00000000" w:rsidRPr="00000000" w14:paraId="00000143">
      <w:pPr>
        <w:ind w:left="0" w:firstLine="0"/>
        <w:rPr/>
      </w:pPr>
      <w:r w:rsidDel="00000000" w:rsidR="00000000" w:rsidRPr="00000000">
        <w:rPr>
          <w:rtl w:val="0"/>
        </w:rPr>
      </w:r>
    </w:p>
    <w:tbl>
      <w:tblPr>
        <w:tblStyle w:val="Table12"/>
        <w:tblW w:w="8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3990"/>
        <w:gridCol w:w="3030"/>
        <w:tblGridChange w:id="0">
          <w:tblGrid>
            <w:gridCol w:w="1340"/>
            <w:gridCol w:w="3990"/>
            <w:gridCol w:w="303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Empresa</w:t>
            </w:r>
          </w:p>
        </w:tc>
        <w:tc>
          <w:tcPr>
            <w:shd w:fill="cc0000"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Nombre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ACME</w:t>
            </w:r>
          </w:p>
        </w:tc>
        <w:tc>
          <w:tcPr>
            <w:shd w:fill="f4cccc" w:val="clear"/>
            <w:tcMar>
              <w:top w:w="100.0" w:type="dxa"/>
              <w:left w:w="100.0" w:type="dxa"/>
              <w:bottom w:w="100.0" w:type="dxa"/>
              <w:right w:w="100.0" w:type="dxa"/>
            </w:tcMar>
          </w:tcPr>
          <w:p w:rsidR="00000000" w:rsidDel="00000000" w:rsidP="00000000" w:rsidRDefault="00000000" w:rsidRPr="00000000" w14:paraId="00000148">
            <w:pPr>
              <w:widowControl w:val="0"/>
              <w:numPr>
                <w:ilvl w:val="0"/>
                <w:numId w:val="5"/>
              </w:numPr>
              <w:spacing w:line="240" w:lineRule="auto"/>
              <w:ind w:left="141.7322834645671" w:firstLine="0"/>
              <w:rPr/>
            </w:pPr>
            <w:r w:rsidDel="00000000" w:rsidR="00000000" w:rsidRPr="00000000">
              <w:rPr>
                <w:rtl w:val="0"/>
              </w:rPr>
              <w:t xml:space="preserve">Máxima autoridad, frente a cualquiera de los roles.</w:t>
            </w:r>
          </w:p>
          <w:p w:rsidR="00000000" w:rsidDel="00000000" w:rsidP="00000000" w:rsidRDefault="00000000" w:rsidRPr="00000000" w14:paraId="00000149">
            <w:pPr>
              <w:widowControl w:val="0"/>
              <w:numPr>
                <w:ilvl w:val="0"/>
                <w:numId w:val="5"/>
              </w:numPr>
              <w:spacing w:line="240" w:lineRule="auto"/>
              <w:ind w:left="141.7322834645671" w:firstLine="0"/>
              <w:rPr/>
            </w:pPr>
            <w:r w:rsidDel="00000000" w:rsidR="00000000" w:rsidRPr="00000000">
              <w:rPr>
                <w:rtl w:val="0"/>
              </w:rPr>
              <w:t xml:space="preserve">Autorización del acta.</w:t>
            </w:r>
          </w:p>
          <w:p w:rsidR="00000000" w:rsidDel="00000000" w:rsidP="00000000" w:rsidRDefault="00000000" w:rsidRPr="00000000" w14:paraId="0000014A">
            <w:pPr>
              <w:widowControl w:val="0"/>
              <w:numPr>
                <w:ilvl w:val="0"/>
                <w:numId w:val="5"/>
              </w:numPr>
              <w:spacing w:line="240" w:lineRule="auto"/>
              <w:ind w:left="141.7322834645671" w:firstLine="0"/>
              <w:rPr/>
            </w:pPr>
            <w:r w:rsidDel="00000000" w:rsidR="00000000" w:rsidRPr="00000000">
              <w:rPr>
                <w:rtl w:val="0"/>
              </w:rPr>
              <w:t xml:space="preserve">Firma de cierre de proyecto</w:t>
            </w:r>
          </w:p>
        </w:tc>
        <w:tc>
          <w:tcPr>
            <w:shd w:fill="f4cccc"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left="0" w:firstLine="0"/>
              <w:jc w:val="center"/>
              <w:rPr/>
            </w:pPr>
            <w:r w:rsidDel="00000000" w:rsidR="00000000" w:rsidRPr="00000000">
              <w:rPr>
                <w:rtl w:val="0"/>
              </w:rPr>
              <w:t xml:space="preserve">José González Enríquez</w:t>
            </w:r>
          </w:p>
        </w:tc>
      </w:tr>
    </w:tbl>
    <w:p w:rsidR="00000000" w:rsidDel="00000000" w:rsidP="00000000" w:rsidRDefault="00000000" w:rsidRPr="00000000" w14:paraId="000001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numPr>
          <w:ilvl w:val="0"/>
          <w:numId w:val="1"/>
        </w:numPr>
        <w:ind w:left="720" w:hanging="360"/>
        <w:rPr/>
      </w:pPr>
      <w:bookmarkStart w:colFirst="0" w:colLast="0" w:name="_heading=h.2grqrue" w:id="29"/>
      <w:bookmarkEnd w:id="29"/>
      <w:r w:rsidDel="00000000" w:rsidR="00000000" w:rsidRPr="00000000">
        <w:rPr>
          <w:rtl w:val="0"/>
        </w:rPr>
        <w:t xml:space="preserve">Firmas</w:t>
      </w:r>
    </w:p>
    <w:p w:rsidR="00000000" w:rsidDel="00000000" w:rsidP="00000000" w:rsidRDefault="00000000" w:rsidRPr="00000000" w14:paraId="0000014E">
      <w:pPr>
        <w:rPr/>
      </w:pPr>
      <w:r w:rsidDel="00000000" w:rsidR="00000000" w:rsidRPr="00000000">
        <w:rPr>
          <w:rtl w:val="0"/>
        </w:rPr>
      </w:r>
    </w:p>
    <w:tbl>
      <w:tblPr>
        <w:tblStyle w:val="Table1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96913" cy="1553154"/>
                  <wp:effectExtent b="0" l="0" r="0" t="0"/>
                  <wp:wrapSquare wrapText="bothSides" distB="114300" distT="114300" distL="114300" distR="114300"/>
                  <wp:docPr id="20"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996913" cy="1553154"/>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drawing>
                <wp:inline distB="114300" distT="114300" distL="114300" distR="114300">
                  <wp:extent cx="1624013" cy="868136"/>
                  <wp:effectExtent b="0" l="0" r="0" t="0"/>
                  <wp:docPr id="2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17"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1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2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ind w:left="0" w:firstLine="0"/>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Style w:val="Heading1"/>
      <w:rPr/>
    </w:pPr>
    <w:bookmarkStart w:colFirst="0" w:colLast="0" w:name="_heading=h.1hmsyys" w:id="30"/>
    <w:bookmarkEnd w:id="30"/>
    <w:r w:rsidDel="00000000" w:rsidR="00000000" w:rsidRPr="00000000">
      <w:rPr>
        <w:rtl w:val="0"/>
      </w:rPr>
    </w:r>
  </w:p>
  <w:p w:rsidR="00000000" w:rsidDel="00000000" w:rsidP="00000000" w:rsidRDefault="00000000" w:rsidRPr="00000000" w14:paraId="00000170">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ind w:firstLine="72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3pt;height:280.2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ind w:firstLine="360"/>
      <w:outlineLvl w:val="0"/>
    </w:pPr>
    <w:rPr>
      <w:b w:val="1"/>
      <w:color w:val="cc0000"/>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60"/>
      <w:ind w:left="0"/>
      <w:jc w:val="center"/>
    </w:pPr>
    <w:rPr>
      <w:color w:val="980000"/>
      <w:sz w:val="42"/>
      <w:szCs w:val="42"/>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DB04AC"/>
    <w:pPr>
      <w:spacing w:after="100"/>
      <w:ind w:left="0"/>
    </w:pPr>
  </w:style>
  <w:style w:type="paragraph" w:styleId="TDC2">
    <w:name w:val="toc 2"/>
    <w:basedOn w:val="Normal"/>
    <w:next w:val="Normal"/>
    <w:autoRedefine w:val="1"/>
    <w:uiPriority w:val="39"/>
    <w:unhideWhenUsed w:val="1"/>
    <w:rsid w:val="00DB04AC"/>
    <w:pPr>
      <w:spacing w:after="100"/>
      <w:ind w:left="240"/>
    </w:pPr>
  </w:style>
  <w:style w:type="character" w:styleId="Hipervnculo">
    <w:name w:val="Hyperlink"/>
    <w:basedOn w:val="Fuentedeprrafopredeter"/>
    <w:uiPriority w:val="99"/>
    <w:unhideWhenUsed w:val="1"/>
    <w:rsid w:val="00DB04AC"/>
    <w:rPr>
      <w:color w:val="0000ff" w:themeColor="hyperlink"/>
      <w:u w:val="single"/>
    </w:rPr>
  </w:style>
  <w:style w:type="paragraph" w:styleId="Subtitle">
    <w:name w:val="Subtitle"/>
    <w:basedOn w:val="Normal"/>
    <w:next w:val="Normal"/>
    <w:pPr>
      <w:keepNext w:val="1"/>
      <w:keepLines w:val="1"/>
      <w:spacing w:after="60" w:lineRule="auto"/>
      <w:ind w:left="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albbenmor@alum.us.es" TargetMode="External"/><Relationship Id="rId22" Type="http://schemas.openxmlformats.org/officeDocument/2006/relationships/footer" Target="footer2.xml"/><Relationship Id="rId10" Type="http://schemas.openxmlformats.org/officeDocument/2006/relationships/hyperlink" Target="mailto:pabsanper3@alum.us.es" TargetMode="External"/><Relationship Id="rId21" Type="http://schemas.openxmlformats.org/officeDocument/2006/relationships/footer" Target="footer1.xm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image" Target="media/image7.png"/><Relationship Id="rId14" Type="http://schemas.openxmlformats.org/officeDocument/2006/relationships/hyperlink" Target="mailto:fravazmon@alum.us.es" TargetMode="External"/><Relationship Id="rId17" Type="http://schemas.openxmlformats.org/officeDocument/2006/relationships/image" Target="media/image3.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wp7YIXIOkucnaCZgkEmQGoOyHQ==">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2022-10-06T14:41:00Z</dcterms:created>
</cp:coreProperties>
</file>