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jc w:val="center"/>
        <w:rPr>
          <w:b w:val="1"/>
          <w:color w:val="cc0000"/>
          <w:sz w:val="64"/>
          <w:szCs w:val="64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color w:val="cc0000"/>
          <w:sz w:val="64"/>
          <w:szCs w:val="64"/>
          <w:rtl w:val="0"/>
        </w:rPr>
        <w:t xml:space="preserve">Matriz de trazabilidad</w:t>
      </w:r>
      <w:r w:rsidDel="00000000" w:rsidR="00000000" w:rsidRPr="00000000">
        <w:rPr>
          <w:b w:val="1"/>
          <w:color w:val="cc0000"/>
          <w:sz w:val="64"/>
          <w:szCs w:val="64"/>
          <w:rtl w:val="0"/>
        </w:rPr>
        <w:t xml:space="preserve"> de requisitos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ind w:left="0" w:firstLine="0"/>
        <w:jc w:val="center"/>
        <w:rPr>
          <w:i w:val="1"/>
          <w:color w:val="000000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i w:val="1"/>
          <w:color w:val="000000"/>
          <w:sz w:val="36"/>
          <w:szCs w:val="36"/>
          <w:rtl w:val="0"/>
        </w:rPr>
        <w:t xml:space="preserve">Planificación y Gestión de Proyectos Informáticos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-419093</wp:posOffset>
            </wp:positionH>
            <wp:positionV relativeFrom="paragraph">
              <wp:posOffset>828675</wp:posOffset>
            </wp:positionV>
            <wp:extent cx="6701294" cy="4157663"/>
            <wp:effectExtent b="0" l="0" r="0" t="0"/>
            <wp:wrapSquare wrapText="bothSides" distB="114300" distT="114300" distL="114300" distR="1143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1294" cy="4157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ind w:left="0" w:firstLine="0"/>
        <w:jc w:val="right"/>
        <w:rPr>
          <w:sz w:val="32"/>
          <w:szCs w:val="32"/>
        </w:rPr>
      </w:pPr>
      <w:bookmarkStart w:colFirst="0" w:colLast="0" w:name="_heading=h.3znysh7" w:id="2"/>
      <w:bookmarkEnd w:id="2"/>
      <w:r w:rsidDel="00000000" w:rsidR="00000000" w:rsidRPr="00000000">
        <w:rPr>
          <w:sz w:val="32"/>
          <w:szCs w:val="32"/>
          <w:rtl w:val="0"/>
        </w:rPr>
        <w:t xml:space="preserve">GRUPO 3.8</w:t>
      </w:r>
    </w:p>
    <w:p w:rsidR="00000000" w:rsidDel="00000000" w:rsidP="00000000" w:rsidRDefault="00000000" w:rsidRPr="00000000" w14:paraId="00000008">
      <w:pPr>
        <w:pStyle w:val="Subtitle"/>
        <w:ind w:left="0" w:firstLine="0"/>
        <w:jc w:val="right"/>
        <w:rPr>
          <w:color w:val="000000"/>
          <w:sz w:val="28"/>
          <w:szCs w:val="28"/>
        </w:rPr>
      </w:pPr>
      <w:bookmarkStart w:colFirst="0" w:colLast="0" w:name="_heading=h.2et92p0" w:id="3"/>
      <w:bookmarkEnd w:id="3"/>
      <w:r w:rsidDel="00000000" w:rsidR="00000000" w:rsidRPr="00000000">
        <w:rPr>
          <w:color w:val="000000"/>
          <w:sz w:val="28"/>
          <w:szCs w:val="28"/>
          <w:rtl w:val="0"/>
        </w:rPr>
        <w:t xml:space="preserve">Alberto Benitez Morales</w:t>
      </w:r>
    </w:p>
    <w:p w:rsidR="00000000" w:rsidDel="00000000" w:rsidP="00000000" w:rsidRDefault="00000000" w:rsidRPr="00000000" w14:paraId="00000009">
      <w:pPr>
        <w:pStyle w:val="Subtitle"/>
        <w:ind w:left="0" w:firstLine="0"/>
        <w:jc w:val="right"/>
        <w:rPr>
          <w:color w:val="000000"/>
          <w:sz w:val="28"/>
          <w:szCs w:val="28"/>
        </w:rPr>
      </w:pPr>
      <w:bookmarkStart w:colFirst="0" w:colLast="0" w:name="_heading=h.tyjcwt" w:id="4"/>
      <w:bookmarkEnd w:id="4"/>
      <w:r w:rsidDel="00000000" w:rsidR="00000000" w:rsidRPr="00000000">
        <w:rPr>
          <w:color w:val="000000"/>
          <w:sz w:val="28"/>
          <w:szCs w:val="28"/>
          <w:rtl w:val="0"/>
        </w:rPr>
        <w:t xml:space="preserve">David Sabugueiro Troya</w:t>
      </w:r>
    </w:p>
    <w:p w:rsidR="00000000" w:rsidDel="00000000" w:rsidP="00000000" w:rsidRDefault="00000000" w:rsidRPr="00000000" w14:paraId="0000000A">
      <w:pPr>
        <w:pStyle w:val="Subtitle"/>
        <w:ind w:left="0" w:firstLine="0"/>
        <w:jc w:val="right"/>
        <w:rPr>
          <w:color w:val="000000"/>
          <w:sz w:val="28"/>
          <w:szCs w:val="28"/>
        </w:rPr>
      </w:pPr>
      <w:bookmarkStart w:colFirst="0" w:colLast="0" w:name="_heading=h.3dy6vkm" w:id="5"/>
      <w:bookmarkEnd w:id="5"/>
      <w:r w:rsidDel="00000000" w:rsidR="00000000" w:rsidRPr="00000000">
        <w:rPr>
          <w:color w:val="000000"/>
          <w:sz w:val="28"/>
          <w:szCs w:val="28"/>
          <w:rtl w:val="0"/>
        </w:rPr>
        <w:t xml:space="preserve">Pablo Santos Pérez</w:t>
      </w:r>
    </w:p>
    <w:p w:rsidR="00000000" w:rsidDel="00000000" w:rsidP="00000000" w:rsidRDefault="00000000" w:rsidRPr="00000000" w14:paraId="0000000B">
      <w:pPr>
        <w:pStyle w:val="Subtitle"/>
        <w:ind w:left="0" w:firstLine="0"/>
        <w:jc w:val="right"/>
        <w:rPr>
          <w:color w:val="000000"/>
          <w:sz w:val="28"/>
          <w:szCs w:val="28"/>
        </w:rPr>
      </w:pPr>
      <w:bookmarkStart w:colFirst="0" w:colLast="0" w:name="_heading=h.1t3h5sf" w:id="6"/>
      <w:bookmarkEnd w:id="6"/>
      <w:r w:rsidDel="00000000" w:rsidR="00000000" w:rsidRPr="00000000">
        <w:rPr>
          <w:color w:val="000000"/>
          <w:sz w:val="28"/>
          <w:szCs w:val="28"/>
          <w:rtl w:val="0"/>
        </w:rPr>
        <w:t xml:space="preserve">Francisco Javier Vázquez Monge</w:t>
      </w:r>
    </w:p>
    <w:p w:rsidR="00000000" w:rsidDel="00000000" w:rsidP="00000000" w:rsidRDefault="00000000" w:rsidRPr="00000000" w14:paraId="0000000C">
      <w:pPr>
        <w:pStyle w:val="Subtitle"/>
        <w:ind w:left="0" w:firstLine="0"/>
        <w:jc w:val="right"/>
        <w:rPr>
          <w:sz w:val="38"/>
          <w:szCs w:val="38"/>
        </w:rPr>
      </w:pPr>
      <w:bookmarkStart w:colFirst="0" w:colLast="0" w:name="_heading=h.4d34og8" w:id="7"/>
      <w:bookmarkEnd w:id="7"/>
      <w:r w:rsidDel="00000000" w:rsidR="00000000" w:rsidRPr="00000000">
        <w:rPr>
          <w:color w:val="000000"/>
          <w:sz w:val="28"/>
          <w:szCs w:val="28"/>
          <w:rtl w:val="0"/>
        </w:rPr>
        <w:t xml:space="preserve">Álvaro Paradas Borrego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sz w:val="28"/>
          <w:szCs w:val="28"/>
          <w:rtl w:val="0"/>
        </w:rPr>
        <w:t xml:space="preserve">FECHA: 26/09/2022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E">
      <w:pPr>
        <w:pStyle w:val="Heading1"/>
        <w:ind w:left="360" w:firstLine="0"/>
        <w:rPr/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Control de cambios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9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1155"/>
        <w:gridCol w:w="2535"/>
        <w:gridCol w:w="3495"/>
        <w:tblGridChange w:id="0">
          <w:tblGrid>
            <w:gridCol w:w="1110"/>
            <w:gridCol w:w="1155"/>
            <w:gridCol w:w="2535"/>
            <w:gridCol w:w="3495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Realizada por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03/10/22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Álvaro Paradas Borrego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Primera versión del documento.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10/10/22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Álvaro Paradas Borrego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Corrección de errores, inserción de datos faltantes, reestructura de la matriz.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heading=h.17dp8vu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heading=h.3rdcrj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heading=h.26in1rg" w:id="11"/>
      <w:bookmarkEnd w:id="11"/>
      <w:r w:rsidDel="00000000" w:rsidR="00000000" w:rsidRPr="00000000">
        <w:rPr>
          <w:rtl w:val="0"/>
        </w:rPr>
        <w:t xml:space="preserve">Tabla de contenidos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b w:val="1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Matriz de trazabilidad de requisitos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ind w:left="720" w:hanging="360"/>
        <w:rPr/>
        <w:sectPr>
          <w:headerReference r:id="rId8" w:type="default"/>
          <w:footerReference r:id="rId9" w:type="default"/>
          <w:footerReference r:id="rId10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bookmarkStart w:colFirst="0" w:colLast="0" w:name="_heading=h.gydz53m1fjts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10"/>
        </w:numPr>
        <w:ind w:left="720" w:hanging="360"/>
        <w:rPr>
          <w:b w:val="1"/>
          <w:color w:val="cc0000"/>
          <w:sz w:val="40"/>
          <w:szCs w:val="40"/>
        </w:rPr>
      </w:pPr>
      <w:bookmarkStart w:colFirst="0" w:colLast="0" w:name="_heading=h.ngoqgrbsgs13" w:id="13"/>
      <w:bookmarkEnd w:id="13"/>
      <w:r w:rsidDel="00000000" w:rsidR="00000000" w:rsidRPr="00000000">
        <w:rPr>
          <w:rtl w:val="0"/>
        </w:rPr>
        <w:t xml:space="preserve">Matriz de trazabilidad de requisitos</w:t>
      </w:r>
      <w:r w:rsidDel="00000000" w:rsidR="00000000" w:rsidRPr="00000000">
        <w:rPr>
          <w:rtl w:val="0"/>
        </w:rPr>
      </w:r>
    </w:p>
    <w:tbl>
      <w:tblPr>
        <w:tblStyle w:val="Table2"/>
        <w:tblW w:w="14330.467980295569" w:type="dxa"/>
        <w:jc w:val="left"/>
        <w:tblInd w:w="-6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3150"/>
        <w:gridCol w:w="2472.56157635468"/>
        <w:gridCol w:w="2097.9310344827586"/>
        <w:gridCol w:w="2547.487684729064"/>
        <w:gridCol w:w="2547.487684729064"/>
        <w:tblGridChange w:id="0">
          <w:tblGrid>
            <w:gridCol w:w="1515"/>
            <w:gridCol w:w="3150"/>
            <w:gridCol w:w="2472.56157635468"/>
            <w:gridCol w:w="2097.9310344827586"/>
            <w:gridCol w:w="2547.487684729064"/>
            <w:gridCol w:w="2547.487684729064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Planificación y gestión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Ejecución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Aprendizaje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Cierre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Experiencia del usuario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9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AC-003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9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AC-0011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5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AC-0002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5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AC-0012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5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AC-0015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5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AC-0019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6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AC-0017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4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AC-0001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4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AC-0004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4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AC-0005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4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AC-0027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4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AC-0034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Título / 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numPr>
                <w:ilvl w:val="0"/>
                <w:numId w:val="21"/>
              </w:numPr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Productos organizados como en la tienda física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21"/>
              </w:numPr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Tienda estructurada por departamentos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4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Imágenes usadas de calidad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4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Posibilidad de búsqueda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4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Indicar cantidad para mandar a la cesta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4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Recibo de factura via email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6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Finalización del proceso en la cesta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20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Mecanismo simple de la cesta de la compra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20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Compras en no más de 3 pasos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20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Desarrollo de control de admin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20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Registro de usuario intuitivo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numPr>
                <w:ilvl w:val="0"/>
                <w:numId w:val="2"/>
              </w:numPr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Media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2"/>
              </w:numPr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17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7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7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7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1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5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Media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5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5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Media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5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5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numPr>
                <w:ilvl w:val="0"/>
                <w:numId w:val="7"/>
              </w:numPr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7"/>
              </w:numPr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funcional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funcional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2.1191406250002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Fuente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Entregable EDT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numPr>
                <w:ilvl w:val="0"/>
                <w:numId w:val="12"/>
              </w:numPr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3.3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12"/>
              </w:numPr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22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3.1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22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9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18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3.1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18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3.2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18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numPr>
                <w:ilvl w:val="0"/>
                <w:numId w:val="13"/>
              </w:numPr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Requisitos de alto nivel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13"/>
              </w:numPr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Plazo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numPr>
                <w:ilvl w:val="0"/>
                <w:numId w:val="13"/>
              </w:numPr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Requisitos de alto nivel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13"/>
              </w:numPr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Plazo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numPr>
                <w:ilvl w:val="0"/>
                <w:numId w:val="13"/>
              </w:numPr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Requisitos de alto nivel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13"/>
              </w:numPr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Plazo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numPr>
                <w:ilvl w:val="0"/>
                <w:numId w:val="13"/>
              </w:numPr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Requisitos de alto nivel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13"/>
              </w:numPr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Plazo</w:t>
            </w:r>
          </w:p>
        </w:tc>
      </w:tr>
    </w:tbl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pStyle w:val="Heading1"/>
      <w:rPr/>
    </w:pPr>
    <w:bookmarkStart w:colFirst="0" w:colLast="0" w:name="_heading=h.1hmsyys" w:id="14"/>
    <w:bookmarkEnd w:id="14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rPr/>
    </w:pPr>
    <w:r w:rsidDel="00000000" w:rsidR="00000000" w:rsidRPr="00000000">
      <w:rPr>
        <w:rtl w:val="0"/>
      </w:rPr>
      <w:t xml:space="preserve">PGPI</w:t>
      <w:tab/>
      <w:tab/>
      <w:tab/>
      <w:tab/>
      <w:tab/>
      <w:tab/>
      <w:tab/>
      <w:tab/>
      <w:tab/>
      <w:t xml:space="preserve">GRUPO 3.8</w:t>
    </w:r>
    <w:r w:rsidDel="00000000" w:rsidR="00000000" w:rsidRPr="00000000">
      <w:rPr/>
      <w:pict>
        <v:shape id="WordPictureWatermark1" style="position:absolute;width:451.27559055118104pt;height:280.207086614173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>
        <w:spacing w:line="276" w:lineRule="auto"/>
        <w:ind w:left="72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cr1aOvCZCFL05xXOLYs2vYM7VA==">AMUW2mUTfH0kYa/UiNeonppLIoSnIWdwVjIOXr8uQYDCUdGWBu1VZFaYuPsWk4bH9P6Xe4Sq/6vjKN19iVoMlSFSISWIYDZvEV28hd1B5PXL3w97I6AcEdeJ4VJNU7r8zQV7+8qvYGBmF9RV8QhrL9bFCcgq+mAtpBRzvdDtJQINRtNj1UH2YasSffLMa9XmmHbXgeYmdKn8Fsw1ZAfiFx+vDu0Q9WhVsZpfdeJcU99YvHdjwFX5j/kgoWseSH7I6k7mYETqa/FCdwIJ8TE+x9UlVsX3jg8tST4JOfJm0V3sxIhG4iKuGNYbYq6OT7ZmDFfp4tCWVLTbWYkHUqyMql28xeGrIFYK9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