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 las comunicaciones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:12/10/2022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Corrección del documento, ajuste a las plantillas y puesta a punto.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Revisión tras el seguimiento para un posible final de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Corrección de plantillas para reuniones y de comunicaciones.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Cerrar el documento y dejarlo listo para la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2.1</w:t>
            </w:r>
          </w:p>
        </w:tc>
        <w:tc>
          <w:tcPr>
            <w:shd w:fill="f4cccc"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12/10/22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Plantilla portada, plantilla control de cambios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Cierre del documento.</w:t>
            </w:r>
          </w:p>
        </w:tc>
      </w:tr>
    </w:tbl>
    <w:p w:rsidR="00000000" w:rsidDel="00000000" w:rsidP="00000000" w:rsidRDefault="00000000" w:rsidRPr="00000000" w14:paraId="00000035">
      <w:pPr>
        <w:pStyle w:val="Heading1"/>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7">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025.511811023624"/>
            </w:tabs>
            <w:spacing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1lyhghl101zx">
            <w:r w:rsidDel="00000000" w:rsidR="00000000" w:rsidRPr="00000000">
              <w:rPr>
                <w:b w:val="1"/>
                <w:sz w:val="22"/>
                <w:szCs w:val="22"/>
                <w:rtl w:val="0"/>
              </w:rPr>
              <w:t xml:space="preserve">1. Tabla de comunicaciones</w:t>
            </w:r>
          </w:hyperlink>
          <w:r w:rsidDel="00000000" w:rsidR="00000000" w:rsidRPr="00000000">
            <w:rPr>
              <w:b w:val="1"/>
              <w:sz w:val="22"/>
              <w:szCs w:val="22"/>
              <w:rtl w:val="0"/>
            </w:rPr>
            <w:tab/>
          </w:r>
          <w:r w:rsidDel="00000000" w:rsidR="00000000" w:rsidRPr="00000000">
            <w:fldChar w:fldCharType="begin"/>
            <w:instrText xml:space="preserve"> PAGEREF _heading=h.1lyhghl101zx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b w:val="1"/>
              <w:sz w:val="22"/>
              <w:szCs w:val="22"/>
            </w:rPr>
          </w:pPr>
          <w:hyperlink w:anchor="_heading=h.xhbmh128xcex">
            <w:r w:rsidDel="00000000" w:rsidR="00000000" w:rsidRPr="00000000">
              <w:rPr>
                <w:b w:val="1"/>
                <w:sz w:val="22"/>
                <w:szCs w:val="22"/>
                <w:rtl w:val="0"/>
              </w:rPr>
              <w:t xml:space="preserve">2. Plantilla a utilizar para las reuniones</w:t>
            </w:r>
          </w:hyperlink>
          <w:r w:rsidDel="00000000" w:rsidR="00000000" w:rsidRPr="00000000">
            <w:rPr>
              <w:b w:val="1"/>
              <w:sz w:val="22"/>
              <w:szCs w:val="22"/>
              <w:rtl w:val="0"/>
            </w:rPr>
            <w:tab/>
          </w:r>
          <w:r w:rsidDel="00000000" w:rsidR="00000000" w:rsidRPr="00000000">
            <w:fldChar w:fldCharType="begin"/>
            <w:instrText xml:space="preserve"> PAGEREF _heading=h.xhbmh128xcex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b w:val="1"/>
              <w:sz w:val="22"/>
              <w:szCs w:val="22"/>
            </w:rPr>
          </w:pPr>
          <w:hyperlink w:anchor="_heading=h.xxp7fmj5ue1s">
            <w:r w:rsidDel="00000000" w:rsidR="00000000" w:rsidRPr="00000000">
              <w:rPr>
                <w:b w:val="1"/>
                <w:sz w:val="22"/>
                <w:szCs w:val="22"/>
                <w:rtl w:val="0"/>
              </w:rPr>
              <w:t xml:space="preserve">3. Plantilla a utilizar para cada tipo de comunicación.</w:t>
            </w:r>
          </w:hyperlink>
          <w:r w:rsidDel="00000000" w:rsidR="00000000" w:rsidRPr="00000000">
            <w:rPr>
              <w:b w:val="1"/>
              <w:sz w:val="22"/>
              <w:szCs w:val="22"/>
              <w:rtl w:val="0"/>
            </w:rPr>
            <w:tab/>
          </w:r>
          <w:r w:rsidDel="00000000" w:rsidR="00000000" w:rsidRPr="00000000">
            <w:fldChar w:fldCharType="begin"/>
            <w:instrText xml:space="preserve"> PAGEREF _heading=h.xxp7fmj5ue1s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200" w:line="240" w:lineRule="auto"/>
            <w:ind w:left="0" w:firstLine="0"/>
            <w:rPr>
              <w:b w:val="1"/>
              <w:sz w:val="22"/>
              <w:szCs w:val="22"/>
            </w:rPr>
          </w:pPr>
          <w:hyperlink w:anchor="_heading=h.iwdwx2sob9hd">
            <w:r w:rsidDel="00000000" w:rsidR="00000000" w:rsidRPr="00000000">
              <w:rPr>
                <w:b w:val="1"/>
                <w:sz w:val="22"/>
                <w:szCs w:val="22"/>
                <w:rtl w:val="0"/>
              </w:rPr>
              <w:t xml:space="preserve">4. Tecnologías a utilizar</w:t>
            </w:r>
          </w:hyperlink>
          <w:r w:rsidDel="00000000" w:rsidR="00000000" w:rsidRPr="00000000">
            <w:rPr>
              <w:b w:val="1"/>
              <w:sz w:val="22"/>
              <w:szCs w:val="22"/>
              <w:rtl w:val="0"/>
            </w:rPr>
            <w:tab/>
          </w:r>
          <w:r w:rsidDel="00000000" w:rsidR="00000000" w:rsidRPr="00000000">
            <w:fldChar w:fldCharType="begin"/>
            <w:instrText xml:space="preserve"> PAGEREF _heading=h.iwdwx2sob9hd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ind w:left="0"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fgskjt40xugm" w:id="12"/>
      <w:bookmarkEnd w:id="12"/>
      <w:r w:rsidDel="00000000" w:rsidR="00000000" w:rsidRPr="00000000">
        <w:rPr>
          <w:rtl w:val="0"/>
        </w:rPr>
      </w:r>
    </w:p>
    <w:p w:rsidR="00000000" w:rsidDel="00000000" w:rsidP="00000000" w:rsidRDefault="00000000" w:rsidRPr="00000000" w14:paraId="00000047">
      <w:pPr>
        <w:pStyle w:val="Heading1"/>
        <w:numPr>
          <w:ilvl w:val="0"/>
          <w:numId w:val="1"/>
        </w:numPr>
        <w:rPr>
          <w:b w:val="1"/>
          <w:color w:val="cc0000"/>
          <w:sz w:val="40"/>
          <w:szCs w:val="40"/>
        </w:rPr>
      </w:pPr>
      <w:bookmarkStart w:colFirst="0" w:colLast="0" w:name="_heading=h.1lyhghl101zx" w:id="13"/>
      <w:bookmarkEnd w:id="13"/>
      <w:r w:rsidDel="00000000" w:rsidR="00000000" w:rsidRPr="00000000">
        <w:rPr>
          <w:rtl w:val="0"/>
        </w:rPr>
        <w:t xml:space="preserve">Tabla</w:t>
      </w:r>
      <w:r w:rsidDel="00000000" w:rsidR="00000000" w:rsidRPr="00000000">
        <w:rPr>
          <w:rtl w:val="0"/>
        </w:rPr>
        <w:t xml:space="preserve"> de comunicaciones</w:t>
      </w:r>
    </w:p>
    <w:p w:rsidR="00000000" w:rsidDel="00000000" w:rsidP="00000000" w:rsidRDefault="00000000" w:rsidRPr="00000000" w14:paraId="00000048">
      <w:pPr>
        <w:ind w:left="0" w:firstLine="0"/>
        <w:rPr/>
      </w:pPr>
      <w:r w:rsidDel="00000000" w:rsidR="00000000" w:rsidRPr="00000000">
        <w:rPr>
          <w:rtl w:val="0"/>
        </w:rPr>
        <w:t xml:space="preserve">En la siguiente tabla, se establecen las comunicaciones para cada interesado:</w:t>
      </w:r>
    </w:p>
    <w:p w:rsidR="00000000" w:rsidDel="00000000" w:rsidP="00000000" w:rsidRDefault="00000000" w:rsidRPr="00000000" w14:paraId="00000049">
      <w:pPr>
        <w:ind w:left="0" w:firstLine="0"/>
        <w:rPr/>
      </w:pPr>
      <w:r w:rsidDel="00000000" w:rsidR="00000000" w:rsidRPr="00000000">
        <w:rPr>
          <w:rtl w:val="0"/>
        </w:rPr>
      </w:r>
    </w:p>
    <w:tbl>
      <w:tblPr>
        <w:tblStyle w:val="Table2"/>
        <w:tblW w:w="1524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860"/>
        <w:gridCol w:w="1125"/>
        <w:gridCol w:w="1185"/>
        <w:gridCol w:w="3270"/>
        <w:gridCol w:w="990"/>
        <w:gridCol w:w="1770"/>
        <w:gridCol w:w="1785"/>
        <w:gridCol w:w="1740"/>
        <w:tblGridChange w:id="0">
          <w:tblGrid>
            <w:gridCol w:w="1515"/>
            <w:gridCol w:w="1860"/>
            <w:gridCol w:w="1125"/>
            <w:gridCol w:w="1185"/>
            <w:gridCol w:w="3270"/>
            <w:gridCol w:w="990"/>
            <w:gridCol w:w="1770"/>
            <w:gridCol w:w="1785"/>
            <w:gridCol w:w="174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jc w:val="center"/>
              <w:rPr>
                <w:b w:val="1"/>
                <w:color w:val="ffffff"/>
              </w:rPr>
            </w:pPr>
            <w:r w:rsidDel="00000000" w:rsidR="00000000" w:rsidRPr="00000000">
              <w:rPr>
                <w:b w:val="1"/>
                <w:color w:val="ffffff"/>
                <w:rtl w:val="0"/>
              </w:rPr>
              <w:t xml:space="preserve">Información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b w:val="1"/>
                <w:color w:val="ffffff"/>
              </w:rPr>
            </w:pPr>
            <w:r w:rsidDel="00000000" w:rsidR="00000000" w:rsidRPr="00000000">
              <w:rPr>
                <w:b w:val="1"/>
                <w:color w:val="ffffff"/>
                <w:rtl w:val="0"/>
              </w:rPr>
              <w:t xml:space="preserve">Idioma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jc w:val="center"/>
              <w:rPr>
                <w:b w:val="1"/>
                <w:color w:val="ffffff"/>
              </w:rPr>
            </w:pPr>
            <w:r w:rsidDel="00000000" w:rsidR="00000000" w:rsidRPr="00000000">
              <w:rPr>
                <w:b w:val="1"/>
                <w:color w:val="ffffff"/>
                <w:rtl w:val="0"/>
              </w:rPr>
              <w:t xml:space="preserve">Formato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jc w:val="center"/>
              <w:rPr>
                <w:b w:val="1"/>
                <w:color w:val="ffffff"/>
              </w:rPr>
            </w:pPr>
            <w:r w:rsidDel="00000000" w:rsidR="00000000" w:rsidRPr="00000000">
              <w:rPr>
                <w:b w:val="1"/>
                <w:color w:val="ffffff"/>
                <w:rtl w:val="0"/>
              </w:rPr>
              <w:t xml:space="preserve">Contenido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jc w:val="center"/>
              <w:rPr>
                <w:b w:val="1"/>
                <w:color w:val="ffffff"/>
              </w:rPr>
            </w:pPr>
            <w:r w:rsidDel="00000000" w:rsidR="00000000" w:rsidRPr="00000000">
              <w:rPr>
                <w:b w:val="1"/>
                <w:color w:val="ffffff"/>
                <w:rtl w:val="0"/>
              </w:rPr>
              <w:t xml:space="preserve">Nivel de detalle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jc w:val="center"/>
              <w:rPr>
                <w:b w:val="1"/>
                <w:color w:val="ffffff"/>
              </w:rPr>
            </w:pPr>
            <w:r w:rsidDel="00000000" w:rsidR="00000000" w:rsidRPr="00000000">
              <w:rPr>
                <w:b w:val="1"/>
                <w:color w:val="ffffff"/>
                <w:rtl w:val="0"/>
              </w:rPr>
              <w:t xml:space="preserve">Frecuencia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jc w:val="center"/>
              <w:rPr>
                <w:b w:val="1"/>
                <w:color w:val="ffffff"/>
              </w:rPr>
            </w:pPr>
            <w:r w:rsidDel="00000000" w:rsidR="00000000" w:rsidRPr="00000000">
              <w:rPr>
                <w:b w:val="1"/>
                <w:color w:val="ffffff"/>
                <w:rtl w:val="0"/>
              </w:rPr>
              <w:t xml:space="preserve">Emisor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jc w:val="center"/>
              <w:rPr>
                <w:b w:val="1"/>
                <w:color w:val="ffffff"/>
              </w:rPr>
            </w:pPr>
            <w:r w:rsidDel="00000000" w:rsidR="00000000" w:rsidRPr="00000000">
              <w:rPr>
                <w:b w:val="1"/>
                <w:color w:val="ffffff"/>
                <w:rtl w:val="0"/>
              </w:rPr>
              <w:t xml:space="preserve">Tecnología</w:t>
            </w:r>
          </w:p>
        </w:tc>
      </w:tr>
      <w:tr>
        <w:trPr>
          <w:cantSplit w:val="0"/>
          <w:trHeight w:val="420"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6">
            <w:pPr>
              <w:widowControl w:val="0"/>
              <w:spacing w:line="240" w:lineRule="auto"/>
              <w:ind w:left="0" w:firstLine="0"/>
              <w:jc w:val="center"/>
              <w:rPr>
                <w:sz w:val="22"/>
                <w:szCs w:val="22"/>
              </w:rPr>
            </w:pPr>
            <w:r w:rsidDel="00000000" w:rsidR="00000000" w:rsidRPr="00000000">
              <w:rPr>
                <w:sz w:val="22"/>
                <w:szCs w:val="22"/>
                <w:rtl w:val="0"/>
              </w:rPr>
              <w:t xml:space="preserve">Sponsor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jc w:val="center"/>
              <w:rPr>
                <w:sz w:val="22"/>
                <w:szCs w:val="22"/>
              </w:rPr>
            </w:pPr>
            <w:r w:rsidDel="00000000" w:rsidR="00000000" w:rsidRPr="00000000">
              <w:rPr>
                <w:sz w:val="22"/>
                <w:szCs w:val="22"/>
                <w:rtl w:val="0"/>
              </w:rPr>
              <w:t xml:space="preserve">Seguimiento de estado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9">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B">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rPr>
                <w:sz w:val="22"/>
                <w:szCs w:val="22"/>
              </w:rPr>
            </w:pPr>
            <w:r w:rsidDel="00000000" w:rsidR="00000000" w:rsidRPr="00000000">
              <w:rPr>
                <w:sz w:val="22"/>
                <w:szCs w:val="22"/>
                <w:rtl w:val="0"/>
              </w:rPr>
              <w:t xml:space="preserve">Presentación en clase del desarrollo de los documentos.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E">
            <w:pPr>
              <w:widowControl w:val="0"/>
              <w:spacing w:line="240" w:lineRule="auto"/>
              <w:ind w:left="0" w:firstLine="0"/>
              <w:jc w:val="center"/>
              <w:rPr>
                <w:sz w:val="22"/>
                <w:szCs w:val="22"/>
              </w:rPr>
            </w:pPr>
            <w:r w:rsidDel="00000000" w:rsidR="00000000" w:rsidRPr="00000000">
              <w:rPr>
                <w:sz w:val="22"/>
                <w:szCs w:val="22"/>
                <w:rtl w:val="0"/>
              </w:rPr>
              <w:t xml:space="preserve">Medio / 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0">
            <w:pPr>
              <w:widowControl w:val="0"/>
              <w:spacing w:line="240" w:lineRule="auto"/>
              <w:ind w:left="0" w:firstLine="0"/>
              <w:jc w:val="center"/>
              <w:rPr>
                <w:sz w:val="22"/>
                <w:szCs w:val="22"/>
              </w:rPr>
            </w:pPr>
            <w:r w:rsidDel="00000000" w:rsidR="00000000" w:rsidRPr="00000000">
              <w:rPr>
                <w:sz w:val="22"/>
                <w:szCs w:val="22"/>
                <w:rtl w:val="0"/>
              </w:rPr>
              <w:t xml:space="preserve">Semanal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3">
            <w:pPr>
              <w:widowControl w:val="0"/>
              <w:spacing w:line="240" w:lineRule="auto"/>
              <w:ind w:left="0" w:firstLine="0"/>
              <w:jc w:val="center"/>
              <w:rPr>
                <w:sz w:val="22"/>
                <w:szCs w:val="22"/>
              </w:rPr>
            </w:pPr>
            <w:r w:rsidDel="00000000" w:rsidR="00000000" w:rsidRPr="00000000">
              <w:rPr>
                <w:sz w:val="22"/>
                <w:szCs w:val="22"/>
                <w:rtl w:val="0"/>
              </w:rPr>
              <w:t xml:space="preserve">Presencial</w:t>
            </w:r>
          </w:p>
          <w:p w:rsidR="00000000" w:rsidDel="00000000" w:rsidP="00000000" w:rsidRDefault="00000000" w:rsidRPr="00000000" w14:paraId="00000064">
            <w:pPr>
              <w:widowControl w:val="0"/>
              <w:spacing w:line="240" w:lineRule="auto"/>
              <w:ind w:left="0" w:firstLine="0"/>
              <w:jc w:val="center"/>
              <w:rPr>
                <w:sz w:val="22"/>
                <w:szCs w:val="22"/>
              </w:rPr>
            </w:pPr>
            <w:r w:rsidDel="00000000" w:rsidR="00000000" w:rsidRPr="00000000">
              <w:rPr>
                <w:rtl w:val="0"/>
              </w:rPr>
            </w:r>
          </w:p>
        </w:tc>
      </w:tr>
      <w:tr>
        <w:trPr>
          <w:cantSplit w:val="0"/>
          <w:trHeight w:val="420"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7">
            <w:pPr>
              <w:widowControl w:val="0"/>
              <w:spacing w:line="240" w:lineRule="auto"/>
              <w:ind w:left="0" w:firstLine="0"/>
              <w:jc w:val="center"/>
              <w:rPr>
                <w:sz w:val="22"/>
                <w:szCs w:val="22"/>
              </w:rPr>
            </w:pPr>
            <w:r w:rsidDel="00000000" w:rsidR="00000000" w:rsidRPr="00000000">
              <w:rPr>
                <w:sz w:val="22"/>
                <w:szCs w:val="22"/>
                <w:rtl w:val="0"/>
              </w:rPr>
              <w:t xml:space="preserve">Dudas respecto al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9">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B">
            <w:pPr>
              <w:widowControl w:val="0"/>
              <w:spacing w:line="240" w:lineRule="auto"/>
              <w:ind w:left="0" w:firstLine="0"/>
              <w:jc w:val="center"/>
              <w:rPr>
                <w:sz w:val="22"/>
                <w:szCs w:val="22"/>
              </w:rPr>
            </w:pPr>
            <w:r w:rsidDel="00000000" w:rsidR="00000000" w:rsidRPr="00000000">
              <w:rPr>
                <w:sz w:val="22"/>
                <w:szCs w:val="22"/>
                <w:rtl w:val="0"/>
              </w:rPr>
              <w:t xml:space="preserve">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sz w:val="22"/>
                <w:szCs w:val="22"/>
              </w:rPr>
            </w:pPr>
            <w:r w:rsidDel="00000000" w:rsidR="00000000" w:rsidRPr="00000000">
              <w:rPr>
                <w:sz w:val="22"/>
                <w:szCs w:val="22"/>
                <w:rtl w:val="0"/>
              </w:rPr>
              <w:t xml:space="preserve">Cuestiones que impiden el correcto avance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E">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0">
            <w:pPr>
              <w:widowControl w:val="0"/>
              <w:spacing w:line="240" w:lineRule="auto"/>
              <w:ind w:left="0" w:firstLine="0"/>
              <w:jc w:val="center"/>
              <w:rPr>
                <w:sz w:val="22"/>
                <w:szCs w:val="22"/>
              </w:rPr>
            </w:pPr>
            <w:r w:rsidDel="00000000" w:rsidR="00000000" w:rsidRPr="00000000">
              <w:rPr>
                <w:sz w:val="22"/>
                <w:szCs w:val="22"/>
                <w:rtl w:val="0"/>
              </w:rPr>
              <w:t xml:space="preserve">Indefinida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73">
            <w:pPr>
              <w:widowControl w:val="0"/>
              <w:spacing w:line="240" w:lineRule="auto"/>
              <w:ind w:left="0" w:firstLine="0"/>
              <w:jc w:val="center"/>
              <w:rPr>
                <w:sz w:val="22"/>
                <w:szCs w:val="22"/>
              </w:rPr>
            </w:pPr>
            <w:r w:rsidDel="00000000" w:rsidR="00000000" w:rsidRPr="00000000">
              <w:rPr>
                <w:sz w:val="22"/>
                <w:szCs w:val="22"/>
                <w:rtl w:val="0"/>
              </w:rPr>
              <w:t xml:space="preserve">Correo Electrónico</w:t>
            </w:r>
          </w:p>
        </w:tc>
      </w:tr>
      <w:tr>
        <w:trPr>
          <w:cantSplit w:val="0"/>
          <w:trHeight w:val="238.4912109375" w:hRule="atLeast"/>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ind w:left="0" w:firstLine="0"/>
              <w:rPr>
                <w:sz w:val="2"/>
                <w:szCs w:val="2"/>
              </w:rPr>
            </w:pPr>
            <w:r w:rsidDel="00000000" w:rsidR="00000000" w:rsidRPr="00000000">
              <w:rPr>
                <w:rtl w:val="0"/>
              </w:rPr>
            </w:r>
          </w:p>
          <w:p w:rsidR="00000000" w:rsidDel="00000000" w:rsidP="00000000" w:rsidRDefault="00000000" w:rsidRPr="00000000" w14:paraId="00000075">
            <w:pPr>
              <w:widowControl w:val="0"/>
              <w:spacing w:after="0" w:before="0"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0">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2">
            <w:pPr>
              <w:widowControl w:val="0"/>
              <w:spacing w:line="240" w:lineRule="auto"/>
              <w:ind w:left="0" w:firstLine="0"/>
              <w:jc w:val="center"/>
              <w:rPr>
                <w:sz w:val="22"/>
                <w:szCs w:val="22"/>
              </w:rPr>
            </w:pPr>
            <w:r w:rsidDel="00000000" w:rsidR="00000000" w:rsidRPr="00000000">
              <w:rPr>
                <w:sz w:val="22"/>
                <w:szCs w:val="22"/>
                <w:rtl w:val="0"/>
              </w:rPr>
              <w:t xml:space="preserve">Reuniones formales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4">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6">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sz w:val="22"/>
                <w:szCs w:val="22"/>
              </w:rPr>
            </w:pPr>
            <w:r w:rsidDel="00000000" w:rsidR="00000000" w:rsidRPr="00000000">
              <w:rPr>
                <w:sz w:val="22"/>
                <w:szCs w:val="22"/>
                <w:rtl w:val="0"/>
              </w:rPr>
              <w:t xml:space="preserve">Reuniones formales para la toma de decisiones en cuanto a la planificación y desarrollo en 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9">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B">
            <w:pPr>
              <w:widowControl w:val="0"/>
              <w:spacing w:line="240" w:lineRule="auto"/>
              <w:ind w:left="0" w:firstLine="0"/>
              <w:jc w:val="center"/>
              <w:rPr>
                <w:sz w:val="22"/>
                <w:szCs w:val="22"/>
              </w:rPr>
            </w:pPr>
            <w:r w:rsidDel="00000000" w:rsidR="00000000" w:rsidRPr="00000000">
              <w:rPr>
                <w:sz w:val="22"/>
                <w:szCs w:val="22"/>
                <w:rtl w:val="0"/>
              </w:rPr>
              <w:t xml:space="preserve">Varios días a la semana.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E">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1161.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1">
            <w:pPr>
              <w:widowControl w:val="0"/>
              <w:spacing w:line="240" w:lineRule="auto"/>
              <w:ind w:left="0" w:firstLine="0"/>
              <w:jc w:val="center"/>
              <w:rPr>
                <w:sz w:val="22"/>
                <w:szCs w:val="22"/>
              </w:rPr>
            </w:pPr>
            <w:r w:rsidDel="00000000" w:rsidR="00000000" w:rsidRPr="00000000">
              <w:rPr>
                <w:sz w:val="22"/>
                <w:szCs w:val="22"/>
                <w:rtl w:val="0"/>
              </w:rPr>
              <w:t xml:space="preserve">Comunicaciones instantáneas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3">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5">
            <w:pPr>
              <w:widowControl w:val="0"/>
              <w:spacing w:line="240" w:lineRule="auto"/>
              <w:ind w:left="0" w:firstLine="0"/>
              <w:jc w:val="center"/>
              <w:rPr>
                <w:sz w:val="22"/>
                <w:szCs w:val="22"/>
              </w:rPr>
            </w:pPr>
            <w:r w:rsidDel="00000000" w:rsidR="00000000" w:rsidRPr="00000000">
              <w:rPr>
                <w:sz w:val="22"/>
                <w:szCs w:val="22"/>
                <w:rtl w:val="0"/>
              </w:rPr>
              <w:t xml:space="preserve">Verbal y 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sz w:val="22"/>
                <w:szCs w:val="22"/>
              </w:rPr>
            </w:pPr>
            <w:r w:rsidDel="00000000" w:rsidR="00000000" w:rsidRPr="00000000">
              <w:rPr>
                <w:sz w:val="22"/>
                <w:szCs w:val="22"/>
                <w:rtl w:val="0"/>
              </w:rPr>
              <w:t xml:space="preserve">Resolución de alguna duda o para algo con respuesta rápida y sin necesidad de reunión.</w:t>
            </w:r>
          </w:p>
          <w:p w:rsidR="00000000" w:rsidDel="00000000" w:rsidP="00000000" w:rsidRDefault="00000000" w:rsidRPr="00000000" w14:paraId="00000097">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9">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B">
            <w:pPr>
              <w:widowControl w:val="0"/>
              <w:spacing w:line="240" w:lineRule="auto"/>
              <w:ind w:left="0" w:firstLine="0"/>
              <w:jc w:val="center"/>
              <w:rPr>
                <w:sz w:val="22"/>
                <w:szCs w:val="22"/>
              </w:rPr>
            </w:pPr>
            <w:r w:rsidDel="00000000" w:rsidR="00000000" w:rsidRPr="00000000">
              <w:rPr>
                <w:sz w:val="22"/>
                <w:szCs w:val="22"/>
                <w:rtl w:val="0"/>
              </w:rPr>
              <w:t xml:space="preserve">Diaria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E">
            <w:pPr>
              <w:widowControl w:val="0"/>
              <w:spacing w:line="240" w:lineRule="auto"/>
              <w:ind w:left="0" w:firstLine="0"/>
              <w:jc w:val="center"/>
              <w:rPr>
                <w:sz w:val="22"/>
                <w:szCs w:val="22"/>
              </w:rPr>
            </w:pPr>
            <w:r w:rsidDel="00000000" w:rsidR="00000000" w:rsidRPr="00000000">
              <w:rPr>
                <w:sz w:val="22"/>
                <w:szCs w:val="22"/>
                <w:rtl w:val="0"/>
              </w:rPr>
              <w:t xml:space="preserve">Mensajería instantánea</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sz w:val="2"/>
                <w:szCs w:val="2"/>
              </w:rPr>
            </w:pPr>
            <w:r w:rsidDel="00000000" w:rsidR="00000000" w:rsidRPr="00000000">
              <w:rPr>
                <w:rtl w:val="0"/>
              </w:rPr>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6">
            <w:pPr>
              <w:widowControl w:val="0"/>
              <w:spacing w:line="240" w:lineRule="auto"/>
              <w:ind w:left="0" w:firstLine="0"/>
              <w:jc w:val="center"/>
              <w:rPr>
                <w:sz w:val="22"/>
                <w:szCs w:val="22"/>
              </w:rPr>
            </w:pPr>
            <w:r w:rsidDel="00000000" w:rsidR="00000000" w:rsidRPr="00000000">
              <w:rPr>
                <w:sz w:val="22"/>
                <w:szCs w:val="22"/>
                <w:rtl w:val="0"/>
              </w:rPr>
              <w:t xml:space="preserve">Equipo de desarrollo</w:t>
            </w:r>
          </w:p>
          <w:p w:rsidR="00000000" w:rsidDel="00000000" w:rsidP="00000000" w:rsidRDefault="00000000" w:rsidRPr="00000000" w14:paraId="000000B7">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8">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9">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A">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B">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C">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E">
            <w:pPr>
              <w:widowControl w:val="0"/>
              <w:spacing w:line="240" w:lineRule="auto"/>
              <w:ind w:left="0" w:firstLine="0"/>
              <w:jc w:val="center"/>
              <w:rPr>
                <w:sz w:val="22"/>
                <w:szCs w:val="22"/>
              </w:rPr>
            </w:pPr>
            <w:r w:rsidDel="00000000" w:rsidR="00000000" w:rsidRPr="00000000">
              <w:rPr>
                <w:sz w:val="22"/>
                <w:szCs w:val="22"/>
                <w:rtl w:val="0"/>
              </w:rPr>
              <w:t xml:space="preserve">Sprint Planning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C0">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2">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sz w:val="22"/>
                <w:szCs w:val="22"/>
              </w:rPr>
            </w:pPr>
            <w:r w:rsidDel="00000000" w:rsidR="00000000" w:rsidRPr="00000000">
              <w:rPr>
                <w:sz w:val="22"/>
                <w:szCs w:val="22"/>
                <w:rtl w:val="0"/>
              </w:rPr>
              <w:t xml:space="preserve">Reunión vía telemática  para planificar el trabajo a realizar durante el próximo Sprint.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5">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jc w:val="center"/>
              <w:rPr>
                <w:sz w:val="22"/>
                <w:szCs w:val="22"/>
              </w:rPr>
            </w:pPr>
            <w:r w:rsidDel="00000000" w:rsidR="00000000" w:rsidRPr="00000000">
              <w:rPr>
                <w:sz w:val="22"/>
                <w:szCs w:val="22"/>
                <w:rtl w:val="0"/>
              </w:rPr>
              <w:t xml:space="preserve">Antes de comenzar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9">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C">
            <w:pPr>
              <w:widowControl w:val="0"/>
              <w:spacing w:line="240" w:lineRule="auto"/>
              <w:ind w:left="0" w:firstLine="0"/>
              <w:jc w:val="center"/>
              <w:rPr>
                <w:sz w:val="22"/>
                <w:szCs w:val="22"/>
              </w:rPr>
            </w:pPr>
            <w:r w:rsidDel="00000000" w:rsidR="00000000" w:rsidRPr="00000000">
              <w:rPr>
                <w:sz w:val="22"/>
                <w:szCs w:val="22"/>
                <w:rtl w:val="0"/>
              </w:rPr>
              <w:t xml:space="preserve">Daily Scrum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E">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0">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sz w:val="22"/>
                <w:szCs w:val="22"/>
              </w:rPr>
            </w:pPr>
            <w:r w:rsidDel="00000000" w:rsidR="00000000" w:rsidRPr="00000000">
              <w:rPr>
                <w:sz w:val="22"/>
                <w:szCs w:val="22"/>
                <w:rtl w:val="0"/>
              </w:rPr>
              <w:t xml:space="preserve">Breve reunión vía telemática para la puesta al día del equipo de desarrollo.</w:t>
            </w:r>
          </w:p>
          <w:p w:rsidR="00000000" w:rsidDel="00000000" w:rsidP="00000000" w:rsidRDefault="00000000" w:rsidRPr="00000000" w14:paraId="000000D2">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4">
            <w:pPr>
              <w:widowControl w:val="0"/>
              <w:spacing w:line="240" w:lineRule="auto"/>
              <w:ind w:left="0" w:firstLine="0"/>
              <w:jc w:val="center"/>
              <w:rPr>
                <w:sz w:val="22"/>
                <w:szCs w:val="22"/>
              </w:rPr>
            </w:pPr>
            <w:r w:rsidDel="00000000" w:rsidR="00000000" w:rsidRPr="00000000">
              <w:rPr>
                <w:sz w:val="22"/>
                <w:szCs w:val="22"/>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6">
            <w:pPr>
              <w:widowControl w:val="0"/>
              <w:spacing w:line="240" w:lineRule="auto"/>
              <w:ind w:left="0" w:firstLine="0"/>
              <w:jc w:val="center"/>
              <w:rPr>
                <w:sz w:val="22"/>
                <w:szCs w:val="22"/>
              </w:rPr>
            </w:pPr>
            <w:r w:rsidDel="00000000" w:rsidR="00000000" w:rsidRPr="00000000">
              <w:rPr>
                <w:sz w:val="22"/>
                <w:szCs w:val="22"/>
                <w:rtl w:val="0"/>
              </w:rPr>
              <w:t xml:space="preserve">Semanalmente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9">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C">
            <w:pPr>
              <w:widowControl w:val="0"/>
              <w:spacing w:line="240" w:lineRule="auto"/>
              <w:ind w:left="0" w:firstLine="0"/>
              <w:jc w:val="center"/>
              <w:rPr>
                <w:sz w:val="22"/>
                <w:szCs w:val="22"/>
              </w:rPr>
            </w:pPr>
            <w:r w:rsidDel="00000000" w:rsidR="00000000" w:rsidRPr="00000000">
              <w:rPr>
                <w:sz w:val="22"/>
                <w:szCs w:val="22"/>
                <w:rtl w:val="0"/>
              </w:rPr>
              <w:t xml:space="preserve">Sprint Retrospective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E">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0">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rPr>
                <w:sz w:val="22"/>
                <w:szCs w:val="22"/>
              </w:rPr>
            </w:pPr>
            <w:r w:rsidDel="00000000" w:rsidR="00000000" w:rsidRPr="00000000">
              <w:rPr>
                <w:sz w:val="22"/>
                <w:szCs w:val="22"/>
                <w:rtl w:val="0"/>
              </w:rPr>
              <w:t xml:space="preserve">Informe general sobre el rendimiento en el último Sprint y posibles mejoras.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3">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5">
            <w:pPr>
              <w:widowControl w:val="0"/>
              <w:spacing w:line="240" w:lineRule="auto"/>
              <w:ind w:left="0" w:firstLine="0"/>
              <w:jc w:val="center"/>
              <w:rPr>
                <w:sz w:val="22"/>
                <w:szCs w:val="22"/>
              </w:rPr>
            </w:pPr>
            <w:r w:rsidDel="00000000" w:rsidR="00000000" w:rsidRPr="00000000">
              <w:rPr>
                <w:sz w:val="22"/>
                <w:szCs w:val="22"/>
                <w:rtl w:val="0"/>
              </w:rPr>
              <w:t xml:space="preserve">Tras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8">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ind w:left="0" w:firstLine="0"/>
              <w:jc w:val="center"/>
              <w:rPr>
                <w:sz w:val="8"/>
                <w:szCs w:val="8"/>
              </w:rPr>
            </w:pPr>
            <w:r w:rsidDel="00000000" w:rsidR="00000000" w:rsidRPr="00000000">
              <w:rPr>
                <w:rtl w:val="0"/>
              </w:rPr>
            </w:r>
          </w:p>
        </w:tc>
      </w:tr>
    </w:tbl>
    <w:p w:rsidR="00000000" w:rsidDel="00000000" w:rsidP="00000000" w:rsidRDefault="00000000" w:rsidRPr="00000000" w14:paraId="000000F2">
      <w:pPr>
        <w:pStyle w:val="Heading1"/>
        <w:ind w:left="0" w:firstLine="0"/>
        <w:rPr/>
        <w:sectPr>
          <w:type w:val="nextPage"/>
          <w:pgSz w:h="11909" w:w="16834" w:orient="landscape"/>
          <w:pgMar w:bottom="1440" w:top="1440" w:left="1440" w:right="1440" w:header="720" w:footer="720"/>
        </w:sectPr>
      </w:pPr>
      <w:bookmarkStart w:colFirst="0" w:colLast="0" w:name="_heading=h.ec719i0mc0h" w:id="14"/>
      <w:bookmarkEnd w:id="14"/>
      <w:r w:rsidDel="00000000" w:rsidR="00000000" w:rsidRPr="00000000">
        <w:rPr>
          <w:rtl w:val="0"/>
        </w:rPr>
      </w:r>
    </w:p>
    <w:p w:rsidR="00000000" w:rsidDel="00000000" w:rsidP="00000000" w:rsidRDefault="00000000" w:rsidRPr="00000000" w14:paraId="000000F3">
      <w:pPr>
        <w:pStyle w:val="Heading1"/>
        <w:numPr>
          <w:ilvl w:val="0"/>
          <w:numId w:val="1"/>
        </w:numPr>
        <w:rPr>
          <w:u w:val="none"/>
        </w:rPr>
      </w:pPr>
      <w:bookmarkStart w:colFirst="0" w:colLast="0" w:name="_heading=h.xhbmh128xcex" w:id="15"/>
      <w:bookmarkEnd w:id="15"/>
      <w:r w:rsidDel="00000000" w:rsidR="00000000" w:rsidRPr="00000000">
        <w:rPr>
          <w:rtl w:val="0"/>
        </w:rPr>
        <w:t xml:space="preserve">Plantilla a utilizar para las reuniones</w:t>
      </w:r>
    </w:p>
    <w:p w:rsidR="00000000" w:rsidDel="00000000" w:rsidP="00000000" w:rsidRDefault="00000000" w:rsidRPr="00000000" w14:paraId="000000F4">
      <w:pPr>
        <w:ind w:left="0" w:firstLine="0"/>
        <w:rPr/>
      </w:pPr>
      <w:r w:rsidDel="00000000" w:rsidR="00000000" w:rsidRPr="00000000">
        <w:rPr>
          <w:rtl w:val="0"/>
        </w:rPr>
        <w:t xml:space="preserve">Para las reuniones, se establece una plantilla para constituir el Acta de Reunión. </w:t>
        <w:tab/>
        <w:t xml:space="preserve">Dicha plantilla es proporcionada a través de Enseñanza Virtual. Además del acta, para algunas reuniones es necesario el uso de otras plantillas genéricas:</w:t>
      </w:r>
    </w:p>
    <w:p w:rsidR="00000000" w:rsidDel="00000000" w:rsidP="00000000" w:rsidRDefault="00000000" w:rsidRPr="00000000" w14:paraId="000000F5">
      <w:pPr>
        <w:numPr>
          <w:ilvl w:val="0"/>
          <w:numId w:val="2"/>
        </w:numPr>
        <w:ind w:firstLine="360"/>
        <w:rPr>
          <w:u w:val="none"/>
        </w:rPr>
      </w:pPr>
      <w:r w:rsidDel="00000000" w:rsidR="00000000" w:rsidRPr="00000000">
        <w:rPr>
          <w:rtl w:val="0"/>
        </w:rPr>
        <w:t xml:space="preserve">Sprint Planning: en la plantilla se establece en una tabla las tareas que se han añadido en el presente Sprint (Sprint Backlog). En dicha tabla aparece el ID de la tarea, miembros asignados, revisores y tiempo estimado. </w:t>
      </w:r>
    </w:p>
    <w:p w:rsidR="00000000" w:rsidDel="00000000" w:rsidP="00000000" w:rsidRDefault="00000000" w:rsidRPr="00000000" w14:paraId="000000F6">
      <w:pPr>
        <w:numPr>
          <w:ilvl w:val="0"/>
          <w:numId w:val="2"/>
        </w:numPr>
        <w:ind w:firstLine="360"/>
        <w:rPr>
          <w:u w:val="none"/>
        </w:rPr>
      </w:pPr>
      <w:r w:rsidDel="00000000" w:rsidR="00000000" w:rsidRPr="00000000">
        <w:rPr>
          <w:rtl w:val="0"/>
        </w:rPr>
        <w:t xml:space="preserve">Sprint Retrospective: En la plantilla se establece una tabla con los aspectos a mejorar y las tareas realizadas correctamente, además de posibles mejoras para el siguiente Sprint.</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pStyle w:val="Heading1"/>
        <w:numPr>
          <w:ilvl w:val="0"/>
          <w:numId w:val="1"/>
        </w:numPr>
        <w:rPr>
          <w:u w:val="none"/>
        </w:rPr>
      </w:pPr>
      <w:bookmarkStart w:colFirst="0" w:colLast="0" w:name="_heading=h.xxp7fmj5ue1s" w:id="16"/>
      <w:bookmarkEnd w:id="16"/>
      <w:r w:rsidDel="00000000" w:rsidR="00000000" w:rsidRPr="00000000">
        <w:rPr>
          <w:rtl w:val="0"/>
        </w:rPr>
        <w:t xml:space="preserve">Plantilla a utilizar para cada tipo de comunicación.</w:t>
      </w:r>
    </w:p>
    <w:p w:rsidR="00000000" w:rsidDel="00000000" w:rsidP="00000000" w:rsidRDefault="00000000" w:rsidRPr="00000000" w14:paraId="000000F9">
      <w:pPr>
        <w:ind w:left="0" w:firstLine="0"/>
        <w:rPr/>
      </w:pPr>
      <w:r w:rsidDel="00000000" w:rsidR="00000000" w:rsidRPr="00000000">
        <w:rPr>
          <w:rtl w:val="0"/>
        </w:rPr>
        <w:t xml:space="preserve">En primer lugar, para las comunicaciones relacionadas con mensajería instantánea no se usará ningún tipo de plantilla, ya que su uso, por norma general, será coloquial. Las comunicaciones en chat de voz al ser verbales no se usará ningún tipo de plantilla.</w:t>
      </w:r>
    </w:p>
    <w:p w:rsidR="00000000" w:rsidDel="00000000" w:rsidP="00000000" w:rsidRDefault="00000000" w:rsidRPr="00000000" w14:paraId="000000FA">
      <w:pPr>
        <w:ind w:left="0" w:firstLine="0"/>
        <w:rPr/>
      </w:pPr>
      <w:r w:rsidDel="00000000" w:rsidR="00000000" w:rsidRPr="00000000">
        <w:rPr>
          <w:rtl w:val="0"/>
        </w:rPr>
        <w:t xml:space="preserve">Para el seguimiento del estado del proyecto, se procederá a hacer una presentación en el que deben aparecer:</w:t>
      </w:r>
    </w:p>
    <w:p w:rsidR="00000000" w:rsidDel="00000000" w:rsidP="00000000" w:rsidRDefault="00000000" w:rsidRPr="00000000" w14:paraId="000000FB">
      <w:pPr>
        <w:numPr>
          <w:ilvl w:val="0"/>
          <w:numId w:val="3"/>
        </w:numPr>
        <w:ind w:left="1440" w:hanging="360"/>
        <w:rPr>
          <w:u w:val="none"/>
        </w:rPr>
      </w:pPr>
      <w:r w:rsidDel="00000000" w:rsidR="00000000" w:rsidRPr="00000000">
        <w:rPr>
          <w:rtl w:val="0"/>
        </w:rPr>
        <w:t xml:space="preserve">Documentos acordados para el seguimiento previamente.</w:t>
      </w:r>
    </w:p>
    <w:p w:rsidR="00000000" w:rsidDel="00000000" w:rsidP="00000000" w:rsidRDefault="00000000" w:rsidRPr="00000000" w14:paraId="000000FC">
      <w:pPr>
        <w:numPr>
          <w:ilvl w:val="0"/>
          <w:numId w:val="3"/>
        </w:numPr>
        <w:ind w:left="1440" w:hanging="360"/>
        <w:rPr>
          <w:u w:val="none"/>
        </w:rPr>
      </w:pPr>
      <w:r w:rsidDel="00000000" w:rsidR="00000000" w:rsidRPr="00000000">
        <w:rPr>
          <w:rtl w:val="0"/>
        </w:rPr>
        <w:t xml:space="preserve">Decisiones tomadas.</w:t>
      </w:r>
    </w:p>
    <w:p w:rsidR="00000000" w:rsidDel="00000000" w:rsidP="00000000" w:rsidRDefault="00000000" w:rsidRPr="00000000" w14:paraId="000000FD">
      <w:pPr>
        <w:ind w:left="0" w:firstLine="0"/>
        <w:rPr/>
      </w:pPr>
      <w:r w:rsidDel="00000000" w:rsidR="00000000" w:rsidRPr="00000000">
        <w:rPr>
          <w:rtl w:val="0"/>
        </w:rPr>
        <w:t xml:space="preserve">Para las dudas respecto al proyecto, se enviará un correo electrónico al sponsor/cliente con la siguiente plantilla:</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rPr>
          <w:b w:val="1"/>
          <w:i w:val="1"/>
        </w:rPr>
      </w:pPr>
      <w:r w:rsidDel="00000000" w:rsidR="00000000" w:rsidRPr="00000000">
        <w:rPr>
          <w:rtl w:val="0"/>
        </w:rPr>
        <w:t xml:space="preserve">“</w:t>
      </w:r>
      <w:r w:rsidDel="00000000" w:rsidR="00000000" w:rsidRPr="00000000">
        <w:rPr>
          <w:b w:val="1"/>
          <w:i w:val="1"/>
          <w:rtl w:val="0"/>
        </w:rPr>
        <w:t xml:space="preserve">ASUNTO: Proyecto PGPI</w:t>
      </w:r>
    </w:p>
    <w:p w:rsidR="00000000" w:rsidDel="00000000" w:rsidP="00000000" w:rsidRDefault="00000000" w:rsidRPr="00000000" w14:paraId="00000100">
      <w:pPr>
        <w:rPr>
          <w:i w:val="1"/>
          <w:color w:val="0a1b38"/>
        </w:rPr>
      </w:pPr>
      <w:r w:rsidDel="00000000" w:rsidR="00000000" w:rsidRPr="00000000">
        <w:rPr>
          <w:i w:val="1"/>
          <w:color w:val="0a1b38"/>
          <w:rtl w:val="0"/>
        </w:rPr>
        <w:t xml:space="preserve">Buenos/as días/tardes/noches ‘</w:t>
      </w:r>
      <w:r w:rsidDel="00000000" w:rsidR="00000000" w:rsidRPr="00000000">
        <w:rPr>
          <w:i w:val="1"/>
          <w:color w:val="0a1b38"/>
          <w:u w:val="single"/>
          <w:rtl w:val="0"/>
        </w:rPr>
        <w:t xml:space="preserve">nombre del sponsor/cliente</w:t>
      </w:r>
      <w:r w:rsidDel="00000000" w:rsidR="00000000" w:rsidRPr="00000000">
        <w:rPr>
          <w:i w:val="1"/>
          <w:color w:val="0a1b38"/>
          <w:rtl w:val="0"/>
        </w:rPr>
        <w:t xml:space="preserve">’,</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Me llamo ‘</w:t>
      </w:r>
      <w:r w:rsidDel="00000000" w:rsidR="00000000" w:rsidRPr="00000000">
        <w:rPr>
          <w:i w:val="1"/>
          <w:color w:val="0a1b38"/>
          <w:u w:val="single"/>
          <w:rtl w:val="0"/>
        </w:rPr>
        <w:t xml:space="preserve">nombre del miembro que tenga la duda’</w:t>
      </w:r>
      <w:r w:rsidDel="00000000" w:rsidR="00000000" w:rsidRPr="00000000">
        <w:rPr>
          <w:i w:val="1"/>
          <w:color w:val="0a1b38"/>
          <w:rtl w:val="0"/>
        </w:rPr>
        <w:t xml:space="preserve">  y soy miembro del grupo 3.8 en el proyecto ACME-Cycling.</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(Seguidamente redacta el cuerpo del mensaje con la cuestión a resolver, en la que debe ser claro, conciso y formal)</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Muchas gracias de antemano por atender la consulta realizada y quedo a la espera de su respuesta.</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Un cordial saludo.</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08.6614173228347" w:firstLine="0"/>
        <w:rPr>
          <w:i w:val="1"/>
          <w:color w:val="0a1b38"/>
        </w:rPr>
      </w:pPr>
      <w:r w:rsidDel="00000000" w:rsidR="00000000" w:rsidRPr="00000000">
        <w:rPr>
          <w:rtl w:val="0"/>
        </w:rPr>
      </w:r>
    </w:p>
    <w:p w:rsidR="00000000" w:rsidDel="00000000" w:rsidP="00000000" w:rsidRDefault="00000000" w:rsidRPr="00000000" w14:paraId="00000106">
      <w:pPr>
        <w:pStyle w:val="Heading1"/>
        <w:numPr>
          <w:ilvl w:val="0"/>
          <w:numId w:val="1"/>
        </w:numPr>
        <w:rPr>
          <w:u w:val="none"/>
        </w:rPr>
      </w:pPr>
      <w:bookmarkStart w:colFirst="0" w:colLast="0" w:name="_heading=h.iwdwx2sob9hd" w:id="17"/>
      <w:bookmarkEnd w:id="17"/>
      <w:r w:rsidDel="00000000" w:rsidR="00000000" w:rsidRPr="00000000">
        <w:rPr>
          <w:rtl w:val="0"/>
        </w:rPr>
        <w:t xml:space="preserve">Tecnologías a utilizar</w:t>
      </w:r>
    </w:p>
    <w:p w:rsidR="00000000" w:rsidDel="00000000" w:rsidP="00000000" w:rsidRDefault="00000000" w:rsidRPr="00000000" w14:paraId="00000107">
      <w:pPr>
        <w:ind w:left="0" w:firstLine="0"/>
        <w:rPr/>
      </w:pPr>
      <w:r w:rsidDel="00000000" w:rsidR="00000000" w:rsidRPr="00000000">
        <w:rPr>
          <w:rtl w:val="0"/>
        </w:rPr>
        <w:t xml:space="preserve">Las tecnologías que vamos a utilizar serían:</w:t>
      </w:r>
    </w:p>
    <w:p w:rsidR="00000000" w:rsidDel="00000000" w:rsidP="00000000" w:rsidRDefault="00000000" w:rsidRPr="00000000" w14:paraId="00000108">
      <w:pPr>
        <w:rPr/>
      </w:pPr>
      <w:r w:rsidDel="00000000" w:rsidR="00000000" w:rsidRPr="00000000">
        <w:rPr>
          <w:rtl w:val="0"/>
        </w:rPr>
      </w:r>
    </w:p>
    <w:tbl>
      <w:tblPr>
        <w:tblStyle w:val="Table3"/>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260"/>
        <w:gridCol w:w="2550"/>
        <w:tblGridChange w:id="0">
          <w:tblGrid>
            <w:gridCol w:w="1500"/>
            <w:gridCol w:w="4260"/>
            <w:gridCol w:w="25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center"/>
              <w:rPr>
                <w:color w:val="ffffff"/>
              </w:rPr>
            </w:pPr>
            <w:r w:rsidDel="00000000" w:rsidR="00000000" w:rsidRPr="00000000">
              <w:rPr>
                <w:color w:val="ffffff"/>
                <w:rtl w:val="0"/>
              </w:rPr>
              <w:t xml:space="preserve">Tecnología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center"/>
              <w:rPr>
                <w:color w:val="ffffff"/>
              </w:rPr>
            </w:pPr>
            <w:r w:rsidDel="00000000" w:rsidR="00000000" w:rsidRPr="00000000">
              <w:rPr>
                <w:color w:val="ffffff"/>
                <w:rtl w:val="0"/>
              </w:rPr>
              <w:t xml:space="preserve">Uso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color w:val="ffffff"/>
              </w:rPr>
            </w:pPr>
            <w:r w:rsidDel="00000000" w:rsidR="00000000" w:rsidRPr="00000000">
              <w:rPr>
                <w:color w:val="ffffff"/>
                <w:rtl w:val="0"/>
              </w:rPr>
              <w:t xml:space="preserve">Aplicación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center"/>
              <w:rPr/>
            </w:pPr>
            <w:r w:rsidDel="00000000" w:rsidR="00000000" w:rsidRPr="00000000">
              <w:rPr>
                <w:rtl w:val="0"/>
              </w:rPr>
              <w:t xml:space="preserve">Presencial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center"/>
              <w:rPr/>
            </w:pPr>
            <w:r w:rsidDel="00000000" w:rsidR="00000000" w:rsidRPr="00000000">
              <w:rPr>
                <w:rtl w:val="0"/>
              </w:rPr>
              <w:t xml:space="preserve">Para realizar las presentaciones para los seguimientos.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center"/>
              <w:rPr/>
            </w:pPr>
            <w:r w:rsidDel="00000000" w:rsidR="00000000" w:rsidRPr="00000000">
              <w:rPr>
                <w:rtl w:val="0"/>
              </w:rPr>
              <w:t xml:space="preserve">Power Point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center"/>
              <w:rPr/>
            </w:pPr>
            <w:r w:rsidDel="00000000" w:rsidR="00000000" w:rsidRPr="00000000">
              <w:rPr>
                <w:rtl w:val="0"/>
              </w:rPr>
              <w:t xml:space="preserve">Correo electrónico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jc w:val="center"/>
              <w:rPr/>
            </w:pPr>
            <w:r w:rsidDel="00000000" w:rsidR="00000000" w:rsidRPr="00000000">
              <w:rPr>
                <w:rtl w:val="0"/>
              </w:rPr>
              <w:t xml:space="preserve">Comunicaciones con el Sponsor y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jc w:val="center"/>
              <w:rPr/>
            </w:pPr>
            <w:r w:rsidDel="00000000" w:rsidR="00000000" w:rsidRPr="00000000">
              <w:rPr>
                <w:rtl w:val="0"/>
              </w:rPr>
              <w:t xml:space="preserve">Outlook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center"/>
              <w:rPr/>
            </w:pPr>
            <w:r w:rsidDel="00000000" w:rsidR="00000000" w:rsidRPr="00000000">
              <w:rPr>
                <w:rtl w:val="0"/>
              </w:rPr>
              <w:t xml:space="preserve">Mensajería Instantánea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center"/>
              <w:rPr/>
            </w:pPr>
            <w:r w:rsidDel="00000000" w:rsidR="00000000" w:rsidRPr="00000000">
              <w:rPr>
                <w:rtl w:val="0"/>
              </w:rPr>
              <w:t xml:space="preserve">Para comunicaciones instantáneas entre los miembros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center"/>
              <w:rPr/>
            </w:pPr>
            <w:r w:rsidDel="00000000" w:rsidR="00000000" w:rsidRPr="00000000">
              <w:rPr>
                <w:rtl w:val="0"/>
              </w:rPr>
              <w:t xml:space="preserve">WhatsApp</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center"/>
              <w:rPr/>
            </w:pPr>
            <w:r w:rsidDel="00000000" w:rsidR="00000000" w:rsidRPr="00000000">
              <w:rPr>
                <w:rtl w:val="0"/>
              </w:rPr>
              <w:t xml:space="preserve">Chat de Voz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jc w:val="center"/>
              <w:rPr/>
            </w:pPr>
            <w:r w:rsidDel="00000000" w:rsidR="00000000" w:rsidRPr="00000000">
              <w:rPr>
                <w:rtl w:val="0"/>
              </w:rPr>
              <w:t xml:space="preserve">Para las reuniones del equipo y para trabajar en conjunto.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jc w:val="center"/>
              <w:rPr/>
            </w:pPr>
            <w:r w:rsidDel="00000000" w:rsidR="00000000" w:rsidRPr="00000000">
              <w:rPr>
                <w:rtl w:val="0"/>
              </w:rPr>
              <w:t xml:space="preserve">Discord</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Style w:val="Heading1"/>
      <w:rPr/>
    </w:pPr>
    <w:bookmarkStart w:colFirst="0" w:colLast="0" w:name="_heading=h.1hmsyys" w:id="18"/>
    <w:bookmarkEnd w:id="18"/>
    <w:r w:rsidDel="00000000" w:rsidR="00000000" w:rsidRPr="00000000">
      <w:rPr>
        <w:rtl w:val="0"/>
      </w:rPr>
    </w:r>
  </w:p>
  <w:p w:rsidR="00000000" w:rsidDel="00000000" w:rsidP="00000000" w:rsidRDefault="00000000" w:rsidRPr="00000000" w14:paraId="000001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6j99fHe1pGrLfvrBIFU9WDeEw==">AMUW2mWdQ/Vj5ECLaUy+ak5JBtuGmq44gtd34IUeDms2x9wBiC4y2hLKDn0s47R2JNxbgjhoQBbn3HZDRO2lQxElYO8JOn6B7cukDNQCeUA60HMPhwyOS60xncg1ZedMsjSC5T4GMN0ng3Ipf8YhiLGgEyYNVb49z2OTO7h7ubYM3IJyF0W+HG7rTGiIA8kxUHtJesJYz0i8gQz/2o9O4YCFdEk/StpmZ7/Oh6klv85kw8FbgfDUYVpyPIJ4Jggjbah6U3s8n/ou9+8Ra0P/HYT3tewgVJtPjtH5fq/RZ88tO1Yn1iLLAnQ5I63E/MupPmO/A3925CPqitAb4K/7rdHeJrZ6BwztuvaIeHDcejyvwpMxKw/R0NUykEQbKVFIuDXNZqlsUHdBHSoIMeLEYGzyZ9UHW5zA/f8GhfczveWWoAP0SpAhW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