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requisitos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:20/10/2022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niveles de priorización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18/10/22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 seguimiento de los cambios, ajuste a las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Puesta a punto y cierre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20/10/22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Corrección de seguimiento de los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36">
      <w:pPr>
        <w:pStyle w:val="Heading1"/>
        <w:rPr/>
      </w:pPr>
      <w:bookmarkStart w:colFirst="0" w:colLast="0" w:name="_heading=h.dnjcv4jujizt" w:id="9"/>
      <w:bookmarkEnd w:id="9"/>
      <w:r w:rsidDel="00000000" w:rsidR="00000000" w:rsidRPr="00000000">
        <w:rPr>
          <w:rtl w:val="0"/>
        </w:rPr>
      </w:r>
    </w:p>
    <w:p w:rsidR="00000000" w:rsidDel="00000000" w:rsidP="00000000" w:rsidRDefault="00000000" w:rsidRPr="00000000" w14:paraId="00000037">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4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representar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gskjt40x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priorizan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_heading=h.fgskjt40xugm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r6vks18yq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metricas se utilizaran para controlar su cumplimento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_heading=h.ar6vks18yq4n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qeqgp5hqb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se analizará el impacto de un cambio y quien lo autoriza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_heading=h.iqeqgp5hqb6x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jfbylgsm1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hacer el seguimiento de los cambios en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_heading=h.bjfbylgsm1mr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1"/>
        <w:numPr>
          <w:ilvl w:val="0"/>
          <w:numId w:val="5"/>
        </w:numPr>
        <w:ind w:left="720" w:hanging="360"/>
        <w:rPr>
          <w:b w:val="1"/>
          <w:color w:val="cc0000"/>
          <w:sz w:val="40"/>
          <w:szCs w:val="40"/>
        </w:rPr>
      </w:pPr>
      <w:bookmarkStart w:colFirst="0" w:colLast="0" w:name="_heading=h.gydz53m1fjts" w:id="12"/>
      <w:bookmarkEnd w:id="12"/>
      <w:r w:rsidDel="00000000" w:rsidR="00000000" w:rsidRPr="00000000">
        <w:rPr>
          <w:rtl w:val="0"/>
        </w:rPr>
        <w:t xml:space="preserve">Como representar los requisitos</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Los requisitos del proyecto se representarán siguiendo un patrón para así mantener una homogeneidad y sean entendibles tanto por la parte del cliente como por la parte de los desarrolladores. </w:t>
      </w:r>
    </w:p>
    <w:p w:rsidR="00000000" w:rsidDel="00000000" w:rsidP="00000000" w:rsidRDefault="00000000" w:rsidRPr="00000000" w14:paraId="0000006C">
      <w:pPr>
        <w:ind w:left="0" w:firstLine="0"/>
        <w:rPr/>
      </w:pPr>
      <w:r w:rsidDel="00000000" w:rsidR="00000000" w:rsidRPr="00000000">
        <w:rPr>
          <w:rtl w:val="0"/>
        </w:rPr>
        <w:t xml:space="preserve">Estos deben tener una descripción simple y clara de forma que no genere dudas.</w:t>
      </w:r>
    </w:p>
    <w:p w:rsidR="00000000" w:rsidDel="00000000" w:rsidP="00000000" w:rsidRDefault="00000000" w:rsidRPr="00000000" w14:paraId="0000006D">
      <w:pPr>
        <w:ind w:left="0" w:firstLine="0"/>
        <w:rPr/>
      </w:pPr>
      <w:r w:rsidDel="00000000" w:rsidR="00000000" w:rsidRPr="00000000">
        <w:rPr>
          <w:rtl w:val="0"/>
        </w:rPr>
        <w:t xml:space="preserve">Se deben definir mediante reuniones con los clientes en las cuales se tratarán las necesidades y expectativas cuantificadas que solicitan.</w:t>
      </w:r>
    </w:p>
    <w:p w:rsidR="00000000" w:rsidDel="00000000" w:rsidP="00000000" w:rsidRDefault="00000000" w:rsidRPr="00000000" w14:paraId="0000006E">
      <w:pPr>
        <w:ind w:left="0" w:firstLine="0"/>
        <w:rPr/>
      </w:pPr>
      <w:r w:rsidDel="00000000" w:rsidR="00000000" w:rsidRPr="00000000">
        <w:rPr>
          <w:rtl w:val="0"/>
        </w:rPr>
        <w:t xml:space="preserve">Los requisitos que observen un nivel de complejidad elevado se descompondrá en requisitos de menor complejidad para seguir el estándar definido de esfuerzo por requisito completado.</w:t>
      </w:r>
    </w:p>
    <w:p w:rsidR="00000000" w:rsidDel="00000000" w:rsidP="00000000" w:rsidRDefault="00000000" w:rsidRPr="00000000" w14:paraId="0000006F">
      <w:pPr>
        <w:pStyle w:val="Heading1"/>
        <w:numPr>
          <w:ilvl w:val="0"/>
          <w:numId w:val="5"/>
        </w:numPr>
        <w:ind w:left="720" w:hanging="360"/>
        <w:rPr>
          <w:b w:val="1"/>
          <w:color w:val="cc0000"/>
          <w:sz w:val="40"/>
          <w:szCs w:val="40"/>
        </w:rPr>
      </w:pPr>
      <w:bookmarkStart w:colFirst="0" w:colLast="0" w:name="_heading=h.fgskjt40xugm" w:id="13"/>
      <w:bookmarkEnd w:id="13"/>
      <w:r w:rsidDel="00000000" w:rsidR="00000000" w:rsidRPr="00000000">
        <w:rPr>
          <w:rtl w:val="0"/>
        </w:rPr>
        <w:t xml:space="preserve">Cómo se priorizan</w:t>
      </w:r>
    </w:p>
    <w:p w:rsidR="00000000" w:rsidDel="00000000" w:rsidP="00000000" w:rsidRDefault="00000000" w:rsidRPr="00000000" w14:paraId="00000070">
      <w:pPr>
        <w:ind w:left="0" w:firstLine="0"/>
        <w:rPr/>
      </w:pPr>
      <w:r w:rsidDel="00000000" w:rsidR="00000000" w:rsidRPr="00000000">
        <w:rPr>
          <w:rtl w:val="0"/>
        </w:rPr>
        <w:t xml:space="preserve">El nivel de prioridad de los requisitos se detallaran una vez todos estén definidos.</w:t>
      </w:r>
    </w:p>
    <w:p w:rsidR="00000000" w:rsidDel="00000000" w:rsidP="00000000" w:rsidRDefault="00000000" w:rsidRPr="00000000" w14:paraId="00000071">
      <w:pPr>
        <w:ind w:left="0" w:firstLine="0"/>
        <w:rPr/>
      </w:pPr>
      <w:r w:rsidDel="00000000" w:rsidR="00000000" w:rsidRPr="00000000">
        <w:rPr>
          <w:rtl w:val="0"/>
        </w:rPr>
        <w:t xml:space="preserve">En dichos requisitos el cliente también deberá hacer hincapié en la importancia que dicho requisito tiene para su aplicación o para él personalmente para así poder ponerle un nivel de importancia a nivel de desarrollo en el futuro.</w:t>
      </w:r>
    </w:p>
    <w:p w:rsidR="00000000" w:rsidDel="00000000" w:rsidP="00000000" w:rsidRDefault="00000000" w:rsidRPr="00000000" w14:paraId="00000072">
      <w:pPr>
        <w:ind w:left="0" w:firstLine="0"/>
        <w:rPr/>
      </w:pPr>
      <w:r w:rsidDel="00000000" w:rsidR="00000000" w:rsidRPr="00000000">
        <w:rPr>
          <w:rtl w:val="0"/>
        </w:rPr>
        <w:t xml:space="preserve">El equipo directivo se reunirá y tomará la decisión de qué requisitos deben ser los primeros en ser implementados teniendo en cuenta el nivel de prioridad que se le asignaron a los distintos requisitos en su definición para poder mostrarle al cliente la primera versión del proyecto y quede contento con la demo.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Dicho nivel de prioridad del cual se ha hablado anteriormente, tiene en cuenta la importancia que el cliente le da a un requisito, sumado a esto la directiva del equipo cuando mantenga la reunión para definir el orden de prioridad de los requisitos tendrá en cuenta cuales son dependientes de otros, cuales son necesarios para sumir las bases del proyecto, así como cuáles son las últimas funcionalidades que deberán de ser implementadas para realizar iteraciones fluidas y sin problemas.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Los niveles de prioridad serán los siguientes:</w:t>
      </w:r>
    </w:p>
    <w:p w:rsidR="00000000" w:rsidDel="00000000" w:rsidP="00000000" w:rsidRDefault="00000000" w:rsidRPr="00000000" w14:paraId="00000077">
      <w:pPr>
        <w:numPr>
          <w:ilvl w:val="0"/>
          <w:numId w:val="3"/>
        </w:numPr>
        <w:ind w:firstLine="360"/>
        <w:rPr>
          <w:u w:val="none"/>
        </w:rPr>
      </w:pPr>
      <w:r w:rsidDel="00000000" w:rsidR="00000000" w:rsidRPr="00000000">
        <w:rPr>
          <w:rtl w:val="0"/>
        </w:rPr>
        <w:t xml:space="preserve">Nivel 1: Requisitos obligatorios, son requisitos fundamentales para la realización de la mayoría de los demás requisitos del proyecto, es una base fundamental.</w:t>
      </w:r>
    </w:p>
    <w:p w:rsidR="00000000" w:rsidDel="00000000" w:rsidP="00000000" w:rsidRDefault="00000000" w:rsidRPr="00000000" w14:paraId="00000078">
      <w:pPr>
        <w:numPr>
          <w:ilvl w:val="0"/>
          <w:numId w:val="3"/>
        </w:numPr>
        <w:ind w:firstLine="360"/>
        <w:rPr>
          <w:u w:val="none"/>
        </w:rPr>
      </w:pPr>
      <w:r w:rsidDel="00000000" w:rsidR="00000000" w:rsidRPr="00000000">
        <w:rPr>
          <w:rtl w:val="0"/>
        </w:rPr>
        <w:t xml:space="preserve">Nivel 2: Requisito obligatorio, de gran importancia para el desarrollo de otros requisitos, pero no es una base fundamental del proyecto, es prescindible para el funcionamiento básico del proyecto.</w:t>
      </w:r>
    </w:p>
    <w:p w:rsidR="00000000" w:rsidDel="00000000" w:rsidP="00000000" w:rsidRDefault="00000000" w:rsidRPr="00000000" w14:paraId="00000079">
      <w:pPr>
        <w:numPr>
          <w:ilvl w:val="0"/>
          <w:numId w:val="3"/>
        </w:numPr>
        <w:ind w:left="708.6614173228347" w:hanging="360"/>
        <w:rPr>
          <w:u w:val="none"/>
        </w:rPr>
      </w:pPr>
      <w:r w:rsidDel="00000000" w:rsidR="00000000" w:rsidRPr="00000000">
        <w:rPr>
          <w:rtl w:val="0"/>
        </w:rPr>
        <w:t xml:space="preserve">Nivel 3: Requisitos de los cuales no depende ningún otro requisito para su correcto funcionamiento.</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1"/>
        <w:numPr>
          <w:ilvl w:val="0"/>
          <w:numId w:val="5"/>
        </w:numPr>
        <w:rPr>
          <w:b w:val="1"/>
          <w:color w:val="cc0000"/>
          <w:sz w:val="40"/>
          <w:szCs w:val="40"/>
        </w:rPr>
      </w:pPr>
      <w:bookmarkStart w:colFirst="0" w:colLast="0" w:name="_heading=h.ar6vks18yq4n" w:id="14"/>
      <w:bookmarkEnd w:id="14"/>
      <w:r w:rsidDel="00000000" w:rsidR="00000000" w:rsidRPr="00000000">
        <w:rPr>
          <w:rtl w:val="0"/>
        </w:rPr>
        <w:t xml:space="preserve">Que metricas se utilizaran para controlar su cumplimento</w:t>
      </w:r>
    </w:p>
    <w:p w:rsidR="00000000" w:rsidDel="00000000" w:rsidP="00000000" w:rsidRDefault="00000000" w:rsidRPr="00000000" w14:paraId="0000007D">
      <w:pPr>
        <w:ind w:left="0" w:firstLine="0"/>
        <w:rPr/>
      </w:pPr>
      <w:r w:rsidDel="00000000" w:rsidR="00000000" w:rsidRPr="00000000">
        <w:rPr>
          <w:rtl w:val="0"/>
        </w:rPr>
        <w:t xml:space="preserve">Las métricas que nuestra empresa sigue para dar cumplimiento y llevar un control de los requisitos son las siguientes: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
        </w:numPr>
        <w:ind w:firstLine="360"/>
        <w:rPr>
          <w:u w:val="none"/>
        </w:rPr>
      </w:pPr>
      <w:r w:rsidDel="00000000" w:rsidR="00000000" w:rsidRPr="00000000">
        <w:rPr>
          <w:rtl w:val="0"/>
        </w:rPr>
        <w:t xml:space="preserve">El requisito está implementado y funciona correctamente</w:t>
      </w:r>
    </w:p>
    <w:p w:rsidR="00000000" w:rsidDel="00000000" w:rsidP="00000000" w:rsidRDefault="00000000" w:rsidRPr="00000000" w14:paraId="00000080">
      <w:pPr>
        <w:numPr>
          <w:ilvl w:val="0"/>
          <w:numId w:val="2"/>
        </w:numPr>
        <w:ind w:firstLine="360"/>
      </w:pPr>
      <w:r w:rsidDel="00000000" w:rsidR="00000000" w:rsidRPr="00000000">
        <w:rPr>
          <w:rtl w:val="0"/>
        </w:rPr>
        <w:t xml:space="preserve">El trabajo de cada miembro del equipo ha sido revisado por al menos otro miembro del equipo (peer review)</w:t>
      </w:r>
    </w:p>
    <w:p w:rsidR="00000000" w:rsidDel="00000000" w:rsidP="00000000" w:rsidRDefault="00000000" w:rsidRPr="00000000" w14:paraId="00000081">
      <w:pPr>
        <w:numPr>
          <w:ilvl w:val="0"/>
          <w:numId w:val="2"/>
        </w:numPr>
        <w:ind w:firstLine="360"/>
        <w:rPr>
          <w:u w:val="none"/>
        </w:rPr>
      </w:pPr>
      <w:r w:rsidDel="00000000" w:rsidR="00000000" w:rsidRPr="00000000">
        <w:rPr>
          <w:rtl w:val="0"/>
        </w:rPr>
        <w:t xml:space="preserve">El código ha sido refactorizado para conseguir mantenibilidad</w:t>
      </w:r>
    </w:p>
    <w:p w:rsidR="00000000" w:rsidDel="00000000" w:rsidP="00000000" w:rsidRDefault="00000000" w:rsidRPr="00000000" w14:paraId="00000082">
      <w:pPr>
        <w:numPr>
          <w:ilvl w:val="0"/>
          <w:numId w:val="2"/>
        </w:numPr>
        <w:ind w:firstLine="360"/>
        <w:rPr>
          <w:u w:val="none"/>
        </w:rPr>
      </w:pPr>
      <w:r w:rsidDel="00000000" w:rsidR="00000000" w:rsidRPr="00000000">
        <w:rPr>
          <w:rtl w:val="0"/>
        </w:rPr>
        <w:t xml:space="preserve">Todos los tests deben pasarse correctamente sin ningún error tras añadir el nuevo código</w:t>
      </w:r>
    </w:p>
    <w:p w:rsidR="00000000" w:rsidDel="00000000" w:rsidP="00000000" w:rsidRDefault="00000000" w:rsidRPr="00000000" w14:paraId="00000083">
      <w:pPr>
        <w:numPr>
          <w:ilvl w:val="0"/>
          <w:numId w:val="2"/>
        </w:numPr>
        <w:ind w:firstLine="360"/>
        <w:rPr>
          <w:u w:val="none"/>
        </w:rPr>
      </w:pPr>
      <w:r w:rsidDel="00000000" w:rsidR="00000000" w:rsidRPr="00000000">
        <w:rPr>
          <w:rtl w:val="0"/>
        </w:rPr>
        <w:t xml:space="preserve">Cualquier cambio en la configuración o en el código debe ser documentado.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5"/>
        </w:numPr>
        <w:rPr>
          <w:b w:val="1"/>
          <w:color w:val="cc0000"/>
          <w:sz w:val="40"/>
          <w:szCs w:val="40"/>
        </w:rPr>
      </w:pPr>
      <w:bookmarkStart w:colFirst="0" w:colLast="0" w:name="_heading=h.iqeqgp5hqb6x" w:id="15"/>
      <w:bookmarkEnd w:id="15"/>
      <w:r w:rsidDel="00000000" w:rsidR="00000000" w:rsidRPr="00000000">
        <w:rPr>
          <w:rtl w:val="0"/>
        </w:rPr>
        <w:t xml:space="preserve">Como se analizará el impacto de un cambio y quien lo autoriza</w:t>
      </w:r>
    </w:p>
    <w:p w:rsidR="00000000" w:rsidDel="00000000" w:rsidP="00000000" w:rsidRDefault="00000000" w:rsidRPr="00000000" w14:paraId="00000086">
      <w:pPr>
        <w:ind w:left="0" w:firstLine="0"/>
        <w:rPr/>
      </w:pPr>
      <w:r w:rsidDel="00000000" w:rsidR="00000000" w:rsidRPr="00000000">
        <w:rPr>
          <w:rtl w:val="0"/>
        </w:rPr>
        <w:t xml:space="preserve">La petición de un cambio puede realizarla o bien un usuario de la aplicación o el cliente.</w:t>
      </w:r>
    </w:p>
    <w:p w:rsidR="00000000" w:rsidDel="00000000" w:rsidP="00000000" w:rsidRDefault="00000000" w:rsidRPr="00000000" w14:paraId="00000087">
      <w:pPr>
        <w:ind w:left="0" w:firstLine="0"/>
        <w:rPr/>
      </w:pPr>
      <w:r w:rsidDel="00000000" w:rsidR="00000000" w:rsidRPr="00000000">
        <w:rPr>
          <w:rtl w:val="0"/>
        </w:rPr>
        <w:t xml:space="preserve">Dicha petición de cambio será analizada por el equipo director del proyecto, ellos tomarán la decisión si dicho cambio puede ser implementado o no.</w:t>
      </w:r>
    </w:p>
    <w:p w:rsidR="00000000" w:rsidDel="00000000" w:rsidP="00000000" w:rsidRDefault="00000000" w:rsidRPr="00000000" w14:paraId="00000088">
      <w:pPr>
        <w:ind w:left="0" w:firstLine="0"/>
        <w:rPr/>
      </w:pPr>
      <w:r w:rsidDel="00000000" w:rsidR="00000000" w:rsidRPr="00000000">
        <w:rPr>
          <w:rtl w:val="0"/>
        </w:rPr>
        <w:t xml:space="preserve">En caso que el cambio solicitado sea aprobado, se creará uno o varios requisitos (en caso de que sea necesario) dependiendo de la complejidad que presente el cambio propuesto, se pondrá en la pila de requisitos y se le asigna una prioridad para así implementarlo en alguna versión futura de la aplicación.</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Para analizar el impacto de un cambio nos fijamos en los siguientes aspectos: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4"/>
        </w:numPr>
        <w:ind w:firstLine="360"/>
        <w:rPr>
          <w:u w:val="none"/>
        </w:rPr>
      </w:pPr>
      <w:r w:rsidDel="00000000" w:rsidR="00000000" w:rsidRPr="00000000">
        <w:rPr>
          <w:rtl w:val="0"/>
        </w:rPr>
        <w:t xml:space="preserve">Cumplimiento de las fechas de hitos y entregables planificadas en la estrategia de gestión del cambio.</w:t>
      </w:r>
    </w:p>
    <w:p w:rsidR="00000000" w:rsidDel="00000000" w:rsidP="00000000" w:rsidRDefault="00000000" w:rsidRPr="00000000" w14:paraId="0000008D">
      <w:pPr>
        <w:numPr>
          <w:ilvl w:val="0"/>
          <w:numId w:val="4"/>
        </w:numPr>
        <w:ind w:firstLine="360"/>
        <w:rPr>
          <w:u w:val="none"/>
        </w:rPr>
      </w:pPr>
      <w:r w:rsidDel="00000000" w:rsidR="00000000" w:rsidRPr="00000000">
        <w:rPr>
          <w:rtl w:val="0"/>
        </w:rPr>
        <w:t xml:space="preserve">Ejecución del plan de cambio dentro del presupuesto considerado.</w:t>
      </w:r>
    </w:p>
    <w:p w:rsidR="00000000" w:rsidDel="00000000" w:rsidP="00000000" w:rsidRDefault="00000000" w:rsidRPr="00000000" w14:paraId="0000008E">
      <w:pPr>
        <w:numPr>
          <w:ilvl w:val="0"/>
          <w:numId w:val="1"/>
        </w:numPr>
        <w:ind w:firstLine="360"/>
        <w:rPr>
          <w:u w:val="none"/>
        </w:rPr>
      </w:pPr>
      <w:r w:rsidDel="00000000" w:rsidR="00000000" w:rsidRPr="00000000">
        <w:rPr>
          <w:rtl w:val="0"/>
        </w:rPr>
        <w:t xml:space="preserve">Cantidad de acciones realizadas v/s planificadas.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numPr>
          <w:ilvl w:val="0"/>
          <w:numId w:val="5"/>
        </w:numPr>
        <w:rPr>
          <w:b w:val="1"/>
          <w:color w:val="cc0000"/>
          <w:sz w:val="40"/>
          <w:szCs w:val="40"/>
        </w:rPr>
      </w:pPr>
      <w:bookmarkStart w:colFirst="0" w:colLast="0" w:name="_heading=h.bjfbylgsm1mr" w:id="16"/>
      <w:bookmarkEnd w:id="16"/>
      <w:r w:rsidDel="00000000" w:rsidR="00000000" w:rsidRPr="00000000">
        <w:rPr>
          <w:rtl w:val="0"/>
        </w:rPr>
        <w:t xml:space="preserve">Como hacer el seguimiento de los cambios en los requisitos</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Los cambios en los requisitos constituyen el último recurso al que acudir para resolver un problema, esto no debería presentarse ya que en la elaboración de los requisitos, los clientes participan activamente desde el principio y dan su aprobación.</w:t>
      </w:r>
    </w:p>
    <w:p w:rsidR="00000000" w:rsidDel="00000000" w:rsidP="00000000" w:rsidRDefault="00000000" w:rsidRPr="00000000" w14:paraId="00000093">
      <w:pPr>
        <w:ind w:left="0" w:firstLine="0"/>
        <w:rPr/>
      </w:pPr>
      <w:r w:rsidDel="00000000" w:rsidR="00000000" w:rsidRPr="00000000">
        <w:rPr>
          <w:rtl w:val="0"/>
        </w:rPr>
        <w:t xml:space="preserve">No obstante si durante el desarrollo se solicitan cambios de requisitos debe de plantearse al equipo de dirección del proyecto, el cual analizará dicho cambio y puede aprobarse o no. En caso que dicho cambio se apruebe se actualizará en el documento de requisitos, y la matriz de trazabilidad.</w:t>
      </w:r>
    </w:p>
    <w:p w:rsidR="00000000" w:rsidDel="00000000" w:rsidP="00000000" w:rsidRDefault="00000000" w:rsidRPr="00000000" w14:paraId="00000094">
      <w:pPr>
        <w:ind w:left="0" w:firstLine="0"/>
        <w:rPr/>
      </w:pPr>
      <w:r w:rsidDel="00000000" w:rsidR="00000000" w:rsidRPr="00000000">
        <w:rPr>
          <w:rtl w:val="0"/>
        </w:rPr>
        <w:t xml:space="preserve">Dichos cambios se detallarán en un documento anexo al documento de requisitos en el cual se indicará de forma más detallada los cambios realizados y la causa que ha originado dicho cambio.</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Uno de los propósitos del seguimiento de cambios es el de asegurar que, cuando existan cambios en los requisitos, su impacto en el proyecto pueda cuantificarse.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Todos los cambios de requisitos que se produzcan durante el desarrollo del proyecto se mantendrán debidamente clasificados en el control de cambios, donde se anotará de qué tipo de cambio se trata y quién lo ha realizado, además de una breve explicación sobre el motivo del cambio.</w:t>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Heading1"/>
      <w:rPr/>
    </w:pPr>
    <w:bookmarkStart w:colFirst="0" w:colLast="0" w:name="_heading=h.1hmsyys" w:id="17"/>
    <w:bookmarkEnd w:id="17"/>
    <w:r w:rsidDel="00000000" w:rsidR="00000000" w:rsidRPr="00000000">
      <w:rPr>
        <w:rtl w:val="0"/>
      </w:rPr>
    </w:r>
  </w:p>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6fd7/GdoMHg7zIlTsFY9lfWrA==">AMUW2mVJ8XCcFR0TSbYvznm1d97gEtArmI6fHL+X9366mcbXLRhKvaK8riYlP71wSC8fMZeErZ/e/2sR7A7xdtgoyVKZDsADsb8H6AINvOZydneqBFFdnnZvS+sraU96r+pP2LLEPL42DCTukWHZvS0E5C1gtXg2UOD8QnMXzv761pa9cca8riC1Ki6Z1QHdrLU/mt+BnXvcCn4lhNY5BFy/Z47XMyQrZfxzcUP37F5yEpso1r+69ejSvJJUwrLgnEJhwPMdIGPi68E2UNayFzq5Hy86QCUIRSihVjeGmFF3+Xw5sWA6/iraWc4vMd2cc08ynJTUbsqgE1uSbAGa5uFFeUnfAX/zr7+2BOseynnspfzYa40gxahdGopZcTmi6hOlveDj7zApQ9LThTLhId3WVwGq25te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