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8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documentos y desarrollo de nuevos para presentación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17:30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07/11/2022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de documentación anterior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Desarrollo de documentación para la presentación del día 8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 cara a la presentación del día 8 hemos puesto en común la documentación requerida, así como revisado toda la anterior que tuviese fallos. </w:t>
            </w:r>
          </w:p>
          <w:p w:rsidR="00000000" w:rsidDel="00000000" w:rsidP="00000000" w:rsidRDefault="00000000" w:rsidRPr="00000000" w14:paraId="00000035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Hemos acabado la documentación para esta presentación que quedase por acabar y hemos realizado la presentación correspondiente a los documentos realizados: Plan de gestión de costes, Estimación de costes, presupuesto, línea base de costes, plan de gestión de la calidad, plan de gestión de riesgos y registro de riesgos.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documentos realizados en la entrega anterior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31/11/22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DS,AB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Estimación de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AB,FJ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Presupuesto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AB,FJ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Línea base de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AP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riesgos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FJ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riesgos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FJ</w:t>
            </w:r>
          </w:p>
        </w:tc>
      </w:tr>
    </w:tbl>
    <w:p w:rsidR="00000000" w:rsidDel="00000000" w:rsidP="00000000" w:rsidRDefault="00000000" w:rsidRPr="00000000" w14:paraId="0000007F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Revisión de documentos con fallos y realización de la siguiente documentación correspondiente el día 14 de noviembre</w:t>
            </w:r>
          </w:p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07/11/22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-85719</wp:posOffset>
          </wp:positionH>
          <wp:positionV relativeFrom="paragraph">
            <wp:posOffset>-180969</wp:posOffset>
          </wp:positionV>
          <wp:extent cx="1232168" cy="760730"/>
          <wp:effectExtent b="0" l="0" r="0" t="0"/>
          <wp:wrapNone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-16504</wp:posOffset>
          </wp:positionH>
          <wp:positionV relativeFrom="paragraph">
            <wp:posOffset>-111118</wp:posOffset>
          </wp:positionV>
          <wp:extent cx="1097280" cy="631825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G34gI6SWaAlVnXb15lkS2px0A==">AMUW2mXMdRj7tte1aX3X/t3xJB9VeXjXv7uyJHVkIfPZ/pPK8Go/ETiNT/9Uh/EltvpPJGKj7vmvHuImZquvevVWD4V4TZE7f+fySxsm2of+ok9NME0YtR4ugJ4GWkqHLWMimclcL1QQ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