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EDA" w:rsidRPr="00365EDA" w:rsidRDefault="00365EDA" w:rsidP="00365EDA">
      <w:pPr>
        <w:pStyle w:val="Prrafodelista"/>
        <w:jc w:val="center"/>
        <w:rPr>
          <w:b/>
          <w:color w:val="000000" w:themeColor="text1"/>
          <w:sz w:val="48"/>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65EDA">
        <w:rPr>
          <w:b/>
          <w:color w:val="000000" w:themeColor="text1"/>
          <w:sz w:val="48"/>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Componentes del entorno </w:t>
      </w:r>
      <w:r>
        <w:rPr>
          <w:b/>
          <w:color w:val="000000" w:themeColor="text1"/>
          <w:sz w:val="48"/>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específico</w:t>
      </w:r>
      <w:r w:rsidRPr="00365EDA">
        <w:rPr>
          <w:b/>
          <w:color w:val="000000" w:themeColor="text1"/>
          <w:sz w:val="48"/>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DXT10</w:t>
      </w:r>
    </w:p>
    <w:p w:rsidR="00365EDA" w:rsidRDefault="00365EDA" w:rsidP="00365EDA">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65EDA" w:rsidRDefault="00365EDA"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EDA">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Proveedores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Los proveedores que se pueden observar en mi empresa son aquellos a los que le compran el material para las actividades, por poner un ejemplo (Balones, porterías, canastas, equipaciones, chandals etc) o por ejemplo los proveedores de comida que tienen para la cafetería de las instalaciones o de bebidas.</w:t>
      </w:r>
    </w:p>
    <w:p w:rsidR="00365EDA" w:rsidRDefault="00365EDA"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EDA">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mi empresa son las personas que se apuntan a las actividades de la empresa por ejemplo los niños que se apuntan a los talleres de deportes (fútbol, baloncesto etc) así como la gente que consume cualquier producto en la cafetería de las instalaciones</w:t>
      </w:r>
    </w:p>
    <w:p w:rsidR="00365EDA" w:rsidRDefault="00365EDA"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EDA">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Competidores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el caso de mi empresa no tiene muchos competidores en el sitio que está situado, como mucho podría ser unas instalaciones de pádel a la cual también va bastante gente o las actividades deportivas que pueda ofrecer los colegios como actividades extraescolares. Pero tienen mucha menos variedad de actividades.</w:t>
      </w:r>
    </w:p>
    <w:p w:rsidR="00365EDA" w:rsidRDefault="00365EDA"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EDA">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Entidades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65EDA">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financieras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Como para la gran mayoría de empresas en su momento se pidió un préstamo a un banco, no tengo claro a cuál exactamente, pero esa sería la entidad financiera de la empresa.</w:t>
      </w:r>
    </w:p>
    <w:p w:rsidR="00365EDA" w:rsidRDefault="00365EDA"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EDA">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Administraciones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65EDA">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públicas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 empresa se tuvo que validar en el ayuntamiento, así como pedir un permiso de apertura tanto para el local de la cafetería como el terreno de las instalaciones para ser construido.</w:t>
      </w:r>
    </w:p>
    <w:p w:rsidR="00365EDA" w:rsidRDefault="00365EDA"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EDA">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Mercado</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65EDA">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laboral</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 empresa está situada en un sitio donde hay gran variedad de gente cualificada para los puestos de trabajo ya que al encontrarse al lado de un instituto donde hay muchos grados relacionados con el deporte, sale gente bastante cualificado para trabajar en la empresa, así como muchos contactos que podrían optar al puesto.</w:t>
      </w:r>
    </w:p>
    <w:p w:rsidR="00365EDA" w:rsidRPr="00365EDA" w:rsidRDefault="00365EDA" w:rsidP="00365EDA">
      <w:pPr>
        <w:pStyle w:val="Prrafodelista"/>
        <w:numPr>
          <w:ilvl w:val="0"/>
          <w:numId w:val="1"/>
        </w:numPr>
      </w:pPr>
      <w:r w:rsidRPr="00365EDA">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Comunidad</w:t>
      </w:r>
      <w:r w:rsidRPr="00365E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sitio donde se sitúa la empresa es bastante favorable ya que ha sido un pueblo en el que siempre se ha promovido mucho el deporte con lo cual tanto mayores como jóvenes suelen practicarlo bastante con lo cual prácticamente nunca faltarán los clientes.</w:t>
      </w:r>
    </w:p>
    <w:p w:rsidR="00365EDA" w:rsidRDefault="00365EDA" w:rsidP="00365EDA">
      <w:pPr>
        <w:ind w:left="720"/>
        <w:jc w:val="center"/>
        <w:rPr>
          <w:b/>
          <w:color w:val="000000" w:themeColor="text1"/>
          <w:sz w:val="48"/>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365EDA" w:rsidRDefault="00365EDA" w:rsidP="00365EDA">
      <w:pPr>
        <w:ind w:left="720"/>
        <w:jc w:val="center"/>
        <w:rPr>
          <w:b/>
          <w:color w:val="000000" w:themeColor="text1"/>
          <w:sz w:val="48"/>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65EDA">
        <w:rPr>
          <w:b/>
          <w:color w:val="000000" w:themeColor="text1"/>
          <w:sz w:val="48"/>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 xml:space="preserve">Componentes del entorno </w:t>
      </w:r>
      <w:r>
        <w:rPr>
          <w:b/>
          <w:color w:val="000000" w:themeColor="text1"/>
          <w:sz w:val="48"/>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general</w:t>
      </w:r>
      <w:r w:rsidRPr="00365EDA">
        <w:rPr>
          <w:b/>
          <w:color w:val="000000" w:themeColor="text1"/>
          <w:sz w:val="48"/>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DXT10</w:t>
      </w:r>
    </w:p>
    <w:p w:rsidR="00365EDA" w:rsidRDefault="00365EDA"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3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Económicos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 empresa está preparada para afrontar momentos de crisis, así que si llega un momento como el que España acaba de vivir hace poco siempre hay que un fondo para respaldar el sueldo de los trabajadores.</w:t>
      </w:r>
    </w:p>
    <w:p w:rsidR="00365EDA" w:rsidRPr="0075583B" w:rsidRDefault="0075583B"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3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Tecnológicos</w:t>
      </w:r>
      <w:r w:rsidR="00365EDA" w:rsidRPr="0075583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Cuando la empresa invierte sus ingresos en mejorar las instalaciones siempre se intenta mejorar de manera tecnológica por ejemplo con máquinas para</w:t>
      </w:r>
      <w:r w:rsidRPr="0075583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limpiar las pistas más buenas, por ejemplo, también se puede ver como se mejoraron los carros de bolas de pádel por carros de los automáticos que te colocan las bolas. Así como una mejora de la web constante y del sistema que se usa para almacenar citas y horarios.</w:t>
      </w:r>
    </w:p>
    <w:p w:rsidR="00365EDA" w:rsidRPr="0075583B" w:rsidRDefault="0075583B"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3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Político</w:t>
      </w:r>
      <w:r w:rsidR="00365EDA" w:rsidRPr="0075583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-legales</w:t>
      </w:r>
      <w:r w:rsidR="00365EDA" w:rsidRPr="0075583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5583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empresa siempre sigue las instrucciones legisladas por el ayuntamiento y sus superiores, es decir, si hubiera algún cambio en la ley que afecta a los contratos que tengan para sus trabajadores pues se cambiaría en cuanto sea posible</w:t>
      </w:r>
      <w:bookmarkStart w:id="0" w:name="_GoBack"/>
      <w:bookmarkEnd w:id="0"/>
      <w:r w:rsidRPr="0075583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que de nuevo volviera a estar todo en orden.</w:t>
      </w:r>
    </w:p>
    <w:p w:rsidR="00365EDA" w:rsidRPr="0075583B" w:rsidRDefault="00365EDA"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3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Demográficos</w:t>
      </w:r>
      <w:r w:rsidRPr="0075583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5583B" w:rsidRPr="0075583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edad de la población en el sitio en el que se encuentra la empresa es de la mayoría media edad y jóvenes, que suelen ser los que más consumen las actividades.</w:t>
      </w:r>
    </w:p>
    <w:p w:rsidR="00365EDA" w:rsidRPr="0075583B" w:rsidRDefault="00365EDA"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3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Socioculturales</w:t>
      </w:r>
      <w:r w:rsidRPr="0075583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5583B" w:rsidRPr="0075583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la empresa se apela a que haya variedad de personas entre sus clientes, no se rechaza a nadie y se busca la comida de todo el mundo, en la cafetería por ejemplo se trata de concienciar a los más pequeños y mayores por ejemplo a apelar por una vida sana consumiendo comida sana.</w:t>
      </w:r>
    </w:p>
    <w:p w:rsidR="00365EDA" w:rsidRPr="0075583B" w:rsidRDefault="00365EDA" w:rsidP="00365EDA">
      <w:pPr>
        <w:pStyle w:val="Prrafodelista"/>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3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Medioambientales</w:t>
      </w:r>
      <w:r w:rsidRPr="0075583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5583B" w:rsidRPr="0075583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Siempre que se realiza una actividad lo primero que se mantiene es la higiene del lugar y se trata de convencer a los más jóvenes que es la manera de actuar para así asegurarse de enseñarlos. A su vez se trata de usar energías renovables para intentar contaminar lo menos posible.</w:t>
      </w:r>
    </w:p>
    <w:sectPr w:rsidR="00365EDA" w:rsidRPr="007558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200B"/>
    <w:multiLevelType w:val="hybridMultilevel"/>
    <w:tmpl w:val="B05AF576"/>
    <w:lvl w:ilvl="0" w:tplc="C106BA32">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EDA"/>
    <w:rsid w:val="00365EDA"/>
    <w:rsid w:val="0075583B"/>
    <w:rsid w:val="009725BD"/>
    <w:rsid w:val="00B453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21B0"/>
  <w15:chartTrackingRefBased/>
  <w15:docId w15:val="{7E4D61D3-EC96-4EDF-9546-FE213322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E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5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572</Words>
  <Characters>3148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 lopez</dc:creator>
  <cp:keywords/>
  <dc:description/>
  <cp:lastModifiedBy>pablo silva lopez</cp:lastModifiedBy>
  <cp:revision>1</cp:revision>
  <dcterms:created xsi:type="dcterms:W3CDTF">2020-09-30T14:46:00Z</dcterms:created>
  <dcterms:modified xsi:type="dcterms:W3CDTF">2020-09-30T15:07:00Z</dcterms:modified>
</cp:coreProperties>
</file>