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04" w:rsidRPr="000740AC" w:rsidRDefault="000740AC" w:rsidP="000740AC">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TEMA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La empresa y su entorno</w:t>
      </w:r>
    </w:p>
    <w:p w:rsidR="000740AC" w:rsidRPr="00B20952" w:rsidRDefault="000740AC" w:rsidP="000740AC">
      <w:pPr>
        <w:rPr>
          <w:b/>
          <w:color w:val="F7CAAC" w:themeColor="accent2" w:themeTint="66"/>
          <w:sz w:val="24"/>
          <w:szCs w:val="24"/>
          <w:u w:val="single"/>
          <w14:textOutline w14:w="11112" w14:cap="flat" w14:cmpd="sng" w14:algn="ctr">
            <w14:solidFill>
              <w14:schemeClr w14:val="accent2"/>
            </w14:solidFill>
            <w14:prstDash w14:val="solid"/>
            <w14:round/>
          </w14:textOutline>
        </w:rPr>
      </w:pPr>
      <w:r w:rsidRPr="00B20952">
        <w:rPr>
          <w:b/>
          <w:color w:val="F7CAAC" w:themeColor="accent2" w:themeTint="66"/>
          <w:sz w:val="24"/>
          <w:szCs w:val="24"/>
          <w:u w:val="single"/>
          <w14:textOutline w14:w="11112" w14:cap="flat" w14:cmpd="sng" w14:algn="ctr">
            <w14:solidFill>
              <w14:schemeClr w14:val="accent2"/>
            </w14:solidFill>
            <w14:prstDash w14:val="solid"/>
            <w14:round/>
          </w14:textOutline>
        </w:rPr>
        <w:t xml:space="preserve">Actividad 1: </w:t>
      </w:r>
    </w:p>
    <w:p w:rsidR="000740AC" w:rsidRPr="000740AC" w:rsidRDefault="000740AC" w:rsidP="000740AC">
      <w:pPr>
        <w:jc w:val="center"/>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740AC">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Señala cual es la empresa que más te gusta, a que se dedica y señala los motivos de porque la has elegido.</w:t>
      </w:r>
    </w:p>
    <w:p w:rsidR="000740AC" w:rsidRDefault="000740AC"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0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empresa que más me gusta es DXT10,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una empresa dedicada a las actividades deportivas, situada en Morón de la Frontera. Me gusta porque es una empresa que nació de un grupo de viejos amigos y conocidos que se propusieron movilizar al mayor número de jóvenes en un pueblo que no tenía casi salida para ellos. Tienen todo tipo de actividades, deportes, gymkanas, celebraciones, escuelas deportivas, etc</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21D" w:rsidRPr="0095421D" w:rsidRDefault="0095421D" w:rsidP="000740AC">
      <w:pPr>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421D">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Definición de empresa propuesta por el profesor:</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Conjunto organizado de factores de producción (trabajadores, máquinas, herramientas, capital…) que ponen a disposición del público (clientes) un determinado producto (bienes o servicios) a cambio de un ingreso económico</w:t>
      </w:r>
    </w:p>
    <w:p w:rsidR="00E850ED" w:rsidRDefault="00E850E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50ED" w:rsidRPr="00221D40" w:rsidRDefault="00221D40" w:rsidP="00221D40">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bookmarkStart w:id="0" w:name="_GoBack"/>
      <w:bookmarkEnd w:id="0"/>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Actividad: </w:t>
      </w:r>
      <w:r w:rsidR="00D44AC0" w:rsidRPr="00221D40">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Explica cada uno de los elementos del entorno especifico y pon un ejemplo concreto de cada uno de ellos: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 los componentes del entorno específico vemos a:</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Proveedores: Las empresas que suministran a otras empresas los inputs o necesidades para llevar a cabo su proceso productivo suelen ser llamadas suministradores. Como ejemplo de estas empresas podemos ver a las que se dedican a distribuir energía, agua, materiales, teléfono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Son los destinatarios o personas/empresas que reciben los servicios de otras empresas a su vez. Pueden ser clientes directamente que toman los servicios de una empresa, u otras empresas que usan el servicio de una como sus inputs para llevar acabo su proceso productivo como hemos explicado en el punto anterior. Un ejemplo puede ser desde una persona que va a comprar a un supermercado comida para su casa, o una empresa como un bar el cual compra sus bebidas a un distribuidor</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Competidores: Son las otras empresas que rivalizan o compiten con otras, siempre las empresas tienen que estar pendiente de esto para tratar de ser más original o mejores que sus competidores. Un ejemplo sería como McDonald`s y Burguer King, o tussam con renfe.</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Entidades financieras: Son las empresas que se dedican a hacer prestamos de dinero a otras empresas a cambio de una suma de dinero que suele ser a través de intereses. Por ejemplo, la Caixa, Santander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Administraciones públicas: </w:t>
      </w:r>
      <w:r w:rsidR="00221D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Podemos definirlas como los establecimientos a los que se tiene que acudir a la hora de formar una empresa, como ayuntamientos, diputaciones provinciales. Por ejemplo, para formar una empresa en Sevilla tendrías que ir al ayuntamiento para pedir la solicitud de apertura de la empresa o de la apertura de un local.</w:t>
      </w:r>
    </w:p>
    <w:p w:rsid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Mercado laboral: El mercado laboral se divide en dos puntos costes salariales y cualificación, los costes salariales son la mayor parte de los gastos de las empresas, por eso las empresas tratan de reducirlos. La cualificación es algo que tienen que tener en cuenta las empresas porque deben de situarse en lugares donde haya abundancia de gente con los requisitos adecuados para trabajar en sus puestos de trabajo. Por ejemplo, para una empresa que se dedica a la programación tendrá que situarse en un sitio desarrollado donde tenga claro que hay gente que opta por esos estudios y puede dar la talla en el puesto de trabajo.</w:t>
      </w:r>
    </w:p>
    <w:p w:rsidR="00221D40" w:rsidRP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 Se define como el sitio en el que se sitúe la empresa, ya que dependiendo del sitio en el que esté la gente tendrá unos hábitos de vida distintos y unas costumbres distintas. Por ejemplo, si queremos abrir una empresa de kayaks para la playa pues lo conveniente sería hacerlo en un lugar de costa ya que es donde la gente tiende más a llevar a cabo esas actividades.</w:t>
      </w:r>
    </w:p>
    <w:p w:rsidR="00D44AC0" w:rsidRP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44AC0" w:rsidRPr="00D44A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200B"/>
    <w:multiLevelType w:val="hybridMultilevel"/>
    <w:tmpl w:val="B05AF576"/>
    <w:lvl w:ilvl="0" w:tplc="C106BA32">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3675CA4"/>
    <w:multiLevelType w:val="hybridMultilevel"/>
    <w:tmpl w:val="80388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5D6CEE"/>
    <w:multiLevelType w:val="hybridMultilevel"/>
    <w:tmpl w:val="A2F2A190"/>
    <w:lvl w:ilvl="0" w:tplc="8634E8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537F8B"/>
    <w:multiLevelType w:val="hybridMultilevel"/>
    <w:tmpl w:val="AB5C54EA"/>
    <w:lvl w:ilvl="0" w:tplc="AF140D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36"/>
    <w:rsid w:val="000740AC"/>
    <w:rsid w:val="00221D40"/>
    <w:rsid w:val="0095421D"/>
    <w:rsid w:val="009A7D04"/>
    <w:rsid w:val="00B20952"/>
    <w:rsid w:val="00B91936"/>
    <w:rsid w:val="00D44AC0"/>
    <w:rsid w:val="00E850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640A"/>
  <w15:chartTrackingRefBased/>
  <w15:docId w15:val="{A3769A74-AE3A-473B-9583-522D3CE9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551</Words>
  <Characters>3035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 López</dc:creator>
  <cp:keywords/>
  <dc:description/>
  <cp:lastModifiedBy>Pablo Silva López</cp:lastModifiedBy>
  <cp:revision>4</cp:revision>
  <dcterms:created xsi:type="dcterms:W3CDTF">2020-09-25T11:04:00Z</dcterms:created>
  <dcterms:modified xsi:type="dcterms:W3CDTF">2020-09-29T10:35:00Z</dcterms:modified>
</cp:coreProperties>
</file>