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3600"/>
      </w:pPr>
      <w:r>
        <w:rPr>
          <w:rFonts w:ascii="Calibri"/>
          <w:b/>
          <w:bCs/>
          <w:color w:val="5B8DB8"/>
          <w:sz w:val="16"/>
          <w:szCs w:val="16"/>
        </w:rPr>
        <w:t xml:space="preserve">REVENUE ENGINE</w:t>
      </w:r>
    </w:p>
    <w:p>
      <w:pPr>
        <w:spacing w:after="120" w:line="560"/>
      </w:pPr>
      <w:r>
        <w:rPr>
          <w:rFonts w:ascii="Calibri"/>
          <w:b/>
          <w:bCs/>
          <w:color w:val="0A1628"/>
          <w:sz w:val="48"/>
          <w:szCs w:val="48"/>
        </w:rPr>
        <w:t xml:space="preserve">Comprehensive Test Plan</w:t>
      </w:r>
    </w:p>
    <w:p>
      <w:pPr>
        <w:spacing w:after="400"/>
      </w:pPr>
      <w:r>
        <w:rPr>
          <w:rFonts w:ascii="Calibri"/>
          <w:color w:val="6878A0"/>
          <w:sz w:val="24"/>
          <w:szCs w:val="24"/>
        </w:rPr>
        <w:t xml:space="preserve">20-Agent SaaS Niche Validation Pipeline
Multi-Provider AI Routing with Parallel Execution</w:t>
      </w:r>
    </w:p>
    <w:p>
      <w:pPr>
        <w:spacing w:after="200"/>
      </w:pPr>
      <w:r>
        <w:rPr>
          <w:rFonts w:ascii="Calibri"/>
          <w:color w:val="6878A0"/>
          <w:sz w:val="22"/>
          <w:szCs w:val="22"/>
        </w:rPr>
        <w:t xml:space="preserve">Version 2.0  |  July 2025</w:t>
      </w:r>
    </w:p>
    <w:p>
      <w:pPr>
        <w:spacing w:before="400"/>
      </w:pPr>
      <w:r>
        <w:rPr>
          <w:rFonts w:ascii="Calibri"/>
          <w:i/>
          <w:iCs/>
          <w:color w:val="6878A0"/>
          <w:sz w:val="20"/>
          <w:szCs w:val="20"/>
        </w:rPr>
        <w:t xml:space="preserve">Confidential — Internal Use Only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b/>
          <w:bCs/>
          <w:color w:val="0A1628"/>
          <w:sz w:val="28"/>
          <w:szCs w:val="28"/>
        </w:rPr>
        <w:t xml:space="preserve">Table of Contents</w:t>
      </w:r>
    </w:p>
    <w:sdt>
      <w:sdtPr>
        <w:alias w:val="1"/>
      </w:sdtPr>
      <w:sdtContent>
        <w:p>
          <w:r>
            <w:fldChar w:fldCharType="begin" w:dirty="true"/>
            <w:instrText xml:space="preserve">TOC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6878A0"/>
          <w:sz w:val="20"/>
          <w:szCs w:val="20"/>
        </w:rPr>
        <w:t xml:space="preserve">Right-click → Update Field to refresh page numbers</w:t>
      </w:r>
    </w:p>
    <w:r>
      <w:br w:type="page"/>
    </w:r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1. Introduction</w:t>
      </w:r>
    </w:p>
    <w:p>
      <w:pPr>
        <w:spacing w:line="312"/>
        <w:ind w:firstLine="48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This document defines the comprehensive test plan for the Revenue Engine, a 20-agent SaaS niche validation pipeline built as a React SPA (Vite + Cloudflare Pages) with a multi-provider AI routing layer. The system orchestrates 20 sequential and parallel AI agents to research, validate, score, and produce execution blueprints for micro-SaaS opportunities targeting $100K MRR.</w:t>
      </w:r>
    </w:p>
    <w:p>
      <w:pPr>
        <w:spacing w:line="312"/>
        <w:ind w:firstLine="48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The test plan covers functional correctness, multi-provider routing, parallel execution integrity, resume capability, cost tracking, provider health monitoring, and end-to-end pipeline validation.</w:t>
      </w: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1.1 Scope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In-scope: All 20 agents, multi-provider dispatcher (Gemini, CF Workers AI, Anthropic, custom OpenAI-compatible), parallel batch execution, incremental KV persistence, resume-on-refresh, cost tracking, provider health panel, status-phase logging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Out-of-scope: Load testing at scale, penetration testing, accessibility audit (WCAG), cross-browser UI testing beyond Chrome/Firefox/Safari latest</w:t>
      </w: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1.2 System Architecture Overview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1: Core Components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Frontend SPA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React 18 + Vite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Agent pipeline UI, state management, Settings modal, dashboard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API Proxy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Cloudflare Pages Functions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Multi-provider routing, failover, cooldown, cost estimation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Gemini 2.5 Flash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Google Generative AI API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Search-grounded agents (scout, analyst, validator, etc.)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CF Workers AI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Llama 3.3 70B (FP8)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Free non-search agents (builder, legal, cs, etc.)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Providers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OpenAI-compatible (Groq, Cerebras)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Fast non-search inference, user-configured via dashboard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Anthropic Claude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Claude Sonnet 4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Gate/quality agents (validator, psychol, moat, oppscore)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Cloudflare KV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Key-value store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Session persistence, custom provider config, learning data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Google Sheets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Webhook backup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Secondary session backup for redundancy</w:t>
            </w:r>
          </w:p>
        </w:tc>
      </w:tr>
    </w:tbl>
    <w:p>
      <w:pPr>
        <w:spacing w:after="120"/>
      </w:pP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1.3 Agent Dependency Graph</w:t>
      </w:r>
    </w:p>
    <w:p>
      <w:pPr>
        <w:spacing w:line="312"/>
        <w:ind w:firstLine="48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Agents are organized in phases with defined dependencies: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2: Agent Phases &amp; Dependencies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Agents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Depends On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Execution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Phase 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Scorer, Scout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—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Sequential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Phase 1b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Analyst, Pricing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Scout (T)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Parallel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Phase 1c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Strategist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Analyst, Pricing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Sequential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Gate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Validator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Strategist, Scout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Sequential (gate)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Batch P1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Legal, Builder, SEO, Moat, Marketing, CS, Forecast, Distro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Strategist, T, Analyst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Parallel (8)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Batch P2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QA, Distributor, ExecRisk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Builder, SEO, Legal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Parallel (3)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Batch P3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Finance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Distributor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Sequential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Batch P4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OppScore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All prior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Sequential (fan-in)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Checkpoint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—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OppScore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Human decision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Final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Psychol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Checkpoint approval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Sequential</w:t>
            </w:r>
          </w:p>
        </w:tc>
      </w:tr>
    </w:tbl>
    <w:p>
      <w:pPr>
        <w:spacing w:after="120"/>
      </w:pPr>
    </w:p>
    <w:p>
      <w:pPr>
        <w:pStyle w:val="Heading1"/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2. Test Strategy</w:t>
      </w:r>
    </w:p>
    <w:p>
      <w:pPr>
        <w:spacing w:line="312"/>
        <w:ind w:firstLine="48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Testing follows a risk-based approach prioritizing the most critical user-facing flows: provider routing correctness, parallel execution integrity, and data persistence. Each test case includes: ID, description, preconditions, steps, expected result, and pass/fail criteria.</w:t>
      </w: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2.1 Test Levels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3: Test Levels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Automation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Unit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Individual functions (pickProviders, cost calc, retry logic)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High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Vitest / Node REPL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Integration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API proxy + provider calls, KV persistence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Medium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Wrangler dev + live keys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E2E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Full pipeline runs, UI state, resume flow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Medium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Playwright / manual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Regression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Previously fixed bugs (#5 finance nesting, #6 free-mode routing)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High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Automated suite</w:t>
            </w:r>
          </w:p>
        </w:tc>
      </w:tr>
    </w:tbl>
    <w:p>
      <w:pPr>
        <w:spacing w:after="120"/>
      </w:pP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2.2 Test Environments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4: Environments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Local Dev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Unit/integration, rapid iteration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wrangler pages dev --local, .dev.vars with keys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Preview Deploy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Integration/E2E with real CF bindings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Cloudflare Pages preview branch, all secrets set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Production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Smoke tests only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Cloudflare Pages production, all secrets set</w:t>
            </w:r>
          </w:p>
        </w:tc>
      </w:tr>
    </w:tbl>
    <w:p>
      <w:pPr>
        <w:spacing w:after="120"/>
      </w:pPr>
    </w:p>
    <w:p>
      <w:pPr>
        <w:pStyle w:val="Heading1"/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3. Functional Test Cases</w:t>
      </w: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3.1 Multi-Provider Routing (API Proxy)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5: Routing Test Cases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RT-01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Free mode → no Claude calls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Mode = free, agent = validator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Set re_mode=free
2. Call /api/claude with agentId=validator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list = [customSearch, gemini, cfai]; NO anthropic in list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RT-02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Free mode → search agent uses Gemini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Mode = free, agent = analyst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Set re_mode=free
2. Call /api/claude with agentId=analyst, useSearch=true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list = [customSearch, gemini]; NO cfai for search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RT-03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Hybrid mode → validator uses Claude first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Mode = hybrid, agent = validator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Set re_mode=hybrid
2. Call /api/claude with agentId=validator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list = [anthropic] (CLAUDE_AGENTS)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RT-04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Hybrid mode → non-gate uses customs first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Mode = hybrid, agent = builder, 2 customs configured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Add Groq + Cerebras via dashboard
2. Call /api/claude with agentId=builder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list = [groq-id, cerebras-id, cfai, anthropic]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RT-05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Claude mode → only Anthropic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Mode = claude, any agent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Set re_mode=claude
2. Call /api/claude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list = [anthropic]; failover disabled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RT-06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provider with hasSearch=true → included for search agents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Mode = hybrid, custom with hasSearch=true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Add custom provider with hasSearch checkbox
2. Call search agent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provider appears in customSearch list for that agent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RT-07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Groq preferred over Cerebras (KV order)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Groq added first, Cerebras second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Configure both in dashboard
2. Call non-search agent in hybrid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Groq tried before Cerebras</w:t>
            </w:r>
          </w:p>
        </w:tc>
      </w:tr>
    </w:tbl>
    <w:p>
      <w:pPr>
        <w:spacing w:after="120"/>
      </w:pP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3.2 Failover &amp; Cooldown Behavior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6: Failover Test Cases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FC-01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Gemini 429 → cooldown 60s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Gemini key exhausted or mocked 429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Trigger 429 from Gemini
2. Immediately call another agent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Gemini skipped for ~60s; next provider tried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FC-02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Failover chain in response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First provider fails, second succeeds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Mock first provider failure
2. Call agent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Response includes _failover: [{pid, error}] array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FC-03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Claude mode → no failover on AnthropicError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Mode = claude, Anthropic returns 500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Set mode=claude
2. Trigger Anthropic error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Loop breaks immediately; NO fallback to Gemini/CF AI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FC-04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All providers exhausted → 502 with failover chain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All providers fail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Mock all provider failures
2. Call agent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HTTP 502; body includes _failover array with all attempts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FC-05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Cooldown expires → provider retried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failed 70s ago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Wait &gt;60s after failure
2. Call agent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included in list again</w:t>
            </w:r>
          </w:p>
        </w:tc>
      </w:tr>
    </w:tbl>
    <w:p>
      <w:pPr>
        <w:spacing w:after="120"/>
      </w:pP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3.3 Cost Tracking &amp; Provider Health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7: Cost &amp; Health Test Cases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CT-01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Claude cost calculated correctly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Agent uses Claude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agent with Anthropic
2. Check response _cost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_cost = (input*3 + output*15)/1_000_000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CT-02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Gemini cost = 0 (free tier)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Agent uses Gemini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agent with Gemini
2. Check response _cost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_cost = 0; _tokens populated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CT-03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CF AI cost = 0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Agent uses CF AI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agent with CF AI
2. Check response _cost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_cost = 0; _tokens populated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CT-04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provider cost = null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Agent uses Groq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agent with Groq
2. Check response _cost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_cost = null; _tokens from usage if present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CT-05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Header cost pill shows total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Multiple agents run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pipeline
2. Check header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Pill shows $... or ...k tok; tooltip has per-provider breakdown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CT-06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health panel updates live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Settings modal open during run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Open Settings during run
2. Watch Provider Health panel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Rows appear with calls/ok/fail/avgMs; dot colors update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CT-07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Health dot: green &gt;80% success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10 calls, 9 ok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Simulate 9/10 success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Green dot displayed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CT-08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Health dot: yellow 50-80%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10 calls, 6 ok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Simulate 6/10 success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Yellow dot displayed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CT-09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Health dot: red &lt;50%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10 calls, 3 ok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Simulate 3/10 success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Red dot displayed</w:t>
            </w:r>
          </w:p>
        </w:tc>
      </w:tr>
    </w:tbl>
    <w:p>
      <w:pPr>
        <w:spacing w:after="120"/>
      </w:pP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3.4 Parallel Execution Integrity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8: Parallel Execution Test Cases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PE-01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Analyst &amp; Pricing run in parallel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Both enabled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pipeline
2. Observe timeline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Both start after Scout; total time ≈ max(analyst, pricing) not sum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PE-02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Batch P1 (8 agents) parallel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All 8 enabled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past validator gate
2. Observe UI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All 8 show 'running' simultaneously; complete independently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PE-03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Batch P2 waits for P1 deps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Builder + SEO in P1; QA + Distributor + ExecRisk in P2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pipeline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P2 agents start only after their specific P1 deps complete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PE-04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Single agent failure in batch → others continue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Mock one P1 agent failure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pipeline
2. Check batch result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Failed agent = 'error'; other 7 complete; batch Promise.allSettled resolves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PE-05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Abort mid-batch → in-flight discarded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User clicks Stop during P1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Start run
2. Click Stop during P1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Running agents finish but results discarded; state = 'error' for running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PE-06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 delay(500) calls remain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Code review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Search codebase for delay(500)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Zero occurrences in run() function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PE-07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Finance nesting bug fixed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Finance disabled, forecast enabled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Disable finance agent
2. Enable forecast
3. Run pipeline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Forecast runs independently; NOT skipped</w:t>
            </w:r>
          </w:p>
        </w:tc>
      </w:tr>
    </w:tbl>
    <w:p>
      <w:pPr>
        <w:spacing w:after="120"/>
      </w:pP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3.5 Incremental Persist &amp; Resume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9: Persist &amp; Resume Test Cases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PR-01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Active run marker set on start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Fresh run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Click Run
2. Check localStorage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re_active_run = {sid, niche} present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PR-02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Marker cleared on scorer avoid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Scorer returns 'avoid'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with avoid niche
2. Check localStorage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re_active_run removed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PR-03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Marker cleared on validator gate fail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Validator returns 'abort'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with bad niche
2. Check localStorage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re_active_run removed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PR-04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Marker cleared on checkpoint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Run reaches oppscore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to checkpoint
2. Check localStorage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re_active_run removed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PR-05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Marker cleared on complete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Full run + psychol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Complete full run
2. Check localStorage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re_active_run removed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PR-06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Marker cleared on error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Any agent throws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Trigger error
2. Check localStorage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re_active_run removed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PR-07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Incremental KV persist after P1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Run passes validator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to post-P1
2. Check KV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Session status = 'running_p1'; results include P1 agents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PR-08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Incremental KV persist after P2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Run passes P2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to post-P2
2. Check KV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Session status = 'running_p2'; results include P1+P2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PR-09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Incremental KV persist after Finance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Run passes Finance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to post-Finance
2. Check KV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Session status = 'running_p3'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PR-10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Resume toast on refresh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re_active_run exists on mount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Start run
2. Refresh browser
3. Observe toast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Toast: 'Interrupted run detected on X'; Resume + Discard buttons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PR-11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Resume loads session from KV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Valid session in KV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Click Resume on toast
2. Observe UI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Niche restored; completed agents = 'done'; checkpoint shown if oppscore exists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PR-12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Resume + Run continues from checkpoint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Resumed at checkpoint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Resume at checkpoint
2. Click Proceed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Psychol agent runs; final status = 'complete'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PR-13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Discard removes marker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Toast visible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Click Discard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re_active_run removed; toast dismissed; no KV load</w:t>
            </w:r>
          </w:p>
        </w:tc>
      </w:tr>
    </w:tbl>
    <w:p>
      <w:pPr>
        <w:spacing w:after="120"/>
      </w:pP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3.6 Status-Phase Logging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10: Status Logging Test Cases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SL-01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Calling log appears before fetch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Any agent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agent
2. Check agent log panel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Log: 'Calling [provider]...' appears immediately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SL-02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Received log appears after response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Any agent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agent
2. Check agent log panel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Log: 'Received response from [provider] (Xms)' appears after fetch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SL-03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Summary log before done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Any agent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agent
2. Check agent log panel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Agent-specific summary line appears before state = 'done'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SL-04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Parallel agents show logs simultaneously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Batch P1 running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Run past gate
2. Observe all P1 panels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All 8 show 'Calling...' at same time; no sequential delay</w:t>
            </w:r>
          </w:p>
        </w:tc>
      </w:tr>
    </w:tbl>
    <w:p>
      <w:pPr>
        <w:spacing w:after="120"/>
      </w:pP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3.7 UI &amp; Settings Modal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11: UI Test Cases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UI-01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Mode selector toggles localStorage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Any mode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Click Hybrid/Free/Claude
2. Check localStorage.re_mode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Value matches selection; persists on refresh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UI-02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provider CRUD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Settings open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Add provider
2. Edit
3. Delete
4. Reorder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All operations work; KV syncs; UI updates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UI-03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hasSearch checkbox affects routing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provider added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Toggle hasSearch
2. Save
3. Run search agent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included/excluded from search agent list per checkbox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UI-04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Agent selector enables/disables agents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Any run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Toggle agents
2. Run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Disabled agents = 'skipped'; enabled = run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UI-05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History tab shows running_* sessions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Partial runs exist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Go to History tab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Sessions with status running_p1/p2/p3 show 🔄 chip; click offers Continue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UI-06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KV status indicator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KV connected/disconnected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Observe header badge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Green 'KV connected' or red 'KV offline' accurate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UI-07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MRR ring updates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oppscore with revenue data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 Complete run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MRR ring shows calculated value</w:t>
            </w:r>
          </w:p>
        </w:tc>
      </w:tr>
    </w:tbl>
    <w:p>
      <w:pPr>
        <w:spacing w:after="120"/>
      </w:pPr>
    </w:p>
    <w:p>
      <w:pPr>
        <w:pStyle w:val="Heading1"/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4. Regression Test Cases</w:t>
      </w:r>
    </w:p>
    <w:p>
      <w:pPr>
        <w:spacing w:line="312"/>
        <w:ind w:firstLine="48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These verify previously fixed bugs do not regress: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12: Regression Tests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Bug Fixed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Pass Criteria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RG-01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#5: Duplicate oppscore skipped block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Disable oppscore, run pipeline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Only ONE 'oppscore skipped' log entry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RG-02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#6: Free mode Claude fallback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Mode=free, run validator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Validator uses Gemini, NOT Claude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RG-03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#6: Free mode oppscore fallback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Mode=free, run oppscore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OppScore uses Gemini, NOT Claude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RG-04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#7: Custom provider hasSearch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Add custom with hasSearch, run search agent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appears in provider list for search agent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RG-05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#10: Finance nesting bug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Disable finance, enable forecast+distro+moat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Forecast/distro/moat all run; not skipped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RG-06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#10: delay(500) removed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Code search for delay(500)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Zero occurrences in run()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RG-07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#11: Resume marker cleared on all exits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Test each exit path (avoid, gate, checkpoint, error, complete)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re_active_run absent after each</w:t>
            </w:r>
          </w:p>
        </w:tc>
      </w:tr>
    </w:tbl>
    <w:p>
      <w:pPr>
        <w:spacing w:after="120"/>
      </w:pPr>
    </w:p>
    <w:p>
      <w:pPr>
        <w:pStyle w:val="Heading1"/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5. Performance Benchmarks</w:t>
      </w: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5.1 Target Metrics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13: Performance Targets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Full pipeline (all agents, hybrid mode)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&lt; 8 min wall-clock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Stopwatch from Run click to checkpoint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Full pipeline (free mode)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&lt; 6 min wall-clock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Same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Batch P1 (8 agents) parallel time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&lt; 90s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Timestamp diff: first P1 start → last P1 done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Batch P2 (3 agents) parallel time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&lt; 60s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Timestamp diff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API proxy cold start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&lt; 2s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First call after deploy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API proxy warm call (Gemini)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&lt; 3s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Median of 10 calls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API proxy warm call (Groq)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&lt; 1s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Median of 10 calls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KV persist (full session)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&lt; 500ms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Timestamp in persist()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Build size (gzipped)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&lt; 130 KB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Vite build output</w:t>
            </w:r>
          </w:p>
        </w:tc>
      </w:tr>
    </w:tbl>
    <w:p>
      <w:pPr>
        <w:spacing w:after="120"/>
      </w:pP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5.2 Load Test Scenarios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14: Load Scenarios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Concurrency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Concurrent runs (preview)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3 parallel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15 min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All complete; no KV conflicts; costs tracked separately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Sustained free-mode runs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 every 5 min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 hour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Gemini rate limits handled via cooldown; no 429 crashes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provider failures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50% Groq 500s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10 runs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Failover to Cerebras → CF AI → Claude; all runs complete</w:t>
            </w:r>
          </w:p>
        </w:tc>
      </w:tr>
    </w:tbl>
    <w:p>
      <w:pPr>
        <w:spacing w:after="120"/>
      </w:pPr>
    </w:p>
    <w:p>
      <w:pPr>
        <w:pStyle w:val="Heading1"/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6. Security &amp; Compliance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15: Security Tests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SEC-01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API keys never exposed to browser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Network tab: no ANTHROPIC_API_KEY, GEMINI_API_KEY in responses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SEC-02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provider keys stored in KV only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Keys only in KV; dashboard shows masked ••••xxxx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SEC-03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RE_TOKEN required for proxy calls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Without token: 401 Unauthorized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SEC-04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CSP headers present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Content-Security-Policy header on all responses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SEC-05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 XSS in agent output rendering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Malicious JSON in agent output → safely escaped in UI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SEC-06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Google Sheets webhook validates payload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Invalid payload → rejected; no data leakage</w:t>
            </w:r>
          </w:p>
        </w:tc>
      </w:tr>
    </w:tbl>
    <w:p>
      <w:pPr>
        <w:spacing w:after="120"/>
      </w:pPr>
    </w:p>
    <w:p>
      <w:pPr>
        <w:pStyle w:val="Heading1"/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7. Test Execution Checklist</w:t>
      </w: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7.1 Pre-Deployment (Local)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All unit tests pass: `npm test` or `vitest run`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Build succeeds: `npx vite build` → 0 errors, bundle &lt; 500KB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Local dev runs: `npx wrangler pages dev dist --local` → UI loads, agents call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Single free-mode run completes to checkpoint without errors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Single hybrid-mode run completes to checkpoint without errors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Resume flow tested: start run → refresh → resume → complete</w:t>
      </w: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7.2 Preview Deployment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Deploy to Cloudflare Pages preview branch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Set all secrets: GEMINI_API_KEY, ANTHROPIC_API_KEY, RE_TOKEN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Add Groq + Cerebras via dashboard Settings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Run 3 full pipelines (1 free, 2 hybrid) to checkpoint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Verify cost pill, provider health panel, KV sessions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Test resume on preview: start → refresh → resume</w:t>
      </w: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7.3 Production Release Gate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All pre-deployment checks pass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Preview deployment validated with live keys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No P0/P1 bugs open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Performance targets met (Table 13)</w:t>
      </w:r>
    </w:p>
    <w:p>
      <w:pPr>
        <w:pStyle w:val="ListParagraph"/>
        <w:numPr>
          <w:ilvl w:val="0"/>
          <w:numId w:val="{bullets-0}"/>
        </w:numPr>
        <w:spacing w:after="40" w:line="312"/>
        <w:ind w:left="720" w:hanging="360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Security tests pass (Table 15)</w:t>
      </w:r>
    </w:p>
    <w:p>
      <w:pPr>
        <w:pStyle w:val="Heading1"/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8. Test Data &amp; Mocks</w:t>
      </w: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8.1 Required API Keys for Full Testing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16: Required Keys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Used By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Free Tier Limit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GEMINI_API_KEY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aistudio.google.com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Search agents (scout, analyst, validator, pricing, marketing, seo, distro, forecast)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15 RPM, 1M tok/min, 1500/day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ANTHROPIC_API_KEY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console.anthropic.com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Gate agents (validator, psychol, moat, oppscore)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Pay-per-use; $3/$15 per MTok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RE_TOKEN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Generate random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Proxy auth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N/A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Groq API Key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console.groq.com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provider (fast non-search)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30 RPM, 14.4k/day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Cerebras API Key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cloud.cerebras.ai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provider (ultra-fast non-search)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Free tier credits</w:t>
            </w:r>
          </w:p>
        </w:tc>
      </w:tr>
    </w:tbl>
    <w:p>
      <w:pPr>
        <w:spacing w:after="120"/>
      </w:pPr>
    </w:p>
    <w:p>
      <w:pPr>
        <w:pStyle w:val="Heading2"/>
        <w:spacing w:after="80" w:before="200" w:line="312"/>
      </w:pPr>
      <w:r>
        <w:rPr>
          <w:rFonts w:ascii="Calibri" w:eastAsia="Microsoft YaHei"/>
          <w:b/>
          <w:bCs/>
          <w:color w:val="5B8DB8"/>
          <w:sz w:val="24"/>
          <w:szCs w:val="24"/>
        </w:rPr>
        <w:t xml:space="preserve">8.2 Mock Provider Responses</w:t>
      </w:r>
    </w:p>
    <w:p>
      <w:pPr>
        <w:spacing w:line="312"/>
        <w:ind w:firstLine="48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For unit/integration tests without live keys, mock these provider responses:</w:t>
      </w:r>
    </w:p>
    <w:p>
      <w:pPr>
        <w:spacing w:after="80" w:before="80" w:line="280"/>
        <w:ind w:left="720"/>
      </w:pPr>
      <w:r>
        <w:rPr>
          <w:rFonts w:ascii="Consolas" w:eastAsia="Consolas"/>
          <w:color w:val="6878A0"/>
          <w:sz w:val="20"/>
          <w:szCs w:val="20"/>
        </w:rPr>
        <w:t xml:space="preserve">// Gemini mock
{
  candidates: [{ content: { parts: [{ text: '{"valid":true,"score":8}' }] } }],
  usageMetadata: { promptTokenCount: 1200, candidatesTokenCount: 400 }
}
// CF AI mock
{ response: '{"valid":true,"score":7}', usage: { prompt_tokens: 1000, completion_tokens: 300 } }
// Anthropic mock
{
  content: [{ type: "text", text: '{"valid":true,"score":9}' }],
  usage: { input_tokens: 1500, output_tokens: 500 }
}
// Custom (Groq) mock
{
  choices: [{ message: { content: '{"valid":true,"score":6}' } }],
  usage: { prompt_tokens: 1100, completion_tokens: 350 }
}</w:t>
      </w:r>
    </w:p>
    <w:p>
      <w:pPr>
        <w:pStyle w:val="Heading1"/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9. Sign-Off</w:t>
      </w:r>
    </w:p>
    <w:p>
      <w:pPr>
        <w:spacing w:line="312"/>
        <w:ind w:firstLine="48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The following stakeholders must approve test completion before production release: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17: Sign-Off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Lead Engineer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/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/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Product Owner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/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/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DevOps / Cloudflare Admin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/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/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Appendix A: Agent Catalog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A1: All 20 Agents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Search?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Key Outputs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scorer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Niche Scorer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Yes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overallScore, verdict, bestAngle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scout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Competitor Scout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Yes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products[], communities[], weaknesses[]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analyst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Gap Analyst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Yes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1b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gaps[], topGaps, marketOpening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pricing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Pricing Research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Yes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1b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recommendedTiers, pricingInsight, revenueToTarget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strategist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MVP Strategist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Yes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1c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name, tagline, coreFeatures, differentiators, milestones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validator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Market Validator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Yes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Gate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demandScore, gateDecision, viabilityReason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legal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Compliance Checker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priorityActions, requiredDocuments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builder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Tech Spec Builder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recommendedStack, mvpFeatures, sprintPlan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qa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QA Planner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P2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testSuites, lighthouseTargets, preLaunchChecklist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SEO Strategist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Yes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primaryKeywords, quickWins, contentPlan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marketing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Marketing Copywriter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Yes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positioning, headlines, adCopy, hookAnalysis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Customer Success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activationMetric, onboardingFlow, retentionEmails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forecast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Trend Forecaster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Yes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demandForecast, aiDisruptionRisk, windowOfOpportunity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distro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Distribution Intelligence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Yes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primaryGrowthEngine, viralMechanics, copyablePlaybook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moat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Moat Designer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P1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primaryMoat, moatStatement, defenseTimeline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distributor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Channel Distributor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P2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channelStrategy, communityPlaybook, launchSequence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execrisk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Execution Risk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P2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overallExecutionScore, biggestRisk, bootstrappable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finance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Financial Modeler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P3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breakEven, cashFlowProjection, exitMultiple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oppscore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Opportunity Scorer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P4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totalWeightedScore, grade, recommendation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psychol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Customer Psychology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Final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primaryEmotion, buyingMotivations, triggerMoments</w:t>
            </w:r>
          </w:p>
        </w:tc>
      </w:tr>
    </w:tbl>
    <w:p>
      <w:pPr>
        <w:spacing w:after="120"/>
      </w:pPr>
    </w:p>
    <w:p>
      <w:pPr>
        <w:pStyle w:val="Heading1"/>
        <w:spacing w:after="120" w:before="36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Appendix B: Troubleshooting Quick Reference</w:t>
      </w:r>
    </w:p>
    <w:p>
      <w:pPr>
        <w:keepNext/>
      </w:pPr>
      <w:r>
        <w:rPr>
          <w:b/>
          <w:bCs/>
          <w:color w:val="5B8DB8"/>
          <w:sz w:val="21"/>
          <w:szCs w:val="21"/>
        </w:rPr>
        <w:t xml:space="preserve">Table B1: Common Issues</w:t>
      </w:r>
    </w:p>
    <w:tbl>
      <w:tblPr>
        <w:tblW w:type="pct" w:w="100%"/>
        <w:tblBorders>
          <w:top w:val="single" w:color="5B8DB8" w:sz="2"/>
          <w:left w:val="single" w:color="auto" w:sz="4"/>
          <w:bottom w:val="single" w:color="5B8DB8" w:sz="2"/>
          <w:right w:val="single" w:color="auto" w:sz="4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Likely Cause</w:t>
            </w:r>
          </w:p>
        </w:tc>
        <w:tc>
          <w:tcPr>
            <w:shd w:color="5B8DB8" w:val="clear"/>
            <w:tcMar>
              <w:top w:type="dxa" w:w="120"/>
              <w:left w:type="dxa" w:w="108"/>
              <w:bottom w:type="dxa" w:w="120"/>
              <w:right w:type="dxa" w:w="108"/>
            </w:tcMar>
          </w:tcPr>
          <w:p>
            <w:r>
              <w:rPr>
                <w:rFonts w:ascii="Calibri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All agents fail immediately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Missing RE_TOKEN or invalid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Set RE_TOKEN in Settings; verify in KV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Gemini 429 errors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Rate limit exceeded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Wait 60s; cooldown auto-handled; check RPM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Custom provider 'not found'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Base URL wrong or trailing slash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Use exact: https://api.groq.com/openai/v1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Cost pill shows $0 always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Only free providers used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Normal for free mode; enable Claude for costs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Resume toast never appears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localStorage cleared or private browsing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Use normal browser; check localStorage.re_active_run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Finance agent skipped unexpectedly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Old code with nesting bug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Rebuild; verify finance not nested in if(finance)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Parallel agents run sequentially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Old sequential code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Rebuild; verify batch() calls in run()</w:t>
            </w:r>
          </w:p>
        </w:tc>
      </w:tr>
      <w:tr>
        <w:trPr>
          <w:cantSplit/>
        </w:trPr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Provider health panel empty</w:t>
            </w:r>
          </w:p>
        </w:tc>
        <w:tc>
          <w:tcPr>
            <w:shd w:color="F4F8FC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No calls made yet</w:t>
            </w:r>
          </w:p>
        </w:tc>
        <w:tc>
          <w:tcPr>
            <w:shd w:color="FFFFFF" w:val="clear"/>
            <w:tcMar>
              <w:top w:type="dxa" w:w="100"/>
              <w:left w:type="dxa" w:w="108"/>
              <w:bottom w:type="dxa" w:w="100"/>
              <w:right w:type="dxa" w:w="108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Run pipeline first; panel updates live</w:t>
            </w:r>
          </w:p>
        </w:tc>
      </w:tr>
    </w:tbl>
    <w:p>
      <w:pPr>
        <w:spacing w:after="120"/>
      </w:pPr>
    </w:p>
    <w:sectPr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2026-07-31T20:45:58.340Z</dcterms:created>
  <dcterms:modified xsi:type="dcterms:W3CDTF">2026-07-31T20:45:58.341Z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