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C11" w:rsidRPr="005C2C11" w:rsidRDefault="005C2C11" w:rsidP="005C2C11">
      <w:pPr>
        <w:pStyle w:val="Heading1"/>
      </w:pPr>
      <w:r>
        <w:t>Parallel Horace – design principles</w:t>
      </w:r>
    </w:p>
    <w:p w:rsidR="00CF7913" w:rsidRDefault="00B84B18" w:rsidP="005C2C11">
      <w:pPr>
        <w:pStyle w:val="Heading2"/>
      </w:pPr>
      <w:proofErr w:type="gramStart"/>
      <w:r>
        <w:t>User interaction</w:t>
      </w:r>
      <w:r w:rsidR="00643C52">
        <w:t>.</w:t>
      </w:r>
      <w:proofErr w:type="gramEnd"/>
    </w:p>
    <w:p w:rsidR="0027070B" w:rsidRDefault="0027070B" w:rsidP="0027070B">
      <w:pPr>
        <w:pStyle w:val="ListParagraph"/>
        <w:numPr>
          <w:ilvl w:val="0"/>
          <w:numId w:val="1"/>
        </w:numPr>
      </w:pPr>
      <w:r>
        <w:t xml:space="preserve">A user expected to continue </w:t>
      </w:r>
      <w:r w:rsidR="00413BC9">
        <w:t xml:space="preserve">to </w:t>
      </w:r>
      <w:r>
        <w:t xml:space="preserve">use Horace as he </w:t>
      </w:r>
      <w:r w:rsidR="00413BC9">
        <w:t xml:space="preserve">does now, i.e. typing or scripting Horace commands. </w:t>
      </w:r>
    </w:p>
    <w:p w:rsidR="0027070B" w:rsidRPr="00413BC9" w:rsidRDefault="0027070B" w:rsidP="0027070B">
      <w:pPr>
        <w:pStyle w:val="ListParagraph"/>
        <w:numPr>
          <w:ilvl w:val="0"/>
          <w:numId w:val="1"/>
        </w:numPr>
        <w:rPr>
          <w:b/>
        </w:rPr>
      </w:pPr>
      <w:r>
        <w:t xml:space="preserve">If appropriate powerful machine or parallel cluster </w:t>
      </w:r>
      <w:r w:rsidR="00413BC9">
        <w:t xml:space="preserve">is </w:t>
      </w:r>
      <w:r>
        <w:t xml:space="preserve">available to a user, </w:t>
      </w:r>
      <w:r w:rsidR="00413BC9">
        <w:t>user</w:t>
      </w:r>
      <w:r>
        <w:t xml:space="preserve"> would enable parallel capabilities by issuing </w:t>
      </w:r>
      <w:r w:rsidR="00413BC9">
        <w:t>a simple command.  (</w:t>
      </w:r>
      <w:proofErr w:type="gramStart"/>
      <w:r w:rsidR="00413BC9">
        <w:t>e.g</w:t>
      </w:r>
      <w:proofErr w:type="gramEnd"/>
      <w:r w:rsidR="00413BC9">
        <w:t xml:space="preserve">. </w:t>
      </w:r>
      <w:proofErr w:type="spellStart"/>
      <w:r w:rsidR="00413BC9" w:rsidRPr="00413BC9">
        <w:rPr>
          <w:b/>
        </w:rPr>
        <w:t>hpc</w:t>
      </w:r>
      <w:proofErr w:type="spellEnd"/>
      <w:r w:rsidR="00413BC9" w:rsidRPr="00413BC9">
        <w:rPr>
          <w:b/>
        </w:rPr>
        <w:t xml:space="preserve"> </w:t>
      </w:r>
      <w:r w:rsidR="00413BC9" w:rsidRPr="00413BC9">
        <w:rPr>
          <w:b/>
          <w:color w:val="FF00FF"/>
        </w:rPr>
        <w:t>on</w:t>
      </w:r>
      <w:r w:rsidR="00413BC9">
        <w:t xml:space="preserve">), which </w:t>
      </w:r>
      <w:r w:rsidR="00AB6368">
        <w:t xml:space="preserve">spawns execution of the time consuming </w:t>
      </w:r>
      <w:r w:rsidR="006B6FBC">
        <w:t>operations in parallel.</w:t>
      </w:r>
    </w:p>
    <w:p w:rsidR="00413BC9" w:rsidRPr="00B2384D" w:rsidRDefault="00413BC9" w:rsidP="0027070B">
      <w:pPr>
        <w:pStyle w:val="ListParagraph"/>
        <w:numPr>
          <w:ilvl w:val="0"/>
          <w:numId w:val="1"/>
        </w:numPr>
        <w:rPr>
          <w:b/>
        </w:rPr>
      </w:pPr>
      <w:r>
        <w:t xml:space="preserve">The parallel </w:t>
      </w:r>
      <w:r w:rsidR="00AB6368">
        <w:t>Horace’s features are</w:t>
      </w:r>
      <w:r>
        <w:t xml:space="preserve"> configured using Herbert configuration classes and available for advanced users to configure and fine-tun</w:t>
      </w:r>
      <w:r w:rsidR="00AB6368">
        <w:t>e</w:t>
      </w:r>
      <w:r>
        <w:t xml:space="preserve">. A </w:t>
      </w:r>
      <w:r w:rsidR="00AB6368">
        <w:t xml:space="preserve">simplified default </w:t>
      </w:r>
      <w:r>
        <w:t>version of the framework should run without any user</w:t>
      </w:r>
      <w:r w:rsidR="00B84B18">
        <w:t>s</w:t>
      </w:r>
      <w:r>
        <w:t xml:space="preserve"> configuring.</w:t>
      </w:r>
    </w:p>
    <w:p w:rsidR="00B2384D" w:rsidRPr="00413BC9" w:rsidRDefault="00B2384D" w:rsidP="0027070B">
      <w:pPr>
        <w:pStyle w:val="ListParagraph"/>
        <w:numPr>
          <w:ilvl w:val="0"/>
          <w:numId w:val="1"/>
        </w:numPr>
        <w:rPr>
          <w:b/>
        </w:rPr>
      </w:pPr>
      <w:r>
        <w:t xml:space="preserve">User may or may not have access to parallel computing toolbox and distributed Matlab server. The access to these resources improves user’s calculation capabilities, but the basic access to parallel Horace resources expected to be independent on these resources. </w:t>
      </w:r>
    </w:p>
    <w:p w:rsidR="00413BC9" w:rsidRDefault="000F4286" w:rsidP="0020309B">
      <w:pPr>
        <w:pStyle w:val="ListParagraph"/>
        <w:numPr>
          <w:ilvl w:val="0"/>
          <w:numId w:val="1"/>
        </w:numPr>
      </w:pPr>
      <w:r w:rsidRPr="000F4286">
        <w:t>The commands</w:t>
      </w:r>
      <w:r w:rsidR="00DF7D10">
        <w:t xml:space="preserve"> which may take long time and will benefit from parallelization are </w:t>
      </w:r>
      <w:proofErr w:type="spellStart"/>
      <w:r w:rsidR="00DF7D10" w:rsidRPr="00DF7D10">
        <w:rPr>
          <w:b/>
        </w:rPr>
        <w:t>gen_sqw</w:t>
      </w:r>
      <w:proofErr w:type="spellEnd"/>
      <w:r w:rsidR="00DF7D10" w:rsidRPr="00DF7D10">
        <w:rPr>
          <w:b/>
        </w:rPr>
        <w:t xml:space="preserve"> </w:t>
      </w:r>
      <w:proofErr w:type="spellStart"/>
      <w:r w:rsidR="00DF7D10" w:rsidRPr="00DF7D10">
        <w:rPr>
          <w:b/>
        </w:rPr>
        <w:t>cut_sqw</w:t>
      </w:r>
      <w:proofErr w:type="spellEnd"/>
      <w:r w:rsidR="00DF7D10">
        <w:t xml:space="preserve">, </w:t>
      </w:r>
      <w:r w:rsidR="00DF7D10" w:rsidRPr="00DF7D10">
        <w:rPr>
          <w:b/>
        </w:rPr>
        <w:t>unit operations</w:t>
      </w:r>
      <w:r w:rsidR="00DF7D10">
        <w:t xml:space="preserve">, </w:t>
      </w:r>
      <w:proofErr w:type="spellStart"/>
      <w:proofErr w:type="gramStart"/>
      <w:r w:rsidR="00DF7D10" w:rsidRPr="0020309B">
        <w:rPr>
          <w:b/>
        </w:rPr>
        <w:t>tobyfit.fit</w:t>
      </w:r>
      <w:proofErr w:type="spellEnd"/>
      <w:r w:rsidR="00DF7D10">
        <w:t xml:space="preserve"> ,</w:t>
      </w:r>
      <w:proofErr w:type="spellStart"/>
      <w:r w:rsidR="00DF7D10" w:rsidRPr="0020309B">
        <w:rPr>
          <w:b/>
        </w:rPr>
        <w:t>sqw</w:t>
      </w:r>
      <w:proofErr w:type="gramEnd"/>
      <w:r w:rsidR="00DF7D10" w:rsidRPr="0020309B">
        <w:rPr>
          <w:b/>
        </w:rPr>
        <w:t>_eval</w:t>
      </w:r>
      <w:proofErr w:type="spellEnd"/>
      <w:r w:rsidR="00DF7D10">
        <w:t xml:space="preserve"> and </w:t>
      </w:r>
      <w:r w:rsidR="0020309B" w:rsidRPr="0020309B">
        <w:rPr>
          <w:b/>
        </w:rPr>
        <w:t>symmetrise</w:t>
      </w:r>
      <w:r w:rsidR="00DF7D10">
        <w:t xml:space="preserve">. </w:t>
      </w:r>
    </w:p>
    <w:p w:rsidR="00B2384D" w:rsidRPr="000F4286" w:rsidRDefault="00B2384D" w:rsidP="00B2384D"/>
    <w:p w:rsidR="0027070B" w:rsidRDefault="005C2C11" w:rsidP="005C2C11">
      <w:pPr>
        <w:pStyle w:val="Heading2"/>
      </w:pPr>
      <w:r>
        <w:t xml:space="preserve">Technical </w:t>
      </w:r>
      <w:r w:rsidR="003C04E0">
        <w:t>opportunities</w:t>
      </w:r>
      <w:r w:rsidR="00B3535B">
        <w:t>,</w:t>
      </w:r>
      <w:r w:rsidR="00950ABD">
        <w:t xml:space="preserve"> constrains</w:t>
      </w:r>
      <w:r w:rsidR="00B3535B">
        <w:t xml:space="preserve"> </w:t>
      </w:r>
      <w:r w:rsidR="00B3535B">
        <w:t>and</w:t>
      </w:r>
      <w:r w:rsidR="00B3535B">
        <w:t xml:space="preserve"> choices</w:t>
      </w:r>
    </w:p>
    <w:p w:rsidR="005C2C11" w:rsidRDefault="005C2C11" w:rsidP="002D0604">
      <w:pPr>
        <w:pStyle w:val="ListParagraph"/>
        <w:numPr>
          <w:ilvl w:val="0"/>
          <w:numId w:val="4"/>
        </w:numPr>
      </w:pPr>
      <w:r>
        <w:t>All Horace algorithms benefiting from parallelization can be summarized by the following pseudocode:</w:t>
      </w:r>
    </w:p>
    <w:p w:rsidR="005C2C11" w:rsidRPr="005C2C11" w:rsidRDefault="005C2C11" w:rsidP="005C2C11">
      <w:pPr>
        <w:pStyle w:val="Code"/>
      </w:pPr>
      <w:proofErr w:type="gramStart"/>
      <w:r w:rsidRPr="00B84B18">
        <w:rPr>
          <w:i/>
        </w:rPr>
        <w:t>while</w:t>
      </w:r>
      <w:proofErr w:type="gramEnd"/>
      <w:r w:rsidRPr="005C2C11">
        <w:t xml:space="preserve"> </w:t>
      </w:r>
      <w:r w:rsidRPr="00B84B18">
        <w:rPr>
          <w:color w:val="984806" w:themeColor="accent6" w:themeShade="80"/>
        </w:rPr>
        <w:t>condition</w:t>
      </w:r>
      <w:r w:rsidR="00B84B18">
        <w:rPr>
          <w:color w:val="984806" w:themeColor="accent6" w:themeShade="80"/>
        </w:rPr>
        <w:t>(Data)</w:t>
      </w:r>
      <w:r w:rsidRPr="005C2C11">
        <w:t>:</w:t>
      </w:r>
    </w:p>
    <w:p w:rsidR="005C2C11" w:rsidRDefault="005C2C11" w:rsidP="005C2C11">
      <w:pPr>
        <w:pStyle w:val="Code"/>
      </w:pPr>
      <w:r w:rsidRPr="005C2C11">
        <w:tab/>
      </w:r>
      <w:r w:rsidRPr="00B84B18">
        <w:rPr>
          <w:i/>
        </w:rPr>
        <w:t>For</w:t>
      </w:r>
      <w:r w:rsidRPr="005C2C11">
        <w:t xml:space="preserve"> </w:t>
      </w:r>
      <w:proofErr w:type="spellStart"/>
      <w:r w:rsidRPr="00B84B18">
        <w:rPr>
          <w:color w:val="0000FF"/>
        </w:rPr>
        <w:t>i</w:t>
      </w:r>
      <w:proofErr w:type="spellEnd"/>
      <w:r w:rsidRPr="005C2C11">
        <w:t>=1:</w:t>
      </w:r>
      <w:r>
        <w:t>N_iterations</w:t>
      </w:r>
    </w:p>
    <w:p w:rsidR="005C2C11" w:rsidRDefault="005C2C11" w:rsidP="005C2C11">
      <w:pPr>
        <w:pStyle w:val="Code"/>
      </w:pPr>
      <w:r>
        <w:tab/>
      </w:r>
      <w:r>
        <w:tab/>
      </w:r>
      <w:proofErr w:type="gramStart"/>
      <w:r w:rsidRPr="00B84B18">
        <w:rPr>
          <w:color w:val="984806" w:themeColor="accent6" w:themeShade="80"/>
        </w:rPr>
        <w:t>Results</w:t>
      </w:r>
      <w:r>
        <w:t>(</w:t>
      </w:r>
      <w:proofErr w:type="spellStart"/>
      <w:proofErr w:type="gramEnd"/>
      <w:r w:rsidRPr="00B84B18">
        <w:rPr>
          <w:color w:val="0000FF"/>
        </w:rPr>
        <w:t>i</w:t>
      </w:r>
      <w:proofErr w:type="spellEnd"/>
      <w:r>
        <w:t xml:space="preserve">) = </w:t>
      </w:r>
      <w:proofErr w:type="spellStart"/>
      <w:r>
        <w:t>Do_something</w:t>
      </w:r>
      <w:proofErr w:type="spellEnd"/>
      <w:r>
        <w:t>(</w:t>
      </w:r>
      <w:proofErr w:type="spellStart"/>
      <w:r w:rsidR="00B84B18" w:rsidRPr="00B84B18">
        <w:rPr>
          <w:color w:val="984806" w:themeColor="accent6" w:themeShade="80"/>
        </w:rPr>
        <w:t>Data</w:t>
      </w:r>
      <w:r w:rsidR="00B84B18">
        <w:t>,</w:t>
      </w:r>
      <w:r w:rsidRPr="00B84B18">
        <w:rPr>
          <w:color w:val="0000FF"/>
        </w:rPr>
        <w:t>i</w:t>
      </w:r>
      <w:proofErr w:type="spellEnd"/>
      <w:r>
        <w:t>)</w:t>
      </w:r>
    </w:p>
    <w:p w:rsidR="005C2C11" w:rsidRPr="00B84B18" w:rsidRDefault="005C2C11" w:rsidP="005C2C11">
      <w:pPr>
        <w:pStyle w:val="Code"/>
        <w:rPr>
          <w:i/>
        </w:rPr>
      </w:pPr>
      <w:r>
        <w:tab/>
      </w:r>
      <w:r w:rsidRPr="00B84B18">
        <w:rPr>
          <w:i/>
        </w:rPr>
        <w:t>End</w:t>
      </w:r>
    </w:p>
    <w:p w:rsidR="00950ABD" w:rsidRDefault="005C2C11" w:rsidP="005C2C11">
      <w:pPr>
        <w:pStyle w:val="Code"/>
      </w:pPr>
      <w:r>
        <w:tab/>
      </w:r>
      <w:proofErr w:type="spellStart"/>
      <w:proofErr w:type="gramStart"/>
      <w:r w:rsidRPr="00B84B18">
        <w:rPr>
          <w:color w:val="984806" w:themeColor="accent6" w:themeShade="80"/>
        </w:rPr>
        <w:t>condition</w:t>
      </w:r>
      <w:r w:rsidR="00950ABD">
        <w:rPr>
          <w:color w:val="984806" w:themeColor="accent6" w:themeShade="80"/>
        </w:rPr>
        <w:t>,</w:t>
      </w:r>
      <w:proofErr w:type="gramEnd"/>
      <w:r w:rsidR="00950ABD">
        <w:rPr>
          <w:color w:val="984806" w:themeColor="accent6" w:themeShade="80"/>
        </w:rPr>
        <w:t>summary</w:t>
      </w:r>
      <w:proofErr w:type="spellEnd"/>
      <w:r w:rsidRPr="00B84B18">
        <w:rPr>
          <w:color w:val="984806" w:themeColor="accent6" w:themeShade="80"/>
        </w:rPr>
        <w:t xml:space="preserve"> </w:t>
      </w:r>
      <w:r>
        <w:t>=</w:t>
      </w:r>
      <w:r w:rsidR="00950ABD">
        <w:t xml:space="preserve"> </w:t>
      </w:r>
    </w:p>
    <w:p w:rsidR="005C2C11" w:rsidRDefault="00950ABD" w:rsidP="005C2C11">
      <w:pPr>
        <w:pStyle w:val="Code"/>
      </w:pPr>
      <w:r>
        <w:tab/>
      </w:r>
      <w:r>
        <w:tab/>
      </w:r>
      <w:proofErr w:type="spellStart"/>
      <w:r>
        <w:t>reduce_results_process</w:t>
      </w:r>
      <w:r w:rsidR="005C2C11">
        <w:t>_</w:t>
      </w:r>
      <w:proofErr w:type="gramStart"/>
      <w:r w:rsidR="005C2C11">
        <w:t>condition</w:t>
      </w:r>
      <w:proofErr w:type="spellEnd"/>
      <w:r w:rsidR="005C2C11">
        <w:t>(</w:t>
      </w:r>
      <w:proofErr w:type="spellStart"/>
      <w:proofErr w:type="gramEnd"/>
      <w:r w:rsidR="00B84B18" w:rsidRPr="00B84B18">
        <w:rPr>
          <w:color w:val="984806" w:themeColor="accent6" w:themeShade="80"/>
        </w:rPr>
        <w:t>Data</w:t>
      </w:r>
      <w:r w:rsidR="00B84B18">
        <w:t>,</w:t>
      </w:r>
      <w:r w:rsidR="005C2C11" w:rsidRPr="00B84B18">
        <w:rPr>
          <w:color w:val="984806" w:themeColor="accent6" w:themeShade="80"/>
        </w:rPr>
        <w:t>Results</w:t>
      </w:r>
      <w:proofErr w:type="spellEnd"/>
      <w:r w:rsidR="005C2C11">
        <w:t>)</w:t>
      </w:r>
    </w:p>
    <w:p w:rsidR="005C2C11" w:rsidRDefault="005C2C11" w:rsidP="005C2C11">
      <w:pPr>
        <w:pStyle w:val="Code"/>
        <w:rPr>
          <w:color w:val="984806" w:themeColor="accent6" w:themeShade="80"/>
        </w:rPr>
      </w:pPr>
      <w:proofErr w:type="gramStart"/>
      <w:r w:rsidRPr="00B84B18">
        <w:rPr>
          <w:i/>
        </w:rPr>
        <w:t>end</w:t>
      </w:r>
      <w:proofErr w:type="gramEnd"/>
      <w:r>
        <w:t xml:space="preserve"> </w:t>
      </w:r>
      <w:r w:rsidR="002D0604">
        <w:t>(</w:t>
      </w:r>
      <w:r w:rsidRPr="00B84B18">
        <w:rPr>
          <w:color w:val="984806" w:themeColor="accent6" w:themeShade="80"/>
        </w:rPr>
        <w:t>condition</w:t>
      </w:r>
      <w:r w:rsidR="002D0604" w:rsidRPr="002D0604">
        <w:t>)</w:t>
      </w:r>
    </w:p>
    <w:p w:rsidR="00950ABD" w:rsidRDefault="00950ABD" w:rsidP="005C2C11">
      <w:pPr>
        <w:pStyle w:val="Code"/>
        <w:rPr>
          <w:color w:val="984806" w:themeColor="accent6" w:themeShade="80"/>
        </w:rPr>
      </w:pPr>
      <w:proofErr w:type="gramStart"/>
      <w:r w:rsidRPr="002D0604">
        <w:rPr>
          <w:i/>
        </w:rPr>
        <w:t>return</w:t>
      </w:r>
      <w:proofErr w:type="gramEnd"/>
      <w:r w:rsidRPr="00950ABD">
        <w:t xml:space="preserve"> </w:t>
      </w:r>
      <w:r>
        <w:rPr>
          <w:color w:val="984806" w:themeColor="accent6" w:themeShade="80"/>
        </w:rPr>
        <w:t>summary</w:t>
      </w:r>
    </w:p>
    <w:p w:rsidR="00B84B18" w:rsidRDefault="00B84B18" w:rsidP="005C2C11">
      <w:pPr>
        <w:pStyle w:val="Code"/>
        <w:rPr>
          <w:color w:val="984806" w:themeColor="accent6" w:themeShade="80"/>
        </w:rPr>
      </w:pPr>
    </w:p>
    <w:p w:rsidR="002D0604" w:rsidRDefault="00B84B18" w:rsidP="002D0604">
      <w:proofErr w:type="gramStart"/>
      <w:r>
        <w:t>where</w:t>
      </w:r>
      <w:proofErr w:type="gramEnd"/>
      <w:r>
        <w:t xml:space="preserve"> expensive operations of interest on </w:t>
      </w:r>
      <w:r w:rsidRPr="00B84B18">
        <w:rPr>
          <w:color w:val="984806" w:themeColor="accent6" w:themeShade="80"/>
        </w:rPr>
        <w:t>Data</w:t>
      </w:r>
      <w:r>
        <w:t xml:space="preserve"> are in fact the operations over the pixels of one or the group of </w:t>
      </w:r>
      <w:proofErr w:type="spellStart"/>
      <w:r>
        <w:t>sqw</w:t>
      </w:r>
      <w:proofErr w:type="spellEnd"/>
      <w:r>
        <w:t xml:space="preserve"> objects.</w:t>
      </w:r>
      <w:r w:rsidR="00950ABD">
        <w:t xml:space="preserve"> </w:t>
      </w:r>
      <w:r w:rsidR="002D0604">
        <w:t xml:space="preserve"> The </w:t>
      </w:r>
      <w:proofErr w:type="spellStart"/>
      <w:r w:rsidR="002D0604">
        <w:t>sqw</w:t>
      </w:r>
      <w:proofErr w:type="spellEnd"/>
      <w:r w:rsidR="002D0604">
        <w:t xml:space="preserve"> objects expected not fit the memory. </w:t>
      </w:r>
      <w:r w:rsidR="00950ABD">
        <w:t xml:space="preserve">The </w:t>
      </w:r>
      <w:proofErr w:type="spellStart"/>
      <w:r w:rsidR="00643C52" w:rsidRPr="00643C52">
        <w:rPr>
          <w:i/>
        </w:rPr>
        <w:t>Do_something</w:t>
      </w:r>
      <w:proofErr w:type="spellEnd"/>
      <w:r w:rsidR="00643C52">
        <w:t xml:space="preserve"> operation can be efficiently executed independently on each pixel or small group of pixels while </w:t>
      </w:r>
      <w:proofErr w:type="spellStart"/>
      <w:r w:rsidR="00643C52" w:rsidRPr="00643C52">
        <w:rPr>
          <w:i/>
        </w:rPr>
        <w:t>reduce_results_process_condition</w:t>
      </w:r>
      <w:proofErr w:type="spellEnd"/>
      <w:r w:rsidR="00643C52">
        <w:t xml:space="preserve"> request </w:t>
      </w:r>
      <w:proofErr w:type="spellStart"/>
      <w:r w:rsidR="00643C52">
        <w:t>interprocess</w:t>
      </w:r>
      <w:proofErr w:type="spellEnd"/>
      <w:r w:rsidR="00643C52">
        <w:t xml:space="preserve"> communications</w:t>
      </w:r>
      <w:r w:rsidR="003C04E0">
        <w:t>. The</w:t>
      </w:r>
      <w:r w:rsidR="003C04E0" w:rsidRPr="003C04E0">
        <w:rPr>
          <w:color w:val="FF9900"/>
        </w:rPr>
        <w:t xml:space="preserve"> </w:t>
      </w:r>
      <w:r w:rsidR="003C04E0">
        <w:rPr>
          <w:color w:val="984806" w:themeColor="accent6" w:themeShade="80"/>
        </w:rPr>
        <w:t>condition</w:t>
      </w:r>
      <w:r w:rsidR="003C04E0" w:rsidRPr="003C04E0">
        <w:rPr>
          <w:color w:val="984806" w:themeColor="accent6" w:themeShade="80"/>
        </w:rPr>
        <w:t xml:space="preserve"> </w:t>
      </w:r>
      <w:r w:rsidR="003C04E0">
        <w:t xml:space="preserve">and </w:t>
      </w:r>
      <w:r w:rsidR="003C04E0" w:rsidRPr="003C04E0">
        <w:rPr>
          <w:color w:val="984806" w:themeColor="accent6" w:themeShade="80"/>
        </w:rPr>
        <w:t xml:space="preserve">summary </w:t>
      </w:r>
      <w:r w:rsidR="00F700AB" w:rsidRPr="00F700AB">
        <w:t xml:space="preserve">variables </w:t>
      </w:r>
      <w:r w:rsidR="003C04E0">
        <w:t>can be easy fit into memory</w:t>
      </w:r>
      <w:r w:rsidR="00F700AB">
        <w:t xml:space="preserve"> of a single node</w:t>
      </w:r>
      <w:r w:rsidR="003C04E0">
        <w:t xml:space="preserve"> and exchanged through MPI interface. </w:t>
      </w:r>
    </w:p>
    <w:p w:rsidR="00336BDD" w:rsidRDefault="00336BDD" w:rsidP="002D0604">
      <w:r>
        <w:t xml:space="preserve">The sufficient </w:t>
      </w:r>
      <w:r w:rsidR="009A0F73">
        <w:t xml:space="preserve">way </w:t>
      </w:r>
      <w:r w:rsidR="00F700AB">
        <w:t>for</w:t>
      </w:r>
      <w:r w:rsidR="009A0F73">
        <w:t xml:space="preserve"> parallelizing such job would be division of the </w:t>
      </w:r>
      <w:r w:rsidR="00F700AB" w:rsidRPr="00F700AB">
        <w:rPr>
          <w:color w:val="984806" w:themeColor="accent6" w:themeShade="80"/>
        </w:rPr>
        <w:t>Data</w:t>
      </w:r>
      <w:r w:rsidR="00F700AB">
        <w:t xml:space="preserve"> in </w:t>
      </w:r>
      <w:proofErr w:type="gramStart"/>
      <w:r w:rsidR="00F700AB" w:rsidRPr="00F700AB">
        <w:rPr>
          <w:i/>
        </w:rPr>
        <w:t>For</w:t>
      </w:r>
      <w:proofErr w:type="gramEnd"/>
      <w:r w:rsidR="00F700AB">
        <w:t xml:space="preserve"> </w:t>
      </w:r>
      <w:r w:rsidR="009A0F73">
        <w:t xml:space="preserve">loop among MPI workers and </w:t>
      </w:r>
      <w:r w:rsidR="00F700AB">
        <w:t xml:space="preserve">the usage of MPI communications to gather </w:t>
      </w:r>
      <w:r w:rsidR="00F700AB" w:rsidRPr="00F700AB">
        <w:rPr>
          <w:color w:val="984806" w:themeColor="accent6" w:themeShade="80"/>
        </w:rPr>
        <w:t xml:space="preserve">Results </w:t>
      </w:r>
      <w:r w:rsidR="00F700AB">
        <w:t xml:space="preserve">and </w:t>
      </w:r>
      <w:r w:rsidR="00F700AB" w:rsidRPr="00F700AB">
        <w:rPr>
          <w:color w:val="984806" w:themeColor="accent6" w:themeShade="80"/>
        </w:rPr>
        <w:t xml:space="preserve">condition </w:t>
      </w:r>
      <w:r w:rsidR="00F700AB">
        <w:t xml:space="preserve">on a head MPI node. </w:t>
      </w:r>
    </w:p>
    <w:p w:rsidR="00B84B18" w:rsidRDefault="00B84B18" w:rsidP="002D0604">
      <w:pPr>
        <w:pStyle w:val="ListParagraph"/>
        <w:numPr>
          <w:ilvl w:val="0"/>
          <w:numId w:val="4"/>
        </w:numPr>
      </w:pPr>
      <w:r>
        <w:t xml:space="preserve">A MPI job </w:t>
      </w:r>
      <w:r w:rsidR="00950ABD">
        <w:t xml:space="preserve">can </w:t>
      </w:r>
      <w:r w:rsidR="00643C52">
        <w:t>always</w:t>
      </w:r>
      <w:r w:rsidR="002D0604">
        <w:t xml:space="preserve"> and only</w:t>
      </w:r>
      <w:r w:rsidR="00950ABD">
        <w:t xml:space="preserve"> be </w:t>
      </w:r>
      <w:r w:rsidR="002D0604">
        <w:t>executed  in the form:</w:t>
      </w:r>
    </w:p>
    <w:p w:rsidR="002D0604" w:rsidRDefault="002D0604" w:rsidP="002D0604">
      <w:pPr>
        <w:pStyle w:val="Code"/>
      </w:pPr>
      <w:r>
        <w:t>&gt;&gt;</w:t>
      </w:r>
      <w:r w:rsidR="002711AA" w:rsidRPr="002711AA">
        <w:t xml:space="preserve"> </w:t>
      </w:r>
      <w:proofErr w:type="spellStart"/>
      <w:proofErr w:type="gramStart"/>
      <w:r w:rsidR="002711AA">
        <w:t>mpiexec</w:t>
      </w:r>
      <w:proofErr w:type="spellEnd"/>
      <w:proofErr w:type="gramEnd"/>
      <w:r>
        <w:t xml:space="preserve"> </w:t>
      </w:r>
      <w:proofErr w:type="spellStart"/>
      <w:r>
        <w:t>n_</w:t>
      </w:r>
      <w:r w:rsidR="002711AA">
        <w:t>workers</w:t>
      </w:r>
      <w:proofErr w:type="spellEnd"/>
      <w:r>
        <w:t xml:space="preserve"> </w:t>
      </w:r>
      <w:proofErr w:type="spellStart"/>
      <w:r>
        <w:t>the_mpi_program</w:t>
      </w:r>
      <w:proofErr w:type="spellEnd"/>
    </w:p>
    <w:p w:rsidR="002D0604" w:rsidRDefault="002D0604" w:rsidP="002D0604">
      <w:pPr>
        <w:pStyle w:val="Code"/>
      </w:pPr>
    </w:p>
    <w:p w:rsidR="002D0604" w:rsidRDefault="002D0604" w:rsidP="002D0604">
      <w:pPr>
        <w:pStyle w:val="ListParagraph"/>
        <w:numPr>
          <w:ilvl w:val="0"/>
          <w:numId w:val="4"/>
        </w:numPr>
      </w:pPr>
      <w:r>
        <w:t xml:space="preserve">Matlab supports MPI jobs through </w:t>
      </w:r>
      <w:proofErr w:type="spellStart"/>
      <w:r w:rsidRPr="00B01F48">
        <w:rPr>
          <w:b/>
        </w:rPr>
        <w:t>spmd</w:t>
      </w:r>
      <w:proofErr w:type="spellEnd"/>
      <w:r>
        <w:t xml:space="preserve"> block</w:t>
      </w:r>
      <w:r w:rsidR="00B01F48">
        <w:t xml:space="preserve"> only</w:t>
      </w:r>
      <w:r>
        <w:t>:</w:t>
      </w:r>
    </w:p>
    <w:p w:rsidR="002D0604" w:rsidRPr="003C04E0" w:rsidRDefault="002D0604" w:rsidP="002D0604">
      <w:pPr>
        <w:pStyle w:val="Code"/>
        <w:rPr>
          <w:i/>
        </w:rPr>
      </w:pPr>
      <w:proofErr w:type="spellStart"/>
      <w:proofErr w:type="gramStart"/>
      <w:r w:rsidRPr="003C04E0">
        <w:rPr>
          <w:i/>
        </w:rPr>
        <w:lastRenderedPageBreak/>
        <w:t>smpd</w:t>
      </w:r>
      <w:proofErr w:type="spellEnd"/>
      <w:proofErr w:type="gramEnd"/>
    </w:p>
    <w:p w:rsidR="002D0604" w:rsidRDefault="002D0604" w:rsidP="002D0604">
      <w:pPr>
        <w:pStyle w:val="Code"/>
      </w:pPr>
      <w:r>
        <w:tab/>
      </w:r>
      <w:proofErr w:type="spellStart"/>
      <w:r>
        <w:t>code_to_</w:t>
      </w:r>
      <w:proofErr w:type="gramStart"/>
      <w:r>
        <w:t>run</w:t>
      </w:r>
      <w:proofErr w:type="spellEnd"/>
      <w:r>
        <w:t>(</w:t>
      </w:r>
      <w:proofErr w:type="spellStart"/>
      <w:proofErr w:type="gramEnd"/>
      <w:r>
        <w:t>lab_num</w:t>
      </w:r>
      <w:proofErr w:type="spellEnd"/>
      <w:r>
        <w:t>)</w:t>
      </w:r>
    </w:p>
    <w:p w:rsidR="002D0604" w:rsidRDefault="002D0604" w:rsidP="002D0604">
      <w:pPr>
        <w:pStyle w:val="Code"/>
      </w:pPr>
      <w:proofErr w:type="gramStart"/>
      <w:r w:rsidRPr="003C04E0">
        <w:rPr>
          <w:i/>
        </w:rPr>
        <w:t>end</w:t>
      </w:r>
      <w:proofErr w:type="gramEnd"/>
      <w:r>
        <w:t xml:space="preserve"> (</w:t>
      </w:r>
      <w:proofErr w:type="spellStart"/>
      <w:r>
        <w:t>smpd</w:t>
      </w:r>
      <w:proofErr w:type="spellEnd"/>
      <w:r>
        <w:t>)</w:t>
      </w:r>
    </w:p>
    <w:p w:rsidR="002D0604" w:rsidRDefault="002D0604" w:rsidP="002D0604">
      <w:pPr>
        <w:pStyle w:val="Code"/>
      </w:pPr>
    </w:p>
    <w:p w:rsidR="002D0604" w:rsidRDefault="003D3F49" w:rsidP="002711AA">
      <w:pPr>
        <w:pStyle w:val="ListParagraph"/>
        <w:keepNext/>
        <w:keepLines/>
        <w:numPr>
          <w:ilvl w:val="0"/>
          <w:numId w:val="4"/>
        </w:numPr>
        <w:ind w:left="357" w:hanging="357"/>
      </w:pPr>
      <w:r>
        <w:t xml:space="preserve">The Matlab server configuration necessary </w:t>
      </w:r>
      <w:r w:rsidR="002A3457">
        <w:t xml:space="preserve">and sufficient </w:t>
      </w:r>
      <w:r>
        <w:t xml:space="preserve">to </w:t>
      </w:r>
      <w:r w:rsidR="002A3457">
        <w:t>run</w:t>
      </w:r>
      <w:r w:rsidR="002711AA">
        <w:t xml:space="preserve"> Horace</w:t>
      </w:r>
      <w:r w:rsidR="002A3457">
        <w:t xml:space="preserve"> </w:t>
      </w:r>
      <w:r w:rsidR="006B3035">
        <w:t>MPI</w:t>
      </w:r>
      <w:r w:rsidR="002A3457">
        <w:t xml:space="preserve"> jobs </w:t>
      </w:r>
      <w:r w:rsidR="00B01F48">
        <w:t xml:space="preserve">in 1) above </w:t>
      </w:r>
      <w:r w:rsidR="002A3457">
        <w:t>has the form:</w:t>
      </w:r>
    </w:p>
    <w:p w:rsidR="002711AA" w:rsidRDefault="00A16038" w:rsidP="002711AA">
      <w:pPr>
        <w:pStyle w:val="ListParagraph"/>
        <w:ind w:left="360"/>
      </w:pPr>
      <w:bookmarkStart w:id="0" w:name="_GoBack"/>
      <w:r>
        <w:rPr>
          <w:noProof/>
          <w:lang w:eastAsia="en-GB"/>
        </w:rPr>
        <w:drawing>
          <wp:inline distT="0" distB="0" distL="0" distR="0">
            <wp:extent cx="5731510" cy="51098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109845"/>
                    </a:xfrm>
                    <a:prstGeom prst="rect">
                      <a:avLst/>
                    </a:prstGeom>
                  </pic:spPr>
                </pic:pic>
              </a:graphicData>
            </a:graphic>
          </wp:inline>
        </w:drawing>
      </w:r>
      <w:bookmarkEnd w:id="0"/>
    </w:p>
    <w:p w:rsidR="005B126C" w:rsidRDefault="00336BDD" w:rsidP="005B126C">
      <w:pPr>
        <w:pStyle w:val="ListParagraph"/>
        <w:numPr>
          <w:ilvl w:val="0"/>
          <w:numId w:val="1"/>
        </w:numPr>
      </w:pPr>
      <w:r>
        <w:t xml:space="preserve">Matlab parallel computing toolbox </w:t>
      </w:r>
      <w:r w:rsidR="004C619B">
        <w:t xml:space="preserve">and </w:t>
      </w:r>
      <w:r w:rsidR="009535D5">
        <w:t xml:space="preserve">distributed Matlab server provide range of classes and functions </w:t>
      </w:r>
      <w:r w:rsidR="007C0E3A">
        <w:t xml:space="preserve">(blocks) </w:t>
      </w:r>
      <w:r w:rsidR="009535D5">
        <w:t xml:space="preserve">to deliver </w:t>
      </w:r>
      <w:r w:rsidR="007C0E3A">
        <w:t xml:space="preserve">system independent operations. </w:t>
      </w:r>
      <w:r w:rsidR="00B2384D">
        <w:t xml:space="preserve">The </w:t>
      </w:r>
      <w:r w:rsidR="007C0E3A">
        <w:t xml:space="preserve">blocks </w:t>
      </w:r>
      <w:r w:rsidR="00B2384D">
        <w:t xml:space="preserve">we </w:t>
      </w:r>
      <w:r w:rsidR="007C0E3A">
        <w:t>are</w:t>
      </w:r>
      <w:r w:rsidR="00B2384D">
        <w:t xml:space="preserve"> decided to use are </w:t>
      </w:r>
      <w:r w:rsidR="007C0E3A">
        <w:t>:</w:t>
      </w:r>
    </w:p>
    <w:p w:rsidR="007C0E3A" w:rsidRDefault="00B2384D" w:rsidP="007C0E3A">
      <w:pPr>
        <w:pStyle w:val="ListParagraph"/>
        <w:numPr>
          <w:ilvl w:val="1"/>
          <w:numId w:val="1"/>
        </w:numPr>
      </w:pPr>
      <w:proofErr w:type="spellStart"/>
      <w:proofErr w:type="gramStart"/>
      <w:r>
        <w:rPr>
          <w:color w:val="984806" w:themeColor="accent6" w:themeShade="80"/>
        </w:rPr>
        <w:t>par</w:t>
      </w:r>
      <w:r w:rsidR="0075702D" w:rsidRPr="0075702D">
        <w:rPr>
          <w:color w:val="984806" w:themeColor="accent6" w:themeShade="80"/>
        </w:rPr>
        <w:t>cluster</w:t>
      </w:r>
      <w:proofErr w:type="spellEnd"/>
      <w:r w:rsidR="0075702D" w:rsidRPr="0075702D">
        <w:rPr>
          <w:color w:val="984806" w:themeColor="accent6" w:themeShade="80"/>
        </w:rPr>
        <w:t xml:space="preserve">  </w:t>
      </w:r>
      <w:r w:rsidR="0075702D">
        <w:rPr>
          <w:color w:val="984806" w:themeColor="accent6" w:themeShade="80"/>
        </w:rPr>
        <w:t>(</w:t>
      </w:r>
      <w:proofErr w:type="spellStart"/>
      <w:proofErr w:type="gramEnd"/>
      <w:r>
        <w:rPr>
          <w:color w:val="984806" w:themeColor="accent6" w:themeShade="80"/>
        </w:rPr>
        <w:t>par</w:t>
      </w:r>
      <w:r w:rsidR="0075702D">
        <w:rPr>
          <w:color w:val="984806" w:themeColor="accent6" w:themeShade="80"/>
        </w:rPr>
        <w:t>pool</w:t>
      </w:r>
      <w:proofErr w:type="spellEnd"/>
      <w:r w:rsidR="0075702D">
        <w:rPr>
          <w:color w:val="984806" w:themeColor="accent6" w:themeShade="80"/>
        </w:rPr>
        <w:t xml:space="preserve">?) </w:t>
      </w:r>
      <w:r w:rsidR="0075702D">
        <w:t>-- provides interface to physical resources and job control operations</w:t>
      </w:r>
    </w:p>
    <w:p w:rsidR="0075702D" w:rsidRDefault="0075702D" w:rsidP="007C0E3A">
      <w:pPr>
        <w:pStyle w:val="ListParagraph"/>
        <w:numPr>
          <w:ilvl w:val="1"/>
          <w:numId w:val="1"/>
        </w:numPr>
      </w:pPr>
      <w:r w:rsidRPr="0075702D">
        <w:t>MPI commands (</w:t>
      </w:r>
      <w:r>
        <w:t xml:space="preserve">e.g. </w:t>
      </w:r>
      <w:proofErr w:type="spellStart"/>
      <w:r w:rsidRPr="0075702D">
        <w:rPr>
          <w:color w:val="984806" w:themeColor="accent6" w:themeShade="80"/>
        </w:rPr>
        <w:t>labnum</w:t>
      </w:r>
      <w:proofErr w:type="spellEnd"/>
      <w:r w:rsidRPr="0075702D">
        <w:rPr>
          <w:color w:val="984806" w:themeColor="accent6" w:themeShade="80"/>
        </w:rPr>
        <w:t xml:space="preserve">, </w:t>
      </w:r>
      <w:proofErr w:type="spellStart"/>
      <w:r w:rsidRPr="0075702D">
        <w:rPr>
          <w:color w:val="984806" w:themeColor="accent6" w:themeShade="80"/>
        </w:rPr>
        <w:t>labsend</w:t>
      </w:r>
      <w:proofErr w:type="spellEnd"/>
      <w:r w:rsidRPr="0075702D">
        <w:rPr>
          <w:color w:val="984806" w:themeColor="accent6" w:themeShade="80"/>
        </w:rPr>
        <w:t xml:space="preserve">, </w:t>
      </w:r>
      <w:proofErr w:type="spellStart"/>
      <w:r w:rsidRPr="0075702D">
        <w:rPr>
          <w:color w:val="984806" w:themeColor="accent6" w:themeShade="80"/>
        </w:rPr>
        <w:t>labreceive</w:t>
      </w:r>
      <w:proofErr w:type="spellEnd"/>
      <w:r w:rsidRPr="0075702D">
        <w:rPr>
          <w:color w:val="984806" w:themeColor="accent6" w:themeShade="80"/>
        </w:rPr>
        <w:t xml:space="preserve"> </w:t>
      </w:r>
      <w:proofErr w:type="spellStart"/>
      <w:r>
        <w:t>etc</w:t>
      </w:r>
      <w:proofErr w:type="spellEnd"/>
      <w:r>
        <w:t xml:space="preserve">), working in </w:t>
      </w:r>
      <w:r w:rsidR="00B2384D">
        <w:t xml:space="preserve">a </w:t>
      </w:r>
      <w:proofErr w:type="spellStart"/>
      <w:r>
        <w:t>s</w:t>
      </w:r>
      <w:r w:rsidR="00B2384D">
        <w:t>pmd</w:t>
      </w:r>
      <w:proofErr w:type="spellEnd"/>
      <w:r w:rsidR="00B2384D">
        <w:t xml:space="preserve"> block only and providing low level communication and synchronization routines between different Matlab workers. </w:t>
      </w:r>
    </w:p>
    <w:p w:rsidR="00B2384D" w:rsidRDefault="00B2384D" w:rsidP="007C0E3A">
      <w:pPr>
        <w:pStyle w:val="ListParagraph"/>
        <w:numPr>
          <w:ilvl w:val="1"/>
          <w:numId w:val="1"/>
        </w:numPr>
      </w:pPr>
      <w:r w:rsidRPr="00612BC7">
        <w:rPr>
          <w:color w:val="984806" w:themeColor="accent6" w:themeShade="80"/>
        </w:rPr>
        <w:t xml:space="preserve">SPMD </w:t>
      </w:r>
      <w:r>
        <w:t>blocks itself, hiding the process of task splitting and job dispatching.</w:t>
      </w:r>
    </w:p>
    <w:p w:rsidR="00612BC7" w:rsidRDefault="00B2384D" w:rsidP="00612BC7">
      <w:pPr>
        <w:ind w:left="360"/>
      </w:pPr>
      <w:r>
        <w:t>We are going to wrap these blocks into custom classes</w:t>
      </w:r>
      <w:r w:rsidR="009A0960">
        <w:t xml:space="preserve"> with common interface</w:t>
      </w:r>
      <w:r>
        <w:t xml:space="preserve">, to provide </w:t>
      </w:r>
      <w:r w:rsidR="00B61FE2">
        <w:t xml:space="preserve">independence </w:t>
      </w:r>
      <w:r w:rsidR="00612BC7">
        <w:t>between Horace and presence of parallel computing toolbox and distributed server.</w:t>
      </w:r>
    </w:p>
    <w:p w:rsidR="009A0960" w:rsidRPr="005C2C11" w:rsidRDefault="009A0960" w:rsidP="00612BC7">
      <w:pPr>
        <w:pStyle w:val="Heading2"/>
      </w:pPr>
      <w:proofErr w:type="spellStart"/>
      <w:proofErr w:type="gramStart"/>
      <w:r>
        <w:t>Desighn</w:t>
      </w:r>
      <w:proofErr w:type="spellEnd"/>
      <w:r>
        <w:t xml:space="preserve"> choices.</w:t>
      </w:r>
      <w:proofErr w:type="gramEnd"/>
      <w:r>
        <w:t xml:space="preserve"> </w:t>
      </w:r>
    </w:p>
    <w:sectPr w:rsidR="009A0960" w:rsidRPr="005C2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833B3"/>
    <w:multiLevelType w:val="hybridMultilevel"/>
    <w:tmpl w:val="D7A0C61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DC71611"/>
    <w:multiLevelType w:val="hybridMultilevel"/>
    <w:tmpl w:val="7BE0E134"/>
    <w:lvl w:ilvl="0" w:tplc="8A34609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E9705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C66BD0"/>
    <w:multiLevelType w:val="hybridMultilevel"/>
    <w:tmpl w:val="136C8C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6B"/>
    <w:rsid w:val="00085F9F"/>
    <w:rsid w:val="000F4286"/>
    <w:rsid w:val="0020309B"/>
    <w:rsid w:val="0027070B"/>
    <w:rsid w:val="002711AA"/>
    <w:rsid w:val="002A3457"/>
    <w:rsid w:val="002D0604"/>
    <w:rsid w:val="00336BDD"/>
    <w:rsid w:val="003C04E0"/>
    <w:rsid w:val="003D3F49"/>
    <w:rsid w:val="00413BC9"/>
    <w:rsid w:val="004C619B"/>
    <w:rsid w:val="004D2522"/>
    <w:rsid w:val="005B126C"/>
    <w:rsid w:val="005C2C11"/>
    <w:rsid w:val="00612BC7"/>
    <w:rsid w:val="00643C52"/>
    <w:rsid w:val="006B3035"/>
    <w:rsid w:val="006B6FBC"/>
    <w:rsid w:val="006E28F6"/>
    <w:rsid w:val="0075702D"/>
    <w:rsid w:val="007970F4"/>
    <w:rsid w:val="007C0E3A"/>
    <w:rsid w:val="00950ABD"/>
    <w:rsid w:val="009535D5"/>
    <w:rsid w:val="00967B48"/>
    <w:rsid w:val="009A0960"/>
    <w:rsid w:val="009A0F73"/>
    <w:rsid w:val="00A16038"/>
    <w:rsid w:val="00AB6368"/>
    <w:rsid w:val="00B01F48"/>
    <w:rsid w:val="00B2384D"/>
    <w:rsid w:val="00B3535B"/>
    <w:rsid w:val="00B61FE2"/>
    <w:rsid w:val="00B84B18"/>
    <w:rsid w:val="00C15724"/>
    <w:rsid w:val="00CF7913"/>
    <w:rsid w:val="00D57F6B"/>
    <w:rsid w:val="00DD06EE"/>
    <w:rsid w:val="00DF7D10"/>
    <w:rsid w:val="00F70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4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Buts, Alex (STFC,RAL,ISIS)</cp:lastModifiedBy>
  <cp:revision>26</cp:revision>
  <dcterms:created xsi:type="dcterms:W3CDTF">2018-04-10T12:34:00Z</dcterms:created>
  <dcterms:modified xsi:type="dcterms:W3CDTF">2018-04-11T14:22:00Z</dcterms:modified>
</cp:coreProperties>
</file>