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CE5DB" w14:textId="77777777" w:rsidR="000E4497" w:rsidRPr="00443A2E" w:rsidRDefault="000E4497" w:rsidP="000E4497">
      <w:pPr>
        <w:spacing w:line="276" w:lineRule="auto"/>
        <w:rPr>
          <w:b/>
          <w:sz w:val="24"/>
          <w:szCs w:val="24"/>
        </w:rPr>
      </w:pPr>
      <w:bookmarkStart w:id="0" w:name="_Hlk109663190"/>
    </w:p>
    <w:p w14:paraId="7EB2B804" w14:textId="77777777" w:rsidR="00945744" w:rsidRPr="00443A2E" w:rsidRDefault="00945744" w:rsidP="000E4497">
      <w:pPr>
        <w:spacing w:before="100" w:beforeAutospacing="1" w:after="100" w:afterAutospacing="1" w:line="276" w:lineRule="auto"/>
        <w:jc w:val="center"/>
        <w:rPr>
          <w:b/>
          <w:sz w:val="22"/>
          <w:szCs w:val="22"/>
        </w:rPr>
      </w:pPr>
    </w:p>
    <w:p w14:paraId="01ABE600" w14:textId="2CB6DFC1" w:rsidR="002F122D" w:rsidRPr="00B42229" w:rsidRDefault="002F122D" w:rsidP="000E4497">
      <w:pPr>
        <w:spacing w:before="100" w:beforeAutospacing="1" w:after="100" w:afterAutospacing="1" w:line="276" w:lineRule="auto"/>
        <w:jc w:val="center"/>
        <w:rPr>
          <w:b/>
          <w:sz w:val="22"/>
          <w:szCs w:val="22"/>
        </w:rPr>
      </w:pPr>
      <w:r w:rsidRPr="00B42229">
        <w:rPr>
          <w:b/>
          <w:sz w:val="22"/>
          <w:szCs w:val="22"/>
        </w:rPr>
        <w:t>Austrian News Media Infrastructure</w:t>
      </w:r>
      <w:r w:rsidR="00366EC4" w:rsidRPr="00B42229">
        <w:rPr>
          <w:b/>
          <w:sz w:val="22"/>
          <w:szCs w:val="22"/>
        </w:rPr>
        <w:t xml:space="preserve"> (ANMI)</w:t>
      </w:r>
    </w:p>
    <w:p w14:paraId="0952F5F9" w14:textId="1870F7C5" w:rsidR="000E4497" w:rsidRPr="00B42229" w:rsidRDefault="000E4497" w:rsidP="000E4497">
      <w:pPr>
        <w:spacing w:line="276" w:lineRule="auto"/>
        <w:jc w:val="center"/>
        <w:rPr>
          <w:b/>
          <w:sz w:val="22"/>
          <w:szCs w:val="22"/>
        </w:rPr>
      </w:pPr>
      <w:r w:rsidRPr="00B42229">
        <w:rPr>
          <w:b/>
          <w:sz w:val="22"/>
          <w:szCs w:val="22"/>
        </w:rPr>
        <w:t>Ein Projekt der Arbeitsgruppe „Media, Politics &amp; Democracy“</w:t>
      </w:r>
    </w:p>
    <w:p w14:paraId="256CA77A" w14:textId="650ACA03" w:rsidR="002F122D" w:rsidRPr="00B42229" w:rsidRDefault="002F122D" w:rsidP="002F122D">
      <w:pPr>
        <w:spacing w:line="276" w:lineRule="auto"/>
        <w:rPr>
          <w:bCs/>
          <w:sz w:val="20"/>
          <w:szCs w:val="20"/>
        </w:rPr>
      </w:pPr>
    </w:p>
    <w:p w14:paraId="2F99FA49" w14:textId="77777777" w:rsidR="00DB0C3D" w:rsidRPr="00B42229" w:rsidRDefault="00DB0C3D" w:rsidP="002F122D">
      <w:pPr>
        <w:spacing w:line="276" w:lineRule="auto"/>
        <w:rPr>
          <w:bCs/>
          <w:sz w:val="20"/>
          <w:szCs w:val="20"/>
        </w:rPr>
      </w:pPr>
    </w:p>
    <w:p w14:paraId="69F4B5F8" w14:textId="03F67B5E" w:rsidR="002F122D" w:rsidRPr="00B42229" w:rsidRDefault="002F122D" w:rsidP="00655EA7">
      <w:pPr>
        <w:spacing w:line="276" w:lineRule="auto"/>
        <w:ind w:left="1418" w:hanging="1418"/>
        <w:rPr>
          <w:bCs/>
          <w:sz w:val="20"/>
          <w:szCs w:val="20"/>
        </w:rPr>
      </w:pPr>
      <w:r w:rsidRPr="00B42229">
        <w:rPr>
          <w:bCs/>
          <w:sz w:val="20"/>
          <w:szCs w:val="20"/>
        </w:rPr>
        <w:t xml:space="preserve">Projektteam: </w:t>
      </w:r>
      <w:r w:rsidR="00655EA7" w:rsidRPr="00B42229">
        <w:rPr>
          <w:bCs/>
          <w:sz w:val="20"/>
          <w:szCs w:val="20"/>
        </w:rPr>
        <w:tab/>
      </w:r>
      <w:r w:rsidR="00655EA7" w:rsidRPr="00B42229">
        <w:rPr>
          <w:bCs/>
          <w:i/>
          <w:iCs/>
          <w:sz w:val="20"/>
          <w:szCs w:val="20"/>
        </w:rPr>
        <w:t>Michael Alexander, E</w:t>
      </w:r>
      <w:r w:rsidR="000E4497" w:rsidRPr="00B42229">
        <w:rPr>
          <w:bCs/>
          <w:i/>
          <w:iCs/>
          <w:sz w:val="20"/>
          <w:szCs w:val="20"/>
        </w:rPr>
        <w:t>va Tamara Asboth, Andreas Schulz</w:t>
      </w:r>
      <w:r w:rsidR="00441F83" w:rsidRPr="00B42229">
        <w:rPr>
          <w:bCs/>
          <w:i/>
          <w:iCs/>
          <w:sz w:val="20"/>
          <w:szCs w:val="20"/>
        </w:rPr>
        <w:t>-Tomančok</w:t>
      </w:r>
      <w:r w:rsidR="00D664A2" w:rsidRPr="00B42229">
        <w:rPr>
          <w:bCs/>
          <w:i/>
          <w:iCs/>
          <w:sz w:val="20"/>
          <w:szCs w:val="20"/>
        </w:rPr>
        <w:t>, Gabriele Melischek</w:t>
      </w:r>
      <w:r w:rsidR="00655EA7" w:rsidRPr="00B42229">
        <w:rPr>
          <w:bCs/>
          <w:i/>
          <w:iCs/>
          <w:sz w:val="20"/>
          <w:szCs w:val="20"/>
        </w:rPr>
        <w:t xml:space="preserve">, Julian Wenger </w:t>
      </w:r>
      <w:r w:rsidR="00D664A2" w:rsidRPr="00B42229">
        <w:rPr>
          <w:bCs/>
          <w:i/>
          <w:iCs/>
          <w:sz w:val="20"/>
          <w:szCs w:val="20"/>
        </w:rPr>
        <w:t>und</w:t>
      </w:r>
      <w:r w:rsidR="000E4497" w:rsidRPr="00B42229">
        <w:rPr>
          <w:bCs/>
          <w:i/>
          <w:iCs/>
          <w:sz w:val="20"/>
          <w:szCs w:val="20"/>
        </w:rPr>
        <w:t xml:space="preserve"> Josef Seethaler</w:t>
      </w:r>
      <w:r w:rsidR="00366EC4" w:rsidRPr="00B42229">
        <w:rPr>
          <w:bCs/>
          <w:i/>
          <w:iCs/>
          <w:sz w:val="20"/>
          <w:szCs w:val="20"/>
        </w:rPr>
        <w:t xml:space="preserve"> (Leitung)</w:t>
      </w:r>
      <w:r w:rsidR="00182DB8" w:rsidRPr="00B42229">
        <w:rPr>
          <w:rStyle w:val="FootnoteReference"/>
          <w:bCs/>
          <w:i/>
          <w:iCs/>
          <w:sz w:val="20"/>
          <w:szCs w:val="20"/>
        </w:rPr>
        <w:footnoteReference w:id="1"/>
      </w:r>
    </w:p>
    <w:p w14:paraId="454AE39D" w14:textId="6BDC0881" w:rsidR="002F122D" w:rsidRPr="00B42229" w:rsidRDefault="002F122D" w:rsidP="002F122D">
      <w:pPr>
        <w:spacing w:line="276" w:lineRule="auto"/>
        <w:rPr>
          <w:bCs/>
          <w:sz w:val="20"/>
          <w:szCs w:val="20"/>
        </w:rPr>
      </w:pPr>
    </w:p>
    <w:p w14:paraId="081C08C4" w14:textId="77777777" w:rsidR="000E4497" w:rsidRPr="00B42229" w:rsidRDefault="000E4497" w:rsidP="002F122D">
      <w:pPr>
        <w:spacing w:line="276" w:lineRule="auto"/>
        <w:rPr>
          <w:bCs/>
          <w:sz w:val="22"/>
          <w:szCs w:val="22"/>
        </w:rPr>
      </w:pPr>
    </w:p>
    <w:p w14:paraId="0D451A58" w14:textId="59F2FEE3" w:rsidR="002F122D" w:rsidRPr="00B42229" w:rsidRDefault="00366EC4" w:rsidP="00366EC4">
      <w:pPr>
        <w:spacing w:line="276" w:lineRule="auto"/>
        <w:rPr>
          <w:b/>
          <w:sz w:val="20"/>
          <w:szCs w:val="20"/>
        </w:rPr>
      </w:pPr>
      <w:r w:rsidRPr="00B42229">
        <w:rPr>
          <w:b/>
          <w:sz w:val="20"/>
          <w:szCs w:val="20"/>
        </w:rPr>
        <w:t xml:space="preserve">Konzeption </w:t>
      </w:r>
    </w:p>
    <w:p w14:paraId="51CD1107" w14:textId="77777777" w:rsidR="00182DB8" w:rsidRPr="00B42229" w:rsidRDefault="00182DB8" w:rsidP="002F122D">
      <w:pPr>
        <w:pStyle w:val="NormalWeb"/>
        <w:shd w:val="clear" w:color="auto" w:fill="FFFFFF"/>
        <w:spacing w:before="0" w:beforeAutospacing="0" w:after="120" w:afterAutospacing="0" w:line="276" w:lineRule="auto"/>
        <w:jc w:val="both"/>
        <w:rPr>
          <w:rFonts w:ascii="Palatino Linotype" w:hAnsi="Palatino Linotype"/>
          <w:color w:val="333333"/>
          <w:sz w:val="20"/>
          <w:szCs w:val="20"/>
          <w:lang w:val="de-DE"/>
        </w:rPr>
      </w:pPr>
    </w:p>
    <w:p w14:paraId="3B1E50DE" w14:textId="737104AB" w:rsidR="002F122D" w:rsidRPr="00B42229" w:rsidRDefault="002F122D" w:rsidP="002F122D">
      <w:pPr>
        <w:pStyle w:val="NormalWeb"/>
        <w:shd w:val="clear" w:color="auto" w:fill="FFFFFF"/>
        <w:spacing w:before="0" w:beforeAutospacing="0" w:after="120" w:afterAutospacing="0" w:line="276" w:lineRule="auto"/>
        <w:jc w:val="both"/>
        <w:rPr>
          <w:rFonts w:ascii="Palatino Linotype" w:hAnsi="Palatino Linotype"/>
          <w:color w:val="333333"/>
          <w:sz w:val="20"/>
          <w:szCs w:val="20"/>
          <w:lang w:val="de-DE"/>
        </w:rPr>
      </w:pPr>
      <w:r w:rsidRPr="00B42229">
        <w:rPr>
          <w:rFonts w:ascii="Palatino Linotype" w:hAnsi="Palatino Linotype"/>
          <w:i/>
          <w:color w:val="333333"/>
          <w:sz w:val="20"/>
          <w:szCs w:val="20"/>
          <w:lang w:val="de-DE"/>
        </w:rPr>
        <w:t>Research Infrastructures</w:t>
      </w:r>
      <w:r w:rsidRPr="00B42229">
        <w:rPr>
          <w:rFonts w:ascii="Palatino Linotype" w:hAnsi="Palatino Linotype"/>
          <w:color w:val="333333"/>
          <w:sz w:val="20"/>
          <w:szCs w:val="20"/>
          <w:lang w:val="de-DE"/>
        </w:rPr>
        <w:t xml:space="preserve"> </w:t>
      </w:r>
      <w:r w:rsidR="00366EC4" w:rsidRPr="00B42229">
        <w:rPr>
          <w:rFonts w:ascii="Palatino Linotype" w:hAnsi="Palatino Linotype"/>
          <w:color w:val="333333"/>
          <w:sz w:val="20"/>
          <w:szCs w:val="20"/>
          <w:lang w:val="de-DE"/>
        </w:rPr>
        <w:t xml:space="preserve">und insbesondere digitale Forschungsdateninfrastrukturen </w:t>
      </w:r>
      <w:r w:rsidRPr="00B42229">
        <w:rPr>
          <w:rFonts w:ascii="Palatino Linotype" w:hAnsi="Palatino Linotype"/>
          <w:color w:val="333333"/>
          <w:sz w:val="20"/>
          <w:szCs w:val="20"/>
          <w:lang w:val="de-DE"/>
        </w:rPr>
        <w:t>sind, so die E</w:t>
      </w:r>
      <w:r w:rsidR="007933BD" w:rsidRPr="00B42229">
        <w:rPr>
          <w:rFonts w:ascii="Palatino Linotype" w:hAnsi="Palatino Linotype"/>
          <w:color w:val="333333"/>
          <w:sz w:val="20"/>
          <w:szCs w:val="20"/>
          <w:lang w:val="de-DE"/>
        </w:rPr>
        <w:t>uropäische Kommission</w:t>
      </w:r>
      <w:r w:rsidRPr="00B42229">
        <w:rPr>
          <w:rFonts w:ascii="Palatino Linotype" w:hAnsi="Palatino Linotype"/>
          <w:color w:val="333333"/>
          <w:sz w:val="20"/>
          <w:szCs w:val="20"/>
          <w:lang w:val="de-DE"/>
        </w:rPr>
        <w:t xml:space="preserve"> (202</w:t>
      </w:r>
      <w:r w:rsidR="007933BD" w:rsidRPr="00B42229">
        <w:rPr>
          <w:rFonts w:ascii="Palatino Linotype" w:hAnsi="Palatino Linotype"/>
          <w:color w:val="333333"/>
          <w:sz w:val="20"/>
          <w:szCs w:val="20"/>
          <w:lang w:val="de-DE"/>
        </w:rPr>
        <w:t>0</w:t>
      </w:r>
      <w:r w:rsidRPr="00B42229">
        <w:rPr>
          <w:rFonts w:ascii="Palatino Linotype" w:hAnsi="Palatino Linotype"/>
          <w:color w:val="333333"/>
          <w:sz w:val="20"/>
          <w:szCs w:val="20"/>
          <w:lang w:val="de-DE"/>
        </w:rPr>
        <w:t xml:space="preserve">), für „our digital future“ unerlässlich. Diese haben neben der Funktion der Sammlung und Archivierung von wissenschaftlichen Daten den Zweck für Nutzer:innen ortsunabhängig verfügbar zu sein, die Fragmentierung der Forschung zu reduzieren und diese damit besser zu koordinieren. Sowohl die </w:t>
      </w:r>
      <w:r w:rsidR="009128DC" w:rsidRPr="00B42229">
        <w:rPr>
          <w:rFonts w:ascii="Palatino Linotype" w:hAnsi="Palatino Linotype"/>
          <w:color w:val="333333"/>
          <w:sz w:val="20"/>
          <w:szCs w:val="20"/>
          <w:lang w:val="de-DE"/>
        </w:rPr>
        <w:t xml:space="preserve">Medien- und </w:t>
      </w:r>
      <w:r w:rsidRPr="00B42229">
        <w:rPr>
          <w:rFonts w:ascii="Palatino Linotype" w:hAnsi="Palatino Linotype"/>
          <w:color w:val="333333"/>
          <w:sz w:val="20"/>
          <w:szCs w:val="20"/>
          <w:lang w:val="de-DE"/>
        </w:rPr>
        <w:t>Kommunikationswissenschaft als auch Politik und Zivilgesellschaft stehen vor dem Problem einer mangelnden Transparenz und Verfügbarkeit von Medienstruktur-, Rezeptions- und inhaltsanalyti</w:t>
      </w:r>
      <w:r w:rsidR="00366EC4" w:rsidRPr="00B42229">
        <w:rPr>
          <w:rFonts w:ascii="Palatino Linotype" w:hAnsi="Palatino Linotype"/>
          <w:color w:val="333333"/>
          <w:sz w:val="20"/>
          <w:szCs w:val="20"/>
          <w:lang w:val="de-DE"/>
        </w:rPr>
        <w:softHyphen/>
      </w:r>
      <w:r w:rsidRPr="00B42229">
        <w:rPr>
          <w:rFonts w:ascii="Palatino Linotype" w:hAnsi="Palatino Linotype"/>
          <w:color w:val="333333"/>
          <w:sz w:val="20"/>
          <w:szCs w:val="20"/>
          <w:lang w:val="de-DE"/>
        </w:rPr>
        <w:t xml:space="preserve">schen Daten (Strippel, 2021), die maßgeblich für die Analyse der Herstellung von Öffentlichkeit relevant sind. Diese Lücke soll die </w:t>
      </w:r>
      <w:r w:rsidRPr="00B42229">
        <w:rPr>
          <w:rFonts w:ascii="Palatino Linotype" w:hAnsi="Palatino Linotype"/>
          <w:i/>
          <w:color w:val="333333"/>
          <w:sz w:val="20"/>
          <w:szCs w:val="20"/>
          <w:lang w:val="de-DE"/>
        </w:rPr>
        <w:t>Austrian News Media Infrastructure (ANMI)</w:t>
      </w:r>
      <w:r w:rsidRPr="00B42229">
        <w:rPr>
          <w:rFonts w:ascii="Palatino Linotype" w:hAnsi="Palatino Linotype"/>
          <w:color w:val="333333"/>
          <w:sz w:val="20"/>
          <w:szCs w:val="20"/>
          <w:lang w:val="de-DE"/>
        </w:rPr>
        <w:t xml:space="preserve"> schließen, um einen niederschwelligen, kuratierten und partizipativen Zugang zu </w:t>
      </w:r>
      <w:r w:rsidR="00276BFA" w:rsidRPr="00B42229">
        <w:rPr>
          <w:rFonts w:ascii="Palatino Linotype" w:hAnsi="Palatino Linotype"/>
          <w:color w:val="333333"/>
          <w:sz w:val="20"/>
          <w:szCs w:val="20"/>
          <w:lang w:val="de-DE"/>
        </w:rPr>
        <w:t xml:space="preserve">aktuellen als auch </w:t>
      </w:r>
      <w:r w:rsidRPr="00B42229">
        <w:rPr>
          <w:rFonts w:ascii="Palatino Linotype" w:hAnsi="Palatino Linotype"/>
          <w:color w:val="333333"/>
          <w:sz w:val="20"/>
          <w:szCs w:val="20"/>
          <w:lang w:val="de-DE"/>
        </w:rPr>
        <w:t xml:space="preserve">historischen Medienstrukturdaten in Österreich und seinen Vorgängerstaaten ermöglichen, wie es bis dato auf der vom </w:t>
      </w:r>
      <w:bookmarkStart w:id="1" w:name="_Hlk148347775"/>
      <w:r w:rsidRPr="00B42229">
        <w:rPr>
          <w:rFonts w:ascii="Palatino Linotype" w:hAnsi="Palatino Linotype"/>
          <w:color w:val="333333"/>
          <w:sz w:val="20"/>
          <w:szCs w:val="20"/>
          <w:lang w:val="de-DE"/>
        </w:rPr>
        <w:t xml:space="preserve">Bundesministerium für Bildung, Wissenschaft und Forschung </w:t>
      </w:r>
      <w:bookmarkEnd w:id="1"/>
      <w:r w:rsidRPr="00B42229">
        <w:rPr>
          <w:rFonts w:ascii="Palatino Linotype" w:hAnsi="Palatino Linotype"/>
          <w:color w:val="333333"/>
          <w:sz w:val="20"/>
          <w:szCs w:val="20"/>
          <w:lang w:val="de-DE"/>
        </w:rPr>
        <w:t xml:space="preserve">in seine </w:t>
      </w:r>
      <w:bookmarkStart w:id="2" w:name="_Hlk148347752"/>
      <w:r w:rsidRPr="00B42229">
        <w:rPr>
          <w:rFonts w:ascii="Palatino Linotype" w:hAnsi="Palatino Linotype"/>
          <w:color w:val="333333"/>
          <w:sz w:val="20"/>
          <w:szCs w:val="20"/>
          <w:lang w:val="de-DE"/>
        </w:rPr>
        <w:t xml:space="preserve">Forschungsinfrastruktur-Datenbank </w:t>
      </w:r>
      <w:bookmarkEnd w:id="2"/>
      <w:r w:rsidRPr="00B42229">
        <w:rPr>
          <w:rFonts w:ascii="Palatino Linotype" w:hAnsi="Palatino Linotype"/>
          <w:color w:val="333333"/>
          <w:sz w:val="20"/>
          <w:szCs w:val="20"/>
          <w:lang w:val="de-DE"/>
        </w:rPr>
        <w:t xml:space="preserve">aufgenommene medien- und kommunikationshistorische </w:t>
      </w:r>
      <w:r w:rsidR="00366EC4" w:rsidRPr="00B42229">
        <w:rPr>
          <w:rFonts w:ascii="Palatino Linotype" w:hAnsi="Palatino Linotype"/>
          <w:color w:val="333333"/>
          <w:sz w:val="20"/>
          <w:szCs w:val="20"/>
          <w:lang w:val="de-DE"/>
        </w:rPr>
        <w:t>Dateninfrastruktur</w:t>
      </w:r>
      <w:r w:rsidRPr="00B42229">
        <w:rPr>
          <w:rFonts w:ascii="Palatino Linotype" w:hAnsi="Palatino Linotype"/>
          <w:color w:val="333333"/>
          <w:sz w:val="20"/>
          <w:szCs w:val="20"/>
          <w:lang w:val="de-DE"/>
        </w:rPr>
        <w:t xml:space="preserve"> </w:t>
      </w:r>
      <w:hyperlink r:id="rId8" w:history="1">
        <w:r w:rsidRPr="00B42229">
          <w:rPr>
            <w:rStyle w:val="Hyperlink"/>
            <w:rFonts w:ascii="Palatino Linotype" w:hAnsi="Palatino Linotype"/>
            <w:sz w:val="20"/>
            <w:szCs w:val="20"/>
            <w:lang w:val="de-DE"/>
          </w:rPr>
          <w:t>HyPRESS</w:t>
        </w:r>
      </w:hyperlink>
      <w:r w:rsidRPr="00B42229">
        <w:rPr>
          <w:rFonts w:ascii="Palatino Linotype" w:hAnsi="Palatino Linotype"/>
          <w:color w:val="333333"/>
          <w:sz w:val="20"/>
          <w:szCs w:val="20"/>
          <w:lang w:val="de-DE"/>
        </w:rPr>
        <w:t xml:space="preserve"> </w:t>
      </w:r>
      <w:r w:rsidR="00276BFA" w:rsidRPr="00B42229">
        <w:rPr>
          <w:rFonts w:ascii="Palatino Linotype" w:hAnsi="Palatino Linotype"/>
          <w:color w:val="333333"/>
          <w:sz w:val="20"/>
          <w:szCs w:val="20"/>
          <w:lang w:val="de-DE"/>
        </w:rPr>
        <w:t xml:space="preserve">ansatzweise für den Zeitraum von der Mitte des 19. Jahrhunderts bis 1945 </w:t>
      </w:r>
      <w:r w:rsidRPr="00B42229">
        <w:rPr>
          <w:rFonts w:ascii="Palatino Linotype" w:hAnsi="Palatino Linotype"/>
          <w:color w:val="333333"/>
          <w:sz w:val="20"/>
          <w:szCs w:val="20"/>
          <w:lang w:val="de-DE"/>
        </w:rPr>
        <w:t xml:space="preserve">der Fall ist. </w:t>
      </w:r>
    </w:p>
    <w:p w14:paraId="26D4B4E2" w14:textId="76850558" w:rsidR="00947FC8" w:rsidRPr="00B42229" w:rsidRDefault="004F6C94" w:rsidP="00A333D9">
      <w:pPr>
        <w:pStyle w:val="NormalWeb"/>
        <w:shd w:val="clear" w:color="auto" w:fill="FFFFFF"/>
        <w:spacing w:before="0" w:beforeAutospacing="0" w:line="276" w:lineRule="auto"/>
        <w:jc w:val="both"/>
        <w:rPr>
          <w:rFonts w:ascii="Palatino Linotype" w:hAnsi="Palatino Linotype"/>
          <w:color w:val="333333"/>
          <w:sz w:val="20"/>
          <w:szCs w:val="20"/>
          <w:lang w:val="de-DE"/>
        </w:rPr>
      </w:pPr>
      <w:bookmarkStart w:id="3" w:name="_Hlk148347321"/>
      <w:r w:rsidRPr="00B42229">
        <w:rPr>
          <w:rFonts w:ascii="Palatino Linotype" w:hAnsi="Palatino Linotype"/>
          <w:iCs/>
          <w:color w:val="333333"/>
          <w:sz w:val="20"/>
          <w:szCs w:val="20"/>
          <w:lang w:val="de-DE"/>
        </w:rPr>
        <w:t>ANMI</w:t>
      </w:r>
      <w:r w:rsidRPr="00B42229">
        <w:rPr>
          <w:rFonts w:ascii="Palatino Linotype" w:hAnsi="Palatino Linotype"/>
          <w:color w:val="333333"/>
          <w:sz w:val="20"/>
          <w:szCs w:val="20"/>
          <w:lang w:val="de-DE"/>
        </w:rPr>
        <w:t xml:space="preserve"> </w:t>
      </w:r>
      <w:r w:rsidR="00276BFA" w:rsidRPr="00B42229">
        <w:rPr>
          <w:rFonts w:ascii="Palatino Linotype" w:hAnsi="Palatino Linotype"/>
          <w:color w:val="333333"/>
          <w:sz w:val="20"/>
          <w:szCs w:val="20"/>
          <w:lang w:val="de-DE"/>
        </w:rPr>
        <w:t xml:space="preserve">befasst sich </w:t>
      </w:r>
      <w:r w:rsidR="00366EC4" w:rsidRPr="00B42229">
        <w:rPr>
          <w:rFonts w:ascii="Palatino Linotype" w:hAnsi="Palatino Linotype"/>
          <w:color w:val="333333"/>
          <w:sz w:val="20"/>
          <w:szCs w:val="20"/>
          <w:lang w:val="de-DE"/>
        </w:rPr>
        <w:t xml:space="preserve">also </w:t>
      </w:r>
      <w:r w:rsidR="00276BFA" w:rsidRPr="00B42229">
        <w:rPr>
          <w:rFonts w:ascii="Palatino Linotype" w:hAnsi="Palatino Linotype"/>
          <w:color w:val="333333"/>
          <w:sz w:val="20"/>
          <w:szCs w:val="20"/>
          <w:lang w:val="de-DE"/>
        </w:rPr>
        <w:t xml:space="preserve">mit dem Themenfeld </w:t>
      </w:r>
      <w:r w:rsidR="00947FC8" w:rsidRPr="00B42229">
        <w:rPr>
          <w:rFonts w:ascii="Palatino Linotype" w:hAnsi="Palatino Linotype"/>
          <w:color w:val="333333"/>
          <w:sz w:val="20"/>
          <w:szCs w:val="20"/>
          <w:lang w:val="de-DE"/>
        </w:rPr>
        <w:t>Medien und politische Öffentlichkeit</w:t>
      </w:r>
      <w:r w:rsidR="00276BFA" w:rsidRPr="00B42229">
        <w:rPr>
          <w:rFonts w:ascii="Palatino Linotype" w:hAnsi="Palatino Linotype"/>
          <w:color w:val="333333"/>
          <w:sz w:val="20"/>
          <w:szCs w:val="20"/>
          <w:lang w:val="de-DE"/>
        </w:rPr>
        <w:t xml:space="preserve"> in Österreich</w:t>
      </w:r>
      <w:r w:rsidR="00FC3D37" w:rsidRPr="00B42229">
        <w:rPr>
          <w:rFonts w:ascii="Palatino Linotype" w:hAnsi="Palatino Linotype"/>
          <w:color w:val="333333"/>
          <w:sz w:val="20"/>
          <w:szCs w:val="20"/>
          <w:lang w:val="de-DE"/>
        </w:rPr>
        <w:t xml:space="preserve"> (in seinen heutigen Grenzen)</w:t>
      </w:r>
      <w:r w:rsidR="00276BFA" w:rsidRPr="00B42229">
        <w:rPr>
          <w:rFonts w:ascii="Palatino Linotype" w:hAnsi="Palatino Linotype"/>
          <w:color w:val="333333"/>
          <w:sz w:val="20"/>
          <w:szCs w:val="20"/>
          <w:lang w:val="de-DE"/>
        </w:rPr>
        <w:t xml:space="preserve"> seit der Mitte des 19. Jahrhunderts</w:t>
      </w:r>
      <w:r w:rsidR="00947FC8" w:rsidRPr="00B42229">
        <w:rPr>
          <w:rFonts w:ascii="Palatino Linotype" w:hAnsi="Palatino Linotype"/>
          <w:color w:val="333333"/>
          <w:sz w:val="20"/>
          <w:szCs w:val="20"/>
          <w:lang w:val="de-DE"/>
        </w:rPr>
        <w:t xml:space="preserve">. Es geht also nicht um „die“ Medien, sondern um jene, die in </w:t>
      </w:r>
      <w:r w:rsidR="00276BFA" w:rsidRPr="00B42229">
        <w:rPr>
          <w:rFonts w:ascii="Palatino Linotype" w:hAnsi="Palatino Linotype"/>
          <w:color w:val="333333"/>
          <w:sz w:val="20"/>
          <w:szCs w:val="20"/>
          <w:lang w:val="de-DE"/>
        </w:rPr>
        <w:t xml:space="preserve">einzelnen </w:t>
      </w:r>
      <w:r w:rsidR="00947FC8" w:rsidRPr="00B42229">
        <w:rPr>
          <w:rFonts w:ascii="Palatino Linotype" w:hAnsi="Palatino Linotype"/>
          <w:color w:val="333333"/>
          <w:sz w:val="20"/>
          <w:szCs w:val="20"/>
          <w:lang w:val="de-DE"/>
        </w:rPr>
        <w:t xml:space="preserve">historischen Epochen die jeweilige </w:t>
      </w:r>
      <w:r w:rsidR="00572F2F" w:rsidRPr="00B42229">
        <w:rPr>
          <w:rFonts w:ascii="Palatino Linotype" w:hAnsi="Palatino Linotype"/>
          <w:i/>
          <w:iCs/>
          <w:color w:val="333333"/>
          <w:sz w:val="20"/>
          <w:szCs w:val="20"/>
          <w:lang w:val="de-DE"/>
        </w:rPr>
        <w:t>P</w:t>
      </w:r>
      <w:r w:rsidR="00947FC8" w:rsidRPr="00B42229">
        <w:rPr>
          <w:rFonts w:ascii="Palatino Linotype" w:hAnsi="Palatino Linotype"/>
          <w:i/>
          <w:iCs/>
          <w:color w:val="333333"/>
          <w:sz w:val="20"/>
          <w:szCs w:val="20"/>
          <w:lang w:val="de-DE"/>
        </w:rPr>
        <w:t xml:space="preserve">olitical </w:t>
      </w:r>
      <w:r w:rsidR="00572F2F" w:rsidRPr="00B42229">
        <w:rPr>
          <w:rFonts w:ascii="Palatino Linotype" w:hAnsi="Palatino Linotype"/>
          <w:i/>
          <w:iCs/>
          <w:color w:val="333333"/>
          <w:sz w:val="20"/>
          <w:szCs w:val="20"/>
          <w:lang w:val="de-DE"/>
        </w:rPr>
        <w:t>I</w:t>
      </w:r>
      <w:r w:rsidR="00947FC8" w:rsidRPr="00B42229">
        <w:rPr>
          <w:rFonts w:ascii="Palatino Linotype" w:hAnsi="Palatino Linotype"/>
          <w:i/>
          <w:iCs/>
          <w:color w:val="333333"/>
          <w:sz w:val="20"/>
          <w:szCs w:val="20"/>
          <w:lang w:val="de-DE"/>
        </w:rPr>
        <w:t xml:space="preserve">nformation </w:t>
      </w:r>
      <w:r w:rsidR="00572F2F" w:rsidRPr="00B42229">
        <w:rPr>
          <w:rFonts w:ascii="Palatino Linotype" w:hAnsi="Palatino Linotype"/>
          <w:i/>
          <w:iCs/>
          <w:color w:val="333333"/>
          <w:sz w:val="20"/>
          <w:szCs w:val="20"/>
          <w:lang w:val="de-DE"/>
        </w:rPr>
        <w:t>E</w:t>
      </w:r>
      <w:r w:rsidR="00947FC8" w:rsidRPr="00B42229">
        <w:rPr>
          <w:rFonts w:ascii="Palatino Linotype" w:hAnsi="Palatino Linotype"/>
          <w:i/>
          <w:iCs/>
          <w:color w:val="333333"/>
          <w:sz w:val="20"/>
          <w:szCs w:val="20"/>
          <w:lang w:val="de-DE"/>
        </w:rPr>
        <w:t>nvironment</w:t>
      </w:r>
      <w:r w:rsidR="00947FC8" w:rsidRPr="00B42229">
        <w:rPr>
          <w:rFonts w:ascii="Palatino Linotype" w:hAnsi="Palatino Linotype"/>
          <w:color w:val="333333"/>
          <w:sz w:val="20"/>
          <w:szCs w:val="20"/>
          <w:lang w:val="de-DE"/>
        </w:rPr>
        <w:t xml:space="preserve"> ausmachen </w:t>
      </w:r>
      <w:bookmarkEnd w:id="3"/>
      <w:r w:rsidR="00947FC8" w:rsidRPr="00B42229">
        <w:rPr>
          <w:rFonts w:ascii="Palatino Linotype" w:hAnsi="Palatino Linotype"/>
          <w:color w:val="333333"/>
          <w:sz w:val="20"/>
          <w:szCs w:val="20"/>
          <w:lang w:val="de-DE"/>
        </w:rPr>
        <w:t xml:space="preserve">(vgl. u.a. Van Aelst et al., 2017; Williams &amp; Delli Carpini, 2011). </w:t>
      </w:r>
      <w:r w:rsidR="00276BFA" w:rsidRPr="00B42229">
        <w:rPr>
          <w:rFonts w:ascii="Palatino Linotype" w:hAnsi="Palatino Linotype"/>
          <w:iCs/>
          <w:color w:val="333333"/>
          <w:sz w:val="20"/>
          <w:szCs w:val="20"/>
          <w:lang w:val="de-DE"/>
        </w:rPr>
        <w:t>Analytisch</w:t>
      </w:r>
      <w:r w:rsidR="00276BFA" w:rsidRPr="00B42229">
        <w:rPr>
          <w:rFonts w:ascii="Palatino Linotype" w:hAnsi="Palatino Linotype"/>
          <w:color w:val="333333"/>
          <w:sz w:val="20"/>
          <w:szCs w:val="20"/>
          <w:lang w:val="de-DE"/>
        </w:rPr>
        <w:t xml:space="preserve"> sollen – parallel zum Horizon Europe-Projekt „Mapping Media for Future Democracies </w:t>
      </w:r>
      <w:r w:rsidR="00097B02">
        <w:rPr>
          <w:rFonts w:ascii="Palatino Linotype" w:hAnsi="Palatino Linotype"/>
          <w:color w:val="333333"/>
          <w:sz w:val="20"/>
          <w:szCs w:val="20"/>
          <w:lang w:val="de-DE"/>
        </w:rPr>
        <w:t>(</w:t>
      </w:r>
      <w:r w:rsidR="00276BFA" w:rsidRPr="00B42229">
        <w:rPr>
          <w:rFonts w:ascii="Palatino Linotype" w:hAnsi="Palatino Linotype"/>
          <w:color w:val="333333"/>
          <w:sz w:val="20"/>
          <w:szCs w:val="20"/>
          <w:lang w:val="de-DE"/>
        </w:rPr>
        <w:t>MeDeMAP</w:t>
      </w:r>
      <w:r w:rsidR="00097B02">
        <w:rPr>
          <w:rFonts w:ascii="Palatino Linotype" w:hAnsi="Palatino Linotype"/>
          <w:color w:val="333333"/>
          <w:sz w:val="20"/>
          <w:szCs w:val="20"/>
          <w:lang w:val="de-DE"/>
        </w:rPr>
        <w:t>)</w:t>
      </w:r>
      <w:r w:rsidR="00276BFA" w:rsidRPr="00B42229">
        <w:rPr>
          <w:rFonts w:ascii="Palatino Linotype" w:hAnsi="Palatino Linotype"/>
          <w:color w:val="333333"/>
          <w:sz w:val="20"/>
          <w:szCs w:val="20"/>
          <w:lang w:val="de-DE"/>
        </w:rPr>
        <w:t>“</w:t>
      </w:r>
      <w:r w:rsidR="00A333D9" w:rsidRPr="00B42229">
        <w:rPr>
          <w:rFonts w:ascii="Palatino Linotype" w:hAnsi="Palatino Linotype"/>
          <w:color w:val="333333"/>
          <w:sz w:val="20"/>
          <w:szCs w:val="20"/>
          <w:lang w:val="de-DE"/>
        </w:rPr>
        <w:t>, das in Teilbereichen aktuelle europäische Vergleichsdaten liefern wird</w:t>
      </w:r>
      <w:r w:rsidR="00276BFA" w:rsidRPr="00B42229">
        <w:rPr>
          <w:rFonts w:ascii="Palatino Linotype" w:hAnsi="Palatino Linotype"/>
          <w:color w:val="333333"/>
          <w:sz w:val="20"/>
          <w:szCs w:val="20"/>
          <w:lang w:val="de-DE"/>
        </w:rPr>
        <w:t xml:space="preserve"> </w:t>
      </w:r>
      <w:r w:rsidR="00A333D9" w:rsidRPr="00B42229">
        <w:rPr>
          <w:rFonts w:ascii="Palatino Linotype" w:hAnsi="Palatino Linotype"/>
          <w:color w:val="333333"/>
          <w:sz w:val="20"/>
          <w:szCs w:val="20"/>
          <w:lang w:val="de-DE"/>
        </w:rPr>
        <w:t xml:space="preserve">– </w:t>
      </w:r>
      <w:r w:rsidR="00276BFA" w:rsidRPr="00B42229">
        <w:rPr>
          <w:rFonts w:ascii="Palatino Linotype" w:hAnsi="Palatino Linotype"/>
          <w:color w:val="333333"/>
          <w:sz w:val="20"/>
          <w:szCs w:val="20"/>
          <w:lang w:val="de-DE"/>
        </w:rPr>
        <w:t xml:space="preserve">drei Komponenten unterschieden werden: </w:t>
      </w:r>
      <w:bookmarkStart w:id="4" w:name="_Hlk148347448"/>
      <w:r w:rsidR="00276BFA" w:rsidRPr="00B42229">
        <w:rPr>
          <w:rFonts w:ascii="Palatino Linotype" w:hAnsi="Palatino Linotype"/>
          <w:color w:val="333333"/>
          <w:sz w:val="20"/>
          <w:szCs w:val="20"/>
          <w:lang w:val="de-DE"/>
        </w:rPr>
        <w:t>(1) Politische und rechtliche Rahmenbedingungen, (2) Medienangebot und (3) Mediennutzung</w:t>
      </w:r>
      <w:bookmarkEnd w:id="4"/>
      <w:r w:rsidR="00276BFA" w:rsidRPr="00B42229">
        <w:rPr>
          <w:rFonts w:ascii="Palatino Linotype" w:hAnsi="Palatino Linotype"/>
          <w:color w:val="333333"/>
          <w:sz w:val="20"/>
          <w:szCs w:val="20"/>
          <w:lang w:val="de-DE"/>
        </w:rPr>
        <w:t xml:space="preserve">. </w:t>
      </w:r>
    </w:p>
    <w:p w14:paraId="2419A454" w14:textId="4D57A8FA" w:rsidR="00276BFA" w:rsidRPr="00B42229" w:rsidRDefault="00276BFA" w:rsidP="009731C0">
      <w:pPr>
        <w:pStyle w:val="NormalWeb"/>
        <w:shd w:val="clear" w:color="auto" w:fill="FFFFFF"/>
        <w:spacing w:before="0" w:beforeAutospacing="0" w:after="120" w:afterAutospacing="0" w:line="276" w:lineRule="auto"/>
        <w:jc w:val="center"/>
        <w:rPr>
          <w:rFonts w:ascii="Palatino Linotype" w:hAnsi="Palatino Linotype"/>
          <w:color w:val="333333"/>
          <w:sz w:val="22"/>
          <w:szCs w:val="22"/>
          <w:lang w:val="de-DE"/>
        </w:rPr>
      </w:pPr>
    </w:p>
    <w:p w14:paraId="37194273" w14:textId="7B16DD1F" w:rsidR="00366EC4" w:rsidRPr="00B42229" w:rsidRDefault="00366EC4" w:rsidP="00366EC4">
      <w:pPr>
        <w:pStyle w:val="NormalWeb"/>
        <w:shd w:val="clear" w:color="auto" w:fill="FFFFFF"/>
        <w:spacing w:before="0" w:beforeAutospacing="0" w:after="120" w:afterAutospacing="0" w:line="276" w:lineRule="auto"/>
        <w:jc w:val="both"/>
        <w:rPr>
          <w:rFonts w:ascii="Palatino Linotype" w:hAnsi="Palatino Linotype"/>
          <w:color w:val="333333"/>
          <w:sz w:val="20"/>
          <w:szCs w:val="20"/>
          <w:lang w:val="de-DE"/>
        </w:rPr>
      </w:pPr>
      <w:r w:rsidRPr="00B42229">
        <w:rPr>
          <w:rFonts w:ascii="Palatino Linotype" w:hAnsi="Palatino Linotype"/>
          <w:color w:val="333333"/>
          <w:sz w:val="20"/>
          <w:szCs w:val="20"/>
          <w:lang w:val="de-DE"/>
        </w:rPr>
        <w:t>Die CMC-Arbeitsgruppe „Media, Politics &amp; Democracy“ wurde im Rahmen der Zielvereinbarung</w:t>
      </w:r>
      <w:r w:rsidR="00097B02">
        <w:rPr>
          <w:rFonts w:ascii="Palatino Linotype" w:hAnsi="Palatino Linotype"/>
          <w:color w:val="333333"/>
          <w:sz w:val="20"/>
          <w:szCs w:val="20"/>
          <w:lang w:val="de-DE"/>
        </w:rPr>
        <w:t>en</w:t>
      </w:r>
      <w:r w:rsidRPr="00B42229">
        <w:rPr>
          <w:rFonts w:ascii="Palatino Linotype" w:hAnsi="Palatino Linotype"/>
          <w:color w:val="333333"/>
          <w:sz w:val="20"/>
          <w:szCs w:val="20"/>
          <w:lang w:val="de-DE"/>
        </w:rPr>
        <w:t xml:space="preserve"> 2021-2023 </w:t>
      </w:r>
      <w:r w:rsidR="00097B02">
        <w:rPr>
          <w:rFonts w:ascii="Palatino Linotype" w:hAnsi="Palatino Linotype"/>
          <w:color w:val="333333"/>
          <w:sz w:val="20"/>
          <w:szCs w:val="20"/>
          <w:lang w:val="de-DE"/>
        </w:rPr>
        <w:t xml:space="preserve">und 2024-2026 </w:t>
      </w:r>
      <w:r w:rsidRPr="00B42229">
        <w:rPr>
          <w:rFonts w:ascii="Palatino Linotype" w:hAnsi="Palatino Linotype"/>
          <w:color w:val="333333"/>
          <w:sz w:val="20"/>
          <w:szCs w:val="20"/>
          <w:lang w:val="de-DE"/>
        </w:rPr>
        <w:t xml:space="preserve">mit der Erarbeitung von ANMI betraut; ein erstes Modell </w:t>
      </w:r>
      <w:r w:rsidR="00097B02">
        <w:rPr>
          <w:rFonts w:ascii="Palatino Linotype" w:hAnsi="Palatino Linotype"/>
          <w:color w:val="333333"/>
          <w:sz w:val="20"/>
          <w:szCs w:val="20"/>
          <w:lang w:val="de-DE"/>
        </w:rPr>
        <w:t>wird vor allem auf das gegenwärtige österreichische Medienangebot fokussieren</w:t>
      </w:r>
      <w:r w:rsidRPr="00B42229">
        <w:rPr>
          <w:rFonts w:ascii="Palatino Linotype" w:hAnsi="Palatino Linotype"/>
          <w:color w:val="333333"/>
          <w:sz w:val="20"/>
          <w:szCs w:val="20"/>
          <w:lang w:val="de-DE"/>
        </w:rPr>
        <w:t xml:space="preserve">. </w:t>
      </w:r>
    </w:p>
    <w:p w14:paraId="3D47BBA5" w14:textId="77777777" w:rsidR="00182DB8" w:rsidRPr="00B42229" w:rsidRDefault="00182DB8">
      <w:pPr>
        <w:rPr>
          <w:b/>
          <w:bCs/>
          <w:sz w:val="20"/>
          <w:szCs w:val="20"/>
        </w:rPr>
      </w:pPr>
      <w:r w:rsidRPr="00B42229">
        <w:rPr>
          <w:b/>
          <w:bCs/>
          <w:sz w:val="20"/>
          <w:szCs w:val="20"/>
        </w:rPr>
        <w:br w:type="page"/>
      </w:r>
    </w:p>
    <w:p w14:paraId="54E9F531" w14:textId="31A288F4" w:rsidR="00366EC4" w:rsidRPr="00B42229" w:rsidRDefault="00366EC4" w:rsidP="00366EC4">
      <w:pPr>
        <w:spacing w:after="20"/>
        <w:rPr>
          <w:b/>
          <w:bCs/>
          <w:sz w:val="20"/>
          <w:szCs w:val="20"/>
        </w:rPr>
      </w:pPr>
      <w:r w:rsidRPr="00B42229">
        <w:rPr>
          <w:b/>
          <w:bCs/>
          <w:sz w:val="20"/>
          <w:szCs w:val="20"/>
        </w:rPr>
        <w:lastRenderedPageBreak/>
        <w:t>Datenbankstruktur</w:t>
      </w:r>
      <w:r w:rsidR="00594BB0" w:rsidRPr="00B42229">
        <w:rPr>
          <w:b/>
          <w:bCs/>
          <w:sz w:val="20"/>
          <w:szCs w:val="20"/>
        </w:rPr>
        <w:t>, v</w:t>
      </w:r>
      <w:r w:rsidR="000F3374" w:rsidRPr="00B42229">
        <w:rPr>
          <w:b/>
          <w:bCs/>
          <w:sz w:val="20"/>
          <w:szCs w:val="20"/>
        </w:rPr>
        <w:t>1</w:t>
      </w:r>
      <w:r w:rsidR="00E66274">
        <w:rPr>
          <w:b/>
          <w:bCs/>
          <w:sz w:val="20"/>
          <w:szCs w:val="20"/>
        </w:rPr>
        <w:t>6.1</w:t>
      </w:r>
      <w:r w:rsidR="00594BB0" w:rsidRPr="00B42229">
        <w:rPr>
          <w:b/>
          <w:bCs/>
          <w:sz w:val="20"/>
          <w:szCs w:val="20"/>
        </w:rPr>
        <w:t xml:space="preserve"> </w:t>
      </w:r>
      <w:r w:rsidR="00097B02">
        <w:rPr>
          <w:b/>
          <w:bCs/>
          <w:sz w:val="20"/>
          <w:szCs w:val="20"/>
        </w:rPr>
        <w:t>(</w:t>
      </w:r>
      <w:r w:rsidR="00E66274">
        <w:rPr>
          <w:b/>
          <w:bCs/>
          <w:sz w:val="20"/>
          <w:szCs w:val="20"/>
        </w:rPr>
        <w:t>0</w:t>
      </w:r>
      <w:r w:rsidR="008C2610">
        <w:rPr>
          <w:b/>
          <w:bCs/>
          <w:sz w:val="20"/>
          <w:szCs w:val="20"/>
        </w:rPr>
        <w:t>5</w:t>
      </w:r>
      <w:r w:rsidR="00594BB0" w:rsidRPr="00B42229">
        <w:rPr>
          <w:b/>
          <w:bCs/>
          <w:sz w:val="20"/>
          <w:szCs w:val="20"/>
        </w:rPr>
        <w:t>.</w:t>
      </w:r>
      <w:r w:rsidR="000D75F5" w:rsidRPr="00B42229">
        <w:rPr>
          <w:b/>
          <w:bCs/>
          <w:sz w:val="20"/>
          <w:szCs w:val="20"/>
        </w:rPr>
        <w:t>0</w:t>
      </w:r>
      <w:r w:rsidR="00E66274">
        <w:rPr>
          <w:b/>
          <w:bCs/>
          <w:sz w:val="20"/>
          <w:szCs w:val="20"/>
        </w:rPr>
        <w:t>6</w:t>
      </w:r>
      <w:r w:rsidR="00594BB0" w:rsidRPr="00B42229">
        <w:rPr>
          <w:b/>
          <w:bCs/>
          <w:sz w:val="20"/>
          <w:szCs w:val="20"/>
        </w:rPr>
        <w:t>.202</w:t>
      </w:r>
      <w:r w:rsidR="000D75F5" w:rsidRPr="00B42229">
        <w:rPr>
          <w:b/>
          <w:bCs/>
          <w:sz w:val="20"/>
          <w:szCs w:val="20"/>
        </w:rPr>
        <w:t>4</w:t>
      </w:r>
      <w:r w:rsidR="00594BB0" w:rsidRPr="00B42229">
        <w:rPr>
          <w:b/>
          <w:bCs/>
          <w:sz w:val="20"/>
          <w:szCs w:val="20"/>
        </w:rPr>
        <w:t>)</w:t>
      </w:r>
    </w:p>
    <w:p w14:paraId="2E7047B2" w14:textId="77777777" w:rsidR="00366EC4" w:rsidRPr="00B42229" w:rsidRDefault="00366EC4" w:rsidP="00366EC4">
      <w:pPr>
        <w:spacing w:after="20"/>
        <w:rPr>
          <w:sz w:val="20"/>
          <w:szCs w:val="20"/>
        </w:rPr>
      </w:pPr>
    </w:p>
    <w:p w14:paraId="247B4AE9" w14:textId="77777777" w:rsidR="00366EC4" w:rsidRPr="00B42229" w:rsidRDefault="00366EC4" w:rsidP="00366EC4">
      <w:pPr>
        <w:spacing w:after="20"/>
        <w:rPr>
          <w:color w:val="000000" w:themeColor="text1"/>
          <w:sz w:val="20"/>
          <w:szCs w:val="20"/>
        </w:rPr>
      </w:pPr>
      <w:r w:rsidRPr="00B42229">
        <w:rPr>
          <w:b/>
          <w:bCs/>
          <w:color w:val="000000" w:themeColor="text1"/>
          <w:sz w:val="20"/>
          <w:szCs w:val="20"/>
        </w:rPr>
        <w:t>Gegenstand:</w:t>
      </w:r>
      <w:r w:rsidRPr="00B42229">
        <w:rPr>
          <w:color w:val="000000" w:themeColor="text1"/>
          <w:sz w:val="20"/>
          <w:szCs w:val="20"/>
        </w:rPr>
        <w:t xml:space="preserve"> Medien der politischen Kommunikation | Österreich | Mitte 19. Jhdt. bis Gegenwart</w:t>
      </w:r>
    </w:p>
    <w:p w14:paraId="28F59EEB" w14:textId="12A2E130" w:rsidR="00366EC4" w:rsidRPr="00B42229" w:rsidRDefault="00366EC4" w:rsidP="00366EC4">
      <w:pPr>
        <w:spacing w:after="20"/>
        <w:rPr>
          <w:color w:val="000000" w:themeColor="text1"/>
          <w:sz w:val="20"/>
          <w:szCs w:val="20"/>
        </w:rPr>
      </w:pPr>
      <w:r w:rsidRPr="00B42229">
        <w:rPr>
          <w:color w:val="000000" w:themeColor="text1"/>
          <w:sz w:val="20"/>
          <w:szCs w:val="20"/>
        </w:rPr>
        <w:t>Benutzerschnittstelle in deutscher und englischer Sprache</w:t>
      </w:r>
    </w:p>
    <w:p w14:paraId="71DE61C7" w14:textId="77777777" w:rsidR="00366EC4" w:rsidRPr="00B42229" w:rsidRDefault="00366EC4" w:rsidP="00366EC4">
      <w:pPr>
        <w:spacing w:after="20"/>
        <w:rPr>
          <w:color w:val="000000" w:themeColor="text1"/>
          <w:sz w:val="20"/>
          <w:szCs w:val="20"/>
        </w:rPr>
      </w:pPr>
    </w:p>
    <w:p w14:paraId="7B5A0946" w14:textId="77777777" w:rsidR="00366EC4" w:rsidRPr="00B42229" w:rsidRDefault="00366EC4" w:rsidP="00366EC4">
      <w:pPr>
        <w:spacing w:after="20"/>
        <w:rPr>
          <w:sz w:val="20"/>
          <w:szCs w:val="20"/>
          <w:lang w:val="de-AT"/>
        </w:rPr>
      </w:pPr>
      <w:r w:rsidRPr="00B42229">
        <w:rPr>
          <w:b/>
          <w:bCs/>
          <w:sz w:val="20"/>
          <w:szCs w:val="20"/>
          <w:lang w:val="de-AT"/>
        </w:rPr>
        <w:t>Definition:</w:t>
      </w:r>
      <w:r w:rsidRPr="00B42229">
        <w:rPr>
          <w:sz w:val="20"/>
          <w:szCs w:val="20"/>
          <w:lang w:val="de-AT"/>
        </w:rPr>
        <w:t xml:space="preserve"> European Commission – Proposal: Media Freedom Act (</w:t>
      </w:r>
      <w:hyperlink r:id="rId9" w:history="1">
        <w:r w:rsidRPr="00B42229">
          <w:rPr>
            <w:rStyle w:val="Hyperlink"/>
            <w:sz w:val="20"/>
            <w:szCs w:val="20"/>
            <w:lang w:val="de-AT"/>
          </w:rPr>
          <w:t>https://eur-lex.europa.eu/legal-content/EN/TXT/PDF/?uri=CELEX:52022PC0457&amp;qid=1685737433249</w:t>
        </w:r>
      </w:hyperlink>
      <w:r w:rsidRPr="00B42229">
        <w:rPr>
          <w:sz w:val="20"/>
          <w:szCs w:val="20"/>
          <w:lang w:val="de-AT"/>
        </w:rPr>
        <w:t xml:space="preserve">): </w:t>
      </w:r>
    </w:p>
    <w:p w14:paraId="4822B78B" w14:textId="566FD174" w:rsidR="00366EC4" w:rsidRPr="00B42229" w:rsidRDefault="00366EC4" w:rsidP="00366EC4">
      <w:pPr>
        <w:spacing w:after="20"/>
        <w:jc w:val="both"/>
        <w:rPr>
          <w:color w:val="000000"/>
          <w:sz w:val="20"/>
          <w:szCs w:val="20"/>
          <w:lang w:val="en-US"/>
        </w:rPr>
      </w:pPr>
      <w:r w:rsidRPr="00B42229">
        <w:rPr>
          <w:b/>
          <w:bCs/>
          <w:color w:val="000000"/>
          <w:sz w:val="20"/>
          <w:szCs w:val="20"/>
          <w:lang w:val="en-US"/>
        </w:rPr>
        <w:t>Media service</w:t>
      </w:r>
      <w:r w:rsidRPr="00B42229">
        <w:rPr>
          <w:color w:val="000000"/>
          <w:sz w:val="20"/>
          <w:szCs w:val="20"/>
          <w:lang w:val="en-US"/>
        </w:rPr>
        <w:t xml:space="preserve"> means a service „where the principal purpose of the service or a dissociable section thereof consists in providing programmes or press publications to the general public, by any means, in order to inform, entertain or educate, under the editorial responsibility of a media service provider‘‘ and „</w:t>
      </w:r>
      <w:r w:rsidRPr="00B42229">
        <w:rPr>
          <w:b/>
          <w:bCs/>
          <w:color w:val="000000"/>
          <w:sz w:val="20"/>
          <w:szCs w:val="20"/>
          <w:lang w:val="en-US"/>
        </w:rPr>
        <w:t>media service provider</w:t>
      </w:r>
      <w:r w:rsidRPr="00B42229">
        <w:rPr>
          <w:color w:val="000000"/>
          <w:sz w:val="20"/>
          <w:szCs w:val="20"/>
          <w:lang w:val="en-US"/>
        </w:rPr>
        <w:t>“ means a natural or legal person whose professional activity is to provide a media service and who has editorial responsibility for the choice of the content of the media service and determines the manner in which it is organized”.</w:t>
      </w:r>
      <w:r w:rsidR="00067094">
        <w:rPr>
          <w:rStyle w:val="FootnoteReference"/>
          <w:color w:val="000000"/>
          <w:sz w:val="20"/>
          <w:szCs w:val="20"/>
          <w:lang w:val="en-US"/>
        </w:rPr>
        <w:footnoteReference w:id="2"/>
      </w:r>
      <w:r w:rsidRPr="00B42229">
        <w:rPr>
          <w:color w:val="000000"/>
          <w:sz w:val="20"/>
          <w:szCs w:val="20"/>
          <w:lang w:val="en-US"/>
        </w:rPr>
        <w:t xml:space="preserve"> </w:t>
      </w:r>
    </w:p>
    <w:p w14:paraId="76E825BC" w14:textId="11FA1B71" w:rsidR="00366EC4" w:rsidRPr="00B42229" w:rsidRDefault="00366EC4" w:rsidP="00366EC4">
      <w:pPr>
        <w:spacing w:after="20"/>
        <w:jc w:val="both"/>
        <w:rPr>
          <w:color w:val="000000"/>
          <w:sz w:val="20"/>
          <w:szCs w:val="20"/>
          <w:lang w:val="en-US"/>
        </w:rPr>
      </w:pPr>
      <w:r w:rsidRPr="00B42229">
        <w:rPr>
          <w:color w:val="000000"/>
          <w:sz w:val="20"/>
          <w:szCs w:val="20"/>
          <w:lang w:val="en-US"/>
        </w:rPr>
        <w:t>„This definition should exclude user-generated content uploaded to an online platform unless it constitutes a professional activity normally provided for consideration (be it of financial or of other nature). It should also exclude purely private correspondence, such as e-mails, as well as all services that do not have the provision of audiovisual or audio programmes or press publications as their principal purpose, meaning where the content is merely incidental to the service and not its principal purpose, such as advertisements or information related to a product or a service provided by websites that do not offer media services. The definition of a media service should cover in particular television or radio broadcasts, on-demand audiovisual media services, audio podcasts or press publications. Corporate communication and distribution of informational or promotional materials for public or private entities should be excluded from the scope of this definition.“</w:t>
      </w:r>
    </w:p>
    <w:p w14:paraId="42FCA01F" w14:textId="21807ABF" w:rsidR="00366EC4" w:rsidRPr="00B42229" w:rsidRDefault="00366EC4" w:rsidP="00366EC4">
      <w:pPr>
        <w:spacing w:after="20"/>
        <w:jc w:val="both"/>
        <w:rPr>
          <w:color w:val="000000"/>
          <w:sz w:val="20"/>
          <w:szCs w:val="20"/>
          <w:lang w:val="en-US"/>
        </w:rPr>
      </w:pPr>
      <w:r w:rsidRPr="00B42229">
        <w:rPr>
          <w:color w:val="000000"/>
          <w:sz w:val="20"/>
          <w:szCs w:val="20"/>
          <w:lang w:val="en-US"/>
        </w:rPr>
        <w:t>„In the digitalised media market, providers of video-sharing platforms or very large online platforms may fall under the definition of media service provider. In general, such providers play a key role in the content organisation, including by automated means or algorithms, but do not exercise editorial responsibility over the content to which they provide access. However, in the increasingly convergent media environment, some providers of video-sharing platforms or very large online platforms have started to exercise editorial control over a section or sections of their services. Therefore, such an entity could be qualified both as a video-sharing platform provider or a very large online platform provider and as a media service provider.“</w:t>
      </w:r>
    </w:p>
    <w:p w14:paraId="7097A4CB" w14:textId="724207AC" w:rsidR="00366EC4" w:rsidRPr="00B42229" w:rsidRDefault="00366EC4" w:rsidP="00366EC4">
      <w:pPr>
        <w:spacing w:after="20"/>
        <w:jc w:val="both"/>
        <w:rPr>
          <w:b/>
          <w:bCs/>
          <w:color w:val="000000"/>
          <w:sz w:val="20"/>
          <w:szCs w:val="20"/>
          <w:lang w:val="en-US"/>
        </w:rPr>
      </w:pPr>
      <w:r w:rsidRPr="00B42229">
        <w:rPr>
          <w:b/>
          <w:bCs/>
          <w:color w:val="000000"/>
          <w:sz w:val="20"/>
          <w:szCs w:val="20"/>
          <w:lang w:val="en-US"/>
        </w:rPr>
        <w:t>FOCUS ON: „media service providers providing news and current affairs content“: This restriction is justified when it comes to the media’s „societal role as a public good“.</w:t>
      </w:r>
    </w:p>
    <w:p w14:paraId="20A41A21" w14:textId="375FC177" w:rsidR="00366EC4" w:rsidRPr="00B42229" w:rsidRDefault="00366EC4" w:rsidP="00366EC4">
      <w:pPr>
        <w:spacing w:after="20"/>
        <w:rPr>
          <w:color w:val="000000"/>
          <w:sz w:val="20"/>
          <w:szCs w:val="20"/>
          <w:lang w:val="en-US"/>
        </w:rPr>
      </w:pPr>
    </w:p>
    <w:p w14:paraId="528B3642" w14:textId="27FC237E" w:rsidR="00366EC4" w:rsidRPr="00B42229" w:rsidRDefault="00DC36C1" w:rsidP="00366EC4">
      <w:pPr>
        <w:spacing w:after="20"/>
        <w:rPr>
          <w:color w:val="000000" w:themeColor="text1"/>
          <w:sz w:val="20"/>
          <w:szCs w:val="20"/>
        </w:rPr>
      </w:pPr>
      <w:r w:rsidRPr="00B42229">
        <w:rPr>
          <w:noProof/>
          <w:color w:val="000000" w:themeColor="text1"/>
          <w:sz w:val="20"/>
          <w:szCs w:val="20"/>
        </w:rPr>
        <w:drawing>
          <wp:anchor distT="0" distB="0" distL="114300" distR="114300" simplePos="0" relativeHeight="251637248" behindDoc="1" locked="0" layoutInCell="1" allowOverlap="1" wp14:anchorId="43607957" wp14:editId="2C69BBAD">
            <wp:simplePos x="0" y="0"/>
            <wp:positionH relativeFrom="column">
              <wp:posOffset>635</wp:posOffset>
            </wp:positionH>
            <wp:positionV relativeFrom="paragraph">
              <wp:posOffset>224349</wp:posOffset>
            </wp:positionV>
            <wp:extent cx="6047740" cy="2371090"/>
            <wp:effectExtent l="0" t="0" r="0" b="0"/>
            <wp:wrapTight wrapText="bothSides">
              <wp:wrapPolygon edited="0">
                <wp:start x="0" y="0"/>
                <wp:lineTo x="0" y="21345"/>
                <wp:lineTo x="21500" y="21345"/>
                <wp:lineTo x="21500" y="0"/>
                <wp:lineTo x="0" y="0"/>
              </wp:wrapPolygon>
            </wp:wrapTight>
            <wp:docPr id="255867331" name="Grafik 2" descr="Ein Bild, das Text, Diagramm,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7331" name="Grafik 2" descr="Ein Bild, das Text, Diagramm, Screenshot, Schrift enthält.&#10;&#10;Automatisch generierte Beschreibung"/>
                    <pic:cNvPicPr/>
                  </pic:nvPicPr>
                  <pic:blipFill>
                    <a:blip r:embed="rId10"/>
                    <a:stretch>
                      <a:fillRect/>
                    </a:stretch>
                  </pic:blipFill>
                  <pic:spPr>
                    <a:xfrm>
                      <a:off x="0" y="0"/>
                      <a:ext cx="6047740" cy="2371090"/>
                    </a:xfrm>
                    <a:prstGeom prst="rect">
                      <a:avLst/>
                    </a:prstGeom>
                  </pic:spPr>
                </pic:pic>
              </a:graphicData>
            </a:graphic>
          </wp:anchor>
        </w:drawing>
      </w:r>
      <w:r w:rsidR="00182DB8" w:rsidRPr="00B42229">
        <w:rPr>
          <w:color w:val="000000" w:themeColor="text1"/>
          <w:sz w:val="20"/>
          <w:szCs w:val="20"/>
        </w:rPr>
        <w:t>Entwurf</w:t>
      </w:r>
      <w:r w:rsidR="004749E8" w:rsidRPr="00B42229">
        <w:rPr>
          <w:color w:val="000000" w:themeColor="text1"/>
          <w:sz w:val="20"/>
          <w:szCs w:val="20"/>
        </w:rPr>
        <w:t xml:space="preserve"> der Datenbankstruktur</w:t>
      </w:r>
      <w:r w:rsidR="00366EC4" w:rsidRPr="00B42229">
        <w:rPr>
          <w:color w:val="000000" w:themeColor="text1"/>
          <w:sz w:val="20"/>
          <w:szCs w:val="20"/>
        </w:rPr>
        <w:t>:</w:t>
      </w:r>
    </w:p>
    <w:p w14:paraId="41AD6CC0" w14:textId="69DD908F" w:rsidR="00DC36C1" w:rsidRPr="00B42229" w:rsidRDefault="00DC36C1">
      <w:pPr>
        <w:rPr>
          <w:color w:val="000000" w:themeColor="text1"/>
          <w:sz w:val="20"/>
          <w:szCs w:val="20"/>
        </w:rPr>
      </w:pPr>
      <w:r w:rsidRPr="00B42229">
        <w:rPr>
          <w:color w:val="000000" w:themeColor="text1"/>
          <w:sz w:val="20"/>
          <w:szCs w:val="20"/>
        </w:rPr>
        <w:br w:type="page"/>
      </w:r>
    </w:p>
    <w:p w14:paraId="39DA323E" w14:textId="2CE1048D" w:rsidR="00182DB8" w:rsidRPr="00B42229" w:rsidRDefault="00182DB8" w:rsidP="004B4101">
      <w:pPr>
        <w:spacing w:line="259" w:lineRule="auto"/>
        <w:rPr>
          <w:b/>
          <w:color w:val="000000" w:themeColor="text1"/>
          <w:sz w:val="20"/>
          <w:szCs w:val="20"/>
        </w:rPr>
      </w:pPr>
      <w:r w:rsidRPr="00B42229">
        <w:rPr>
          <w:b/>
          <w:color w:val="000000" w:themeColor="text1"/>
          <w:sz w:val="20"/>
          <w:szCs w:val="20"/>
        </w:rPr>
        <w:lastRenderedPageBreak/>
        <w:t>Medienangebot</w:t>
      </w:r>
    </w:p>
    <w:p w14:paraId="21E83B53" w14:textId="77777777" w:rsidR="00182DB8" w:rsidRPr="00B42229" w:rsidRDefault="00182DB8" w:rsidP="004B4101">
      <w:pPr>
        <w:spacing w:line="259" w:lineRule="auto"/>
        <w:rPr>
          <w:color w:val="000000" w:themeColor="text1"/>
          <w:sz w:val="20"/>
          <w:szCs w:val="20"/>
        </w:rPr>
      </w:pPr>
    </w:p>
    <w:p w14:paraId="0DB8EBF3" w14:textId="4FA520E0" w:rsidR="00182DB8" w:rsidRPr="00B42229" w:rsidRDefault="00182DB8" w:rsidP="00182DB8">
      <w:pPr>
        <w:spacing w:line="259" w:lineRule="auto"/>
        <w:jc w:val="both"/>
        <w:rPr>
          <w:color w:val="333333"/>
          <w:sz w:val="20"/>
          <w:szCs w:val="20"/>
        </w:rPr>
      </w:pPr>
      <w:r w:rsidRPr="00B42229">
        <w:rPr>
          <w:color w:val="333333"/>
          <w:sz w:val="20"/>
          <w:szCs w:val="20"/>
        </w:rPr>
        <w:t>Der erste Projektabschnitt zur Erarbeitung von ANMI umfasst die Erhebung, Aufbereitung und Bereit</w:t>
      </w:r>
      <w:r w:rsidRPr="00B42229">
        <w:rPr>
          <w:color w:val="333333"/>
          <w:sz w:val="20"/>
          <w:szCs w:val="20"/>
        </w:rPr>
        <w:softHyphen/>
        <w:t>stellung von Daten zum Medienangebot</w:t>
      </w:r>
      <w:r w:rsidR="008568B2" w:rsidRPr="00B42229">
        <w:rPr>
          <w:color w:val="333333"/>
          <w:sz w:val="20"/>
          <w:szCs w:val="20"/>
        </w:rPr>
        <w:t xml:space="preserve">. Er teilt sich abermals in zwei Phasen: die erste bezieht sich auf die generellen, zeitlich (zumindest weitgehend) </w:t>
      </w:r>
      <w:r w:rsidR="00860179" w:rsidRPr="00B42229">
        <w:rPr>
          <w:color w:val="333333"/>
          <w:sz w:val="20"/>
          <w:szCs w:val="20"/>
        </w:rPr>
        <w:t xml:space="preserve">konstante </w:t>
      </w:r>
      <w:r w:rsidR="008568B2" w:rsidRPr="00B42229">
        <w:rPr>
          <w:color w:val="333333"/>
          <w:sz w:val="20"/>
          <w:szCs w:val="20"/>
        </w:rPr>
        <w:t>Eigenschaften und die zeitlich variablen Markt</w:t>
      </w:r>
      <w:r w:rsidR="00860179" w:rsidRPr="00B42229">
        <w:rPr>
          <w:color w:val="333333"/>
          <w:sz w:val="20"/>
          <w:szCs w:val="20"/>
        </w:rPr>
        <w:t>-</w:t>
      </w:r>
      <w:r w:rsidR="008568B2" w:rsidRPr="00B42229">
        <w:rPr>
          <w:color w:val="333333"/>
          <w:sz w:val="20"/>
          <w:szCs w:val="20"/>
        </w:rPr>
        <w:t>daten. Die zweite Phase soll sich, abhängig von Fördermittel, auf die dazugehörigen Unternehmens</w:t>
      </w:r>
      <w:r w:rsidR="008568B2" w:rsidRPr="00B42229">
        <w:rPr>
          <w:color w:val="333333"/>
          <w:sz w:val="20"/>
          <w:szCs w:val="20"/>
        </w:rPr>
        <w:softHyphen/>
        <w:t>daten beziehen.</w:t>
      </w:r>
    </w:p>
    <w:p w14:paraId="313F0BC3" w14:textId="77777777" w:rsidR="00182DB8" w:rsidRPr="00B42229" w:rsidRDefault="00182DB8" w:rsidP="004B4101">
      <w:pPr>
        <w:spacing w:line="259" w:lineRule="auto"/>
        <w:rPr>
          <w:color w:val="000000" w:themeColor="text1"/>
          <w:sz w:val="20"/>
          <w:szCs w:val="20"/>
        </w:rPr>
      </w:pPr>
    </w:p>
    <w:p w14:paraId="7989F853" w14:textId="09CDDE6A" w:rsidR="006F1783" w:rsidRPr="00B42229" w:rsidRDefault="007644FF" w:rsidP="004B4101">
      <w:pPr>
        <w:spacing w:line="259" w:lineRule="auto"/>
        <w:rPr>
          <w:b/>
          <w:bCs/>
          <w:color w:val="000000" w:themeColor="text1"/>
          <w:sz w:val="20"/>
          <w:szCs w:val="20"/>
        </w:rPr>
      </w:pPr>
      <w:r w:rsidRPr="00B42229">
        <w:rPr>
          <w:color w:val="000000" w:themeColor="text1"/>
          <w:sz w:val="20"/>
          <w:szCs w:val="20"/>
        </w:rPr>
        <w:t>Die</w:t>
      </w:r>
      <w:r w:rsidRPr="00B42229">
        <w:rPr>
          <w:b/>
          <w:bCs/>
          <w:color w:val="000000" w:themeColor="text1"/>
          <w:sz w:val="20"/>
          <w:szCs w:val="20"/>
        </w:rPr>
        <w:t xml:space="preserve"> Basis-Einheit von ANMI </w:t>
      </w:r>
      <w:r w:rsidRPr="00B42229">
        <w:rPr>
          <w:color w:val="000000" w:themeColor="text1"/>
          <w:sz w:val="20"/>
          <w:szCs w:val="20"/>
        </w:rPr>
        <w:t xml:space="preserve">ist ein </w:t>
      </w:r>
      <w:r w:rsidRPr="00B42229">
        <w:rPr>
          <w:b/>
          <w:color w:val="000000" w:themeColor="text1"/>
          <w:sz w:val="20"/>
          <w:szCs w:val="20"/>
        </w:rPr>
        <w:t>(Einzel-)</w:t>
      </w:r>
      <w:r w:rsidRPr="00B42229">
        <w:rPr>
          <w:b/>
          <w:bCs/>
          <w:color w:val="000000" w:themeColor="text1"/>
          <w:sz w:val="20"/>
          <w:szCs w:val="20"/>
        </w:rPr>
        <w:t>Medienangebot</w:t>
      </w:r>
      <w:r w:rsidRPr="00B42229">
        <w:rPr>
          <w:color w:val="000000" w:themeColor="text1"/>
          <w:sz w:val="20"/>
          <w:szCs w:val="20"/>
        </w:rPr>
        <w:t xml:space="preserve"> </w:t>
      </w:r>
      <w:r w:rsidR="004749E8" w:rsidRPr="00B42229">
        <w:rPr>
          <w:b/>
          <w:bCs/>
          <w:sz w:val="20"/>
          <w:szCs w:val="20"/>
        </w:rPr>
        <w:t>(Media outlet)</w:t>
      </w:r>
      <w:r w:rsidR="006F1783" w:rsidRPr="00B42229">
        <w:rPr>
          <w:color w:val="000000" w:themeColor="text1"/>
          <w:sz w:val="20"/>
          <w:szCs w:val="20"/>
        </w:rPr>
        <w:t xml:space="preserve">, das </w:t>
      </w:r>
    </w:p>
    <w:p w14:paraId="29150ADE" w14:textId="77777777" w:rsidR="00285253" w:rsidRPr="00B42229" w:rsidRDefault="00285253" w:rsidP="004B4101">
      <w:pPr>
        <w:pStyle w:val="ListParagraph"/>
        <w:numPr>
          <w:ilvl w:val="0"/>
          <w:numId w:val="17"/>
        </w:numPr>
        <w:spacing w:after="20"/>
        <w:rPr>
          <w:rFonts w:ascii="Palatino Linotype" w:hAnsi="Palatino Linotype"/>
          <w:b/>
          <w:bCs/>
          <w:color w:val="000000" w:themeColor="text1"/>
          <w:sz w:val="20"/>
          <w:szCs w:val="20"/>
          <w:lang w:val="de-DE"/>
        </w:rPr>
      </w:pPr>
      <w:r w:rsidRPr="00B42229">
        <w:rPr>
          <w:rFonts w:ascii="Palatino Linotype" w:hAnsi="Palatino Linotype"/>
          <w:color w:val="000000" w:themeColor="text1"/>
          <w:sz w:val="20"/>
          <w:szCs w:val="20"/>
          <w:lang w:val="de-DE"/>
        </w:rPr>
        <w:t>unter einem bestimmten Titel</w:t>
      </w:r>
    </w:p>
    <w:p w14:paraId="3D0891A5" w14:textId="77777777" w:rsidR="006F1783" w:rsidRPr="00B42229" w:rsidRDefault="006F1783" w:rsidP="004B4101">
      <w:pPr>
        <w:pStyle w:val="ListParagraph"/>
        <w:numPr>
          <w:ilvl w:val="0"/>
          <w:numId w:val="17"/>
        </w:numPr>
        <w:spacing w:after="20"/>
        <w:rPr>
          <w:rFonts w:ascii="Palatino Linotype" w:hAnsi="Palatino Linotype"/>
          <w:b/>
          <w:bCs/>
          <w:color w:val="000000" w:themeColor="text1"/>
          <w:sz w:val="20"/>
          <w:szCs w:val="20"/>
          <w:lang w:val="de-DE"/>
        </w:rPr>
      </w:pPr>
      <w:r w:rsidRPr="00B42229">
        <w:rPr>
          <w:rFonts w:ascii="Palatino Linotype" w:hAnsi="Palatino Linotype"/>
          <w:color w:val="000000" w:themeColor="text1"/>
          <w:sz w:val="20"/>
          <w:szCs w:val="20"/>
          <w:lang w:val="de-DE"/>
        </w:rPr>
        <w:t xml:space="preserve">in einem bestimmten Zeitraum </w:t>
      </w:r>
    </w:p>
    <w:p w14:paraId="351CC9B3" w14:textId="77777777" w:rsidR="001C6166" w:rsidRPr="00B42229" w:rsidRDefault="001C6166" w:rsidP="001C6166">
      <w:pPr>
        <w:pStyle w:val="ListParagraph"/>
        <w:numPr>
          <w:ilvl w:val="0"/>
          <w:numId w:val="17"/>
        </w:numPr>
        <w:spacing w:after="20"/>
        <w:rPr>
          <w:rFonts w:ascii="Palatino Linotype" w:hAnsi="Palatino Linotype"/>
          <w:b/>
          <w:bCs/>
          <w:color w:val="000000" w:themeColor="text1"/>
          <w:sz w:val="20"/>
          <w:szCs w:val="20"/>
          <w:lang w:val="de-DE"/>
        </w:rPr>
      </w:pPr>
      <w:r w:rsidRPr="00B42229">
        <w:rPr>
          <w:rFonts w:ascii="Palatino Linotype" w:hAnsi="Palatino Linotype"/>
          <w:color w:val="000000" w:themeColor="text1"/>
          <w:sz w:val="20"/>
          <w:szCs w:val="20"/>
          <w:lang w:val="de-DE"/>
        </w:rPr>
        <w:t>(primär) in einem bestimmten Gebiet</w:t>
      </w:r>
    </w:p>
    <w:p w14:paraId="183044B2" w14:textId="26690C64" w:rsidR="006F1783" w:rsidRPr="00B42229" w:rsidRDefault="00655EA7" w:rsidP="004B4101">
      <w:pPr>
        <w:pStyle w:val="ListParagraph"/>
        <w:numPr>
          <w:ilvl w:val="0"/>
          <w:numId w:val="17"/>
        </w:numPr>
        <w:spacing w:after="0"/>
        <w:contextualSpacing w:val="0"/>
        <w:rPr>
          <w:rFonts w:ascii="Palatino Linotype" w:hAnsi="Palatino Linotype"/>
          <w:b/>
          <w:bCs/>
          <w:color w:val="000000" w:themeColor="text1"/>
          <w:sz w:val="20"/>
          <w:szCs w:val="20"/>
          <w:lang w:val="de-DE"/>
        </w:rPr>
      </w:pPr>
      <w:r w:rsidRPr="00B42229">
        <w:rPr>
          <w:rFonts w:ascii="Palatino Linotype" w:hAnsi="Palatino Linotype"/>
          <w:color w:val="000000" w:themeColor="text1"/>
          <w:sz w:val="20"/>
          <w:szCs w:val="20"/>
          <w:lang w:val="de-DE"/>
        </w:rPr>
        <w:t xml:space="preserve">und </w:t>
      </w:r>
      <w:r w:rsidR="006F1783" w:rsidRPr="00B42229">
        <w:rPr>
          <w:rFonts w:ascii="Palatino Linotype" w:hAnsi="Palatino Linotype"/>
          <w:color w:val="000000" w:themeColor="text1"/>
          <w:sz w:val="20"/>
          <w:szCs w:val="20"/>
          <w:lang w:val="de-DE"/>
        </w:rPr>
        <w:t>in einem bestimmten Mediensektor</w:t>
      </w:r>
    </w:p>
    <w:p w14:paraId="39828B20" w14:textId="77777777" w:rsidR="00C1678C" w:rsidRPr="00B42229" w:rsidRDefault="006F1783" w:rsidP="00655EA7">
      <w:pPr>
        <w:spacing w:line="259" w:lineRule="auto"/>
        <w:rPr>
          <w:color w:val="000000" w:themeColor="text1"/>
          <w:sz w:val="20"/>
          <w:szCs w:val="20"/>
        </w:rPr>
      </w:pPr>
      <w:r w:rsidRPr="00B42229">
        <w:rPr>
          <w:color w:val="000000" w:themeColor="text1"/>
          <w:sz w:val="20"/>
          <w:szCs w:val="20"/>
        </w:rPr>
        <w:t>regelmäßig und durchgängig verbreitet wird.</w:t>
      </w:r>
      <w:r w:rsidR="00655EA7" w:rsidRPr="00B42229">
        <w:rPr>
          <w:color w:val="000000" w:themeColor="text1"/>
          <w:sz w:val="20"/>
          <w:szCs w:val="20"/>
        </w:rPr>
        <w:t xml:space="preserve"> </w:t>
      </w:r>
    </w:p>
    <w:p w14:paraId="49CB0165" w14:textId="77777777" w:rsidR="00C1678C" w:rsidRPr="00B42229" w:rsidRDefault="00C1678C" w:rsidP="00655EA7">
      <w:pPr>
        <w:spacing w:line="259" w:lineRule="auto"/>
        <w:rPr>
          <w:color w:val="000000" w:themeColor="text1"/>
          <w:sz w:val="20"/>
          <w:szCs w:val="20"/>
        </w:rPr>
      </w:pPr>
    </w:p>
    <w:p w14:paraId="42545CBF" w14:textId="2BEE658A" w:rsidR="00655EA7" w:rsidRPr="00B42229" w:rsidRDefault="00C1678C" w:rsidP="00655EA7">
      <w:pPr>
        <w:spacing w:line="259" w:lineRule="auto"/>
        <w:rPr>
          <w:b/>
          <w:bCs/>
          <w:color w:val="000000" w:themeColor="text1"/>
          <w:sz w:val="20"/>
          <w:szCs w:val="20"/>
        </w:rPr>
      </w:pPr>
      <w:r w:rsidRPr="00B42229">
        <w:rPr>
          <w:color w:val="000000" w:themeColor="text1"/>
          <w:sz w:val="20"/>
          <w:szCs w:val="20"/>
        </w:rPr>
        <w:t xml:space="preserve">Dementsprechend wird eine </w:t>
      </w:r>
      <w:r w:rsidR="00A735D2" w:rsidRPr="00B42229">
        <w:rPr>
          <w:color w:val="000000" w:themeColor="text1"/>
          <w:sz w:val="20"/>
          <w:szCs w:val="20"/>
        </w:rPr>
        <w:t xml:space="preserve">neue </w:t>
      </w:r>
      <w:r w:rsidR="006F1783" w:rsidRPr="00B42229">
        <w:rPr>
          <w:b/>
          <w:bCs/>
          <w:color w:val="000000" w:themeColor="text1"/>
          <w:sz w:val="20"/>
          <w:szCs w:val="20"/>
        </w:rPr>
        <w:t xml:space="preserve">Basis-Einheit </w:t>
      </w:r>
      <w:r w:rsidR="00A735D2" w:rsidRPr="00B42229">
        <w:rPr>
          <w:color w:val="000000" w:themeColor="text1"/>
          <w:sz w:val="20"/>
          <w:szCs w:val="20"/>
        </w:rPr>
        <w:t>definiert</w:t>
      </w:r>
      <w:r w:rsidRPr="00B42229">
        <w:rPr>
          <w:color w:val="000000" w:themeColor="text1"/>
          <w:sz w:val="20"/>
          <w:szCs w:val="20"/>
        </w:rPr>
        <w:t>,</w:t>
      </w:r>
    </w:p>
    <w:p w14:paraId="10EE0799" w14:textId="77777777" w:rsidR="00285253" w:rsidRPr="00B42229" w:rsidRDefault="00285253" w:rsidP="004B4101">
      <w:pPr>
        <w:pStyle w:val="ListParagraph"/>
        <w:numPr>
          <w:ilvl w:val="0"/>
          <w:numId w:val="17"/>
        </w:numPr>
        <w:spacing w:after="20"/>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wenn sich der Titel des Medienangebots ändert</w:t>
      </w:r>
    </w:p>
    <w:p w14:paraId="4237867C" w14:textId="7E2A2064" w:rsidR="001C15B0" w:rsidRPr="00B42229" w:rsidRDefault="001C15B0" w:rsidP="004B4101">
      <w:pPr>
        <w:pStyle w:val="ListParagraph"/>
        <w:numPr>
          <w:ilvl w:val="0"/>
          <w:numId w:val="17"/>
        </w:numPr>
        <w:spacing w:after="20"/>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wenn das Medienangebot mit anderen zu einem neuen Medienangebot zusammengelegt wird</w:t>
      </w:r>
    </w:p>
    <w:p w14:paraId="080CBDB4" w14:textId="07865E10" w:rsidR="00C1678C" w:rsidRPr="00B42229" w:rsidRDefault="00C1678C" w:rsidP="004B4101">
      <w:pPr>
        <w:pStyle w:val="ListParagraph"/>
        <w:numPr>
          <w:ilvl w:val="0"/>
          <w:numId w:val="17"/>
        </w:numPr>
        <w:spacing w:after="20"/>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wenn sich das </w:t>
      </w:r>
      <w:r w:rsidR="00C2186D" w:rsidRPr="00B42229">
        <w:rPr>
          <w:rFonts w:ascii="Palatino Linotype" w:hAnsi="Palatino Linotype"/>
          <w:color w:val="000000" w:themeColor="text1"/>
          <w:sz w:val="20"/>
          <w:szCs w:val="20"/>
          <w:lang w:val="de-DE"/>
        </w:rPr>
        <w:t xml:space="preserve">(primäre) </w:t>
      </w:r>
      <w:r w:rsidRPr="00B42229">
        <w:rPr>
          <w:rFonts w:ascii="Palatino Linotype" w:hAnsi="Palatino Linotype"/>
          <w:color w:val="000000" w:themeColor="text1"/>
          <w:sz w:val="20"/>
          <w:szCs w:val="20"/>
          <w:lang w:val="de-DE"/>
        </w:rPr>
        <w:t xml:space="preserve">Verbreitungsgebiet </w:t>
      </w:r>
      <w:r w:rsidR="00C2186D" w:rsidRPr="00B42229">
        <w:rPr>
          <w:rFonts w:ascii="Palatino Linotype" w:hAnsi="Palatino Linotype"/>
          <w:color w:val="000000" w:themeColor="text1"/>
          <w:sz w:val="20"/>
          <w:szCs w:val="20"/>
          <w:lang w:val="de-DE"/>
        </w:rPr>
        <w:t>des Mediena</w:t>
      </w:r>
      <w:r w:rsidR="00917EAD" w:rsidRPr="00B42229">
        <w:rPr>
          <w:rFonts w:ascii="Palatino Linotype" w:hAnsi="Palatino Linotype"/>
          <w:color w:val="000000" w:themeColor="text1"/>
          <w:sz w:val="20"/>
          <w:szCs w:val="20"/>
          <w:lang w:val="de-DE"/>
        </w:rPr>
        <w:t>n</w:t>
      </w:r>
      <w:r w:rsidR="00C2186D" w:rsidRPr="00B42229">
        <w:rPr>
          <w:rFonts w:ascii="Palatino Linotype" w:hAnsi="Palatino Linotype"/>
          <w:color w:val="000000" w:themeColor="text1"/>
          <w:sz w:val="20"/>
          <w:szCs w:val="20"/>
          <w:lang w:val="de-DE"/>
        </w:rPr>
        <w:t xml:space="preserve">gebots </w:t>
      </w:r>
      <w:r w:rsidRPr="00B42229">
        <w:rPr>
          <w:rFonts w:ascii="Palatino Linotype" w:hAnsi="Palatino Linotype"/>
          <w:color w:val="000000" w:themeColor="text1"/>
          <w:sz w:val="20"/>
          <w:szCs w:val="20"/>
          <w:lang w:val="de-DE"/>
        </w:rPr>
        <w:t>ändert</w:t>
      </w:r>
    </w:p>
    <w:p w14:paraId="2406911A" w14:textId="003C30CE" w:rsidR="002435BB" w:rsidRPr="00B42229" w:rsidRDefault="00D92385" w:rsidP="004B4101">
      <w:pPr>
        <w:pStyle w:val="ListParagraph"/>
        <w:numPr>
          <w:ilvl w:val="0"/>
          <w:numId w:val="17"/>
        </w:numPr>
        <w:spacing w:after="20"/>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oder </w:t>
      </w:r>
      <w:r w:rsidR="002435BB" w:rsidRPr="00B42229">
        <w:rPr>
          <w:rFonts w:ascii="Palatino Linotype" w:hAnsi="Palatino Linotype"/>
          <w:color w:val="000000" w:themeColor="text1"/>
          <w:sz w:val="20"/>
          <w:szCs w:val="20"/>
          <w:lang w:val="de-DE"/>
        </w:rPr>
        <w:t>wenn das Medienangebot in einen anderen Sektor übersiedelt</w:t>
      </w:r>
      <w:r w:rsidRPr="00B42229">
        <w:rPr>
          <w:rFonts w:ascii="Palatino Linotype" w:hAnsi="Palatino Linotype"/>
          <w:color w:val="000000" w:themeColor="text1"/>
          <w:sz w:val="20"/>
          <w:szCs w:val="20"/>
          <w:lang w:val="de-DE"/>
        </w:rPr>
        <w:t>,</w:t>
      </w:r>
    </w:p>
    <w:p w14:paraId="5E144236" w14:textId="3D3DB7B5" w:rsidR="00D92385" w:rsidRPr="00B42229" w:rsidRDefault="00D92385" w:rsidP="00D92385">
      <w:pPr>
        <w:spacing w:after="20"/>
        <w:rPr>
          <w:color w:val="000000" w:themeColor="text1"/>
          <w:sz w:val="20"/>
          <w:szCs w:val="20"/>
        </w:rPr>
      </w:pPr>
      <w:r w:rsidRPr="00B42229">
        <w:rPr>
          <w:color w:val="000000" w:themeColor="text1"/>
          <w:sz w:val="20"/>
          <w:szCs w:val="20"/>
        </w:rPr>
        <w:t xml:space="preserve">Eine neue </w:t>
      </w:r>
      <w:r w:rsidRPr="00B42229">
        <w:rPr>
          <w:b/>
          <w:bCs/>
          <w:color w:val="000000" w:themeColor="text1"/>
          <w:sz w:val="20"/>
          <w:szCs w:val="20"/>
        </w:rPr>
        <w:t xml:space="preserve">Basis-Einheit </w:t>
      </w:r>
      <w:r w:rsidRPr="00B42229">
        <w:rPr>
          <w:bCs/>
          <w:color w:val="000000" w:themeColor="text1"/>
          <w:sz w:val="20"/>
          <w:szCs w:val="20"/>
        </w:rPr>
        <w:t>wird auch dann</w:t>
      </w:r>
      <w:r w:rsidRPr="00B42229">
        <w:rPr>
          <w:b/>
          <w:bCs/>
          <w:color w:val="000000" w:themeColor="text1"/>
          <w:sz w:val="20"/>
          <w:szCs w:val="20"/>
        </w:rPr>
        <w:t xml:space="preserve"> </w:t>
      </w:r>
      <w:r w:rsidRPr="00B42229">
        <w:rPr>
          <w:color w:val="000000" w:themeColor="text1"/>
          <w:sz w:val="20"/>
          <w:szCs w:val="20"/>
        </w:rPr>
        <w:t>definiert</w:t>
      </w:r>
    </w:p>
    <w:p w14:paraId="2B902BFE" w14:textId="28BA8EE8" w:rsidR="001C15B0" w:rsidRPr="00B42229" w:rsidRDefault="001C15B0" w:rsidP="001C15B0">
      <w:pPr>
        <w:pStyle w:val="ListParagraph"/>
        <w:numPr>
          <w:ilvl w:val="0"/>
          <w:numId w:val="17"/>
        </w:numPr>
        <w:spacing w:after="20"/>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wenn die Verbreitung des Medienangebots unterbrochen </w:t>
      </w:r>
      <w:r w:rsidR="00D92385" w:rsidRPr="00B42229">
        <w:rPr>
          <w:rFonts w:ascii="Palatino Linotype" w:hAnsi="Palatino Linotype"/>
          <w:color w:val="000000" w:themeColor="text1"/>
          <w:sz w:val="20"/>
          <w:szCs w:val="20"/>
          <w:lang w:val="de-DE"/>
        </w:rPr>
        <w:t xml:space="preserve">und erst nach längerer Zeit wieder aufgenommen </w:t>
      </w:r>
      <w:r w:rsidRPr="00B42229">
        <w:rPr>
          <w:rFonts w:ascii="Palatino Linotype" w:hAnsi="Palatino Linotype"/>
          <w:color w:val="000000" w:themeColor="text1"/>
          <w:sz w:val="20"/>
          <w:szCs w:val="20"/>
          <w:lang w:val="de-DE"/>
        </w:rPr>
        <w:t>wird.</w:t>
      </w:r>
      <w:r w:rsidR="00D92385" w:rsidRPr="00B42229">
        <w:rPr>
          <w:rFonts w:ascii="Palatino Linotype" w:hAnsi="Palatino Linotype"/>
          <w:color w:val="000000" w:themeColor="text1"/>
          <w:sz w:val="20"/>
          <w:szCs w:val="20"/>
          <w:lang w:val="de-DE"/>
        </w:rPr>
        <w:t xml:space="preserve"> Unterbrechungen von weniger als einer Woche (bzw. bei Wochenzeitungen von weniger als einem Monat) werden nicht berücksichtigt.</w:t>
      </w:r>
    </w:p>
    <w:p w14:paraId="339EBCBC" w14:textId="77777777" w:rsidR="001C6166" w:rsidRPr="00B42229" w:rsidRDefault="001C6166" w:rsidP="00920953">
      <w:pPr>
        <w:spacing w:line="259" w:lineRule="auto"/>
        <w:jc w:val="both"/>
        <w:rPr>
          <w:sz w:val="20"/>
          <w:szCs w:val="20"/>
        </w:rPr>
      </w:pPr>
    </w:p>
    <w:p w14:paraId="14D074C7" w14:textId="5AE9185E" w:rsidR="00254845" w:rsidRPr="00B42229" w:rsidRDefault="00285253" w:rsidP="00920953">
      <w:pPr>
        <w:spacing w:line="259" w:lineRule="auto"/>
        <w:jc w:val="both"/>
        <w:rPr>
          <w:sz w:val="20"/>
          <w:szCs w:val="20"/>
        </w:rPr>
      </w:pPr>
      <w:r w:rsidRPr="00B42229">
        <w:rPr>
          <w:sz w:val="20"/>
          <w:szCs w:val="20"/>
        </w:rPr>
        <w:t xml:space="preserve">In all </w:t>
      </w:r>
      <w:r w:rsidR="00A735D2" w:rsidRPr="00B42229">
        <w:rPr>
          <w:sz w:val="20"/>
          <w:szCs w:val="20"/>
        </w:rPr>
        <w:t xml:space="preserve">diesen </w:t>
      </w:r>
      <w:r w:rsidRPr="00B42229">
        <w:rPr>
          <w:sz w:val="20"/>
          <w:szCs w:val="20"/>
        </w:rPr>
        <w:t>Fällen</w:t>
      </w:r>
      <w:r w:rsidR="003F6077" w:rsidRPr="00B42229">
        <w:rPr>
          <w:sz w:val="20"/>
          <w:szCs w:val="20"/>
        </w:rPr>
        <w:t xml:space="preserve"> </w:t>
      </w:r>
      <w:r w:rsidR="00515CC2" w:rsidRPr="00B42229">
        <w:rPr>
          <w:b/>
          <w:bCs/>
          <w:sz w:val="20"/>
          <w:szCs w:val="20"/>
        </w:rPr>
        <w:t>folg</w:t>
      </w:r>
      <w:r w:rsidR="00C2186D" w:rsidRPr="00B42229">
        <w:rPr>
          <w:b/>
          <w:bCs/>
          <w:sz w:val="20"/>
          <w:szCs w:val="20"/>
        </w:rPr>
        <w:t>t</w:t>
      </w:r>
      <w:r w:rsidR="00515CC2" w:rsidRPr="00B42229">
        <w:rPr>
          <w:b/>
          <w:bCs/>
          <w:sz w:val="20"/>
          <w:szCs w:val="20"/>
        </w:rPr>
        <w:t xml:space="preserve"> ein</w:t>
      </w:r>
      <w:r w:rsidR="00257F14" w:rsidRPr="00B42229">
        <w:rPr>
          <w:b/>
          <w:bCs/>
          <w:sz w:val="20"/>
          <w:szCs w:val="20"/>
        </w:rPr>
        <w:t xml:space="preserve"> </w:t>
      </w:r>
      <w:r w:rsidR="00515CC2" w:rsidRPr="00B42229">
        <w:rPr>
          <w:b/>
          <w:bCs/>
          <w:sz w:val="20"/>
          <w:szCs w:val="20"/>
        </w:rPr>
        <w:t xml:space="preserve">Medienangebot einem </w:t>
      </w:r>
      <w:r w:rsidR="001C15B0" w:rsidRPr="00B42229">
        <w:rPr>
          <w:b/>
          <w:bCs/>
          <w:sz w:val="20"/>
          <w:szCs w:val="20"/>
        </w:rPr>
        <w:t xml:space="preserve">oder mehreren </w:t>
      </w:r>
      <w:r w:rsidR="00DD6955" w:rsidRPr="00B42229">
        <w:rPr>
          <w:b/>
          <w:bCs/>
          <w:sz w:val="20"/>
          <w:szCs w:val="20"/>
        </w:rPr>
        <w:t>vorangehenden</w:t>
      </w:r>
      <w:r w:rsidR="00C2186D" w:rsidRPr="00B42229">
        <w:rPr>
          <w:b/>
          <w:bCs/>
          <w:sz w:val="20"/>
          <w:szCs w:val="20"/>
        </w:rPr>
        <w:t xml:space="preserve"> </w:t>
      </w:r>
      <w:r w:rsidR="003F6077" w:rsidRPr="00B42229">
        <w:rPr>
          <w:b/>
          <w:bCs/>
          <w:sz w:val="20"/>
          <w:szCs w:val="20"/>
        </w:rPr>
        <w:t>Medienangebot</w:t>
      </w:r>
      <w:r w:rsidR="001C15B0" w:rsidRPr="00B42229">
        <w:rPr>
          <w:b/>
          <w:bCs/>
          <w:sz w:val="20"/>
          <w:szCs w:val="20"/>
        </w:rPr>
        <w:t>en</w:t>
      </w:r>
      <w:r w:rsidR="00515CC2" w:rsidRPr="00B42229">
        <w:rPr>
          <w:b/>
          <w:bCs/>
          <w:sz w:val="20"/>
          <w:szCs w:val="20"/>
        </w:rPr>
        <w:t xml:space="preserve"> </w:t>
      </w:r>
      <w:r w:rsidR="00A735D2" w:rsidRPr="00B42229">
        <w:rPr>
          <w:b/>
          <w:bCs/>
          <w:sz w:val="20"/>
          <w:szCs w:val="20"/>
        </w:rPr>
        <w:t xml:space="preserve">zeitlich </w:t>
      </w:r>
      <w:r w:rsidR="00515CC2" w:rsidRPr="00B42229">
        <w:rPr>
          <w:b/>
          <w:bCs/>
          <w:sz w:val="20"/>
          <w:szCs w:val="20"/>
        </w:rPr>
        <w:t>nach</w:t>
      </w:r>
      <w:r w:rsidR="003F6077" w:rsidRPr="00B42229">
        <w:rPr>
          <w:sz w:val="20"/>
          <w:szCs w:val="20"/>
        </w:rPr>
        <w:t xml:space="preserve">. Davon zu unterscheiden sind </w:t>
      </w:r>
    </w:p>
    <w:p w14:paraId="11B2875D" w14:textId="7947DC2C" w:rsidR="00254845" w:rsidRPr="00B42229" w:rsidRDefault="003F08DB" w:rsidP="00B121D5">
      <w:pPr>
        <w:pStyle w:val="ListParagraph"/>
        <w:numPr>
          <w:ilvl w:val="0"/>
          <w:numId w:val="17"/>
        </w:numPr>
        <w:spacing w:after="20"/>
        <w:rPr>
          <w:rFonts w:ascii="Palatino Linotype" w:hAnsi="Palatino Linotype"/>
          <w:bCs/>
          <w:color w:val="000000" w:themeColor="text1"/>
          <w:sz w:val="20"/>
          <w:szCs w:val="20"/>
          <w:lang w:val="de-DE"/>
        </w:rPr>
      </w:pPr>
      <w:r w:rsidRPr="00B42229">
        <w:rPr>
          <w:rFonts w:ascii="Palatino Linotype" w:hAnsi="Palatino Linotype"/>
          <w:bCs/>
          <w:color w:val="000000" w:themeColor="text1"/>
          <w:sz w:val="20"/>
          <w:szCs w:val="20"/>
          <w:lang w:val="de-DE"/>
        </w:rPr>
        <w:t xml:space="preserve">Medienangebote, </w:t>
      </w:r>
      <w:r w:rsidR="001C15B0" w:rsidRPr="00B42229">
        <w:rPr>
          <w:rFonts w:ascii="Palatino Linotype" w:hAnsi="Palatino Linotype"/>
          <w:bCs/>
          <w:color w:val="000000" w:themeColor="text1"/>
          <w:sz w:val="20"/>
          <w:szCs w:val="20"/>
          <w:lang w:val="de-DE"/>
        </w:rPr>
        <w:t xml:space="preserve">die </w:t>
      </w:r>
      <w:r w:rsidR="003F6077" w:rsidRPr="00B42229">
        <w:rPr>
          <w:rFonts w:ascii="Palatino Linotype" w:hAnsi="Palatino Linotype"/>
          <w:color w:val="000000" w:themeColor="text1"/>
          <w:sz w:val="20"/>
          <w:szCs w:val="20"/>
          <w:lang w:val="de-DE"/>
        </w:rPr>
        <w:t xml:space="preserve">durch </w:t>
      </w:r>
      <w:r w:rsidR="006F1783" w:rsidRPr="00B42229">
        <w:rPr>
          <w:rFonts w:ascii="Palatino Linotype" w:hAnsi="Palatino Linotype"/>
          <w:b/>
          <w:bCs/>
          <w:color w:val="000000" w:themeColor="text1"/>
          <w:sz w:val="20"/>
          <w:szCs w:val="20"/>
          <w:lang w:val="de-DE"/>
        </w:rPr>
        <w:t>Abspaltung</w:t>
      </w:r>
      <w:r w:rsidR="006F1783" w:rsidRPr="00B42229">
        <w:rPr>
          <w:rFonts w:ascii="Palatino Linotype" w:hAnsi="Palatino Linotype"/>
          <w:bCs/>
          <w:color w:val="000000" w:themeColor="text1"/>
          <w:sz w:val="20"/>
          <w:szCs w:val="20"/>
          <w:lang w:val="de-DE"/>
        </w:rPr>
        <w:t xml:space="preserve"> </w:t>
      </w:r>
      <w:r w:rsidR="003309DF" w:rsidRPr="00B42229">
        <w:rPr>
          <w:rFonts w:ascii="Palatino Linotype" w:hAnsi="Palatino Linotype"/>
          <w:bCs/>
          <w:color w:val="000000" w:themeColor="text1"/>
          <w:sz w:val="20"/>
          <w:szCs w:val="20"/>
          <w:lang w:val="de-DE"/>
        </w:rPr>
        <w:t xml:space="preserve">von </w:t>
      </w:r>
      <w:r w:rsidR="006F1783" w:rsidRPr="00B42229">
        <w:rPr>
          <w:rFonts w:ascii="Palatino Linotype" w:hAnsi="Palatino Linotype"/>
          <w:bCs/>
          <w:color w:val="000000" w:themeColor="text1"/>
          <w:sz w:val="20"/>
          <w:szCs w:val="20"/>
          <w:lang w:val="de-DE"/>
        </w:rPr>
        <w:t xml:space="preserve">einem </w:t>
      </w:r>
      <w:r w:rsidR="00DD6955" w:rsidRPr="00B42229">
        <w:rPr>
          <w:rFonts w:ascii="Palatino Linotype" w:hAnsi="Palatino Linotype"/>
          <w:bCs/>
          <w:color w:val="000000" w:themeColor="text1"/>
          <w:sz w:val="20"/>
          <w:szCs w:val="20"/>
          <w:lang w:val="de-DE"/>
        </w:rPr>
        <w:t xml:space="preserve">bestehenden </w:t>
      </w:r>
      <w:r w:rsidR="006F1783" w:rsidRPr="00B42229">
        <w:rPr>
          <w:rFonts w:ascii="Palatino Linotype" w:hAnsi="Palatino Linotype"/>
          <w:bCs/>
          <w:color w:val="000000" w:themeColor="text1"/>
          <w:sz w:val="20"/>
          <w:szCs w:val="20"/>
          <w:lang w:val="de-DE"/>
        </w:rPr>
        <w:t>Medienangebot</w:t>
      </w:r>
      <w:r w:rsidR="003F6077" w:rsidRPr="00B42229">
        <w:rPr>
          <w:rFonts w:ascii="Palatino Linotype" w:hAnsi="Palatino Linotype"/>
          <w:bCs/>
          <w:color w:val="000000" w:themeColor="text1"/>
          <w:sz w:val="20"/>
          <w:szCs w:val="20"/>
          <w:lang w:val="de-DE"/>
        </w:rPr>
        <w:t xml:space="preserve"> </w:t>
      </w:r>
      <w:r w:rsidR="00DE561A" w:rsidRPr="00B42229">
        <w:rPr>
          <w:rFonts w:ascii="Palatino Linotype" w:hAnsi="Palatino Linotype"/>
          <w:bCs/>
          <w:color w:val="000000" w:themeColor="text1"/>
          <w:sz w:val="20"/>
          <w:szCs w:val="20"/>
          <w:lang w:val="de-DE"/>
        </w:rPr>
        <w:t xml:space="preserve">(z. B. im Fall der </w:t>
      </w:r>
      <w:r w:rsidR="00DE561A" w:rsidRPr="00B42229">
        <w:rPr>
          <w:rFonts w:ascii="Palatino Linotype" w:hAnsi="Palatino Linotype"/>
          <w:bCs/>
          <w:i/>
          <w:color w:val="000000" w:themeColor="text1"/>
          <w:sz w:val="20"/>
          <w:szCs w:val="20"/>
          <w:lang w:val="de-DE"/>
        </w:rPr>
        <w:t>Neuen Freien Presse</w:t>
      </w:r>
      <w:r w:rsidR="00DE561A" w:rsidRPr="00B42229">
        <w:rPr>
          <w:rFonts w:ascii="Palatino Linotype" w:hAnsi="Palatino Linotype"/>
          <w:bCs/>
          <w:color w:val="000000" w:themeColor="text1"/>
          <w:sz w:val="20"/>
          <w:szCs w:val="20"/>
          <w:lang w:val="de-DE"/>
        </w:rPr>
        <w:t xml:space="preserve"> von der </w:t>
      </w:r>
      <w:r w:rsidR="00DE561A" w:rsidRPr="00B42229">
        <w:rPr>
          <w:rFonts w:ascii="Palatino Linotype" w:hAnsi="Palatino Linotype"/>
          <w:bCs/>
          <w:i/>
          <w:color w:val="000000" w:themeColor="text1"/>
          <w:sz w:val="20"/>
          <w:szCs w:val="20"/>
          <w:lang w:val="de-DE"/>
        </w:rPr>
        <w:t>Presse</w:t>
      </w:r>
      <w:r w:rsidR="00DE561A" w:rsidRPr="00B42229">
        <w:rPr>
          <w:rFonts w:ascii="Palatino Linotype" w:hAnsi="Palatino Linotype"/>
          <w:bCs/>
          <w:color w:val="000000" w:themeColor="text1"/>
          <w:sz w:val="20"/>
          <w:szCs w:val="20"/>
          <w:lang w:val="de-DE"/>
        </w:rPr>
        <w:t>)</w:t>
      </w:r>
      <w:r w:rsidR="007644FF" w:rsidRPr="00B42229">
        <w:rPr>
          <w:rFonts w:ascii="Palatino Linotype" w:hAnsi="Palatino Linotype"/>
          <w:bCs/>
          <w:color w:val="000000" w:themeColor="text1"/>
          <w:sz w:val="20"/>
          <w:szCs w:val="20"/>
          <w:lang w:val="de-DE"/>
        </w:rPr>
        <w:t xml:space="preserve">, </w:t>
      </w:r>
    </w:p>
    <w:p w14:paraId="726EAD05" w14:textId="77777777" w:rsidR="00687190" w:rsidRPr="00B42229" w:rsidRDefault="00DD6955" w:rsidP="004B4101">
      <w:pPr>
        <w:pStyle w:val="ListParagraph"/>
        <w:numPr>
          <w:ilvl w:val="0"/>
          <w:numId w:val="17"/>
        </w:numPr>
        <w:spacing w:after="20"/>
        <w:rPr>
          <w:rFonts w:ascii="Palatino Linotype" w:hAnsi="Palatino Linotype"/>
          <w:bCs/>
          <w:color w:val="000000" w:themeColor="text1"/>
          <w:sz w:val="20"/>
          <w:szCs w:val="20"/>
          <w:lang w:val="de-DE"/>
        </w:rPr>
      </w:pPr>
      <w:r w:rsidRPr="00B42229">
        <w:rPr>
          <w:rFonts w:ascii="Palatino Linotype" w:hAnsi="Palatino Linotype"/>
          <w:bCs/>
          <w:color w:val="000000" w:themeColor="text1"/>
          <w:sz w:val="20"/>
          <w:szCs w:val="20"/>
          <w:lang w:val="de-DE"/>
        </w:rPr>
        <w:t xml:space="preserve">oder durch </w:t>
      </w:r>
      <w:r w:rsidRPr="00B42229">
        <w:rPr>
          <w:rFonts w:ascii="Palatino Linotype" w:hAnsi="Palatino Linotype"/>
          <w:b/>
          <w:bCs/>
          <w:color w:val="000000" w:themeColor="text1"/>
          <w:sz w:val="20"/>
          <w:szCs w:val="20"/>
          <w:lang w:val="de-DE"/>
        </w:rPr>
        <w:t>Fusionierung</w:t>
      </w:r>
      <w:r w:rsidRPr="00B42229">
        <w:rPr>
          <w:rFonts w:ascii="Palatino Linotype" w:hAnsi="Palatino Linotype"/>
          <w:bCs/>
          <w:color w:val="000000" w:themeColor="text1"/>
          <w:sz w:val="20"/>
          <w:szCs w:val="20"/>
          <w:lang w:val="de-DE"/>
        </w:rPr>
        <w:t xml:space="preserve"> eines Medienangebots mit einem anderen bestehenden – und weiterbestehenden – Medienangebot </w:t>
      </w:r>
      <w:r w:rsidR="00687190" w:rsidRPr="00B42229">
        <w:rPr>
          <w:rFonts w:ascii="Palatino Linotype" w:hAnsi="Palatino Linotype"/>
          <w:bCs/>
          <w:color w:val="000000" w:themeColor="text1"/>
          <w:sz w:val="20"/>
          <w:szCs w:val="20"/>
          <w:lang w:val="de-DE"/>
        </w:rPr>
        <w:t xml:space="preserve">entstehen </w:t>
      </w:r>
    </w:p>
    <w:p w14:paraId="551A8302" w14:textId="390674E2" w:rsidR="00254845" w:rsidRPr="00B42229" w:rsidRDefault="00687190" w:rsidP="004B4101">
      <w:pPr>
        <w:pStyle w:val="ListParagraph"/>
        <w:numPr>
          <w:ilvl w:val="0"/>
          <w:numId w:val="17"/>
        </w:numPr>
        <w:spacing w:after="20"/>
        <w:rPr>
          <w:rFonts w:ascii="Palatino Linotype" w:hAnsi="Palatino Linotype"/>
          <w:bCs/>
          <w:color w:val="000000" w:themeColor="text1"/>
          <w:sz w:val="20"/>
          <w:szCs w:val="20"/>
          <w:lang w:val="de-DE"/>
        </w:rPr>
      </w:pPr>
      <w:r w:rsidRPr="00B42229">
        <w:rPr>
          <w:rFonts w:ascii="Palatino Linotype" w:hAnsi="Palatino Linotype"/>
          <w:bCs/>
          <w:color w:val="000000" w:themeColor="text1"/>
          <w:sz w:val="20"/>
          <w:szCs w:val="20"/>
          <w:lang w:val="de-DE"/>
        </w:rPr>
        <w:t xml:space="preserve">oder </w:t>
      </w:r>
      <w:r w:rsidR="00DD6955" w:rsidRPr="00B42229">
        <w:rPr>
          <w:rFonts w:ascii="Palatino Linotype" w:hAnsi="Palatino Linotype"/>
          <w:bCs/>
          <w:color w:val="000000" w:themeColor="text1"/>
          <w:sz w:val="20"/>
          <w:szCs w:val="20"/>
          <w:lang w:val="de-DE"/>
        </w:rPr>
        <w:t xml:space="preserve">als </w:t>
      </w:r>
      <w:r w:rsidR="003F6077" w:rsidRPr="00B42229">
        <w:rPr>
          <w:rFonts w:ascii="Palatino Linotype" w:hAnsi="Palatino Linotype"/>
          <w:b/>
          <w:bCs/>
          <w:color w:val="000000" w:themeColor="text1"/>
          <w:sz w:val="20"/>
          <w:szCs w:val="20"/>
          <w:lang w:val="de-DE"/>
        </w:rPr>
        <w:t>Ableger</w:t>
      </w:r>
      <w:r w:rsidR="003F6077" w:rsidRPr="00B42229">
        <w:rPr>
          <w:rFonts w:ascii="Palatino Linotype" w:hAnsi="Palatino Linotype"/>
          <w:bCs/>
          <w:color w:val="000000" w:themeColor="text1"/>
          <w:sz w:val="20"/>
          <w:szCs w:val="20"/>
          <w:lang w:val="de-DE"/>
        </w:rPr>
        <w:t xml:space="preserve"> eines bestehenden Medienangebots</w:t>
      </w:r>
      <w:r w:rsidR="00C7645D" w:rsidRPr="00B42229">
        <w:rPr>
          <w:rFonts w:ascii="Palatino Linotype" w:hAnsi="Palatino Linotype"/>
          <w:bCs/>
          <w:color w:val="000000" w:themeColor="text1"/>
          <w:sz w:val="20"/>
          <w:szCs w:val="20"/>
          <w:lang w:val="de-DE"/>
        </w:rPr>
        <w:t>, zumeist</w:t>
      </w:r>
      <w:r w:rsidR="003F6077" w:rsidRPr="00B42229">
        <w:rPr>
          <w:rFonts w:ascii="Palatino Linotype" w:hAnsi="Palatino Linotype"/>
          <w:bCs/>
          <w:color w:val="000000" w:themeColor="text1"/>
          <w:sz w:val="20"/>
          <w:szCs w:val="20"/>
          <w:lang w:val="de-DE"/>
        </w:rPr>
        <w:t xml:space="preserve"> </w:t>
      </w:r>
      <w:r w:rsidR="00A735D2" w:rsidRPr="00B42229">
        <w:rPr>
          <w:rFonts w:ascii="Palatino Linotype" w:hAnsi="Palatino Linotype"/>
          <w:bCs/>
          <w:color w:val="000000" w:themeColor="text1"/>
          <w:sz w:val="20"/>
          <w:szCs w:val="20"/>
          <w:lang w:val="de-DE"/>
        </w:rPr>
        <w:t xml:space="preserve">in einem anderen Verbreitungsgebiet oder </w:t>
      </w:r>
      <w:r w:rsidR="003F6077" w:rsidRPr="00B42229">
        <w:rPr>
          <w:rFonts w:ascii="Palatino Linotype" w:hAnsi="Palatino Linotype"/>
          <w:bCs/>
          <w:color w:val="000000" w:themeColor="text1"/>
          <w:sz w:val="20"/>
          <w:szCs w:val="20"/>
          <w:lang w:val="de-DE"/>
        </w:rPr>
        <w:t xml:space="preserve">in einem anderen </w:t>
      </w:r>
      <w:r w:rsidR="00A735D2" w:rsidRPr="00B42229">
        <w:rPr>
          <w:rFonts w:ascii="Palatino Linotype" w:hAnsi="Palatino Linotype"/>
          <w:bCs/>
          <w:color w:val="000000" w:themeColor="text1"/>
          <w:sz w:val="20"/>
          <w:szCs w:val="20"/>
          <w:lang w:val="de-DE"/>
        </w:rPr>
        <w:t>Mediens</w:t>
      </w:r>
      <w:r w:rsidR="003F6077" w:rsidRPr="00B42229">
        <w:rPr>
          <w:rFonts w:ascii="Palatino Linotype" w:hAnsi="Palatino Linotype"/>
          <w:bCs/>
          <w:color w:val="000000" w:themeColor="text1"/>
          <w:sz w:val="20"/>
          <w:szCs w:val="20"/>
          <w:lang w:val="de-DE"/>
        </w:rPr>
        <w:t>ektor</w:t>
      </w:r>
      <w:r w:rsidR="00A735D2" w:rsidRPr="00B42229">
        <w:rPr>
          <w:rFonts w:ascii="Palatino Linotype" w:hAnsi="Palatino Linotype"/>
          <w:bCs/>
          <w:color w:val="000000" w:themeColor="text1"/>
          <w:sz w:val="20"/>
          <w:szCs w:val="20"/>
          <w:lang w:val="de-DE"/>
        </w:rPr>
        <w:t xml:space="preserve">, </w:t>
      </w:r>
      <w:r w:rsidRPr="00B42229">
        <w:rPr>
          <w:rFonts w:ascii="Palatino Linotype" w:hAnsi="Palatino Linotype"/>
          <w:bCs/>
          <w:color w:val="000000" w:themeColor="text1"/>
          <w:sz w:val="20"/>
          <w:szCs w:val="20"/>
          <w:lang w:val="de-DE"/>
        </w:rPr>
        <w:t>gegründet werden.</w:t>
      </w:r>
    </w:p>
    <w:p w14:paraId="46263270" w14:textId="77777777" w:rsidR="006F1783" w:rsidRPr="00B42229" w:rsidRDefault="006F1783" w:rsidP="004B4101">
      <w:pPr>
        <w:spacing w:line="259" w:lineRule="auto"/>
        <w:rPr>
          <w:sz w:val="20"/>
          <w:szCs w:val="20"/>
        </w:rPr>
      </w:pPr>
    </w:p>
    <w:p w14:paraId="798E4767" w14:textId="068DFFBB" w:rsidR="00A735D2" w:rsidRPr="00B42229" w:rsidRDefault="00A735D2" w:rsidP="00A735D2">
      <w:pPr>
        <w:spacing w:after="20" w:line="259" w:lineRule="auto"/>
        <w:jc w:val="both"/>
        <w:rPr>
          <w:color w:val="000000" w:themeColor="text1"/>
          <w:sz w:val="20"/>
          <w:szCs w:val="20"/>
        </w:rPr>
      </w:pPr>
      <w:r w:rsidRPr="00B42229">
        <w:rPr>
          <w:color w:val="000000" w:themeColor="text1"/>
          <w:sz w:val="20"/>
          <w:szCs w:val="20"/>
        </w:rPr>
        <w:t xml:space="preserve">Diese formal ablesbaren </w:t>
      </w:r>
      <w:r w:rsidRPr="00B42229">
        <w:rPr>
          <w:sz w:val="20"/>
          <w:szCs w:val="20"/>
        </w:rPr>
        <w:t>Änderungen</w:t>
      </w:r>
      <w:r w:rsidRPr="00B42229">
        <w:rPr>
          <w:color w:val="000000" w:themeColor="text1"/>
          <w:sz w:val="20"/>
          <w:szCs w:val="20"/>
        </w:rPr>
        <w:t xml:space="preserve"> können unterschiedliche Ursachen haben, die von technischen (z. B. Frequenzübernahme)</w:t>
      </w:r>
      <w:r w:rsidR="009238DD" w:rsidRPr="00B42229">
        <w:rPr>
          <w:color w:val="000000" w:themeColor="text1"/>
          <w:sz w:val="20"/>
          <w:szCs w:val="20"/>
        </w:rPr>
        <w:t xml:space="preserve"> und inhaltlichen Gründen (z. B. Ausbau zu einem Vollprogramm)</w:t>
      </w:r>
      <w:r w:rsidRPr="00B42229">
        <w:rPr>
          <w:color w:val="000000" w:themeColor="text1"/>
          <w:sz w:val="20"/>
          <w:szCs w:val="20"/>
        </w:rPr>
        <w:t xml:space="preserve"> über wirtschaftliche Veränderungen (z. B. Wechsel im Eigentum) bis zu politischen Eingriffen (z. B. Verbot eines Medien</w:t>
      </w:r>
      <w:r w:rsidR="009238DD" w:rsidRPr="00B42229">
        <w:rPr>
          <w:color w:val="000000" w:themeColor="text1"/>
          <w:sz w:val="20"/>
          <w:szCs w:val="20"/>
        </w:rPr>
        <w:softHyphen/>
      </w:r>
      <w:r w:rsidRPr="00B42229">
        <w:rPr>
          <w:color w:val="000000" w:themeColor="text1"/>
          <w:sz w:val="20"/>
          <w:szCs w:val="20"/>
        </w:rPr>
        <w:t xml:space="preserve">angebots) reichen. Wenn entsprechende Informationen dazu vorliegen, wird im Kommentar </w:t>
      </w:r>
      <w:r w:rsidR="002A6729" w:rsidRPr="00B42229">
        <w:rPr>
          <w:color w:val="000000" w:themeColor="text1"/>
          <w:sz w:val="20"/>
          <w:szCs w:val="20"/>
        </w:rPr>
        <w:t xml:space="preserve">auf die jeweilige Ursache </w:t>
      </w:r>
      <w:r w:rsidRPr="00B42229">
        <w:rPr>
          <w:color w:val="000000" w:themeColor="text1"/>
          <w:sz w:val="20"/>
          <w:szCs w:val="20"/>
        </w:rPr>
        <w:t>hingewiesen; in vielen Fällen wird jedoch weiterführende Forschung notwendig sein.</w:t>
      </w:r>
    </w:p>
    <w:p w14:paraId="44653425" w14:textId="77777777" w:rsidR="00A735D2" w:rsidRPr="00B42229" w:rsidRDefault="00A735D2" w:rsidP="004B4101">
      <w:pPr>
        <w:spacing w:line="259" w:lineRule="auto"/>
        <w:rPr>
          <w:sz w:val="20"/>
          <w:szCs w:val="20"/>
        </w:rPr>
      </w:pPr>
    </w:p>
    <w:p w14:paraId="1DCD5BA6" w14:textId="77777777" w:rsidR="00222173" w:rsidRPr="00B42229" w:rsidRDefault="00515CC2" w:rsidP="00920953">
      <w:pPr>
        <w:spacing w:line="259" w:lineRule="auto"/>
        <w:jc w:val="both"/>
        <w:rPr>
          <w:sz w:val="20"/>
          <w:szCs w:val="20"/>
        </w:rPr>
      </w:pPr>
      <w:r w:rsidRPr="00B42229">
        <w:rPr>
          <w:sz w:val="20"/>
          <w:szCs w:val="20"/>
        </w:rPr>
        <w:t xml:space="preserve">Diesen diachronen </w:t>
      </w:r>
      <w:r w:rsidR="00AD0682" w:rsidRPr="00B42229">
        <w:rPr>
          <w:sz w:val="20"/>
          <w:szCs w:val="20"/>
        </w:rPr>
        <w:t xml:space="preserve">Beziehungen </w:t>
      </w:r>
      <w:r w:rsidRPr="00B42229">
        <w:rPr>
          <w:sz w:val="20"/>
          <w:szCs w:val="20"/>
        </w:rPr>
        <w:t>stehen unterschiedliche s</w:t>
      </w:r>
      <w:r w:rsidR="007644FF" w:rsidRPr="00B42229">
        <w:rPr>
          <w:sz w:val="20"/>
          <w:szCs w:val="20"/>
        </w:rPr>
        <w:t>ynchron</w:t>
      </w:r>
      <w:r w:rsidRPr="00B42229">
        <w:rPr>
          <w:sz w:val="20"/>
          <w:szCs w:val="20"/>
        </w:rPr>
        <w:t xml:space="preserve">e </w:t>
      </w:r>
      <w:r w:rsidR="00AD0682" w:rsidRPr="00B42229">
        <w:rPr>
          <w:sz w:val="20"/>
          <w:szCs w:val="20"/>
        </w:rPr>
        <w:t xml:space="preserve">Beziehungen </w:t>
      </w:r>
      <w:r w:rsidRPr="00B42229">
        <w:rPr>
          <w:sz w:val="20"/>
          <w:szCs w:val="20"/>
        </w:rPr>
        <w:t>gegenüber</w:t>
      </w:r>
      <w:r w:rsidR="001C15B0" w:rsidRPr="00B42229">
        <w:rPr>
          <w:sz w:val="20"/>
          <w:szCs w:val="20"/>
        </w:rPr>
        <w:t>, die sowohl auf Angebots- als auch auf Unternehmensebene zu lokalisieren sind.</w:t>
      </w:r>
      <w:r w:rsidR="00222173" w:rsidRPr="00B42229">
        <w:rPr>
          <w:sz w:val="20"/>
          <w:szCs w:val="20"/>
        </w:rPr>
        <w:t xml:space="preserve"> Der Geltungszeitraum einer synchronen Beziehung kann von den Zeiträumen, in denen die beteiligten Medienangebote existieren, abweichen.</w:t>
      </w:r>
      <w:r w:rsidR="001C15B0" w:rsidRPr="00B42229">
        <w:rPr>
          <w:sz w:val="20"/>
          <w:szCs w:val="20"/>
        </w:rPr>
        <w:t xml:space="preserve"> </w:t>
      </w:r>
    </w:p>
    <w:p w14:paraId="4B846DD0" w14:textId="76C5D01A" w:rsidR="00E468DE" w:rsidRPr="00B42229" w:rsidRDefault="001C15B0" w:rsidP="00920953">
      <w:pPr>
        <w:spacing w:line="259" w:lineRule="auto"/>
        <w:jc w:val="both"/>
        <w:rPr>
          <w:sz w:val="20"/>
          <w:szCs w:val="20"/>
        </w:rPr>
      </w:pPr>
      <w:r w:rsidRPr="00B42229">
        <w:rPr>
          <w:sz w:val="20"/>
          <w:szCs w:val="20"/>
        </w:rPr>
        <w:t>Auf Angebotsebene</w:t>
      </w:r>
      <w:r w:rsidR="007644FF" w:rsidRPr="00B42229">
        <w:rPr>
          <w:sz w:val="20"/>
          <w:szCs w:val="20"/>
        </w:rPr>
        <w:t xml:space="preserve"> </w:t>
      </w:r>
    </w:p>
    <w:p w14:paraId="15A4DF11" w14:textId="76EA4F7F" w:rsidR="00E468DE" w:rsidRPr="00B42229" w:rsidRDefault="007644FF" w:rsidP="00E468DE">
      <w:pPr>
        <w:pStyle w:val="ListParagraph"/>
        <w:numPr>
          <w:ilvl w:val="0"/>
          <w:numId w:val="21"/>
        </w:numPr>
        <w:jc w:val="both"/>
        <w:rPr>
          <w:rFonts w:ascii="Palatino Linotype" w:hAnsi="Palatino Linotype"/>
          <w:sz w:val="20"/>
          <w:szCs w:val="20"/>
        </w:rPr>
      </w:pPr>
      <w:r w:rsidRPr="00B42229">
        <w:rPr>
          <w:rFonts w:ascii="Palatino Linotype" w:hAnsi="Palatino Linotype"/>
          <w:sz w:val="20"/>
          <w:szCs w:val="20"/>
        </w:rPr>
        <w:t xml:space="preserve">können – in der Regel regional oder tageszeitlich differenzierte – </w:t>
      </w:r>
      <w:r w:rsidR="00515CC2" w:rsidRPr="00B42229">
        <w:rPr>
          <w:rFonts w:ascii="Palatino Linotype" w:hAnsi="Palatino Linotype"/>
          <w:sz w:val="20"/>
          <w:szCs w:val="20"/>
        </w:rPr>
        <w:t>Einzelm</w:t>
      </w:r>
      <w:r w:rsidRPr="00B42229">
        <w:rPr>
          <w:rFonts w:ascii="Palatino Linotype" w:hAnsi="Palatino Linotype"/>
          <w:sz w:val="20"/>
          <w:szCs w:val="20"/>
        </w:rPr>
        <w:t xml:space="preserve">edienangebote einem </w:t>
      </w:r>
      <w:r w:rsidRPr="00B42229">
        <w:rPr>
          <w:rFonts w:ascii="Palatino Linotype" w:hAnsi="Palatino Linotype"/>
          <w:i/>
          <w:sz w:val="20"/>
          <w:szCs w:val="20"/>
        </w:rPr>
        <w:t>übergeordneten</w:t>
      </w:r>
      <w:r w:rsidRPr="00B42229">
        <w:rPr>
          <w:rFonts w:ascii="Palatino Linotype" w:hAnsi="Palatino Linotype"/>
          <w:sz w:val="20"/>
          <w:szCs w:val="20"/>
        </w:rPr>
        <w:t xml:space="preserve"> </w:t>
      </w:r>
      <w:r w:rsidR="00515CC2" w:rsidRPr="00B42229">
        <w:rPr>
          <w:rFonts w:ascii="Palatino Linotype" w:hAnsi="Palatino Linotype"/>
          <w:sz w:val="20"/>
          <w:szCs w:val="20"/>
        </w:rPr>
        <w:t>Einzelm</w:t>
      </w:r>
      <w:r w:rsidRPr="00B42229">
        <w:rPr>
          <w:rFonts w:ascii="Palatino Linotype" w:hAnsi="Palatino Linotype"/>
          <w:sz w:val="20"/>
          <w:szCs w:val="20"/>
        </w:rPr>
        <w:t>edienangebot (</w:t>
      </w:r>
      <w:r w:rsidRPr="00B42229">
        <w:rPr>
          <w:rFonts w:ascii="Palatino Linotype" w:hAnsi="Palatino Linotype"/>
          <w:b/>
          <w:sz w:val="20"/>
          <w:szCs w:val="20"/>
        </w:rPr>
        <w:t>Hauptmedium</w:t>
      </w:r>
      <w:r w:rsidRPr="00B42229">
        <w:rPr>
          <w:rFonts w:ascii="Palatino Linotype" w:hAnsi="Palatino Linotype"/>
          <w:sz w:val="20"/>
          <w:szCs w:val="20"/>
        </w:rPr>
        <w:t xml:space="preserve">) </w:t>
      </w:r>
      <w:r w:rsidR="00687190" w:rsidRPr="00B42229">
        <w:rPr>
          <w:rFonts w:ascii="Palatino Linotype" w:hAnsi="Palatino Linotype"/>
          <w:sz w:val="20"/>
          <w:szCs w:val="20"/>
        </w:rPr>
        <w:t xml:space="preserve">redaktionell </w:t>
      </w:r>
      <w:r w:rsidR="00D92385" w:rsidRPr="00B42229">
        <w:rPr>
          <w:rFonts w:ascii="Palatino Linotype" w:hAnsi="Palatino Linotype"/>
          <w:sz w:val="20"/>
          <w:szCs w:val="20"/>
        </w:rPr>
        <w:t xml:space="preserve">zugeordnet </w:t>
      </w:r>
      <w:r w:rsidR="00687190" w:rsidRPr="00B42229">
        <w:rPr>
          <w:rFonts w:ascii="Palatino Linotype" w:hAnsi="Palatino Linotype"/>
          <w:sz w:val="20"/>
          <w:szCs w:val="20"/>
        </w:rPr>
        <w:t>sein (wie die „klassische“ Nebenausgabe im Printsektor)</w:t>
      </w:r>
      <w:r w:rsidR="009D446E">
        <w:rPr>
          <w:rFonts w:ascii="Palatino Linotype" w:hAnsi="Palatino Linotype"/>
          <w:sz w:val="20"/>
          <w:szCs w:val="20"/>
        </w:rPr>
        <w:t>.</w:t>
      </w:r>
    </w:p>
    <w:p w14:paraId="57855C9B" w14:textId="623D507E" w:rsidR="006F1783" w:rsidRPr="00B42229" w:rsidRDefault="003309DF" w:rsidP="00E468DE">
      <w:pPr>
        <w:pStyle w:val="ListParagraph"/>
        <w:numPr>
          <w:ilvl w:val="0"/>
          <w:numId w:val="21"/>
        </w:numPr>
        <w:jc w:val="both"/>
        <w:rPr>
          <w:rFonts w:ascii="Palatino Linotype" w:hAnsi="Palatino Linotype"/>
          <w:sz w:val="20"/>
          <w:szCs w:val="20"/>
        </w:rPr>
      </w:pPr>
      <w:r w:rsidRPr="00B42229">
        <w:rPr>
          <w:rFonts w:ascii="Palatino Linotype" w:hAnsi="Palatino Linotype"/>
          <w:b/>
          <w:sz w:val="20"/>
          <w:szCs w:val="20"/>
        </w:rPr>
        <w:t>Dachangebote</w:t>
      </w:r>
      <w:r w:rsidRPr="00B42229">
        <w:rPr>
          <w:rFonts w:ascii="Palatino Linotype" w:hAnsi="Palatino Linotype"/>
          <w:sz w:val="20"/>
          <w:szCs w:val="20"/>
        </w:rPr>
        <w:t xml:space="preserve"> </w:t>
      </w:r>
      <w:r w:rsidR="00515CC2" w:rsidRPr="00B42229">
        <w:rPr>
          <w:rFonts w:ascii="Palatino Linotype" w:hAnsi="Palatino Linotype"/>
          <w:sz w:val="20"/>
          <w:szCs w:val="20"/>
        </w:rPr>
        <w:t xml:space="preserve">vereinen hingegen </w:t>
      </w:r>
      <w:r w:rsidRPr="00B42229">
        <w:rPr>
          <w:rFonts w:ascii="Palatino Linotype" w:hAnsi="Palatino Linotype"/>
          <w:sz w:val="20"/>
          <w:szCs w:val="20"/>
        </w:rPr>
        <w:t>mehrere Einzelm</w:t>
      </w:r>
      <w:r w:rsidR="00374255" w:rsidRPr="00B42229">
        <w:rPr>
          <w:rFonts w:ascii="Palatino Linotype" w:hAnsi="Palatino Linotype"/>
          <w:sz w:val="20"/>
          <w:szCs w:val="20"/>
        </w:rPr>
        <w:t>edienangebote</w:t>
      </w:r>
      <w:r w:rsidR="00253328" w:rsidRPr="00B42229">
        <w:rPr>
          <w:rFonts w:ascii="Palatino Linotype" w:hAnsi="Palatino Linotype"/>
          <w:sz w:val="20"/>
          <w:szCs w:val="20"/>
        </w:rPr>
        <w:t>, die in der Regel in vielen Eigenschaften übereinstimmen,</w:t>
      </w:r>
      <w:r w:rsidR="009A69F0" w:rsidRPr="00B42229">
        <w:rPr>
          <w:rFonts w:ascii="Palatino Linotype" w:hAnsi="Palatino Linotype"/>
          <w:sz w:val="20"/>
          <w:szCs w:val="20"/>
        </w:rPr>
        <w:t xml:space="preserve"> </w:t>
      </w:r>
      <w:r w:rsidRPr="00B42229">
        <w:rPr>
          <w:rFonts w:ascii="Palatino Linotype" w:hAnsi="Palatino Linotype"/>
          <w:sz w:val="20"/>
          <w:szCs w:val="20"/>
        </w:rPr>
        <w:t xml:space="preserve">unter </w:t>
      </w:r>
      <w:r w:rsidR="00366EC4" w:rsidRPr="00B42229">
        <w:rPr>
          <w:rFonts w:ascii="Palatino Linotype" w:hAnsi="Palatino Linotype"/>
          <w:sz w:val="20"/>
          <w:szCs w:val="20"/>
        </w:rPr>
        <w:t xml:space="preserve">einem (zumeist fiktiven) </w:t>
      </w:r>
      <w:r w:rsidR="00374255" w:rsidRPr="00B42229">
        <w:rPr>
          <w:rFonts w:ascii="Palatino Linotype" w:hAnsi="Palatino Linotype"/>
          <w:sz w:val="20"/>
          <w:szCs w:val="20"/>
        </w:rPr>
        <w:t>Dach</w:t>
      </w:r>
      <w:r w:rsidR="00655E13" w:rsidRPr="00B42229">
        <w:rPr>
          <w:rFonts w:ascii="Palatino Linotype" w:hAnsi="Palatino Linotype"/>
          <w:sz w:val="20"/>
          <w:szCs w:val="20"/>
        </w:rPr>
        <w:t>. S</w:t>
      </w:r>
      <w:r w:rsidR="00253328" w:rsidRPr="00B42229">
        <w:rPr>
          <w:rFonts w:ascii="Palatino Linotype" w:hAnsi="Palatino Linotype"/>
          <w:sz w:val="20"/>
          <w:szCs w:val="20"/>
        </w:rPr>
        <w:t xml:space="preserve">elten </w:t>
      </w:r>
      <w:r w:rsidR="00655E13" w:rsidRPr="00B42229">
        <w:rPr>
          <w:rFonts w:ascii="Palatino Linotype" w:hAnsi="Palatino Linotype"/>
          <w:sz w:val="20"/>
          <w:szCs w:val="20"/>
        </w:rPr>
        <w:t xml:space="preserve">wird auch ein </w:t>
      </w:r>
      <w:r w:rsidR="00655E13" w:rsidRPr="00B42229">
        <w:rPr>
          <w:rFonts w:ascii="Palatino Linotype" w:hAnsi="Palatino Linotype"/>
          <w:sz w:val="20"/>
          <w:szCs w:val="20"/>
        </w:rPr>
        <w:lastRenderedPageBreak/>
        <w:t xml:space="preserve">„kleineres“ </w:t>
      </w:r>
      <w:r w:rsidR="009A69F0" w:rsidRPr="00B42229">
        <w:rPr>
          <w:rFonts w:ascii="Palatino Linotype" w:hAnsi="Palatino Linotype"/>
          <w:sz w:val="20"/>
          <w:szCs w:val="20"/>
        </w:rPr>
        <w:t>Dach</w:t>
      </w:r>
      <w:r w:rsidR="00655E13" w:rsidRPr="00B42229">
        <w:rPr>
          <w:rFonts w:ascii="Palatino Linotype" w:hAnsi="Palatino Linotype"/>
          <w:sz w:val="20"/>
          <w:szCs w:val="20"/>
        </w:rPr>
        <w:t xml:space="preserve"> </w:t>
      </w:r>
      <w:r w:rsidR="00253328" w:rsidRPr="00B42229">
        <w:rPr>
          <w:rFonts w:ascii="Palatino Linotype" w:hAnsi="Palatino Linotype"/>
          <w:sz w:val="20"/>
          <w:szCs w:val="20"/>
        </w:rPr>
        <w:t>dar</w:t>
      </w:r>
      <w:r w:rsidR="009A69F0" w:rsidRPr="00B42229">
        <w:rPr>
          <w:rFonts w:ascii="Palatino Linotype" w:hAnsi="Palatino Linotype"/>
          <w:sz w:val="20"/>
          <w:szCs w:val="20"/>
        </w:rPr>
        <w:t>unter subsummiert</w:t>
      </w:r>
      <w:r w:rsidR="00655E13" w:rsidRPr="00B42229">
        <w:rPr>
          <w:rFonts w:ascii="Palatino Linotype" w:hAnsi="Palatino Linotype"/>
          <w:sz w:val="20"/>
          <w:szCs w:val="20"/>
        </w:rPr>
        <w:t xml:space="preserve"> bzw. werden zwei „</w:t>
      </w:r>
      <w:r w:rsidR="00A54BF0" w:rsidRPr="00B42229">
        <w:rPr>
          <w:rFonts w:ascii="Palatino Linotype" w:hAnsi="Palatino Linotype"/>
          <w:sz w:val="20"/>
          <w:szCs w:val="20"/>
        </w:rPr>
        <w:t>kleinere</w:t>
      </w:r>
      <w:r w:rsidR="00655E13" w:rsidRPr="00B42229">
        <w:rPr>
          <w:rFonts w:ascii="Palatino Linotype" w:hAnsi="Palatino Linotype"/>
          <w:sz w:val="20"/>
          <w:szCs w:val="20"/>
        </w:rPr>
        <w:t>“ Dächer z</w:t>
      </w:r>
      <w:r w:rsidR="00A54BF0" w:rsidRPr="00B42229">
        <w:rPr>
          <w:rFonts w:ascii="Palatino Linotype" w:hAnsi="Palatino Linotype"/>
          <w:sz w:val="20"/>
          <w:szCs w:val="20"/>
        </w:rPr>
        <w:t xml:space="preserve">usammengefasst (z.B. </w:t>
      </w:r>
      <w:r w:rsidR="00A54BF0" w:rsidRPr="00B42229">
        <w:rPr>
          <w:rFonts w:ascii="Palatino Linotype" w:hAnsi="Palatino Linotype"/>
          <w:i/>
          <w:iCs/>
          <w:sz w:val="20"/>
          <w:szCs w:val="20"/>
        </w:rPr>
        <w:t>oe24</w:t>
      </w:r>
      <w:r w:rsidR="00A54BF0" w:rsidRPr="00B42229">
        <w:rPr>
          <w:rFonts w:ascii="Palatino Linotype" w:hAnsi="Palatino Linotype"/>
          <w:sz w:val="20"/>
          <w:szCs w:val="20"/>
        </w:rPr>
        <w:t xml:space="preserve"> und </w:t>
      </w:r>
      <w:r w:rsidR="00A54BF0" w:rsidRPr="00B42229">
        <w:rPr>
          <w:rFonts w:ascii="Palatino Linotype" w:hAnsi="Palatino Linotype"/>
          <w:i/>
          <w:iCs/>
          <w:sz w:val="20"/>
          <w:szCs w:val="20"/>
        </w:rPr>
        <w:t>Österreich</w:t>
      </w:r>
      <w:r w:rsidR="00A54BF0" w:rsidRPr="00B42229">
        <w:rPr>
          <w:rFonts w:ascii="Palatino Linotype" w:hAnsi="Palatino Linotype"/>
          <w:sz w:val="20"/>
          <w:szCs w:val="20"/>
        </w:rPr>
        <w:t>).</w:t>
      </w:r>
      <w:r w:rsidR="009D446E" w:rsidRPr="00B42229">
        <w:rPr>
          <w:rFonts w:ascii="Palatino Linotype" w:hAnsi="Palatino Linotype"/>
          <w:sz w:val="20"/>
          <w:szCs w:val="20"/>
        </w:rPr>
        <w:t xml:space="preserve"> </w:t>
      </w:r>
      <w:r w:rsidR="004B4101" w:rsidRPr="00B42229">
        <w:rPr>
          <w:rFonts w:ascii="Palatino Linotype" w:hAnsi="Palatino Linotype"/>
          <w:sz w:val="20"/>
          <w:szCs w:val="20"/>
        </w:rPr>
        <w:t xml:space="preserve">Ein „Dach“ </w:t>
      </w:r>
      <w:r w:rsidR="00253328" w:rsidRPr="00B42229">
        <w:rPr>
          <w:rFonts w:ascii="Palatino Linotype" w:hAnsi="Palatino Linotype"/>
          <w:sz w:val="20"/>
          <w:szCs w:val="20"/>
        </w:rPr>
        <w:t xml:space="preserve">nimmt häufig </w:t>
      </w:r>
      <w:r w:rsidR="004B4101" w:rsidRPr="00B42229">
        <w:rPr>
          <w:rFonts w:ascii="Palatino Linotype" w:hAnsi="Palatino Linotype"/>
          <w:sz w:val="20"/>
          <w:szCs w:val="20"/>
        </w:rPr>
        <w:t xml:space="preserve">den Charakter einer Marke </w:t>
      </w:r>
      <w:r w:rsidR="00253328" w:rsidRPr="00B42229">
        <w:rPr>
          <w:rFonts w:ascii="Palatino Linotype" w:hAnsi="Palatino Linotype"/>
          <w:sz w:val="20"/>
          <w:szCs w:val="20"/>
        </w:rPr>
        <w:t>an</w:t>
      </w:r>
      <w:r w:rsidR="004B4101" w:rsidRPr="00B42229">
        <w:rPr>
          <w:rFonts w:ascii="Palatino Linotype" w:hAnsi="Palatino Linotype"/>
          <w:sz w:val="20"/>
          <w:szCs w:val="20"/>
        </w:rPr>
        <w:t xml:space="preserve">. Es kann in einem einzigen Sektor angesiedelt sein, aber auch </w:t>
      </w:r>
      <w:r w:rsidR="004B4101" w:rsidRPr="00B42229">
        <w:rPr>
          <w:rFonts w:ascii="Palatino Linotype" w:hAnsi="Palatino Linotype"/>
          <w:bCs/>
          <w:sz w:val="20"/>
          <w:szCs w:val="20"/>
        </w:rPr>
        <w:t>crossmedialen Charakter</w:t>
      </w:r>
      <w:r w:rsidR="004B4101" w:rsidRPr="00B42229">
        <w:rPr>
          <w:rFonts w:ascii="Palatino Linotype" w:hAnsi="Palatino Linotype"/>
          <w:sz w:val="20"/>
          <w:szCs w:val="20"/>
        </w:rPr>
        <w:t xml:space="preserve"> annehmen</w:t>
      </w:r>
      <w:r w:rsidR="00E468DE" w:rsidRPr="00B42229">
        <w:rPr>
          <w:rFonts w:ascii="Palatino Linotype" w:hAnsi="Palatino Linotype"/>
          <w:sz w:val="20"/>
          <w:szCs w:val="20"/>
        </w:rPr>
        <w:t xml:space="preserve">. </w:t>
      </w:r>
      <w:r w:rsidR="009D446E" w:rsidRPr="009D446E">
        <w:rPr>
          <w:rFonts w:ascii="Palatino Linotype" w:hAnsi="Palatino Linotype"/>
          <w:sz w:val="20"/>
          <w:szCs w:val="20"/>
        </w:rPr>
        <w:t xml:space="preserve">Auch sog Kombinationen von Einzelmedien- bzw. Dachangeboten („Kombi“, z. B. „TOP Vorarlberg“ = </w:t>
      </w:r>
      <w:r w:rsidR="009D446E" w:rsidRPr="009D446E">
        <w:rPr>
          <w:rFonts w:ascii="Palatino Linotype" w:hAnsi="Palatino Linotype"/>
          <w:i/>
          <w:sz w:val="20"/>
          <w:szCs w:val="20"/>
        </w:rPr>
        <w:t>Vorarlberger Nachrichten</w:t>
      </w:r>
      <w:r w:rsidR="009D446E" w:rsidRPr="009D446E">
        <w:rPr>
          <w:rFonts w:ascii="Palatino Linotype" w:hAnsi="Palatino Linotype"/>
          <w:sz w:val="20"/>
          <w:szCs w:val="20"/>
        </w:rPr>
        <w:t xml:space="preserve"> + </w:t>
      </w:r>
      <w:r w:rsidR="009D446E" w:rsidRPr="009D446E">
        <w:rPr>
          <w:rFonts w:ascii="Palatino Linotype" w:hAnsi="Palatino Linotype"/>
          <w:i/>
          <w:sz w:val="20"/>
          <w:szCs w:val="20"/>
        </w:rPr>
        <w:t>Neue Vorarlberger Tageszeitung</w:t>
      </w:r>
      <w:r w:rsidR="009D446E" w:rsidRPr="009D446E">
        <w:rPr>
          <w:rFonts w:ascii="Palatino Linotype" w:hAnsi="Palatino Linotype"/>
          <w:sz w:val="20"/>
          <w:szCs w:val="20"/>
        </w:rPr>
        <w:t>), die in der Regel Anzeigenbelegungs</w:t>
      </w:r>
      <w:r w:rsidR="009D446E">
        <w:rPr>
          <w:rFonts w:ascii="Palatino Linotype" w:hAnsi="Palatino Linotype"/>
          <w:sz w:val="20"/>
          <w:szCs w:val="20"/>
        </w:rPr>
        <w:softHyphen/>
      </w:r>
      <w:r w:rsidR="009D446E" w:rsidRPr="009D446E">
        <w:rPr>
          <w:rFonts w:ascii="Palatino Linotype" w:hAnsi="Palatino Linotype"/>
          <w:sz w:val="20"/>
          <w:szCs w:val="20"/>
        </w:rPr>
        <w:t xml:space="preserve">einheiten darstellen, werden </w:t>
      </w:r>
      <w:r w:rsidR="009D446E">
        <w:rPr>
          <w:rFonts w:ascii="Palatino Linotype" w:hAnsi="Palatino Linotype"/>
          <w:sz w:val="20"/>
          <w:szCs w:val="20"/>
        </w:rPr>
        <w:t>hier aufgenommen</w:t>
      </w:r>
      <w:r w:rsidR="009D446E" w:rsidRPr="009D446E">
        <w:rPr>
          <w:rFonts w:ascii="Palatino Linotype" w:hAnsi="Palatino Linotype"/>
          <w:sz w:val="20"/>
          <w:szCs w:val="20"/>
        </w:rPr>
        <w:t>.</w:t>
      </w:r>
    </w:p>
    <w:p w14:paraId="501B4710" w14:textId="2412CFF8" w:rsidR="00366EC4" w:rsidRPr="00B42229" w:rsidRDefault="002915AD" w:rsidP="00E468DE">
      <w:pPr>
        <w:pStyle w:val="ListParagraph"/>
        <w:numPr>
          <w:ilvl w:val="1"/>
          <w:numId w:val="17"/>
        </w:numPr>
        <w:spacing w:after="20"/>
        <w:jc w:val="both"/>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Wenn </w:t>
      </w:r>
      <w:r w:rsidR="00A54BF0" w:rsidRPr="00B42229">
        <w:rPr>
          <w:rFonts w:ascii="Palatino Linotype" w:hAnsi="Palatino Linotype"/>
          <w:color w:val="000000" w:themeColor="text1"/>
          <w:sz w:val="20"/>
          <w:szCs w:val="20"/>
          <w:lang w:val="de-DE"/>
        </w:rPr>
        <w:t>für Medianangebote, die einem Hauptmedium</w:t>
      </w:r>
      <w:r w:rsidR="009D446E">
        <w:rPr>
          <w:rFonts w:ascii="Palatino Linotype" w:hAnsi="Palatino Linotype"/>
          <w:color w:val="000000" w:themeColor="text1"/>
          <w:sz w:val="20"/>
          <w:szCs w:val="20"/>
          <w:lang w:val="de-DE"/>
        </w:rPr>
        <w:t>, einem „</w:t>
      </w:r>
      <w:r w:rsidR="00A54BF0" w:rsidRPr="00B42229">
        <w:rPr>
          <w:rFonts w:ascii="Palatino Linotype" w:hAnsi="Palatino Linotype"/>
          <w:color w:val="000000" w:themeColor="text1"/>
          <w:sz w:val="20"/>
          <w:szCs w:val="20"/>
          <w:lang w:val="de-DE"/>
        </w:rPr>
        <w:t>Dach</w:t>
      </w:r>
      <w:r w:rsidR="009D446E">
        <w:rPr>
          <w:rFonts w:ascii="Palatino Linotype" w:hAnsi="Palatino Linotype"/>
          <w:color w:val="000000" w:themeColor="text1"/>
          <w:sz w:val="20"/>
          <w:szCs w:val="20"/>
          <w:lang w:val="de-DE"/>
        </w:rPr>
        <w:t>“</w:t>
      </w:r>
      <w:r w:rsidR="00A54BF0" w:rsidRPr="00B42229">
        <w:rPr>
          <w:rFonts w:ascii="Palatino Linotype" w:hAnsi="Palatino Linotype"/>
          <w:color w:val="000000" w:themeColor="text1"/>
          <w:sz w:val="20"/>
          <w:szCs w:val="20"/>
          <w:lang w:val="de-DE"/>
        </w:rPr>
        <w:t xml:space="preserve"> </w:t>
      </w:r>
      <w:r w:rsidR="009D446E">
        <w:rPr>
          <w:rFonts w:ascii="Palatino Linotype" w:hAnsi="Palatino Linotype"/>
          <w:color w:val="000000" w:themeColor="text1"/>
          <w:sz w:val="20"/>
          <w:szCs w:val="20"/>
          <w:lang w:val="de-DE"/>
        </w:rPr>
        <w:t xml:space="preserve">oder einer „Kombi“ </w:t>
      </w:r>
      <w:r w:rsidR="00A54BF0" w:rsidRPr="00B42229">
        <w:rPr>
          <w:rFonts w:ascii="Palatino Linotype" w:hAnsi="Palatino Linotype"/>
          <w:color w:val="000000" w:themeColor="text1"/>
          <w:sz w:val="20"/>
          <w:szCs w:val="20"/>
          <w:lang w:val="de-DE"/>
        </w:rPr>
        <w:t xml:space="preserve">zugeordnet sind, </w:t>
      </w:r>
      <w:r w:rsidRPr="00B42229">
        <w:rPr>
          <w:rFonts w:ascii="Palatino Linotype" w:hAnsi="Palatino Linotype"/>
          <w:color w:val="000000" w:themeColor="text1"/>
          <w:sz w:val="20"/>
          <w:szCs w:val="20"/>
          <w:lang w:val="de-DE"/>
        </w:rPr>
        <w:t xml:space="preserve">eigene </w:t>
      </w:r>
      <w:r w:rsidR="00E468DE" w:rsidRPr="00B42229">
        <w:rPr>
          <w:rFonts w:ascii="Palatino Linotype" w:hAnsi="Palatino Linotype"/>
          <w:color w:val="000000" w:themeColor="text1"/>
          <w:sz w:val="20"/>
          <w:szCs w:val="20"/>
          <w:lang w:val="de-DE"/>
        </w:rPr>
        <w:t>D</w:t>
      </w:r>
      <w:r w:rsidRPr="00B42229">
        <w:rPr>
          <w:rFonts w:ascii="Palatino Linotype" w:hAnsi="Palatino Linotype"/>
          <w:color w:val="000000" w:themeColor="text1"/>
          <w:sz w:val="20"/>
          <w:szCs w:val="20"/>
          <w:lang w:val="de-DE"/>
        </w:rPr>
        <w:t>aten</w:t>
      </w:r>
      <w:r w:rsidR="00E468DE" w:rsidRPr="00B42229">
        <w:rPr>
          <w:rFonts w:ascii="Palatino Linotype" w:hAnsi="Palatino Linotype"/>
          <w:color w:val="000000" w:themeColor="text1"/>
          <w:sz w:val="20"/>
          <w:szCs w:val="20"/>
          <w:lang w:val="de-DE"/>
        </w:rPr>
        <w:t xml:space="preserve"> zu </w:t>
      </w:r>
      <w:r w:rsidR="00E468DE" w:rsidRPr="00B42229">
        <w:rPr>
          <w:rFonts w:ascii="Palatino Linotype" w:hAnsi="Palatino Linotype"/>
          <w:i/>
          <w:iCs/>
          <w:color w:val="000000" w:themeColor="text1"/>
          <w:sz w:val="20"/>
          <w:szCs w:val="20"/>
          <w:lang w:val="de-DE"/>
        </w:rPr>
        <w:t>Auflagenhöhe</w:t>
      </w:r>
      <w:r w:rsidR="00E468DE" w:rsidRPr="00B42229">
        <w:rPr>
          <w:rFonts w:ascii="Palatino Linotype" w:hAnsi="Palatino Linotype"/>
          <w:color w:val="000000" w:themeColor="text1"/>
          <w:sz w:val="20"/>
          <w:szCs w:val="20"/>
          <w:lang w:val="de-DE"/>
        </w:rPr>
        <w:t xml:space="preserve"> und/oder </w:t>
      </w:r>
      <w:r w:rsidR="00E468DE" w:rsidRPr="00B42229">
        <w:rPr>
          <w:rFonts w:ascii="Palatino Linotype" w:hAnsi="Palatino Linotype"/>
          <w:i/>
          <w:iCs/>
          <w:color w:val="000000" w:themeColor="text1"/>
          <w:sz w:val="20"/>
          <w:szCs w:val="20"/>
          <w:lang w:val="de-DE"/>
        </w:rPr>
        <w:t>Marktanteil</w:t>
      </w:r>
      <w:r w:rsidRPr="00B42229">
        <w:rPr>
          <w:rFonts w:ascii="Palatino Linotype" w:hAnsi="Palatino Linotype"/>
          <w:color w:val="000000" w:themeColor="text1"/>
          <w:sz w:val="20"/>
          <w:szCs w:val="20"/>
          <w:lang w:val="de-DE"/>
        </w:rPr>
        <w:t xml:space="preserve"> </w:t>
      </w:r>
      <w:r w:rsidR="00A54BF0" w:rsidRPr="00B42229">
        <w:rPr>
          <w:rFonts w:ascii="Palatino Linotype" w:hAnsi="Palatino Linotype"/>
          <w:color w:val="000000" w:themeColor="text1"/>
          <w:sz w:val="20"/>
          <w:szCs w:val="20"/>
          <w:lang w:val="de-DE"/>
        </w:rPr>
        <w:t>verfügbar sind</w:t>
      </w:r>
      <w:r w:rsidRPr="00B42229">
        <w:rPr>
          <w:rFonts w:ascii="Palatino Linotype" w:hAnsi="Palatino Linotype"/>
          <w:color w:val="000000" w:themeColor="text1"/>
          <w:sz w:val="20"/>
          <w:szCs w:val="20"/>
          <w:lang w:val="de-DE"/>
        </w:rPr>
        <w:t xml:space="preserve">, dürfen </w:t>
      </w:r>
      <w:r w:rsidR="00E1540B" w:rsidRPr="00B42229">
        <w:rPr>
          <w:rFonts w:ascii="Palatino Linotype" w:hAnsi="Palatino Linotype"/>
          <w:color w:val="000000" w:themeColor="text1"/>
          <w:sz w:val="20"/>
          <w:szCs w:val="20"/>
          <w:lang w:val="de-DE"/>
        </w:rPr>
        <w:t xml:space="preserve">zwar alle </w:t>
      </w:r>
      <w:r w:rsidR="007644FF" w:rsidRPr="00B42229">
        <w:rPr>
          <w:rFonts w:ascii="Palatino Linotype" w:hAnsi="Palatino Linotype"/>
          <w:color w:val="000000" w:themeColor="text1"/>
          <w:sz w:val="20"/>
          <w:szCs w:val="20"/>
          <w:lang w:val="de-DE"/>
        </w:rPr>
        <w:t>Marktdaten</w:t>
      </w:r>
      <w:r w:rsidR="00831657" w:rsidRPr="00B42229">
        <w:rPr>
          <w:rFonts w:ascii="Palatino Linotype" w:hAnsi="Palatino Linotype"/>
          <w:color w:val="000000" w:themeColor="text1"/>
          <w:sz w:val="20"/>
          <w:szCs w:val="20"/>
          <w:lang w:val="de-DE"/>
        </w:rPr>
        <w:t xml:space="preserve"> </w:t>
      </w:r>
      <w:r w:rsidR="009D446E">
        <w:rPr>
          <w:rFonts w:ascii="Palatino Linotype" w:hAnsi="Palatino Linotype"/>
          <w:color w:val="000000" w:themeColor="text1"/>
          <w:sz w:val="20"/>
          <w:szCs w:val="20"/>
          <w:lang w:val="de-DE"/>
        </w:rPr>
        <w:t xml:space="preserve">für die über- und untergeordneten Formen </w:t>
      </w:r>
      <w:r w:rsidR="00831657" w:rsidRPr="00B42229">
        <w:rPr>
          <w:rFonts w:ascii="Palatino Linotype" w:hAnsi="Palatino Linotype"/>
          <w:color w:val="000000" w:themeColor="text1"/>
          <w:sz w:val="20"/>
          <w:szCs w:val="20"/>
          <w:lang w:val="de-DE"/>
        </w:rPr>
        <w:t>ausgewiesen</w:t>
      </w:r>
      <w:r w:rsidR="00E1540B" w:rsidRPr="00B42229">
        <w:rPr>
          <w:rFonts w:ascii="Palatino Linotype" w:hAnsi="Palatino Linotype"/>
          <w:color w:val="000000" w:themeColor="text1"/>
          <w:sz w:val="20"/>
          <w:szCs w:val="20"/>
          <w:lang w:val="de-DE"/>
        </w:rPr>
        <w:t xml:space="preserve"> werden</w:t>
      </w:r>
      <w:r w:rsidR="00831657" w:rsidRPr="00B42229">
        <w:rPr>
          <w:rFonts w:ascii="Palatino Linotype" w:hAnsi="Palatino Linotype"/>
          <w:color w:val="000000" w:themeColor="text1"/>
          <w:sz w:val="20"/>
          <w:szCs w:val="20"/>
          <w:lang w:val="de-DE"/>
        </w:rPr>
        <w:t xml:space="preserve">, </w:t>
      </w:r>
      <w:r w:rsidRPr="00B42229">
        <w:rPr>
          <w:rFonts w:ascii="Palatino Linotype" w:hAnsi="Palatino Linotype"/>
          <w:i/>
          <w:color w:val="000000" w:themeColor="text1"/>
          <w:sz w:val="20"/>
          <w:szCs w:val="20"/>
          <w:lang w:val="de-DE"/>
        </w:rPr>
        <w:t xml:space="preserve">in </w:t>
      </w:r>
      <w:r w:rsidR="00E1540B" w:rsidRPr="00B42229">
        <w:rPr>
          <w:rFonts w:ascii="Palatino Linotype" w:hAnsi="Palatino Linotype"/>
          <w:i/>
          <w:color w:val="000000" w:themeColor="text1"/>
          <w:sz w:val="20"/>
          <w:szCs w:val="20"/>
          <w:lang w:val="de-DE"/>
        </w:rPr>
        <w:t xml:space="preserve">die </w:t>
      </w:r>
      <w:r w:rsidR="004100EF" w:rsidRPr="00B42229">
        <w:rPr>
          <w:rFonts w:ascii="Palatino Linotype" w:hAnsi="Palatino Linotype"/>
          <w:i/>
          <w:color w:val="000000" w:themeColor="text1"/>
          <w:sz w:val="20"/>
          <w:szCs w:val="20"/>
          <w:lang w:val="de-DE"/>
        </w:rPr>
        <w:t>Berechnungen</w:t>
      </w:r>
      <w:r w:rsidR="007644FF" w:rsidRPr="00B42229">
        <w:rPr>
          <w:rFonts w:ascii="Palatino Linotype" w:hAnsi="Palatino Linotype"/>
          <w:i/>
          <w:color w:val="000000" w:themeColor="text1"/>
          <w:sz w:val="20"/>
          <w:szCs w:val="20"/>
          <w:lang w:val="de-DE"/>
        </w:rPr>
        <w:t xml:space="preserve"> </w:t>
      </w:r>
      <w:r w:rsidR="00E1540B" w:rsidRPr="00B42229">
        <w:rPr>
          <w:rFonts w:ascii="Palatino Linotype" w:hAnsi="Palatino Linotype"/>
          <w:i/>
          <w:color w:val="000000" w:themeColor="text1"/>
          <w:sz w:val="20"/>
          <w:szCs w:val="20"/>
          <w:lang w:val="de-DE"/>
        </w:rPr>
        <w:t xml:space="preserve">gehen sie jedoch nur einmal ein. </w:t>
      </w:r>
      <w:r w:rsidR="0073633E" w:rsidRPr="00B42229">
        <w:rPr>
          <w:rFonts w:ascii="Palatino Linotype" w:hAnsi="Palatino Linotype"/>
          <w:color w:val="000000" w:themeColor="text1"/>
          <w:sz w:val="20"/>
          <w:szCs w:val="20"/>
          <w:lang w:val="de-DE"/>
        </w:rPr>
        <w:t>Die nicht zu berücksichtigenden</w:t>
      </w:r>
      <w:r w:rsidR="0073633E" w:rsidRPr="00B42229">
        <w:rPr>
          <w:rFonts w:ascii="Palatino Linotype" w:hAnsi="Palatino Linotype"/>
          <w:i/>
          <w:color w:val="000000" w:themeColor="text1"/>
          <w:sz w:val="20"/>
          <w:szCs w:val="20"/>
          <w:lang w:val="de-DE"/>
        </w:rPr>
        <w:t xml:space="preserve"> </w:t>
      </w:r>
      <w:r w:rsidR="00E468DE" w:rsidRPr="00B42229">
        <w:rPr>
          <w:rFonts w:ascii="Palatino Linotype" w:hAnsi="Palatino Linotype"/>
          <w:color w:val="000000" w:themeColor="text1"/>
          <w:sz w:val="20"/>
          <w:szCs w:val="20"/>
          <w:lang w:val="de-DE"/>
        </w:rPr>
        <w:t>M</w:t>
      </w:r>
      <w:r w:rsidR="006F1783" w:rsidRPr="00B42229">
        <w:rPr>
          <w:rFonts w:ascii="Palatino Linotype" w:hAnsi="Palatino Linotype"/>
          <w:color w:val="000000" w:themeColor="text1"/>
          <w:sz w:val="20"/>
          <w:szCs w:val="20"/>
          <w:lang w:val="de-DE"/>
        </w:rPr>
        <w:t xml:space="preserve">edienangebote </w:t>
      </w:r>
      <w:r w:rsidR="00E468DE" w:rsidRPr="00B42229">
        <w:rPr>
          <w:rFonts w:ascii="Palatino Linotype" w:hAnsi="Palatino Linotype"/>
          <w:color w:val="000000" w:themeColor="text1"/>
          <w:sz w:val="20"/>
          <w:szCs w:val="20"/>
          <w:lang w:val="de-DE"/>
        </w:rPr>
        <w:t xml:space="preserve">sind in der Datenbank </w:t>
      </w:r>
      <w:r w:rsidR="009D446E">
        <w:rPr>
          <w:rFonts w:ascii="Palatino Linotype" w:hAnsi="Palatino Linotype"/>
          <w:color w:val="000000" w:themeColor="text1"/>
          <w:sz w:val="20"/>
          <w:szCs w:val="20"/>
          <w:lang w:val="de-DE"/>
        </w:rPr>
        <w:t xml:space="preserve">entsprechend </w:t>
      </w:r>
      <w:r w:rsidR="006F1783" w:rsidRPr="00B42229">
        <w:rPr>
          <w:rFonts w:ascii="Palatino Linotype" w:hAnsi="Palatino Linotype"/>
          <w:color w:val="000000" w:themeColor="text1"/>
          <w:sz w:val="20"/>
          <w:szCs w:val="20"/>
          <w:lang w:val="de-DE"/>
        </w:rPr>
        <w:t xml:space="preserve">gekennzeichnet. </w:t>
      </w:r>
    </w:p>
    <w:p w14:paraId="067933D9" w14:textId="27245B71" w:rsidR="00945890" w:rsidRPr="00B42229" w:rsidRDefault="00D92385" w:rsidP="00E468DE">
      <w:pPr>
        <w:pStyle w:val="ListParagraph"/>
        <w:numPr>
          <w:ilvl w:val="0"/>
          <w:numId w:val="17"/>
        </w:numPr>
        <w:spacing w:after="20"/>
        <w:jc w:val="both"/>
        <w:rPr>
          <w:rFonts w:ascii="Palatino Linotype" w:hAnsi="Palatino Linotype"/>
          <w:color w:val="000000" w:themeColor="text1"/>
          <w:sz w:val="20"/>
          <w:szCs w:val="20"/>
          <w:lang w:val="de-DE"/>
        </w:rPr>
      </w:pPr>
      <w:r w:rsidRPr="00B42229">
        <w:rPr>
          <w:rFonts w:ascii="Palatino Linotype" w:hAnsi="Palatino Linotype"/>
          <w:bCs/>
          <w:color w:val="000000" w:themeColor="text1"/>
          <w:sz w:val="20"/>
          <w:szCs w:val="20"/>
          <w:lang w:val="de-DE"/>
        </w:rPr>
        <w:t>Alle anderen möglichen, meist lockeren Formen von</w:t>
      </w:r>
      <w:r w:rsidRPr="00B42229">
        <w:rPr>
          <w:rFonts w:ascii="Palatino Linotype" w:hAnsi="Palatino Linotype"/>
          <w:b/>
          <w:bCs/>
          <w:color w:val="000000" w:themeColor="text1"/>
          <w:sz w:val="20"/>
          <w:szCs w:val="20"/>
          <w:lang w:val="de-DE"/>
        </w:rPr>
        <w:t xml:space="preserve"> Kooperationen und </w:t>
      </w:r>
      <w:r w:rsidR="00920953" w:rsidRPr="00B42229">
        <w:rPr>
          <w:rFonts w:ascii="Palatino Linotype" w:hAnsi="Palatino Linotype"/>
          <w:b/>
          <w:bCs/>
          <w:color w:val="000000" w:themeColor="text1"/>
          <w:sz w:val="20"/>
          <w:szCs w:val="20"/>
          <w:lang w:val="de-DE"/>
        </w:rPr>
        <w:t>Assoziierungen</w:t>
      </w:r>
      <w:r w:rsidRPr="00B42229">
        <w:rPr>
          <w:rFonts w:ascii="Palatino Linotype" w:hAnsi="Palatino Linotype"/>
          <w:bCs/>
          <w:color w:val="000000" w:themeColor="text1"/>
          <w:sz w:val="20"/>
          <w:szCs w:val="20"/>
          <w:lang w:val="de-DE"/>
        </w:rPr>
        <w:t>,</w:t>
      </w:r>
      <w:r w:rsidRPr="00B42229">
        <w:rPr>
          <w:rFonts w:ascii="Palatino Linotype" w:hAnsi="Palatino Linotype"/>
          <w:b/>
          <w:bCs/>
          <w:color w:val="000000" w:themeColor="text1"/>
          <w:sz w:val="20"/>
          <w:szCs w:val="20"/>
          <w:lang w:val="de-DE"/>
        </w:rPr>
        <w:t xml:space="preserve"> </w:t>
      </w:r>
      <w:r w:rsidR="0017548C" w:rsidRPr="00B42229">
        <w:rPr>
          <w:rFonts w:ascii="Palatino Linotype" w:hAnsi="Palatino Linotype"/>
          <w:color w:val="000000" w:themeColor="text1"/>
          <w:sz w:val="20"/>
          <w:szCs w:val="20"/>
          <w:lang w:val="de-DE"/>
        </w:rPr>
        <w:t>in denen üblicherweise ein Medienangebot Leistungen für ein</w:t>
      </w:r>
      <w:r w:rsidRPr="00B42229">
        <w:rPr>
          <w:rFonts w:ascii="Palatino Linotype" w:hAnsi="Palatino Linotype"/>
          <w:color w:val="000000" w:themeColor="text1"/>
          <w:sz w:val="20"/>
          <w:szCs w:val="20"/>
          <w:lang w:val="de-DE"/>
        </w:rPr>
        <w:t xml:space="preserve"> oder mehrere</w:t>
      </w:r>
      <w:r w:rsidR="0017548C" w:rsidRPr="00B42229">
        <w:rPr>
          <w:rFonts w:ascii="Palatino Linotype" w:hAnsi="Palatino Linotype"/>
          <w:color w:val="000000" w:themeColor="text1"/>
          <w:sz w:val="20"/>
          <w:szCs w:val="20"/>
          <w:lang w:val="de-DE"/>
        </w:rPr>
        <w:t xml:space="preserve"> andere</w:t>
      </w:r>
      <w:r w:rsidRPr="00B42229">
        <w:rPr>
          <w:rFonts w:ascii="Palatino Linotype" w:hAnsi="Palatino Linotype"/>
          <w:color w:val="000000" w:themeColor="text1"/>
          <w:sz w:val="20"/>
          <w:szCs w:val="20"/>
          <w:lang w:val="de-DE"/>
        </w:rPr>
        <w:t xml:space="preserve"> Medienangebote</w:t>
      </w:r>
      <w:r w:rsidR="0017548C" w:rsidRPr="00B42229">
        <w:rPr>
          <w:rFonts w:ascii="Palatino Linotype" w:hAnsi="Palatino Linotype"/>
          <w:color w:val="000000" w:themeColor="text1"/>
          <w:sz w:val="20"/>
          <w:szCs w:val="20"/>
          <w:lang w:val="de-DE"/>
        </w:rPr>
        <w:t xml:space="preserve"> erbringt</w:t>
      </w:r>
      <w:r w:rsidRPr="00B42229">
        <w:rPr>
          <w:rFonts w:ascii="Palatino Linotype" w:hAnsi="Palatino Linotype"/>
          <w:color w:val="000000" w:themeColor="text1"/>
          <w:sz w:val="20"/>
          <w:szCs w:val="20"/>
          <w:lang w:val="de-DE"/>
        </w:rPr>
        <w:t>, werden schließlich ohne weitere Differenzierung gesammelt dargestellt</w:t>
      </w:r>
      <w:r w:rsidR="00920953" w:rsidRPr="00B42229">
        <w:rPr>
          <w:rFonts w:ascii="Palatino Linotype" w:hAnsi="Palatino Linotype"/>
          <w:color w:val="000000" w:themeColor="text1"/>
          <w:sz w:val="20"/>
          <w:szCs w:val="20"/>
          <w:lang w:val="de-DE"/>
        </w:rPr>
        <w:t>.</w:t>
      </w:r>
      <w:r w:rsidRPr="00B42229">
        <w:rPr>
          <w:rFonts w:ascii="Palatino Linotype" w:hAnsi="Palatino Linotype"/>
          <w:color w:val="000000" w:themeColor="text1"/>
          <w:sz w:val="20"/>
          <w:szCs w:val="20"/>
          <w:lang w:val="de-DE"/>
        </w:rPr>
        <w:t xml:space="preserve"> Für sie sind </w:t>
      </w:r>
      <w:r w:rsidR="00222173" w:rsidRPr="00B42229">
        <w:rPr>
          <w:rFonts w:ascii="Palatino Linotype" w:hAnsi="Palatino Linotype"/>
          <w:color w:val="000000" w:themeColor="text1"/>
          <w:sz w:val="20"/>
          <w:szCs w:val="20"/>
          <w:lang w:val="de-DE"/>
        </w:rPr>
        <w:t xml:space="preserve">eher </w:t>
      </w:r>
      <w:r w:rsidRPr="00B42229">
        <w:rPr>
          <w:rFonts w:ascii="Palatino Linotype" w:hAnsi="Palatino Linotype"/>
          <w:color w:val="000000" w:themeColor="text1"/>
          <w:sz w:val="20"/>
          <w:szCs w:val="20"/>
          <w:lang w:val="de-DE"/>
        </w:rPr>
        <w:t xml:space="preserve">selten präzise Geltungszeiträume </w:t>
      </w:r>
      <w:r w:rsidR="00222173" w:rsidRPr="00B42229">
        <w:rPr>
          <w:rFonts w:ascii="Palatino Linotype" w:hAnsi="Palatino Linotype"/>
          <w:color w:val="000000" w:themeColor="text1"/>
          <w:sz w:val="20"/>
          <w:szCs w:val="20"/>
          <w:lang w:val="de-DE"/>
        </w:rPr>
        <w:t>verfügbar</w:t>
      </w:r>
      <w:r w:rsidRPr="00B42229">
        <w:rPr>
          <w:rFonts w:ascii="Palatino Linotype" w:hAnsi="Palatino Linotype"/>
          <w:color w:val="000000" w:themeColor="text1"/>
          <w:sz w:val="20"/>
          <w:szCs w:val="20"/>
          <w:lang w:val="de-DE"/>
        </w:rPr>
        <w:t>.</w:t>
      </w:r>
    </w:p>
    <w:p w14:paraId="7D282D8A" w14:textId="0DA89E7C" w:rsidR="00C00FE5" w:rsidRPr="00B42229" w:rsidRDefault="00C00FE5" w:rsidP="00BE0B68">
      <w:pPr>
        <w:spacing w:line="259" w:lineRule="auto"/>
        <w:jc w:val="both"/>
        <w:rPr>
          <w:color w:val="000000" w:themeColor="text1"/>
          <w:sz w:val="20"/>
          <w:szCs w:val="20"/>
        </w:rPr>
      </w:pPr>
    </w:p>
    <w:p w14:paraId="142EEA8F" w14:textId="53A507C7" w:rsidR="00081BF4" w:rsidRPr="00B42229" w:rsidRDefault="00C00FE5" w:rsidP="00BE0B68">
      <w:pPr>
        <w:spacing w:line="259" w:lineRule="auto"/>
        <w:jc w:val="both"/>
        <w:rPr>
          <w:color w:val="000000" w:themeColor="text1"/>
          <w:sz w:val="20"/>
          <w:szCs w:val="20"/>
        </w:rPr>
      </w:pPr>
      <w:r w:rsidRPr="00B42229">
        <w:rPr>
          <w:color w:val="000000" w:themeColor="text1"/>
          <w:sz w:val="20"/>
          <w:szCs w:val="20"/>
        </w:rPr>
        <w:t xml:space="preserve">Aus den bisherigen Ausführungen folgt, dass </w:t>
      </w:r>
      <w:r w:rsidR="00081BF4" w:rsidRPr="00B42229">
        <w:rPr>
          <w:color w:val="000000" w:themeColor="text1"/>
          <w:sz w:val="20"/>
          <w:szCs w:val="20"/>
        </w:rPr>
        <w:t xml:space="preserve">Medienangebote </w:t>
      </w:r>
      <w:r w:rsidR="00831CFD" w:rsidRPr="00B42229">
        <w:rPr>
          <w:color w:val="000000" w:themeColor="text1"/>
          <w:sz w:val="20"/>
          <w:szCs w:val="20"/>
        </w:rPr>
        <w:t>zueinander</w:t>
      </w:r>
      <w:r w:rsidR="00081BF4" w:rsidRPr="00B42229">
        <w:rPr>
          <w:color w:val="000000" w:themeColor="text1"/>
          <w:sz w:val="20"/>
          <w:szCs w:val="20"/>
        </w:rPr>
        <w:t xml:space="preserve"> in folgenden</w:t>
      </w:r>
      <w:r w:rsidR="005A7AB4" w:rsidRPr="00B42229">
        <w:rPr>
          <w:color w:val="000000" w:themeColor="text1"/>
          <w:sz w:val="20"/>
          <w:szCs w:val="20"/>
        </w:rPr>
        <w:t xml:space="preserve"> diachronen und synchronen</w:t>
      </w:r>
      <w:r w:rsidR="00081BF4" w:rsidRPr="00B42229">
        <w:rPr>
          <w:color w:val="000000" w:themeColor="text1"/>
          <w:sz w:val="20"/>
          <w:szCs w:val="20"/>
        </w:rPr>
        <w:t xml:space="preserve"> </w:t>
      </w:r>
      <w:r w:rsidR="00081BF4" w:rsidRPr="00B42229">
        <w:rPr>
          <w:b/>
          <w:bCs/>
          <w:color w:val="000000" w:themeColor="text1"/>
          <w:sz w:val="20"/>
          <w:szCs w:val="20"/>
        </w:rPr>
        <w:t>Beziehungen</w:t>
      </w:r>
      <w:r w:rsidR="00081BF4" w:rsidRPr="00B42229">
        <w:rPr>
          <w:color w:val="000000" w:themeColor="text1"/>
          <w:sz w:val="20"/>
          <w:szCs w:val="20"/>
        </w:rPr>
        <w:t xml:space="preserve"> stehen</w:t>
      </w:r>
      <w:r w:rsidR="002E34DB" w:rsidRPr="00B42229">
        <w:rPr>
          <w:color w:val="000000" w:themeColor="text1"/>
          <w:sz w:val="20"/>
          <w:szCs w:val="20"/>
        </w:rPr>
        <w:t xml:space="preserve"> </w:t>
      </w:r>
      <w:r w:rsidRPr="00B42229">
        <w:rPr>
          <w:color w:val="000000" w:themeColor="text1"/>
          <w:sz w:val="20"/>
          <w:szCs w:val="20"/>
        </w:rPr>
        <w:t xml:space="preserve">können </w:t>
      </w:r>
      <w:r w:rsidR="002E34DB" w:rsidRPr="00B42229">
        <w:rPr>
          <w:color w:val="000000" w:themeColor="text1"/>
          <w:sz w:val="20"/>
          <w:szCs w:val="20"/>
        </w:rPr>
        <w:t>(Mehrfachbeziehungen möglich)</w:t>
      </w:r>
      <w:r w:rsidR="00081BF4" w:rsidRPr="00B42229">
        <w:rPr>
          <w:color w:val="000000" w:themeColor="text1"/>
          <w:sz w:val="20"/>
          <w:szCs w:val="20"/>
        </w:rPr>
        <w:t>:</w:t>
      </w:r>
    </w:p>
    <w:p w14:paraId="348A4D04" w14:textId="77777777" w:rsidR="00290120" w:rsidRPr="00B42229" w:rsidRDefault="00290120" w:rsidP="004B4101">
      <w:pPr>
        <w:spacing w:line="259" w:lineRule="auto"/>
        <w:rPr>
          <w:color w:val="000000" w:themeColor="text1"/>
          <w:sz w:val="20"/>
          <w:szCs w:val="20"/>
        </w:rPr>
      </w:pPr>
    </w:p>
    <w:p w14:paraId="2A98E5D6" w14:textId="05C53212" w:rsidR="00540895" w:rsidRPr="00B42229" w:rsidRDefault="004732EA" w:rsidP="004B4101">
      <w:pPr>
        <w:pStyle w:val="ListParagraph"/>
        <w:numPr>
          <w:ilvl w:val="0"/>
          <w:numId w:val="16"/>
        </w:numPr>
        <w:rPr>
          <w:rFonts w:ascii="Palatino Linotype" w:hAnsi="Palatino Linotype"/>
          <w:b/>
          <w:bCs/>
          <w:color w:val="000000" w:themeColor="text1"/>
          <w:sz w:val="20"/>
          <w:szCs w:val="20"/>
          <w:lang w:val="de-DE"/>
        </w:rPr>
      </w:pPr>
      <w:r w:rsidRPr="00B42229">
        <w:rPr>
          <w:rFonts w:ascii="Palatino Linotype" w:hAnsi="Palatino Linotype"/>
          <w:b/>
          <w:bCs/>
          <w:color w:val="000000" w:themeColor="text1"/>
          <w:sz w:val="20"/>
          <w:szCs w:val="20"/>
          <w:lang w:val="de-DE"/>
        </w:rPr>
        <w:t>Dia</w:t>
      </w:r>
      <w:r w:rsidR="00540895" w:rsidRPr="00B42229">
        <w:rPr>
          <w:rFonts w:ascii="Palatino Linotype" w:hAnsi="Palatino Linotype"/>
          <w:b/>
          <w:bCs/>
          <w:color w:val="000000" w:themeColor="text1"/>
          <w:sz w:val="20"/>
          <w:szCs w:val="20"/>
          <w:lang w:val="de-DE"/>
        </w:rPr>
        <w:t>chron</w:t>
      </w:r>
    </w:p>
    <w:p w14:paraId="6049DE07" w14:textId="23D2ECE5" w:rsidR="004732EA" w:rsidRPr="00B42229" w:rsidRDefault="004732EA" w:rsidP="004B4101">
      <w:pPr>
        <w:pStyle w:val="ListParagraph"/>
        <w:numPr>
          <w:ilvl w:val="1"/>
          <w:numId w:val="16"/>
        </w:numPr>
        <w:rPr>
          <w:rFonts w:ascii="Palatino Linotype" w:hAnsi="Palatino Linotype"/>
          <w:bCs/>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nachfolgende</w:t>
      </w:r>
      <w:r w:rsidR="00917EAD" w:rsidRPr="00B42229">
        <w:rPr>
          <w:rFonts w:ascii="Palatino Linotype" w:hAnsi="Palatino Linotype"/>
          <w:color w:val="000000" w:themeColor="text1"/>
          <w:sz w:val="20"/>
          <w:szCs w:val="20"/>
          <w:lang w:val="de-DE"/>
        </w:rPr>
        <w:t>(</w:t>
      </w:r>
      <w:r w:rsidRPr="00B42229">
        <w:rPr>
          <w:rFonts w:ascii="Palatino Linotype" w:hAnsi="Palatino Linotype"/>
          <w:color w:val="000000" w:themeColor="text1"/>
          <w:sz w:val="20"/>
          <w:szCs w:val="20"/>
          <w:lang w:val="de-DE"/>
        </w:rPr>
        <w:t>s</w:t>
      </w:r>
      <w:r w:rsidR="00917EAD" w:rsidRPr="00B42229">
        <w:rPr>
          <w:rFonts w:ascii="Palatino Linotype" w:hAnsi="Palatino Linotype"/>
          <w:color w:val="000000" w:themeColor="text1"/>
          <w:sz w:val="20"/>
          <w:szCs w:val="20"/>
          <w:lang w:val="de-DE"/>
        </w:rPr>
        <w:t>)</w:t>
      </w:r>
      <w:r w:rsidRPr="00B42229">
        <w:rPr>
          <w:rFonts w:ascii="Palatino Linotype" w:hAnsi="Palatino Linotype"/>
          <w:color w:val="000000" w:themeColor="text1"/>
          <w:sz w:val="20"/>
          <w:szCs w:val="20"/>
          <w:lang w:val="de-DE"/>
        </w:rPr>
        <w:t xml:space="preserve"> Einzelmedienangebot</w:t>
      </w:r>
      <w:r w:rsidR="00917EAD" w:rsidRPr="00B42229">
        <w:rPr>
          <w:rFonts w:ascii="Palatino Linotype" w:hAnsi="Palatino Linotype"/>
          <w:color w:val="000000" w:themeColor="text1"/>
          <w:sz w:val="20"/>
          <w:szCs w:val="20"/>
          <w:lang w:val="de-DE"/>
        </w:rPr>
        <w:t>(e)</w:t>
      </w:r>
      <w:r w:rsidRPr="00B42229">
        <w:rPr>
          <w:rFonts w:ascii="Palatino Linotype" w:hAnsi="Palatino Linotype"/>
          <w:color w:val="000000" w:themeColor="text1"/>
          <w:sz w:val="20"/>
          <w:szCs w:val="20"/>
          <w:lang w:val="de-DE"/>
        </w:rPr>
        <w:t xml:space="preserve">: </w:t>
      </w:r>
    </w:p>
    <w:p w14:paraId="0CD7AC9B" w14:textId="13923B3B" w:rsidR="004732EA" w:rsidRPr="00B42229" w:rsidRDefault="004732EA" w:rsidP="004B4101">
      <w:pPr>
        <w:pStyle w:val="ListParagraph"/>
        <w:numPr>
          <w:ilvl w:val="2"/>
          <w:numId w:val="16"/>
        </w:numPr>
        <w:rPr>
          <w:rFonts w:ascii="Palatino Linotype" w:hAnsi="Palatino Linotype"/>
          <w:i/>
          <w:color w:val="000000" w:themeColor="text1"/>
          <w:sz w:val="20"/>
          <w:szCs w:val="20"/>
          <w:lang w:val="de-DE"/>
        </w:rPr>
      </w:pPr>
      <w:r w:rsidRPr="00B42229">
        <w:rPr>
          <w:rFonts w:ascii="Palatino Linotype" w:hAnsi="Palatino Linotype"/>
          <w:i/>
          <w:color w:val="000000" w:themeColor="text1"/>
          <w:sz w:val="20"/>
          <w:szCs w:val="20"/>
          <w:lang w:val="de-DE"/>
        </w:rPr>
        <w:t>aufgrund einer Titeländerung</w:t>
      </w:r>
      <w:r w:rsidR="00917EAD" w:rsidRPr="00B42229">
        <w:rPr>
          <w:rFonts w:ascii="Palatino Linotype" w:hAnsi="Palatino Linotype"/>
          <w:i/>
          <w:color w:val="000000" w:themeColor="text1"/>
          <w:sz w:val="20"/>
          <w:szCs w:val="20"/>
          <w:lang w:val="de-DE"/>
        </w:rPr>
        <w:t xml:space="preserve"> </w:t>
      </w:r>
      <w:r w:rsidR="00917EAD" w:rsidRPr="00B42229">
        <w:rPr>
          <w:rFonts w:ascii="Palatino Linotype" w:hAnsi="Palatino Linotype"/>
          <w:color w:val="000000" w:themeColor="text1"/>
          <w:sz w:val="20"/>
          <w:szCs w:val="20"/>
          <w:lang w:val="de-DE"/>
        </w:rPr>
        <w:t xml:space="preserve">= </w:t>
      </w:r>
      <w:r w:rsidR="00917EAD" w:rsidRPr="00B42229">
        <w:rPr>
          <w:rFonts w:ascii="Palatino Linotype" w:hAnsi="Palatino Linotype"/>
          <w:b/>
          <w:color w:val="000000" w:themeColor="text1"/>
          <w:sz w:val="20"/>
          <w:szCs w:val="20"/>
          <w:lang w:val="de-DE"/>
        </w:rPr>
        <w:t>Nachfolge / Succession</w:t>
      </w:r>
    </w:p>
    <w:p w14:paraId="7022F10C" w14:textId="2E474D6D" w:rsidR="00917EAD" w:rsidRPr="00B42229" w:rsidRDefault="00917EAD" w:rsidP="00917EAD">
      <w:pPr>
        <w:pStyle w:val="ListParagraph"/>
        <w:numPr>
          <w:ilvl w:val="2"/>
          <w:numId w:val="16"/>
        </w:numPr>
        <w:rPr>
          <w:rFonts w:ascii="Palatino Linotype" w:hAnsi="Palatino Linotype"/>
          <w:i/>
          <w:color w:val="000000" w:themeColor="text1"/>
          <w:sz w:val="20"/>
          <w:szCs w:val="20"/>
          <w:lang w:val="de-DE"/>
        </w:rPr>
      </w:pPr>
      <w:r w:rsidRPr="00B42229">
        <w:rPr>
          <w:rFonts w:ascii="Palatino Linotype" w:hAnsi="Palatino Linotype"/>
          <w:i/>
          <w:color w:val="000000" w:themeColor="text1"/>
          <w:sz w:val="20"/>
          <w:szCs w:val="20"/>
          <w:lang w:val="de-DE"/>
        </w:rPr>
        <w:t xml:space="preserve">aufgrund einer Zusammenlegung </w:t>
      </w:r>
      <w:r w:rsidRPr="00B42229">
        <w:rPr>
          <w:rFonts w:ascii="Palatino Linotype" w:hAnsi="Palatino Linotype"/>
          <w:color w:val="000000" w:themeColor="text1"/>
          <w:sz w:val="20"/>
          <w:szCs w:val="20"/>
          <w:lang w:val="de-DE"/>
        </w:rPr>
        <w:t xml:space="preserve">= </w:t>
      </w:r>
      <w:r w:rsidRPr="00B42229">
        <w:rPr>
          <w:rFonts w:ascii="Palatino Linotype" w:hAnsi="Palatino Linotype"/>
          <w:b/>
          <w:color w:val="000000" w:themeColor="text1"/>
          <w:sz w:val="20"/>
          <w:szCs w:val="20"/>
          <w:lang w:val="de-DE"/>
        </w:rPr>
        <w:t>Zusammenlegung / Amalgamation</w:t>
      </w:r>
    </w:p>
    <w:p w14:paraId="6F19FCCD" w14:textId="07ED9F2A" w:rsidR="004732EA" w:rsidRPr="00B42229" w:rsidRDefault="004732EA" w:rsidP="004B4101">
      <w:pPr>
        <w:pStyle w:val="ListParagraph"/>
        <w:numPr>
          <w:ilvl w:val="2"/>
          <w:numId w:val="16"/>
        </w:numPr>
        <w:rPr>
          <w:rFonts w:ascii="Palatino Linotype" w:hAnsi="Palatino Linotype"/>
          <w:i/>
          <w:color w:val="000000" w:themeColor="text1"/>
          <w:sz w:val="20"/>
          <w:szCs w:val="20"/>
          <w:lang w:val="de-DE"/>
        </w:rPr>
      </w:pPr>
      <w:r w:rsidRPr="00B42229">
        <w:rPr>
          <w:rFonts w:ascii="Palatino Linotype" w:hAnsi="Palatino Linotype"/>
          <w:i/>
          <w:color w:val="000000" w:themeColor="text1"/>
          <w:sz w:val="20"/>
          <w:szCs w:val="20"/>
          <w:lang w:val="de-DE"/>
        </w:rPr>
        <w:t xml:space="preserve">aufgrund </w:t>
      </w:r>
      <w:r w:rsidR="0073633E" w:rsidRPr="00B42229">
        <w:rPr>
          <w:rFonts w:ascii="Palatino Linotype" w:hAnsi="Palatino Linotype"/>
          <w:i/>
          <w:color w:val="000000" w:themeColor="text1"/>
          <w:sz w:val="20"/>
          <w:szCs w:val="20"/>
          <w:lang w:val="de-DE"/>
        </w:rPr>
        <w:t xml:space="preserve">einer </w:t>
      </w:r>
      <w:r w:rsidR="00917EAD" w:rsidRPr="00B42229">
        <w:rPr>
          <w:rFonts w:ascii="Palatino Linotype" w:hAnsi="Palatino Linotype"/>
          <w:i/>
          <w:color w:val="000000" w:themeColor="text1"/>
          <w:sz w:val="20"/>
          <w:szCs w:val="20"/>
          <w:lang w:val="de-DE"/>
        </w:rPr>
        <w:t>Ä</w:t>
      </w:r>
      <w:r w:rsidR="0073633E" w:rsidRPr="00B42229">
        <w:rPr>
          <w:rFonts w:ascii="Palatino Linotype" w:hAnsi="Palatino Linotype"/>
          <w:i/>
          <w:color w:val="000000" w:themeColor="text1"/>
          <w:sz w:val="20"/>
          <w:szCs w:val="20"/>
          <w:lang w:val="de-DE"/>
        </w:rPr>
        <w:t>nderung</w:t>
      </w:r>
      <w:r w:rsidR="00917EAD" w:rsidRPr="00B42229">
        <w:rPr>
          <w:rFonts w:ascii="Palatino Linotype" w:hAnsi="Palatino Linotype"/>
          <w:i/>
          <w:color w:val="000000" w:themeColor="text1"/>
          <w:sz w:val="20"/>
          <w:szCs w:val="20"/>
          <w:lang w:val="de-DE"/>
        </w:rPr>
        <w:t xml:space="preserve"> des (primären) Verbreitungsgebietes </w:t>
      </w:r>
      <w:r w:rsidR="00917EAD" w:rsidRPr="00B42229">
        <w:rPr>
          <w:rFonts w:ascii="Palatino Linotype" w:hAnsi="Palatino Linotype"/>
          <w:color w:val="000000" w:themeColor="text1"/>
          <w:sz w:val="20"/>
          <w:szCs w:val="20"/>
          <w:lang w:val="de-DE"/>
        </w:rPr>
        <w:t xml:space="preserve">= </w:t>
      </w:r>
      <w:r w:rsidR="00917EAD" w:rsidRPr="00B42229">
        <w:rPr>
          <w:rFonts w:ascii="Palatino Linotype" w:hAnsi="Palatino Linotype"/>
          <w:b/>
          <w:color w:val="000000" w:themeColor="text1"/>
          <w:sz w:val="20"/>
          <w:szCs w:val="20"/>
          <w:lang w:val="de-DE"/>
        </w:rPr>
        <w:t>Neues Verbreitungsgebiet / New distribution area</w:t>
      </w:r>
    </w:p>
    <w:p w14:paraId="69DE04DC" w14:textId="25555462" w:rsidR="004732EA" w:rsidRPr="00B42229" w:rsidRDefault="004732EA" w:rsidP="004B4101">
      <w:pPr>
        <w:pStyle w:val="ListParagraph"/>
        <w:numPr>
          <w:ilvl w:val="2"/>
          <w:numId w:val="16"/>
        </w:numPr>
        <w:rPr>
          <w:rFonts w:ascii="Palatino Linotype" w:hAnsi="Palatino Linotype"/>
          <w:i/>
          <w:color w:val="000000" w:themeColor="text1"/>
          <w:sz w:val="20"/>
          <w:szCs w:val="20"/>
          <w:lang w:val="de-DE"/>
        </w:rPr>
      </w:pPr>
      <w:r w:rsidRPr="00B42229">
        <w:rPr>
          <w:rFonts w:ascii="Palatino Linotype" w:hAnsi="Palatino Linotype"/>
          <w:i/>
          <w:color w:val="000000" w:themeColor="text1"/>
          <w:sz w:val="20"/>
          <w:szCs w:val="20"/>
          <w:lang w:val="de-DE"/>
        </w:rPr>
        <w:t>aufgrund einer Änderung des Sektors</w:t>
      </w:r>
      <w:r w:rsidR="00917EAD" w:rsidRPr="00B42229">
        <w:rPr>
          <w:rFonts w:ascii="Palatino Linotype" w:hAnsi="Palatino Linotype"/>
          <w:i/>
          <w:color w:val="000000" w:themeColor="text1"/>
          <w:sz w:val="20"/>
          <w:szCs w:val="20"/>
          <w:lang w:val="de-DE"/>
        </w:rPr>
        <w:t xml:space="preserve"> </w:t>
      </w:r>
      <w:r w:rsidR="00917EAD" w:rsidRPr="00B42229">
        <w:rPr>
          <w:rFonts w:ascii="Palatino Linotype" w:hAnsi="Palatino Linotype"/>
          <w:color w:val="000000" w:themeColor="text1"/>
          <w:sz w:val="20"/>
          <w:szCs w:val="20"/>
          <w:lang w:val="de-DE"/>
        </w:rPr>
        <w:t xml:space="preserve">= </w:t>
      </w:r>
      <w:r w:rsidR="00917EAD" w:rsidRPr="00B42229">
        <w:rPr>
          <w:rFonts w:ascii="Palatino Linotype" w:hAnsi="Palatino Linotype"/>
          <w:b/>
          <w:color w:val="000000" w:themeColor="text1"/>
          <w:sz w:val="20"/>
          <w:szCs w:val="20"/>
          <w:lang w:val="de-DE"/>
        </w:rPr>
        <w:t>Neuer Sektor / New sector</w:t>
      </w:r>
    </w:p>
    <w:p w14:paraId="4FA31388" w14:textId="5041B7E1" w:rsidR="00917EAD" w:rsidRPr="00B42229" w:rsidRDefault="00917EAD"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nach einer Unterbrechung nachfolgende(s) Einzelmedienangebot(e) = </w:t>
      </w:r>
      <w:r w:rsidRPr="00B42229">
        <w:rPr>
          <w:rFonts w:ascii="Palatino Linotype" w:hAnsi="Palatino Linotype"/>
          <w:b/>
          <w:color w:val="000000" w:themeColor="text1"/>
          <w:sz w:val="20"/>
          <w:szCs w:val="20"/>
          <w:lang w:val="de-DE"/>
        </w:rPr>
        <w:t>Unterbrechung / Interruption</w:t>
      </w:r>
    </w:p>
    <w:p w14:paraId="4CB274A8" w14:textId="537521EB" w:rsidR="004732EA" w:rsidRPr="00B42229" w:rsidRDefault="004732EA"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von einer Abspaltung betroffen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abgespaltenes Einzelmedienangebot = </w:t>
      </w:r>
      <w:r w:rsidRPr="00B42229">
        <w:rPr>
          <w:rFonts w:ascii="Palatino Linotype" w:hAnsi="Palatino Linotype"/>
          <w:b/>
          <w:bCs/>
          <w:color w:val="000000" w:themeColor="text1"/>
          <w:sz w:val="20"/>
          <w:szCs w:val="20"/>
          <w:lang w:val="de-DE"/>
        </w:rPr>
        <w:t>Abspaltung / Split-Off</w:t>
      </w:r>
    </w:p>
    <w:p w14:paraId="5C050BF7" w14:textId="29D2AC37" w:rsidR="009F182D" w:rsidRPr="00B42229" w:rsidRDefault="00920953"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oder Dachangebot </w:t>
      </w:r>
      <w:r w:rsidR="009F182D" w:rsidRPr="00B42229">
        <w:rPr>
          <w:rFonts w:ascii="Palatino Linotype" w:hAnsi="Palatino Linotype"/>
          <w:color w:val="000000" w:themeColor="text1"/>
          <w:sz w:val="20"/>
          <w:szCs w:val="20"/>
          <w:lang w:val="de-DE"/>
        </w:rPr>
        <w:sym w:font="Wingdings" w:char="F0E0"/>
      </w:r>
      <w:r w:rsidR="009F182D" w:rsidRPr="00B42229">
        <w:rPr>
          <w:rFonts w:ascii="Palatino Linotype" w:hAnsi="Palatino Linotype"/>
          <w:color w:val="000000" w:themeColor="text1"/>
          <w:sz w:val="20"/>
          <w:szCs w:val="20"/>
          <w:lang w:val="de-DE"/>
        </w:rPr>
        <w:t xml:space="preserve"> </w:t>
      </w:r>
      <w:r w:rsidR="00841468" w:rsidRPr="00B42229">
        <w:rPr>
          <w:rFonts w:ascii="Palatino Linotype" w:hAnsi="Palatino Linotype"/>
          <w:color w:val="000000" w:themeColor="text1"/>
          <w:sz w:val="20"/>
          <w:szCs w:val="20"/>
          <w:lang w:val="de-DE"/>
        </w:rPr>
        <w:t xml:space="preserve">gleichwertiges </w:t>
      </w:r>
      <w:r w:rsidR="009F182D" w:rsidRPr="00B42229">
        <w:rPr>
          <w:rFonts w:ascii="Palatino Linotype" w:hAnsi="Palatino Linotype"/>
          <w:color w:val="000000" w:themeColor="text1"/>
          <w:sz w:val="20"/>
          <w:szCs w:val="20"/>
          <w:lang w:val="de-DE"/>
        </w:rPr>
        <w:t>Einzelmedienangebot</w:t>
      </w:r>
      <w:r w:rsidR="00841468" w:rsidRPr="00B42229">
        <w:rPr>
          <w:rFonts w:ascii="Palatino Linotype" w:hAnsi="Palatino Linotype"/>
          <w:color w:val="000000" w:themeColor="text1"/>
          <w:sz w:val="20"/>
          <w:szCs w:val="20"/>
          <w:lang w:val="de-DE"/>
        </w:rPr>
        <w:t>, zumeist</w:t>
      </w:r>
      <w:r w:rsidR="009F182D" w:rsidRPr="00B42229">
        <w:rPr>
          <w:rFonts w:ascii="Palatino Linotype" w:hAnsi="Palatino Linotype"/>
          <w:color w:val="000000" w:themeColor="text1"/>
          <w:sz w:val="20"/>
          <w:szCs w:val="20"/>
          <w:lang w:val="de-DE"/>
        </w:rPr>
        <w:t xml:space="preserve"> </w:t>
      </w:r>
      <w:r w:rsidRPr="00B42229">
        <w:rPr>
          <w:rFonts w:ascii="Palatino Linotype" w:hAnsi="Palatino Linotype"/>
          <w:color w:val="000000" w:themeColor="text1"/>
          <w:sz w:val="20"/>
          <w:szCs w:val="20"/>
          <w:lang w:val="de-DE"/>
        </w:rPr>
        <w:t>in einem anderen</w:t>
      </w:r>
      <w:r w:rsidR="002A6729" w:rsidRPr="00B42229">
        <w:rPr>
          <w:rFonts w:ascii="Palatino Linotype" w:hAnsi="Palatino Linotype"/>
          <w:color w:val="000000" w:themeColor="text1"/>
          <w:sz w:val="20"/>
          <w:szCs w:val="20"/>
          <w:lang w:val="de-DE"/>
        </w:rPr>
        <w:t xml:space="preserve"> Verbreitungsgebiet oder einem anderen Mediens</w:t>
      </w:r>
      <w:r w:rsidRPr="00B42229">
        <w:rPr>
          <w:rFonts w:ascii="Palatino Linotype" w:hAnsi="Palatino Linotype"/>
          <w:color w:val="000000" w:themeColor="text1"/>
          <w:sz w:val="20"/>
          <w:szCs w:val="20"/>
          <w:lang w:val="de-DE"/>
        </w:rPr>
        <w:t xml:space="preserve">ektor </w:t>
      </w:r>
      <w:r w:rsidR="009F182D" w:rsidRPr="00B42229">
        <w:rPr>
          <w:rFonts w:ascii="Palatino Linotype" w:hAnsi="Palatino Linotype"/>
          <w:color w:val="000000" w:themeColor="text1"/>
          <w:sz w:val="20"/>
          <w:szCs w:val="20"/>
          <w:lang w:val="de-DE"/>
        </w:rPr>
        <w:t xml:space="preserve">= </w:t>
      </w:r>
      <w:r w:rsidRPr="00B42229">
        <w:rPr>
          <w:rFonts w:ascii="Palatino Linotype" w:hAnsi="Palatino Linotype"/>
          <w:b/>
          <w:bCs/>
          <w:color w:val="000000" w:themeColor="text1"/>
          <w:sz w:val="20"/>
          <w:szCs w:val="20"/>
          <w:lang w:val="de-DE"/>
        </w:rPr>
        <w:t>Ableger / Offshoot</w:t>
      </w:r>
    </w:p>
    <w:p w14:paraId="7532362E" w14:textId="77D6FA52" w:rsidR="004732EA" w:rsidRPr="00B42229" w:rsidRDefault="004732EA"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in einer Fusionierung aufgehend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Einzelmedienangebot als Ergebnis einer Fusionierung = </w:t>
      </w:r>
      <w:r w:rsidRPr="00B42229">
        <w:rPr>
          <w:rFonts w:ascii="Palatino Linotype" w:hAnsi="Palatino Linotype"/>
          <w:b/>
          <w:bCs/>
          <w:color w:val="000000" w:themeColor="text1"/>
          <w:sz w:val="20"/>
          <w:szCs w:val="20"/>
          <w:lang w:val="de-DE"/>
        </w:rPr>
        <w:t>Fusionierung / Merger</w:t>
      </w:r>
      <w:r w:rsidR="00185F65">
        <w:rPr>
          <w:rFonts w:ascii="Palatino Linotype" w:hAnsi="Palatino Linotype"/>
          <w:b/>
          <w:bCs/>
          <w:color w:val="000000" w:themeColor="text1"/>
          <w:sz w:val="20"/>
          <w:szCs w:val="20"/>
          <w:lang w:val="de-DE"/>
        </w:rPr>
        <w:t xml:space="preserve"> &amp; Acquisition</w:t>
      </w:r>
    </w:p>
    <w:p w14:paraId="5B10C045" w14:textId="77777777" w:rsidR="002A12E9" w:rsidRPr="00B42229" w:rsidRDefault="002A12E9" w:rsidP="004B4101">
      <w:pPr>
        <w:pStyle w:val="ListParagraph"/>
        <w:ind w:left="792"/>
        <w:rPr>
          <w:rFonts w:ascii="Palatino Linotype" w:hAnsi="Palatino Linotype"/>
          <w:color w:val="000000" w:themeColor="text1"/>
          <w:sz w:val="20"/>
          <w:szCs w:val="20"/>
          <w:lang w:val="de-DE"/>
        </w:rPr>
      </w:pPr>
    </w:p>
    <w:p w14:paraId="4BA1BEAB" w14:textId="1774C784" w:rsidR="00081BF4" w:rsidRPr="00B42229" w:rsidRDefault="004732EA" w:rsidP="004B4101">
      <w:pPr>
        <w:pStyle w:val="ListParagraph"/>
        <w:numPr>
          <w:ilvl w:val="0"/>
          <w:numId w:val="16"/>
        </w:numPr>
        <w:rPr>
          <w:rFonts w:ascii="Palatino Linotype" w:hAnsi="Palatino Linotype"/>
          <w:b/>
          <w:bCs/>
          <w:color w:val="000000" w:themeColor="text1"/>
          <w:sz w:val="20"/>
          <w:szCs w:val="20"/>
          <w:lang w:val="de-DE"/>
        </w:rPr>
      </w:pPr>
      <w:r w:rsidRPr="00B42229">
        <w:rPr>
          <w:rFonts w:ascii="Palatino Linotype" w:hAnsi="Palatino Linotype"/>
          <w:b/>
          <w:bCs/>
          <w:color w:val="000000" w:themeColor="text1"/>
          <w:sz w:val="20"/>
          <w:szCs w:val="20"/>
          <w:lang w:val="de-DE"/>
        </w:rPr>
        <w:t>Syn</w:t>
      </w:r>
      <w:r w:rsidR="00081BF4" w:rsidRPr="00B42229">
        <w:rPr>
          <w:rFonts w:ascii="Palatino Linotype" w:hAnsi="Palatino Linotype"/>
          <w:b/>
          <w:bCs/>
          <w:color w:val="000000" w:themeColor="text1"/>
          <w:sz w:val="20"/>
          <w:szCs w:val="20"/>
          <w:lang w:val="de-DE"/>
        </w:rPr>
        <w:t>chron</w:t>
      </w:r>
    </w:p>
    <w:p w14:paraId="4240582F" w14:textId="555B46E8" w:rsidR="004732EA" w:rsidRPr="00B42229" w:rsidRDefault="004732EA"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w:t>
      </w:r>
      <w:r w:rsidR="00AA08BE" w:rsidRPr="00B42229">
        <w:rPr>
          <w:rFonts w:ascii="Palatino Linotype" w:hAnsi="Palatino Linotype"/>
          <w:color w:val="000000" w:themeColor="text1"/>
          <w:sz w:val="20"/>
          <w:szCs w:val="20"/>
          <w:lang w:val="de-DE"/>
        </w:rPr>
        <w:t xml:space="preserve">in der Regel </w:t>
      </w:r>
      <w:r w:rsidRPr="00B42229">
        <w:rPr>
          <w:rFonts w:ascii="Palatino Linotype" w:hAnsi="Palatino Linotype"/>
          <w:color w:val="000000" w:themeColor="text1"/>
          <w:sz w:val="20"/>
          <w:szCs w:val="20"/>
          <w:lang w:val="de-DE"/>
        </w:rPr>
        <w:t>regional</w:t>
      </w:r>
      <w:r w:rsidR="00AA08BE" w:rsidRPr="00B42229">
        <w:rPr>
          <w:rFonts w:ascii="Palatino Linotype" w:hAnsi="Palatino Linotype"/>
          <w:color w:val="000000" w:themeColor="text1"/>
          <w:sz w:val="20"/>
          <w:szCs w:val="20"/>
          <w:lang w:val="de-DE"/>
        </w:rPr>
        <w:t xml:space="preserve"> oder</w:t>
      </w:r>
      <w:r w:rsidRPr="00B42229">
        <w:rPr>
          <w:rFonts w:ascii="Palatino Linotype" w:hAnsi="Palatino Linotype"/>
          <w:color w:val="000000" w:themeColor="text1"/>
          <w:sz w:val="20"/>
          <w:szCs w:val="20"/>
          <w:lang w:val="de-DE"/>
        </w:rPr>
        <w:t xml:space="preserve"> tageszeitlich differenziert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übergeordnetes Einzelmedienangebot = </w:t>
      </w:r>
      <w:r w:rsidRPr="00B42229">
        <w:rPr>
          <w:rFonts w:ascii="Palatino Linotype" w:hAnsi="Palatino Linotype"/>
          <w:b/>
          <w:bCs/>
          <w:color w:val="000000" w:themeColor="text1"/>
          <w:sz w:val="20"/>
          <w:szCs w:val="20"/>
          <w:lang w:val="de-DE"/>
        </w:rPr>
        <w:t>Hauptmedium / Main media outlet</w:t>
      </w:r>
      <w:r w:rsidR="00DF0854" w:rsidRPr="00B42229">
        <w:rPr>
          <w:rFonts w:ascii="Palatino Linotype" w:hAnsi="Palatino Linotype"/>
          <w:b/>
          <w:bCs/>
          <w:color w:val="000000" w:themeColor="text1"/>
          <w:sz w:val="20"/>
          <w:szCs w:val="20"/>
          <w:lang w:val="de-DE"/>
        </w:rPr>
        <w:br/>
      </w:r>
      <w:r w:rsidR="00DF0854" w:rsidRPr="00B42229">
        <w:rPr>
          <w:rFonts w:ascii="Palatino Linotype" w:hAnsi="Palatino Linotype"/>
          <w:bCs/>
          <w:i/>
          <w:color w:val="000000" w:themeColor="text1"/>
          <w:sz w:val="20"/>
          <w:szCs w:val="20"/>
          <w:lang w:val="de-DE"/>
        </w:rPr>
        <w:t>Wenn ein Einzelmedienangebot einem Hauptmedium zugeordnet ist, das seinerseits einem Dachangebot zugeordnet ist, so ist keine zusätzliche Beziehung des Einzelmedienangebots zum Dachangebot einzutragen!</w:t>
      </w:r>
    </w:p>
    <w:p w14:paraId="1FE08A67" w14:textId="77777777" w:rsidR="00931984" w:rsidRPr="00EC2719" w:rsidRDefault="00931984" w:rsidP="00931984">
      <w:pPr>
        <w:pStyle w:val="ListParagraph"/>
        <w:numPr>
          <w:ilvl w:val="1"/>
          <w:numId w:val="16"/>
        </w:numPr>
        <w:rPr>
          <w:rFonts w:ascii="Palatino Linotype" w:hAnsi="Palatino Linotype"/>
          <w:strike/>
          <w:color w:val="000000" w:themeColor="text1"/>
          <w:sz w:val="20"/>
          <w:szCs w:val="20"/>
          <w:lang w:val="de-DE"/>
        </w:rPr>
      </w:pPr>
      <w:r w:rsidRPr="00EC2719">
        <w:rPr>
          <w:rFonts w:ascii="Palatino Linotype" w:hAnsi="Palatino Linotype"/>
          <w:strike/>
          <w:color w:val="000000" w:themeColor="text1"/>
          <w:sz w:val="20"/>
          <w:szCs w:val="20"/>
          <w:lang w:val="de-DE"/>
        </w:rPr>
        <w:t xml:space="preserve">Einzelmedienangebot </w:t>
      </w:r>
      <w:r w:rsidRPr="00EC2719">
        <w:rPr>
          <w:rFonts w:ascii="Palatino Linotype" w:hAnsi="Palatino Linotype"/>
          <w:strike/>
          <w:color w:val="000000" w:themeColor="text1"/>
          <w:sz w:val="20"/>
          <w:szCs w:val="20"/>
          <w:lang w:val="de-DE"/>
        </w:rPr>
        <w:sym w:font="Wingdings" w:char="F0E0"/>
      </w:r>
      <w:r w:rsidRPr="00EC2719">
        <w:rPr>
          <w:rFonts w:ascii="Palatino Linotype" w:hAnsi="Palatino Linotype"/>
          <w:strike/>
          <w:color w:val="000000" w:themeColor="text1"/>
          <w:sz w:val="20"/>
          <w:szCs w:val="20"/>
          <w:lang w:val="de-DE"/>
        </w:rPr>
        <w:t xml:space="preserve"> Einzelmedienangebot bzw. (selten) Dachangebot, von dem der Zusammenschluss (primär) ausgeht </w:t>
      </w:r>
      <w:r w:rsidRPr="00EC2719">
        <w:rPr>
          <w:rFonts w:ascii="Palatino Linotype" w:hAnsi="Palatino Linotype"/>
          <w:strike/>
          <w:color w:val="000000" w:themeColor="text1"/>
          <w:sz w:val="20"/>
          <w:szCs w:val="20"/>
          <w:lang w:val="de-DE"/>
        </w:rPr>
        <w:sym w:font="Wingdings" w:char="F0E0"/>
      </w:r>
      <w:r w:rsidRPr="00EC2719">
        <w:rPr>
          <w:rFonts w:ascii="Palatino Linotype" w:hAnsi="Palatino Linotype"/>
          <w:strike/>
          <w:color w:val="000000" w:themeColor="text1"/>
          <w:sz w:val="20"/>
          <w:szCs w:val="20"/>
          <w:lang w:val="de-DE"/>
        </w:rPr>
        <w:t xml:space="preserve"> </w:t>
      </w:r>
      <w:r w:rsidRPr="00EC2719">
        <w:rPr>
          <w:rFonts w:ascii="Palatino Linotype" w:hAnsi="Palatino Linotype"/>
          <w:b/>
          <w:strike/>
          <w:color w:val="000000" w:themeColor="text1"/>
          <w:sz w:val="20"/>
          <w:szCs w:val="20"/>
          <w:lang w:val="de-DE"/>
        </w:rPr>
        <w:t>Redaktioneller Zusammenschluss / Editorial alliance</w:t>
      </w:r>
    </w:p>
    <w:p w14:paraId="3983DC51" w14:textId="3EB449E7" w:rsidR="004732EA" w:rsidRPr="00B42229" w:rsidRDefault="004732EA"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Einzelmedienangebot</w:t>
      </w:r>
      <w:r w:rsidR="00831657" w:rsidRPr="00B42229">
        <w:rPr>
          <w:rFonts w:ascii="Palatino Linotype" w:hAnsi="Palatino Linotype"/>
          <w:color w:val="000000" w:themeColor="text1"/>
          <w:sz w:val="20"/>
          <w:szCs w:val="20"/>
          <w:lang w:val="de-DE"/>
        </w:rPr>
        <w:t xml:space="preserve"> bzw. (selten) Dachangebot</w:t>
      </w:r>
      <w:r w:rsidRPr="00B42229">
        <w:rPr>
          <w:rFonts w:ascii="Palatino Linotype" w:hAnsi="Palatino Linotype"/>
          <w:color w:val="000000" w:themeColor="text1"/>
          <w:sz w:val="20"/>
          <w:szCs w:val="20"/>
          <w:lang w:val="de-DE"/>
        </w:rPr>
        <w:t xml:space="preserve">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Dachangebot = </w:t>
      </w:r>
      <w:r w:rsidRPr="00B42229">
        <w:rPr>
          <w:rFonts w:ascii="Palatino Linotype" w:hAnsi="Palatino Linotype"/>
          <w:b/>
          <w:bCs/>
          <w:color w:val="000000" w:themeColor="text1"/>
          <w:sz w:val="20"/>
          <w:szCs w:val="20"/>
          <w:lang w:val="de-DE"/>
        </w:rPr>
        <w:t>Dach / Umbrella</w:t>
      </w:r>
    </w:p>
    <w:p w14:paraId="090B6A80" w14:textId="32EF31A4" w:rsidR="0017548C" w:rsidRPr="00B42229" w:rsidRDefault="00DB44BB" w:rsidP="004B4101">
      <w:pPr>
        <w:pStyle w:val="ListParagraph"/>
        <w:numPr>
          <w:ilvl w:val="1"/>
          <w:numId w:val="16"/>
        </w:numPr>
        <w:rPr>
          <w:rFonts w:ascii="Palatino Linotype" w:hAnsi="Palatino Linotype"/>
          <w:color w:val="000000" w:themeColor="text1"/>
          <w:sz w:val="20"/>
          <w:szCs w:val="20"/>
          <w:lang w:val="de-DE"/>
        </w:rPr>
      </w:pPr>
      <w:r w:rsidRPr="00B42229">
        <w:rPr>
          <w:rFonts w:ascii="Palatino Linotype" w:hAnsi="Palatino Linotype"/>
          <w:color w:val="000000" w:themeColor="text1"/>
          <w:sz w:val="20"/>
          <w:szCs w:val="20"/>
          <w:lang w:val="de-DE"/>
        </w:rPr>
        <w:t xml:space="preserve">Einzelmedienangebot </w:t>
      </w:r>
      <w:r w:rsidRPr="00B42229">
        <w:rPr>
          <w:rFonts w:ascii="Palatino Linotype" w:hAnsi="Palatino Linotype"/>
          <w:color w:val="000000" w:themeColor="text1"/>
          <w:sz w:val="20"/>
          <w:szCs w:val="20"/>
          <w:lang w:val="de-DE"/>
        </w:rPr>
        <w:sym w:font="Wingdings" w:char="F0E0"/>
      </w:r>
      <w:r w:rsidRPr="00B42229">
        <w:rPr>
          <w:rFonts w:ascii="Palatino Linotype" w:hAnsi="Palatino Linotype"/>
          <w:color w:val="000000" w:themeColor="text1"/>
          <w:sz w:val="20"/>
          <w:szCs w:val="20"/>
          <w:lang w:val="de-DE"/>
        </w:rPr>
        <w:t xml:space="preserve"> </w:t>
      </w:r>
      <w:r w:rsidR="0017548C" w:rsidRPr="00B42229">
        <w:rPr>
          <w:rFonts w:ascii="Palatino Linotype" w:hAnsi="Palatino Linotype"/>
          <w:color w:val="000000" w:themeColor="text1"/>
          <w:sz w:val="20"/>
          <w:szCs w:val="20"/>
          <w:lang w:val="de-DE"/>
        </w:rPr>
        <w:t>Einzelmedienangebot</w:t>
      </w:r>
      <w:r w:rsidR="00831657" w:rsidRPr="00B42229">
        <w:rPr>
          <w:rFonts w:ascii="Palatino Linotype" w:hAnsi="Palatino Linotype"/>
          <w:color w:val="000000" w:themeColor="text1"/>
          <w:sz w:val="20"/>
          <w:szCs w:val="20"/>
          <w:lang w:val="de-DE"/>
        </w:rPr>
        <w:t xml:space="preserve"> bzw. (selten) Dachangebot</w:t>
      </w:r>
      <w:r w:rsidR="0017548C" w:rsidRPr="00B42229">
        <w:rPr>
          <w:rFonts w:ascii="Palatino Linotype" w:hAnsi="Palatino Linotype"/>
          <w:color w:val="000000" w:themeColor="text1"/>
          <w:sz w:val="20"/>
          <w:szCs w:val="20"/>
          <w:lang w:val="de-DE"/>
        </w:rPr>
        <w:t xml:space="preserve">, für das eine </w:t>
      </w:r>
      <w:r w:rsidR="00EC2719">
        <w:rPr>
          <w:rFonts w:ascii="Palatino Linotype" w:hAnsi="Palatino Linotype"/>
          <w:color w:val="000000" w:themeColor="text1"/>
          <w:sz w:val="20"/>
          <w:szCs w:val="20"/>
          <w:lang w:val="de-DE"/>
        </w:rPr>
        <w:t xml:space="preserve">– in der Regel: redaktionelle – </w:t>
      </w:r>
      <w:r w:rsidR="0017548C" w:rsidRPr="00B42229">
        <w:rPr>
          <w:rFonts w:ascii="Palatino Linotype" w:hAnsi="Palatino Linotype"/>
          <w:color w:val="000000" w:themeColor="text1"/>
          <w:sz w:val="20"/>
          <w:szCs w:val="20"/>
          <w:lang w:val="de-DE"/>
        </w:rPr>
        <w:t xml:space="preserve">Leistung erbracht wird = </w:t>
      </w:r>
      <w:r w:rsidR="0017548C" w:rsidRPr="00B42229">
        <w:rPr>
          <w:rFonts w:ascii="Palatino Linotype" w:hAnsi="Palatino Linotype"/>
          <w:b/>
          <w:color w:val="000000" w:themeColor="text1"/>
          <w:sz w:val="20"/>
          <w:szCs w:val="20"/>
          <w:lang w:val="de-DE"/>
        </w:rPr>
        <w:t>Kooperation / Collaboration</w:t>
      </w:r>
    </w:p>
    <w:p w14:paraId="44DB04F8" w14:textId="5A1652FC" w:rsidR="00366EC4" w:rsidRPr="00B42229" w:rsidRDefault="00366EC4" w:rsidP="004B4101">
      <w:pPr>
        <w:pStyle w:val="ListParagraph"/>
        <w:ind w:left="2232"/>
        <w:jc w:val="both"/>
        <w:rPr>
          <w:rFonts w:ascii="Palatino Linotype" w:hAnsi="Palatino Linotype"/>
          <w:color w:val="000000" w:themeColor="text1"/>
          <w:sz w:val="18"/>
          <w:szCs w:val="18"/>
          <w:lang w:val="de-DE"/>
        </w:rPr>
      </w:pPr>
      <w:r w:rsidRPr="00B42229">
        <w:rPr>
          <w:color w:val="000000" w:themeColor="text1"/>
          <w:sz w:val="20"/>
          <w:szCs w:val="20"/>
          <w:lang w:val="de-DE"/>
        </w:rPr>
        <w:br w:type="page"/>
      </w:r>
    </w:p>
    <w:p w14:paraId="319E7902" w14:textId="36E96DA7" w:rsidR="002577A0" w:rsidRPr="00B42229" w:rsidRDefault="002577A0" w:rsidP="00FB6720">
      <w:pPr>
        <w:spacing w:after="60" w:line="240" w:lineRule="auto"/>
        <w:rPr>
          <w:b/>
          <w:bCs/>
          <w:sz w:val="20"/>
          <w:szCs w:val="20"/>
        </w:rPr>
      </w:pPr>
      <w:r w:rsidRPr="00B42229">
        <w:rPr>
          <w:b/>
          <w:bCs/>
          <w:sz w:val="20"/>
          <w:szCs w:val="20"/>
        </w:rPr>
        <w:lastRenderedPageBreak/>
        <w:t>Tabellen der Datenbank</w:t>
      </w:r>
    </w:p>
    <w:p w14:paraId="279503E4" w14:textId="77777777" w:rsidR="002577A0" w:rsidRPr="00B42229" w:rsidRDefault="002577A0" w:rsidP="002577A0">
      <w:pPr>
        <w:spacing w:after="20" w:line="240" w:lineRule="auto"/>
        <w:rPr>
          <w:b/>
          <w:bCs/>
          <w:sz w:val="20"/>
          <w:szCs w:val="20"/>
        </w:rPr>
      </w:pPr>
    </w:p>
    <w:p w14:paraId="32E85206" w14:textId="134821F0" w:rsidR="008568B2" w:rsidRPr="00C83998" w:rsidRDefault="00366EC4" w:rsidP="000D041A">
      <w:pPr>
        <w:spacing w:after="20" w:line="240" w:lineRule="auto"/>
        <w:rPr>
          <w:color w:val="000000" w:themeColor="text1"/>
          <w:sz w:val="20"/>
          <w:szCs w:val="20"/>
        </w:rPr>
      </w:pPr>
      <w:r w:rsidRPr="00B42229">
        <w:rPr>
          <w:color w:val="C00000"/>
          <w:sz w:val="20"/>
          <w:szCs w:val="20"/>
        </w:rPr>
        <w:t>Rot=IDs</w:t>
      </w:r>
      <w:r w:rsidR="00121F9D" w:rsidRPr="00B42229">
        <w:rPr>
          <w:color w:val="C00000"/>
          <w:sz w:val="20"/>
          <w:szCs w:val="20"/>
        </w:rPr>
        <w:t xml:space="preserve"> / </w:t>
      </w:r>
      <w:r w:rsidRPr="00B42229">
        <w:rPr>
          <w:color w:val="5B9BD5" w:themeColor="accent1"/>
          <w:sz w:val="20"/>
          <w:szCs w:val="20"/>
        </w:rPr>
        <w:t>Blau=Anmerkungen zu</w:t>
      </w:r>
      <w:r w:rsidR="005C3320" w:rsidRPr="00B42229">
        <w:rPr>
          <w:color w:val="5B9BD5" w:themeColor="accent1"/>
          <w:sz w:val="20"/>
          <w:szCs w:val="20"/>
        </w:rPr>
        <w:t xml:space="preserve">r Dateneingabe </w:t>
      </w:r>
      <w:r w:rsidRPr="00B42229">
        <w:rPr>
          <w:color w:val="5B9BD5" w:themeColor="accent1"/>
          <w:sz w:val="20"/>
          <w:szCs w:val="20"/>
        </w:rPr>
        <w:t xml:space="preserve">/ </w:t>
      </w:r>
      <w:r w:rsidRPr="00B42229">
        <w:rPr>
          <w:color w:val="70AD47" w:themeColor="accent6"/>
          <w:sz w:val="20"/>
          <w:szCs w:val="20"/>
        </w:rPr>
        <w:t>Grün=Anmerkungen zu</w:t>
      </w:r>
      <w:r w:rsidR="005C3320" w:rsidRPr="00B42229">
        <w:rPr>
          <w:color w:val="70AD47" w:themeColor="accent6"/>
          <w:sz w:val="20"/>
          <w:szCs w:val="20"/>
        </w:rPr>
        <w:t xml:space="preserve"> </w:t>
      </w:r>
      <w:r w:rsidR="00EC2719">
        <w:rPr>
          <w:color w:val="70AD47" w:themeColor="accent6"/>
          <w:sz w:val="20"/>
          <w:szCs w:val="20"/>
        </w:rPr>
        <w:t>User-Abfragen</w:t>
      </w:r>
      <w:r w:rsidR="008568B2" w:rsidRPr="00B42229">
        <w:rPr>
          <w:color w:val="70AD47" w:themeColor="accent6"/>
          <w:sz w:val="20"/>
          <w:szCs w:val="20"/>
        </w:rPr>
        <w:t xml:space="preserve"> </w:t>
      </w:r>
      <w:r w:rsidR="008568B2" w:rsidRPr="00B42229">
        <w:rPr>
          <w:color w:val="000000" w:themeColor="text1"/>
          <w:sz w:val="20"/>
          <w:szCs w:val="20"/>
        </w:rPr>
        <w:t>/</w:t>
      </w:r>
      <w:r w:rsidR="001C5BE4" w:rsidRPr="00B42229">
        <w:rPr>
          <w:color w:val="000000" w:themeColor="text1"/>
          <w:sz w:val="20"/>
          <w:szCs w:val="20"/>
        </w:rPr>
        <w:t xml:space="preserve"> </w:t>
      </w:r>
      <w:r w:rsidR="00BD2A69" w:rsidRPr="00BD2A69">
        <w:rPr>
          <w:color w:val="000000" w:themeColor="text1"/>
          <w:sz w:val="20"/>
          <w:szCs w:val="20"/>
          <w:highlight w:val="yellow"/>
        </w:rPr>
        <w:t xml:space="preserve">gelb </w:t>
      </w:r>
      <w:r w:rsidR="001C5BE4" w:rsidRPr="00BD2A69">
        <w:rPr>
          <w:color w:val="000000" w:themeColor="text1"/>
          <w:sz w:val="20"/>
          <w:szCs w:val="20"/>
          <w:highlight w:val="yellow"/>
        </w:rPr>
        <w:t xml:space="preserve">markiert = Änderung gegenüber </w:t>
      </w:r>
      <w:r w:rsidR="00BD2A69" w:rsidRPr="00BD2A69">
        <w:rPr>
          <w:color w:val="000000" w:themeColor="text1"/>
          <w:sz w:val="20"/>
          <w:szCs w:val="20"/>
          <w:highlight w:val="yellow"/>
        </w:rPr>
        <w:t>Vorgängerversion</w:t>
      </w:r>
    </w:p>
    <w:p w14:paraId="636D469E" w14:textId="515487BE" w:rsidR="00121F9D" w:rsidRPr="00B42229" w:rsidRDefault="00CA0DE3" w:rsidP="000D041A">
      <w:pPr>
        <w:spacing w:after="20" w:line="240" w:lineRule="auto"/>
        <w:rPr>
          <w:color w:val="5B9BD5" w:themeColor="accent1"/>
          <w:sz w:val="20"/>
          <w:szCs w:val="20"/>
        </w:rPr>
      </w:pPr>
      <w:r w:rsidRPr="00B42229">
        <w:rPr>
          <w:color w:val="5B9BD5" w:themeColor="accent1"/>
          <w:sz w:val="20"/>
          <w:szCs w:val="20"/>
        </w:rPr>
        <w:t>E</w:t>
      </w:r>
      <w:r w:rsidR="005C3320" w:rsidRPr="00B42229">
        <w:rPr>
          <w:color w:val="5B9BD5" w:themeColor="accent1"/>
          <w:sz w:val="20"/>
          <w:szCs w:val="20"/>
        </w:rPr>
        <w:t>ingabe</w:t>
      </w:r>
      <w:r w:rsidRPr="00B42229">
        <w:rPr>
          <w:color w:val="5B9BD5" w:themeColor="accent1"/>
          <w:sz w:val="20"/>
          <w:szCs w:val="20"/>
        </w:rPr>
        <w:t xml:space="preserve"> von fehlenden Daten</w:t>
      </w:r>
      <w:r w:rsidR="00121F9D" w:rsidRPr="00B42229">
        <w:rPr>
          <w:color w:val="5B9BD5" w:themeColor="accent1"/>
          <w:sz w:val="20"/>
          <w:szCs w:val="20"/>
        </w:rPr>
        <w:t xml:space="preserve">: </w:t>
      </w:r>
    </w:p>
    <w:p w14:paraId="39ECC1FA" w14:textId="78212B1C" w:rsidR="00121F9D" w:rsidRPr="00B42229" w:rsidRDefault="00121F9D" w:rsidP="000D041A">
      <w:pPr>
        <w:pStyle w:val="ListParagraph"/>
        <w:numPr>
          <w:ilvl w:val="0"/>
          <w:numId w:val="7"/>
        </w:numPr>
        <w:spacing w:after="20" w:line="240" w:lineRule="auto"/>
        <w:rPr>
          <w:rFonts w:ascii="Palatino Linotype" w:hAnsi="Palatino Linotype"/>
          <w:color w:val="5B9BD5" w:themeColor="accent1"/>
          <w:sz w:val="20"/>
          <w:szCs w:val="20"/>
          <w:lang w:val="de-DE"/>
        </w:rPr>
      </w:pPr>
      <w:r w:rsidRPr="00B42229">
        <w:rPr>
          <w:rFonts w:ascii="Palatino Linotype" w:hAnsi="Palatino Linotype"/>
          <w:color w:val="5B9BD5" w:themeColor="accent1"/>
          <w:sz w:val="20"/>
          <w:szCs w:val="20"/>
          <w:lang w:val="de-DE"/>
        </w:rPr>
        <w:t xml:space="preserve">Numerische Felder: 9 – n.a./nicht anwendbar | 99 – n.v./nicht verfügbar </w:t>
      </w:r>
    </w:p>
    <w:p w14:paraId="21BBEB14" w14:textId="5E978BAD" w:rsidR="00121F9D" w:rsidRPr="00B42229" w:rsidRDefault="00121F9D" w:rsidP="000D041A">
      <w:pPr>
        <w:pStyle w:val="ListParagraph"/>
        <w:numPr>
          <w:ilvl w:val="0"/>
          <w:numId w:val="7"/>
        </w:numPr>
        <w:spacing w:after="20" w:line="240" w:lineRule="auto"/>
        <w:rPr>
          <w:rFonts w:ascii="Palatino Linotype" w:hAnsi="Palatino Linotype"/>
          <w:color w:val="5B9BD5" w:themeColor="accent1"/>
          <w:sz w:val="20"/>
          <w:szCs w:val="20"/>
          <w:lang w:val="de-DE"/>
        </w:rPr>
      </w:pPr>
      <w:r w:rsidRPr="00B42229">
        <w:rPr>
          <w:rFonts w:ascii="Palatino Linotype" w:hAnsi="Palatino Linotype"/>
          <w:color w:val="5B9BD5" w:themeColor="accent1"/>
          <w:sz w:val="20"/>
          <w:szCs w:val="20"/>
          <w:lang w:val="de-DE"/>
        </w:rPr>
        <w:t>Textfelder: KA – Keine Angabe</w:t>
      </w:r>
    </w:p>
    <w:p w14:paraId="5D6A8EEE" w14:textId="77777777" w:rsidR="00366EC4" w:rsidRPr="00B42229" w:rsidRDefault="00366EC4" w:rsidP="000D041A">
      <w:pPr>
        <w:spacing w:after="20" w:line="240" w:lineRule="auto"/>
        <w:rPr>
          <w:b/>
          <w:bCs/>
          <w:sz w:val="20"/>
          <w:szCs w:val="20"/>
        </w:rPr>
      </w:pPr>
    </w:p>
    <w:p w14:paraId="5BFA3559" w14:textId="57123599" w:rsidR="00366EC4" w:rsidRPr="00B42229" w:rsidRDefault="002577A0" w:rsidP="000D041A">
      <w:pPr>
        <w:spacing w:after="20" w:line="240" w:lineRule="auto"/>
        <w:rPr>
          <w:b/>
          <w:bCs/>
          <w:sz w:val="20"/>
          <w:szCs w:val="20"/>
        </w:rPr>
      </w:pPr>
      <w:r w:rsidRPr="00B42229">
        <w:rPr>
          <w:b/>
          <w:bCs/>
          <w:i/>
          <w:sz w:val="20"/>
          <w:szCs w:val="20"/>
        </w:rPr>
        <w:t>T</w:t>
      </w:r>
      <w:r w:rsidR="00366EC4" w:rsidRPr="00B42229">
        <w:rPr>
          <w:b/>
          <w:bCs/>
          <w:i/>
          <w:sz w:val="20"/>
          <w:szCs w:val="20"/>
        </w:rPr>
        <w:t xml:space="preserve">abelle: </w:t>
      </w:r>
      <w:r w:rsidR="00366EC4" w:rsidRPr="00B42229">
        <w:rPr>
          <w:b/>
          <w:bCs/>
          <w:sz w:val="20"/>
          <w:szCs w:val="20"/>
        </w:rPr>
        <w:t>Medienangebote</w:t>
      </w:r>
      <w:r w:rsidR="00253A10" w:rsidRPr="00B42229">
        <w:rPr>
          <w:b/>
          <w:bCs/>
          <w:sz w:val="20"/>
          <w:szCs w:val="20"/>
        </w:rPr>
        <w:t xml:space="preserve"> – </w:t>
      </w:r>
      <w:r w:rsidR="006D0757" w:rsidRPr="00B42229">
        <w:rPr>
          <w:b/>
          <w:bCs/>
          <w:sz w:val="20"/>
          <w:szCs w:val="20"/>
        </w:rPr>
        <w:t>Basisdaten (</w:t>
      </w:r>
      <w:r w:rsidRPr="00B42229">
        <w:rPr>
          <w:b/>
          <w:bCs/>
          <w:sz w:val="20"/>
          <w:szCs w:val="20"/>
        </w:rPr>
        <w:t>zeitlich konstant</w:t>
      </w:r>
      <w:r w:rsidR="006D0757" w:rsidRPr="00B42229">
        <w:rPr>
          <w:b/>
          <w:bCs/>
          <w:sz w:val="20"/>
          <w:szCs w:val="20"/>
        </w:rPr>
        <w:t>)</w:t>
      </w:r>
      <w:r w:rsidR="00BD5303" w:rsidRPr="00B42229">
        <w:rPr>
          <w:b/>
          <w:bCs/>
          <w:sz w:val="20"/>
          <w:szCs w:val="20"/>
        </w:rPr>
        <w:t xml:space="preserve"> / Media outlets</w:t>
      </w:r>
      <w:r w:rsidR="00CA0DE3" w:rsidRPr="00B42229">
        <w:rPr>
          <w:b/>
          <w:bCs/>
          <w:sz w:val="20"/>
          <w:szCs w:val="20"/>
        </w:rPr>
        <w:t xml:space="preserve"> –</w:t>
      </w:r>
      <w:r w:rsidR="00BD5303" w:rsidRPr="00B42229">
        <w:rPr>
          <w:b/>
          <w:bCs/>
          <w:sz w:val="20"/>
          <w:szCs w:val="20"/>
        </w:rPr>
        <w:t xml:space="preserve"> Basic data (constant over time)</w:t>
      </w:r>
    </w:p>
    <w:p w14:paraId="28DD7EF6" w14:textId="77777777" w:rsidR="00366EC4" w:rsidRPr="00B42229" w:rsidRDefault="00366EC4" w:rsidP="000D041A">
      <w:pPr>
        <w:spacing w:after="20" w:line="240" w:lineRule="auto"/>
        <w:rPr>
          <w:b/>
          <w:bCs/>
          <w:sz w:val="20"/>
          <w:szCs w:val="20"/>
        </w:rPr>
      </w:pPr>
    </w:p>
    <w:tbl>
      <w:tblPr>
        <w:tblStyle w:val="TableGrid"/>
        <w:tblW w:w="4999" w:type="pct"/>
        <w:tblLook w:val="04A0" w:firstRow="1" w:lastRow="0" w:firstColumn="1" w:lastColumn="0" w:noHBand="0" w:noVBand="1"/>
      </w:tblPr>
      <w:tblGrid>
        <w:gridCol w:w="2311"/>
        <w:gridCol w:w="5268"/>
        <w:gridCol w:w="1357"/>
        <w:gridCol w:w="802"/>
      </w:tblGrid>
      <w:tr w:rsidR="00366EC4" w:rsidRPr="00B42229" w14:paraId="72E22185" w14:textId="77777777" w:rsidTr="0027349E">
        <w:tc>
          <w:tcPr>
            <w:tcW w:w="1186" w:type="pct"/>
          </w:tcPr>
          <w:p w14:paraId="545C5EDC" w14:textId="1D75D394" w:rsidR="00366EC4" w:rsidRPr="00B42229" w:rsidRDefault="00366EC4" w:rsidP="000D041A">
            <w:pPr>
              <w:spacing w:after="20"/>
              <w:rPr>
                <w:b/>
                <w:bCs/>
                <w:color w:val="767171" w:themeColor="background2" w:themeShade="80"/>
                <w:sz w:val="18"/>
                <w:szCs w:val="18"/>
              </w:rPr>
            </w:pPr>
            <w:r w:rsidRPr="00B42229">
              <w:rPr>
                <w:b/>
                <w:bCs/>
                <w:color w:val="000000" w:themeColor="text1"/>
                <w:sz w:val="18"/>
                <w:szCs w:val="18"/>
              </w:rPr>
              <w:t>Variable</w:t>
            </w:r>
            <w:r w:rsidR="00D113A5" w:rsidRPr="00B42229">
              <w:rPr>
                <w:b/>
                <w:bCs/>
                <w:color w:val="000000" w:themeColor="text1"/>
                <w:sz w:val="18"/>
                <w:szCs w:val="18"/>
              </w:rPr>
              <w:br/>
            </w:r>
            <w:r w:rsidR="00D113A5" w:rsidRPr="00B42229">
              <w:rPr>
                <w:b/>
                <w:bCs/>
                <w:sz w:val="18"/>
                <w:szCs w:val="18"/>
              </w:rPr>
              <w:t>name</w:t>
            </w:r>
            <w:r w:rsidR="00762E59" w:rsidRPr="00B42229">
              <w:rPr>
                <w:b/>
                <w:bCs/>
                <w:sz w:val="18"/>
                <w:szCs w:val="18"/>
              </w:rPr>
              <w:t>_in table</w:t>
            </w:r>
          </w:p>
        </w:tc>
        <w:tc>
          <w:tcPr>
            <w:tcW w:w="2705" w:type="pct"/>
          </w:tcPr>
          <w:p w14:paraId="76B0004D" w14:textId="77777777" w:rsidR="00366EC4" w:rsidRPr="00B42229" w:rsidRDefault="00366EC4" w:rsidP="000D041A">
            <w:pPr>
              <w:spacing w:after="20"/>
              <w:rPr>
                <w:b/>
                <w:bCs/>
                <w:color w:val="000000" w:themeColor="text1"/>
                <w:sz w:val="18"/>
                <w:szCs w:val="18"/>
              </w:rPr>
            </w:pPr>
            <w:r w:rsidRPr="00B42229">
              <w:rPr>
                <w:b/>
                <w:bCs/>
                <w:color w:val="000000" w:themeColor="text1"/>
                <w:sz w:val="18"/>
                <w:szCs w:val="18"/>
              </w:rPr>
              <w:t>Ausprägungen</w:t>
            </w:r>
          </w:p>
        </w:tc>
        <w:tc>
          <w:tcPr>
            <w:tcW w:w="697" w:type="pct"/>
          </w:tcPr>
          <w:p w14:paraId="590876C4" w14:textId="77777777" w:rsidR="00366EC4" w:rsidRPr="00B42229" w:rsidRDefault="00366EC4" w:rsidP="000D041A">
            <w:pPr>
              <w:spacing w:after="20"/>
              <w:rPr>
                <w:b/>
                <w:bCs/>
                <w:color w:val="000000" w:themeColor="text1"/>
                <w:sz w:val="18"/>
                <w:szCs w:val="18"/>
              </w:rPr>
            </w:pPr>
            <w:r w:rsidRPr="00B42229">
              <w:rPr>
                <w:b/>
                <w:bCs/>
                <w:color w:val="000000" w:themeColor="text1"/>
                <w:sz w:val="18"/>
                <w:szCs w:val="18"/>
              </w:rPr>
              <w:t>Feldtyp</w:t>
            </w:r>
          </w:p>
        </w:tc>
        <w:tc>
          <w:tcPr>
            <w:tcW w:w="412" w:type="pct"/>
          </w:tcPr>
          <w:p w14:paraId="34C13384" w14:textId="77777777" w:rsidR="00366EC4" w:rsidRPr="00B42229" w:rsidRDefault="00366EC4" w:rsidP="000D041A">
            <w:pPr>
              <w:spacing w:after="20"/>
              <w:rPr>
                <w:b/>
                <w:bCs/>
                <w:color w:val="000000" w:themeColor="text1"/>
                <w:sz w:val="18"/>
                <w:szCs w:val="18"/>
              </w:rPr>
            </w:pPr>
            <w:r w:rsidRPr="00B42229">
              <w:rPr>
                <w:b/>
                <w:bCs/>
                <w:color w:val="000000" w:themeColor="text1"/>
                <w:sz w:val="18"/>
                <w:szCs w:val="18"/>
              </w:rPr>
              <w:t>Feld-größe</w:t>
            </w:r>
          </w:p>
        </w:tc>
      </w:tr>
      <w:tr w:rsidR="00366EC4" w:rsidRPr="00B42229" w14:paraId="73B2D663" w14:textId="77777777" w:rsidTr="0027349E">
        <w:tc>
          <w:tcPr>
            <w:tcW w:w="1186" w:type="pct"/>
          </w:tcPr>
          <w:p w14:paraId="1E726C99" w14:textId="77777777" w:rsidR="00635856" w:rsidRPr="00B42229" w:rsidRDefault="00366EC4" w:rsidP="000D041A">
            <w:pPr>
              <w:spacing w:after="20"/>
              <w:rPr>
                <w:color w:val="C00000"/>
                <w:sz w:val="18"/>
                <w:szCs w:val="18"/>
              </w:rPr>
            </w:pPr>
            <w:r w:rsidRPr="00B42229">
              <w:rPr>
                <w:color w:val="C00000"/>
                <w:sz w:val="18"/>
                <w:szCs w:val="18"/>
              </w:rPr>
              <w:t>ID Medienangebot</w:t>
            </w:r>
            <w:r w:rsidR="004732EA" w:rsidRPr="00B42229">
              <w:rPr>
                <w:color w:val="C00000"/>
                <w:sz w:val="18"/>
                <w:szCs w:val="18"/>
              </w:rPr>
              <w:t xml:space="preserve"> / </w:t>
            </w:r>
            <w:r w:rsidR="004732EA" w:rsidRPr="00B42229">
              <w:rPr>
                <w:color w:val="C00000"/>
                <w:sz w:val="18"/>
                <w:szCs w:val="18"/>
              </w:rPr>
              <w:br/>
              <w:t>ID Media outlet</w:t>
            </w:r>
          </w:p>
          <w:p w14:paraId="682CF1F6" w14:textId="396811C1" w:rsidR="00D113A5" w:rsidRPr="008961E5" w:rsidRDefault="00D113A5" w:rsidP="000D041A">
            <w:pPr>
              <w:spacing w:after="20"/>
              <w:rPr>
                <w:color w:val="000000" w:themeColor="text1"/>
                <w:sz w:val="18"/>
                <w:szCs w:val="18"/>
              </w:rPr>
            </w:pPr>
            <w:r w:rsidRPr="008961E5">
              <w:rPr>
                <w:color w:val="000000" w:themeColor="text1"/>
                <w:sz w:val="18"/>
                <w:szCs w:val="18"/>
              </w:rPr>
              <w:t>id_mo</w:t>
            </w:r>
          </w:p>
        </w:tc>
        <w:tc>
          <w:tcPr>
            <w:tcW w:w="2705" w:type="pct"/>
          </w:tcPr>
          <w:p w14:paraId="1F4B53F2" w14:textId="148BF5F1" w:rsidR="00366EC4" w:rsidRPr="00B42229" w:rsidRDefault="00366EC4" w:rsidP="000D041A">
            <w:pPr>
              <w:spacing w:after="20"/>
              <w:rPr>
                <w:color w:val="C00000"/>
                <w:sz w:val="18"/>
                <w:szCs w:val="18"/>
              </w:rPr>
            </w:pPr>
            <w:r w:rsidRPr="00B42229">
              <w:rPr>
                <w:color w:val="C00000"/>
                <w:sz w:val="18"/>
                <w:szCs w:val="18"/>
              </w:rPr>
              <w:t xml:space="preserve">ID </w:t>
            </w:r>
            <w:r w:rsidR="00BA04B8">
              <w:rPr>
                <w:color w:val="C00000"/>
                <w:sz w:val="18"/>
                <w:szCs w:val="18"/>
              </w:rPr>
              <w:t>setzt sich zusammen aus:</w:t>
            </w:r>
          </w:p>
          <w:p w14:paraId="27E01BC5" w14:textId="4B1C85F5" w:rsidR="00366EC4" w:rsidRPr="00EC2719" w:rsidRDefault="00366EC4" w:rsidP="000D041A">
            <w:pPr>
              <w:pStyle w:val="ListParagraph"/>
              <w:numPr>
                <w:ilvl w:val="0"/>
                <w:numId w:val="3"/>
              </w:numPr>
              <w:spacing w:after="20" w:line="240" w:lineRule="auto"/>
              <w:ind w:left="284" w:hanging="284"/>
              <w:rPr>
                <w:rFonts w:ascii="Palatino Linotype" w:hAnsi="Palatino Linotype"/>
                <w:color w:val="C00000"/>
                <w:sz w:val="18"/>
                <w:szCs w:val="18"/>
                <w:lang w:val="de-DE"/>
              </w:rPr>
            </w:pPr>
            <w:r w:rsidRPr="00B42229">
              <w:rPr>
                <w:rFonts w:ascii="Palatino Linotype" w:hAnsi="Palatino Linotype"/>
                <w:color w:val="C00000"/>
                <w:sz w:val="18"/>
                <w:szCs w:val="18"/>
                <w:lang w:val="de-DE"/>
              </w:rPr>
              <w:t xml:space="preserve">1. Ziffer = Mediengattung: </w:t>
            </w:r>
            <w:r w:rsidRPr="00B42229">
              <w:rPr>
                <w:rFonts w:ascii="Palatino Linotype" w:hAnsi="Palatino Linotype"/>
                <w:color w:val="C00000"/>
                <w:sz w:val="18"/>
                <w:szCs w:val="18"/>
                <w:lang w:val="de-DE"/>
              </w:rPr>
              <w:br/>
              <w:t>1</w:t>
            </w:r>
            <w:r w:rsidR="00BA04B8">
              <w:rPr>
                <w:rFonts w:ascii="Palatino Linotype" w:hAnsi="Palatino Linotype"/>
                <w:color w:val="C00000"/>
                <w:sz w:val="18"/>
                <w:szCs w:val="18"/>
                <w:lang w:val="de-DE"/>
              </w:rPr>
              <w:t>.</w:t>
            </w:r>
            <w:r w:rsidRPr="00B42229">
              <w:rPr>
                <w:rFonts w:ascii="Palatino Linotype" w:hAnsi="Palatino Linotype"/>
                <w:color w:val="C00000"/>
                <w:sz w:val="18"/>
                <w:szCs w:val="18"/>
                <w:lang w:val="de-DE"/>
              </w:rPr>
              <w:t xml:space="preserve">…. </w:t>
            </w:r>
            <w:r w:rsidR="00B42229">
              <w:rPr>
                <w:rFonts w:ascii="Palatino Linotype" w:hAnsi="Palatino Linotype"/>
                <w:color w:val="C00000"/>
                <w:sz w:val="18"/>
                <w:szCs w:val="18"/>
                <w:lang w:val="de-DE"/>
              </w:rPr>
              <w:t>Tagesz</w:t>
            </w:r>
            <w:r w:rsidRPr="00B42229">
              <w:rPr>
                <w:rFonts w:ascii="Palatino Linotype" w:hAnsi="Palatino Linotype"/>
                <w:color w:val="C00000"/>
                <w:sz w:val="18"/>
                <w:szCs w:val="18"/>
                <w:lang w:val="de-DE"/>
              </w:rPr>
              <w:t>eitung / 2</w:t>
            </w:r>
            <w:r w:rsidR="00BA04B8">
              <w:rPr>
                <w:rFonts w:ascii="Palatino Linotype" w:hAnsi="Palatino Linotype"/>
                <w:color w:val="C00000"/>
                <w:sz w:val="18"/>
                <w:szCs w:val="18"/>
                <w:lang w:val="de-DE"/>
              </w:rPr>
              <w:t>.</w:t>
            </w:r>
            <w:r w:rsidRPr="00B42229">
              <w:rPr>
                <w:rFonts w:ascii="Palatino Linotype" w:hAnsi="Palatino Linotype"/>
                <w:color w:val="C00000"/>
                <w:sz w:val="18"/>
                <w:szCs w:val="18"/>
                <w:lang w:val="de-DE"/>
              </w:rPr>
              <w:t>…. Radio / 3…</w:t>
            </w:r>
            <w:r w:rsidR="00BA04B8">
              <w:rPr>
                <w:rFonts w:ascii="Palatino Linotype" w:hAnsi="Palatino Linotype"/>
                <w:color w:val="C00000"/>
                <w:sz w:val="18"/>
                <w:szCs w:val="18"/>
                <w:lang w:val="de-DE"/>
              </w:rPr>
              <w:t>.</w:t>
            </w:r>
            <w:r w:rsidRPr="00B42229">
              <w:rPr>
                <w:rFonts w:ascii="Palatino Linotype" w:hAnsi="Palatino Linotype"/>
                <w:color w:val="C00000"/>
                <w:sz w:val="18"/>
                <w:szCs w:val="18"/>
                <w:lang w:val="de-DE"/>
              </w:rPr>
              <w:t>. Fernsehen / 4…</w:t>
            </w:r>
            <w:r w:rsidR="00BA04B8">
              <w:rPr>
                <w:rFonts w:ascii="Palatino Linotype" w:hAnsi="Palatino Linotype"/>
                <w:color w:val="C00000"/>
                <w:sz w:val="18"/>
                <w:szCs w:val="18"/>
                <w:lang w:val="de-DE"/>
              </w:rPr>
              <w:t>.</w:t>
            </w:r>
            <w:r w:rsidRPr="00B42229">
              <w:rPr>
                <w:rFonts w:ascii="Palatino Linotype" w:hAnsi="Palatino Linotype"/>
                <w:color w:val="C00000"/>
                <w:sz w:val="18"/>
                <w:szCs w:val="18"/>
                <w:lang w:val="de-DE"/>
              </w:rPr>
              <w:t>. Online / 5…</w:t>
            </w:r>
            <w:r w:rsidR="00BA04B8">
              <w:rPr>
                <w:rFonts w:ascii="Palatino Linotype" w:hAnsi="Palatino Linotype"/>
                <w:color w:val="C00000"/>
                <w:sz w:val="18"/>
                <w:szCs w:val="18"/>
                <w:lang w:val="de-DE"/>
              </w:rPr>
              <w:t>.</w:t>
            </w:r>
            <w:r w:rsidRPr="00B42229">
              <w:rPr>
                <w:rFonts w:ascii="Palatino Linotype" w:hAnsi="Palatino Linotype"/>
                <w:color w:val="C00000"/>
                <w:sz w:val="18"/>
                <w:szCs w:val="18"/>
                <w:lang w:val="de-DE"/>
              </w:rPr>
              <w:t xml:space="preserve">. Social </w:t>
            </w:r>
            <w:r w:rsidRPr="00E66274">
              <w:rPr>
                <w:rFonts w:ascii="Palatino Linotype" w:hAnsi="Palatino Linotype"/>
                <w:color w:val="C00000"/>
                <w:sz w:val="18"/>
                <w:szCs w:val="18"/>
                <w:lang w:val="de-DE"/>
              </w:rPr>
              <w:t>Media</w:t>
            </w:r>
            <w:r w:rsidR="00442861" w:rsidRPr="00E66274">
              <w:rPr>
                <w:rFonts w:ascii="Palatino Linotype" w:hAnsi="Palatino Linotype"/>
                <w:color w:val="C00000"/>
                <w:sz w:val="18"/>
                <w:szCs w:val="18"/>
                <w:lang w:val="de-DE"/>
              </w:rPr>
              <w:t xml:space="preserve"> / </w:t>
            </w:r>
            <w:r w:rsidR="00B42229" w:rsidRPr="00E66274">
              <w:rPr>
                <w:rFonts w:ascii="Palatino Linotype" w:hAnsi="Palatino Linotype"/>
                <w:color w:val="C00000"/>
                <w:sz w:val="18"/>
                <w:szCs w:val="18"/>
                <w:lang w:val="de-DE"/>
              </w:rPr>
              <w:t>6</w:t>
            </w:r>
            <w:r w:rsidR="00B42229" w:rsidRPr="00EC2719">
              <w:rPr>
                <w:rFonts w:ascii="Palatino Linotype" w:hAnsi="Palatino Linotype"/>
                <w:color w:val="C00000"/>
                <w:sz w:val="18"/>
                <w:szCs w:val="18"/>
                <w:lang w:val="de-DE"/>
              </w:rPr>
              <w:t xml:space="preserve">….. Wochenzeitung / </w:t>
            </w:r>
            <w:r w:rsidR="00442861" w:rsidRPr="00EC2719">
              <w:rPr>
                <w:rFonts w:ascii="Palatino Linotype" w:hAnsi="Palatino Linotype"/>
                <w:color w:val="C00000"/>
                <w:sz w:val="18"/>
                <w:szCs w:val="18"/>
                <w:lang w:val="de-DE"/>
              </w:rPr>
              <w:t>9</w:t>
            </w:r>
            <w:r w:rsidR="00BA04B8">
              <w:rPr>
                <w:rFonts w:ascii="Palatino Linotype" w:hAnsi="Palatino Linotype"/>
                <w:color w:val="C00000"/>
                <w:sz w:val="18"/>
                <w:szCs w:val="18"/>
                <w:lang w:val="de-DE"/>
              </w:rPr>
              <w:t>..</w:t>
            </w:r>
            <w:r w:rsidR="00442861" w:rsidRPr="00EC2719">
              <w:rPr>
                <w:rFonts w:ascii="Palatino Linotype" w:hAnsi="Palatino Linotype"/>
                <w:color w:val="C00000"/>
                <w:sz w:val="18"/>
                <w:szCs w:val="18"/>
                <w:lang w:val="de-DE"/>
              </w:rPr>
              <w:t xml:space="preserve">… </w:t>
            </w:r>
            <w:r w:rsidR="00034E6D" w:rsidRPr="00EC2719">
              <w:rPr>
                <w:rFonts w:ascii="Palatino Linotype" w:hAnsi="Palatino Linotype"/>
                <w:color w:val="C00000"/>
                <w:sz w:val="18"/>
                <w:szCs w:val="18"/>
                <w:lang w:val="de-DE"/>
              </w:rPr>
              <w:t xml:space="preserve">n.a. </w:t>
            </w:r>
            <w:r w:rsidR="00EC2719">
              <w:rPr>
                <w:rFonts w:ascii="Palatino Linotype" w:hAnsi="Palatino Linotype"/>
                <w:color w:val="C00000"/>
                <w:sz w:val="18"/>
                <w:szCs w:val="18"/>
                <w:lang w:val="de-DE"/>
              </w:rPr>
              <w:t>[</w:t>
            </w:r>
            <w:r w:rsidR="00034E6D" w:rsidRPr="00EC2719">
              <w:rPr>
                <w:rFonts w:ascii="Palatino Linotype" w:hAnsi="Palatino Linotype"/>
                <w:color w:val="C00000"/>
                <w:sz w:val="18"/>
                <w:szCs w:val="18"/>
                <w:lang w:val="de-DE"/>
              </w:rPr>
              <w:t xml:space="preserve">= </w:t>
            </w:r>
            <w:r w:rsidR="00442861" w:rsidRPr="00EC2719">
              <w:rPr>
                <w:rFonts w:ascii="Palatino Linotype" w:hAnsi="Palatino Linotype"/>
                <w:color w:val="C00000"/>
                <w:sz w:val="18"/>
                <w:szCs w:val="18"/>
                <w:lang w:val="de-DE"/>
              </w:rPr>
              <w:t>sektorenübergreifend</w:t>
            </w:r>
            <w:r w:rsidR="00EC2719">
              <w:rPr>
                <w:rFonts w:ascii="Palatino Linotype" w:hAnsi="Palatino Linotype"/>
                <w:color w:val="C00000"/>
                <w:sz w:val="18"/>
                <w:szCs w:val="18"/>
                <w:lang w:val="de-DE"/>
              </w:rPr>
              <w:t>]</w:t>
            </w:r>
          </w:p>
          <w:p w14:paraId="5B961886" w14:textId="4DA5EA30" w:rsidR="00366EC4" w:rsidRPr="00B42229" w:rsidRDefault="00366EC4" w:rsidP="000D041A">
            <w:pPr>
              <w:pStyle w:val="ListParagraph"/>
              <w:numPr>
                <w:ilvl w:val="0"/>
                <w:numId w:val="3"/>
              </w:numPr>
              <w:spacing w:after="20" w:line="240" w:lineRule="auto"/>
              <w:ind w:left="284" w:hanging="284"/>
              <w:rPr>
                <w:rFonts w:ascii="Palatino Linotype" w:hAnsi="Palatino Linotype"/>
                <w:color w:val="C00000"/>
                <w:sz w:val="18"/>
                <w:szCs w:val="18"/>
                <w:lang w:val="de-DE"/>
              </w:rPr>
            </w:pPr>
            <w:r w:rsidRPr="00B42229">
              <w:rPr>
                <w:rFonts w:ascii="Palatino Linotype" w:hAnsi="Palatino Linotype"/>
                <w:color w:val="C00000"/>
                <w:sz w:val="18"/>
                <w:szCs w:val="18"/>
                <w:lang w:val="de-DE"/>
              </w:rPr>
              <w:t>2.-5. Ziffer: random</w:t>
            </w:r>
          </w:p>
          <w:p w14:paraId="2837C338" w14:textId="232A2A1D" w:rsidR="00366EC4" w:rsidRPr="00B42229" w:rsidRDefault="00366EC4" w:rsidP="000D041A">
            <w:pPr>
              <w:pStyle w:val="ListParagraph"/>
              <w:numPr>
                <w:ilvl w:val="0"/>
                <w:numId w:val="3"/>
              </w:numPr>
              <w:spacing w:after="20" w:line="240" w:lineRule="auto"/>
              <w:ind w:left="284" w:hanging="284"/>
              <w:rPr>
                <w:rFonts w:ascii="Palatino Linotype" w:hAnsi="Palatino Linotype"/>
                <w:color w:val="C00000"/>
                <w:sz w:val="18"/>
                <w:szCs w:val="18"/>
                <w:lang w:val="de-DE"/>
              </w:rPr>
            </w:pPr>
            <w:r w:rsidRPr="00B42229">
              <w:rPr>
                <w:rFonts w:ascii="Palatino Linotype" w:hAnsi="Palatino Linotype"/>
                <w:color w:val="C00000"/>
                <w:sz w:val="18"/>
                <w:szCs w:val="18"/>
                <w:lang w:val="de-DE"/>
              </w:rPr>
              <w:t xml:space="preserve">6. Ziffer: </w:t>
            </w:r>
            <w:r w:rsidR="00BA04B8">
              <w:rPr>
                <w:rFonts w:ascii="Palatino Linotype" w:hAnsi="Palatino Linotype"/>
                <w:color w:val="C00000"/>
                <w:sz w:val="18"/>
                <w:szCs w:val="18"/>
                <w:lang w:val="de-DE"/>
              </w:rPr>
              <w:t xml:space="preserve">Möglichkeit zur </w:t>
            </w:r>
            <w:r w:rsidRPr="00B42229">
              <w:rPr>
                <w:rFonts w:ascii="Palatino Linotype" w:hAnsi="Palatino Linotype"/>
                <w:color w:val="C00000"/>
                <w:sz w:val="18"/>
                <w:szCs w:val="18"/>
                <w:lang w:val="de-DE"/>
              </w:rPr>
              <w:t xml:space="preserve">Kennzeichnung </w:t>
            </w:r>
            <w:r w:rsidR="00BA04B8">
              <w:rPr>
                <w:rFonts w:ascii="Palatino Linotype" w:hAnsi="Palatino Linotype"/>
                <w:color w:val="C00000"/>
                <w:sz w:val="18"/>
                <w:szCs w:val="18"/>
                <w:lang w:val="de-DE"/>
              </w:rPr>
              <w:t>von zusammengehörigen Medienangeboten</w:t>
            </w:r>
          </w:p>
          <w:p w14:paraId="7E48FC74" w14:textId="387AD3AD" w:rsidR="00366EC4" w:rsidRPr="00B42229" w:rsidRDefault="00366EC4" w:rsidP="000D041A">
            <w:pPr>
              <w:spacing w:after="20"/>
              <w:rPr>
                <w:color w:val="5B9BD5" w:themeColor="accent1"/>
                <w:sz w:val="18"/>
                <w:szCs w:val="18"/>
              </w:rPr>
            </w:pPr>
            <w:r w:rsidRPr="00B42229">
              <w:rPr>
                <w:color w:val="5B9BD5" w:themeColor="accent1"/>
                <w:sz w:val="18"/>
                <w:szCs w:val="18"/>
              </w:rPr>
              <w:t>Die Zusammensetzung der ID dient ausschließlich der Strukturierung der Dateneingabe.</w:t>
            </w:r>
          </w:p>
          <w:p w14:paraId="042661DC" w14:textId="4EA6F1CE" w:rsidR="00366EC4" w:rsidRPr="00B42229" w:rsidRDefault="00D97CDA" w:rsidP="000D041A">
            <w:pPr>
              <w:spacing w:after="20"/>
              <w:rPr>
                <w:color w:val="C00000"/>
                <w:sz w:val="18"/>
                <w:szCs w:val="18"/>
              </w:rPr>
            </w:pPr>
            <w:r w:rsidRPr="00B42229">
              <w:rPr>
                <w:color w:val="70AD47" w:themeColor="accent6"/>
                <w:sz w:val="18"/>
                <w:szCs w:val="18"/>
              </w:rPr>
              <w:sym w:font="Wingdings" w:char="F0E0"/>
            </w:r>
            <w:r w:rsidRPr="00B42229">
              <w:rPr>
                <w:color w:val="70AD47" w:themeColor="accent6"/>
                <w:sz w:val="18"/>
                <w:szCs w:val="18"/>
              </w:rPr>
              <w:t xml:space="preserve"> Multiples Auswahlfeld</w:t>
            </w:r>
          </w:p>
        </w:tc>
        <w:tc>
          <w:tcPr>
            <w:tcW w:w="697" w:type="pct"/>
          </w:tcPr>
          <w:p w14:paraId="4F84FA9B" w14:textId="77777777" w:rsidR="00366EC4" w:rsidRPr="00B42229" w:rsidRDefault="00366EC4" w:rsidP="000D041A">
            <w:pPr>
              <w:spacing w:after="20"/>
              <w:rPr>
                <w:color w:val="C00000"/>
                <w:sz w:val="18"/>
                <w:szCs w:val="18"/>
              </w:rPr>
            </w:pPr>
            <w:r w:rsidRPr="00B42229">
              <w:rPr>
                <w:color w:val="C00000"/>
                <w:sz w:val="18"/>
                <w:szCs w:val="18"/>
              </w:rPr>
              <w:t>Zahl</w:t>
            </w:r>
          </w:p>
        </w:tc>
        <w:tc>
          <w:tcPr>
            <w:tcW w:w="412" w:type="pct"/>
          </w:tcPr>
          <w:p w14:paraId="3B8EE34D" w14:textId="77777777" w:rsidR="00366EC4" w:rsidRPr="00B42229" w:rsidRDefault="00366EC4" w:rsidP="000D041A">
            <w:pPr>
              <w:spacing w:after="20"/>
              <w:rPr>
                <w:color w:val="C00000"/>
                <w:sz w:val="18"/>
                <w:szCs w:val="18"/>
              </w:rPr>
            </w:pPr>
            <w:r w:rsidRPr="00B42229">
              <w:rPr>
                <w:color w:val="C00000"/>
                <w:sz w:val="18"/>
                <w:szCs w:val="18"/>
              </w:rPr>
              <w:t>6</w:t>
            </w:r>
          </w:p>
        </w:tc>
      </w:tr>
      <w:tr w:rsidR="00366EC4" w:rsidRPr="00B42229" w14:paraId="2FBC2C4B" w14:textId="77777777" w:rsidTr="0027349E">
        <w:tc>
          <w:tcPr>
            <w:tcW w:w="1186" w:type="pct"/>
          </w:tcPr>
          <w:p w14:paraId="4893DE62" w14:textId="53D2725B" w:rsidR="00366EC4" w:rsidRPr="00B42229" w:rsidRDefault="00366EC4" w:rsidP="000D041A">
            <w:pPr>
              <w:spacing w:after="20"/>
              <w:rPr>
                <w:sz w:val="18"/>
                <w:szCs w:val="18"/>
              </w:rPr>
            </w:pPr>
            <w:r w:rsidRPr="00B42229">
              <w:rPr>
                <w:sz w:val="18"/>
                <w:szCs w:val="18"/>
              </w:rPr>
              <w:t>Medienangebot: Titel</w:t>
            </w:r>
            <w:r w:rsidR="004732EA" w:rsidRPr="00B42229">
              <w:rPr>
                <w:sz w:val="18"/>
                <w:szCs w:val="18"/>
              </w:rPr>
              <w:t xml:space="preserve"> / Media outlet: Title</w:t>
            </w:r>
          </w:p>
          <w:p w14:paraId="2ED796DE" w14:textId="4E0646AD" w:rsidR="001257B9" w:rsidRPr="00B42229" w:rsidRDefault="00D113A5" w:rsidP="000D041A">
            <w:pPr>
              <w:spacing w:after="20"/>
              <w:rPr>
                <w:sz w:val="18"/>
                <w:szCs w:val="18"/>
              </w:rPr>
            </w:pPr>
            <w:r w:rsidRPr="00B42229">
              <w:rPr>
                <w:sz w:val="18"/>
                <w:szCs w:val="18"/>
              </w:rPr>
              <w:t>mo_title</w:t>
            </w:r>
          </w:p>
        </w:tc>
        <w:tc>
          <w:tcPr>
            <w:tcW w:w="2705" w:type="pct"/>
          </w:tcPr>
          <w:p w14:paraId="2F033FB6" w14:textId="419B9562" w:rsidR="007C3F9C" w:rsidRDefault="007C3F9C" w:rsidP="007C3F9C">
            <w:pPr>
              <w:spacing w:after="20"/>
              <w:rPr>
                <w:color w:val="5B9BD5" w:themeColor="accent1"/>
                <w:sz w:val="18"/>
                <w:szCs w:val="18"/>
              </w:rPr>
            </w:pPr>
            <w:r w:rsidRPr="00B42229">
              <w:rPr>
                <w:color w:val="5B9BD5" w:themeColor="accent1"/>
                <w:sz w:val="18"/>
                <w:szCs w:val="18"/>
              </w:rPr>
              <w:t>Titel eintragen</w:t>
            </w:r>
          </w:p>
          <w:p w14:paraId="067F5519" w14:textId="77777777" w:rsidR="0027349E" w:rsidRDefault="0027349E" w:rsidP="007C3F9C">
            <w:pPr>
              <w:spacing w:after="20"/>
              <w:rPr>
                <w:color w:val="5B9BD5" w:themeColor="accent1"/>
                <w:sz w:val="18"/>
                <w:szCs w:val="18"/>
              </w:rPr>
            </w:pPr>
            <w:r>
              <w:rPr>
                <w:color w:val="5B9BD5" w:themeColor="accent1"/>
                <w:sz w:val="18"/>
                <w:szCs w:val="18"/>
              </w:rPr>
              <w:t xml:space="preserve">Zusammen mit dem Titel werden in doppelten eckigen Klammern folgende Informationen angegeben: </w:t>
            </w:r>
          </w:p>
          <w:p w14:paraId="7B93960B" w14:textId="77777777" w:rsidR="0027349E" w:rsidRDefault="00870E8A" w:rsidP="007C3F9C">
            <w:pPr>
              <w:spacing w:after="20"/>
              <w:rPr>
                <w:color w:val="5B9BD5" w:themeColor="accent1"/>
                <w:sz w:val="18"/>
                <w:szCs w:val="18"/>
              </w:rPr>
            </w:pPr>
            <w:r w:rsidRPr="00E66274">
              <w:rPr>
                <w:color w:val="5B9BD5" w:themeColor="accent1"/>
                <w:sz w:val="18"/>
                <w:szCs w:val="18"/>
              </w:rPr>
              <w:t xml:space="preserve">[[Dach]] </w:t>
            </w:r>
            <w:r w:rsidR="0027349E">
              <w:rPr>
                <w:color w:val="5B9BD5" w:themeColor="accent1"/>
                <w:sz w:val="18"/>
                <w:szCs w:val="18"/>
              </w:rPr>
              <w:t xml:space="preserve">= </w:t>
            </w:r>
            <w:r w:rsidR="0027349E" w:rsidRPr="00E66274">
              <w:rPr>
                <w:color w:val="5B9BD5" w:themeColor="accent1"/>
                <w:sz w:val="18"/>
                <w:szCs w:val="18"/>
              </w:rPr>
              <w:t xml:space="preserve">Dachangebote </w:t>
            </w:r>
          </w:p>
          <w:p w14:paraId="00A00B71" w14:textId="71FB49A8" w:rsidR="0027349E" w:rsidRDefault="0027349E" w:rsidP="007C3F9C">
            <w:pPr>
              <w:spacing w:after="20"/>
              <w:rPr>
                <w:color w:val="5B9BD5" w:themeColor="accent1"/>
                <w:sz w:val="18"/>
                <w:szCs w:val="18"/>
              </w:rPr>
            </w:pPr>
            <w:r w:rsidRPr="0027349E">
              <w:rPr>
                <w:color w:val="5B9BD5" w:themeColor="accent1"/>
                <w:sz w:val="18"/>
                <w:szCs w:val="18"/>
                <w:highlight w:val="yellow"/>
              </w:rPr>
              <w:t>[[Kombi]] = Kombination von Einzel- und/oder Dachangeboten</w:t>
            </w:r>
          </w:p>
          <w:p w14:paraId="199B70A3" w14:textId="66CF572C" w:rsidR="00BD2A69" w:rsidRPr="00B42229" w:rsidRDefault="00BD2A69" w:rsidP="007C3F9C">
            <w:pPr>
              <w:spacing w:after="20"/>
              <w:rPr>
                <w:color w:val="5B9BD5" w:themeColor="accent1"/>
                <w:sz w:val="18"/>
                <w:szCs w:val="18"/>
              </w:rPr>
            </w:pPr>
            <w:r>
              <w:rPr>
                <w:color w:val="5B9BD5" w:themeColor="accent1"/>
                <w:sz w:val="18"/>
                <w:szCs w:val="18"/>
              </w:rPr>
              <w:t>[[</w:t>
            </w:r>
            <w:r w:rsidR="009D446E">
              <w:rPr>
                <w:color w:val="5B9BD5" w:themeColor="accent1"/>
                <w:sz w:val="18"/>
                <w:szCs w:val="18"/>
              </w:rPr>
              <w:t xml:space="preserve">Primäres </w:t>
            </w:r>
            <w:r>
              <w:rPr>
                <w:color w:val="5B9BD5" w:themeColor="accent1"/>
                <w:sz w:val="18"/>
                <w:szCs w:val="18"/>
              </w:rPr>
              <w:t xml:space="preserve">Verbreitungsgebiet]] = </w:t>
            </w:r>
            <w:r w:rsidRPr="00B42229">
              <w:rPr>
                <w:color w:val="5B9BD5" w:themeColor="accent1"/>
                <w:sz w:val="18"/>
                <w:szCs w:val="18"/>
              </w:rPr>
              <w:t xml:space="preserve">Bei überregional verbreiteten </w:t>
            </w:r>
            <w:r>
              <w:rPr>
                <w:color w:val="5B9BD5" w:themeColor="accent1"/>
                <w:sz w:val="18"/>
                <w:szCs w:val="18"/>
              </w:rPr>
              <w:t xml:space="preserve">Print-Angeboten </w:t>
            </w:r>
            <w:r w:rsidRPr="00B42229">
              <w:rPr>
                <w:color w:val="5B9BD5" w:themeColor="accent1"/>
                <w:sz w:val="18"/>
                <w:szCs w:val="18"/>
              </w:rPr>
              <w:t>wird, wenn ein regionales Medienangebot für das primäre Verbreitungsgebiet nicht ohnehin existiert, ein solches in doppelten eckigen Klammern</w:t>
            </w:r>
            <w:r>
              <w:rPr>
                <w:color w:val="5B9BD5" w:themeColor="accent1"/>
                <w:sz w:val="18"/>
                <w:szCs w:val="18"/>
              </w:rPr>
              <w:t xml:space="preserve"> </w:t>
            </w:r>
            <w:r w:rsidRPr="00B42229">
              <w:rPr>
                <w:color w:val="5B9BD5" w:themeColor="accent1"/>
                <w:sz w:val="18"/>
                <w:szCs w:val="18"/>
              </w:rPr>
              <w:t>eingetragen</w:t>
            </w:r>
          </w:p>
          <w:p w14:paraId="32A7A32F" w14:textId="45F1031A" w:rsidR="0027349E" w:rsidRDefault="0027349E" w:rsidP="0027349E">
            <w:pPr>
              <w:spacing w:after="20"/>
              <w:rPr>
                <w:color w:val="5B9BD5" w:themeColor="accent1"/>
                <w:sz w:val="18"/>
                <w:szCs w:val="18"/>
              </w:rPr>
            </w:pPr>
            <w:r w:rsidRPr="0027349E">
              <w:rPr>
                <w:color w:val="5B9BD5" w:themeColor="accent1"/>
                <w:sz w:val="18"/>
                <w:szCs w:val="18"/>
                <w:highlight w:val="yellow"/>
              </w:rPr>
              <w:t>[[Gratis]] = Gratis verfügbares Print-Angebot</w:t>
            </w:r>
          </w:p>
          <w:p w14:paraId="1FC382B7" w14:textId="77777777" w:rsidR="00366EC4" w:rsidRPr="00B42229" w:rsidRDefault="00366EC4" w:rsidP="000D041A">
            <w:pPr>
              <w:spacing w:after="20"/>
              <w:rPr>
                <w:sz w:val="18"/>
                <w:szCs w:val="18"/>
              </w:rPr>
            </w:pPr>
            <w:r w:rsidRPr="00B42229">
              <w:rPr>
                <w:color w:val="70AD47" w:themeColor="accent6"/>
                <w:sz w:val="18"/>
                <w:szCs w:val="18"/>
              </w:rPr>
              <w:sym w:font="Wingdings" w:char="F0E0"/>
            </w:r>
            <w:r w:rsidRPr="00B42229">
              <w:rPr>
                <w:color w:val="70AD47" w:themeColor="accent6"/>
                <w:sz w:val="18"/>
                <w:szCs w:val="18"/>
              </w:rPr>
              <w:t xml:space="preserve"> Multiples Auswahlfeld aus Liste, die sich aus den Einträgen erstellt</w:t>
            </w:r>
          </w:p>
        </w:tc>
        <w:tc>
          <w:tcPr>
            <w:tcW w:w="697" w:type="pct"/>
          </w:tcPr>
          <w:p w14:paraId="2A7A6592" w14:textId="77777777" w:rsidR="00366EC4" w:rsidRPr="00B42229" w:rsidRDefault="00366EC4" w:rsidP="000D041A">
            <w:pPr>
              <w:spacing w:after="20"/>
              <w:rPr>
                <w:sz w:val="18"/>
                <w:szCs w:val="18"/>
              </w:rPr>
            </w:pPr>
            <w:r w:rsidRPr="00B42229">
              <w:rPr>
                <w:sz w:val="18"/>
                <w:szCs w:val="18"/>
              </w:rPr>
              <w:t>Text</w:t>
            </w:r>
          </w:p>
        </w:tc>
        <w:tc>
          <w:tcPr>
            <w:tcW w:w="412" w:type="pct"/>
          </w:tcPr>
          <w:p w14:paraId="349769A2" w14:textId="2F66F430" w:rsidR="00366EC4" w:rsidRPr="00B42229" w:rsidRDefault="00E80745" w:rsidP="00280B1A">
            <w:pPr>
              <w:spacing w:after="20"/>
              <w:rPr>
                <w:sz w:val="18"/>
                <w:szCs w:val="18"/>
              </w:rPr>
            </w:pPr>
            <w:r w:rsidRPr="00B42229">
              <w:rPr>
                <w:sz w:val="18"/>
                <w:szCs w:val="18"/>
              </w:rPr>
              <w:t>12</w:t>
            </w:r>
            <w:r w:rsidR="00280B1A" w:rsidRPr="00B42229">
              <w:rPr>
                <w:sz w:val="18"/>
                <w:szCs w:val="18"/>
              </w:rPr>
              <w:t>0</w:t>
            </w:r>
          </w:p>
        </w:tc>
      </w:tr>
      <w:tr w:rsidR="00366EC4" w:rsidRPr="00B42229" w14:paraId="1040963F" w14:textId="77777777" w:rsidTr="0027349E">
        <w:tc>
          <w:tcPr>
            <w:tcW w:w="1186" w:type="pct"/>
          </w:tcPr>
          <w:p w14:paraId="3FEE1752" w14:textId="5CDBBA05" w:rsidR="00366EC4" w:rsidRPr="00B42229" w:rsidRDefault="00366EC4" w:rsidP="000D041A">
            <w:pPr>
              <w:spacing w:after="20"/>
              <w:rPr>
                <w:color w:val="C00000"/>
                <w:sz w:val="18"/>
                <w:szCs w:val="18"/>
              </w:rPr>
            </w:pPr>
            <w:r w:rsidRPr="00B42229">
              <w:rPr>
                <w:color w:val="C00000"/>
                <w:sz w:val="18"/>
                <w:szCs w:val="18"/>
              </w:rPr>
              <w:t>ID Medien</w:t>
            </w:r>
            <w:r w:rsidR="004732EA" w:rsidRPr="00B42229">
              <w:rPr>
                <w:color w:val="C00000"/>
                <w:sz w:val="18"/>
                <w:szCs w:val="18"/>
              </w:rPr>
              <w:t>sektor</w:t>
            </w:r>
            <w:r w:rsidRPr="00B42229">
              <w:rPr>
                <w:color w:val="C00000"/>
                <w:sz w:val="18"/>
                <w:szCs w:val="18"/>
              </w:rPr>
              <w:t xml:space="preserve"> </w:t>
            </w:r>
            <w:r w:rsidR="004732EA" w:rsidRPr="00B42229">
              <w:rPr>
                <w:color w:val="C00000"/>
                <w:sz w:val="18"/>
                <w:szCs w:val="18"/>
              </w:rPr>
              <w:t xml:space="preserve">/ </w:t>
            </w:r>
          </w:p>
          <w:p w14:paraId="6D20DFDD" w14:textId="77777777" w:rsidR="00635856" w:rsidRPr="00B42229" w:rsidRDefault="004732EA" w:rsidP="000D041A">
            <w:pPr>
              <w:spacing w:after="20"/>
              <w:rPr>
                <w:color w:val="C00000"/>
                <w:sz w:val="18"/>
                <w:szCs w:val="18"/>
              </w:rPr>
            </w:pPr>
            <w:r w:rsidRPr="00B42229">
              <w:rPr>
                <w:color w:val="C00000"/>
                <w:sz w:val="18"/>
                <w:szCs w:val="18"/>
              </w:rPr>
              <w:t>ID Media sector</w:t>
            </w:r>
          </w:p>
          <w:p w14:paraId="1250322C" w14:textId="1A3E296D" w:rsidR="00D113A5" w:rsidRPr="00B42229" w:rsidRDefault="00D113A5" w:rsidP="000D041A">
            <w:pPr>
              <w:spacing w:after="20"/>
              <w:rPr>
                <w:sz w:val="18"/>
                <w:szCs w:val="18"/>
              </w:rPr>
            </w:pPr>
            <w:r w:rsidRPr="00B42229">
              <w:rPr>
                <w:sz w:val="18"/>
                <w:szCs w:val="18"/>
              </w:rPr>
              <w:t>id_sector</w:t>
            </w:r>
          </w:p>
        </w:tc>
        <w:tc>
          <w:tcPr>
            <w:tcW w:w="2705" w:type="pct"/>
          </w:tcPr>
          <w:p w14:paraId="29A186FF" w14:textId="2B57B0D1" w:rsidR="00366EC4" w:rsidRPr="00B42229" w:rsidRDefault="00366EC4" w:rsidP="000D041A">
            <w:pPr>
              <w:rPr>
                <w:color w:val="C00000"/>
                <w:sz w:val="18"/>
                <w:szCs w:val="18"/>
              </w:rPr>
            </w:pPr>
            <w:r w:rsidRPr="00B42229">
              <w:rPr>
                <w:color w:val="C00000"/>
                <w:sz w:val="18"/>
                <w:szCs w:val="18"/>
              </w:rPr>
              <w:t>10 Print</w:t>
            </w:r>
          </w:p>
          <w:p w14:paraId="34C4A347" w14:textId="192C6EE3" w:rsidR="00366EC4" w:rsidRPr="00B42229" w:rsidRDefault="00366EC4" w:rsidP="000D041A">
            <w:pPr>
              <w:rPr>
                <w:color w:val="C00000"/>
                <w:sz w:val="18"/>
                <w:szCs w:val="18"/>
              </w:rPr>
            </w:pPr>
            <w:r w:rsidRPr="00B42229">
              <w:rPr>
                <w:color w:val="C00000"/>
                <w:sz w:val="18"/>
                <w:szCs w:val="18"/>
              </w:rPr>
              <w:t xml:space="preserve">      11 Tageszeitung</w:t>
            </w:r>
            <w:r w:rsidR="00D97CF9" w:rsidRPr="00B42229">
              <w:rPr>
                <w:color w:val="C00000"/>
                <w:sz w:val="18"/>
                <w:szCs w:val="18"/>
              </w:rPr>
              <w:t xml:space="preserve"> / Daily newspaper</w:t>
            </w:r>
          </w:p>
          <w:p w14:paraId="2E2F40FF" w14:textId="3EC404B2" w:rsidR="005A7AB4" w:rsidRPr="00B42229" w:rsidRDefault="005A7AB4" w:rsidP="000D041A">
            <w:pPr>
              <w:rPr>
                <w:color w:val="C00000"/>
                <w:sz w:val="18"/>
                <w:szCs w:val="18"/>
              </w:rPr>
            </w:pPr>
            <w:r w:rsidRPr="00B42229">
              <w:rPr>
                <w:color w:val="C00000"/>
                <w:sz w:val="18"/>
                <w:szCs w:val="18"/>
              </w:rPr>
              <w:t xml:space="preserve">      12 Wochenzeitung</w:t>
            </w:r>
            <w:r w:rsidR="00D97CF9" w:rsidRPr="00B42229">
              <w:rPr>
                <w:color w:val="C00000"/>
                <w:sz w:val="18"/>
                <w:szCs w:val="18"/>
              </w:rPr>
              <w:t xml:space="preserve"> / Weekly newspaper</w:t>
            </w:r>
          </w:p>
          <w:p w14:paraId="76B8AEEF" w14:textId="2B384BC2" w:rsidR="00366EC4" w:rsidRPr="00B42229" w:rsidRDefault="00366EC4" w:rsidP="000D041A">
            <w:pPr>
              <w:rPr>
                <w:color w:val="C00000"/>
                <w:sz w:val="18"/>
                <w:szCs w:val="18"/>
              </w:rPr>
            </w:pPr>
            <w:r w:rsidRPr="00B42229">
              <w:rPr>
                <w:color w:val="C00000"/>
                <w:sz w:val="18"/>
                <w:szCs w:val="18"/>
              </w:rPr>
              <w:t>20 Radio</w:t>
            </w:r>
          </w:p>
          <w:p w14:paraId="261C065B" w14:textId="774B3198" w:rsidR="00366EC4" w:rsidRPr="00B42229" w:rsidRDefault="00366EC4" w:rsidP="000D041A">
            <w:pPr>
              <w:rPr>
                <w:color w:val="C00000"/>
                <w:sz w:val="18"/>
                <w:szCs w:val="18"/>
              </w:rPr>
            </w:pPr>
            <w:r w:rsidRPr="00E66274">
              <w:rPr>
                <w:color w:val="C00000"/>
                <w:sz w:val="18"/>
                <w:szCs w:val="18"/>
              </w:rPr>
              <w:t>30 Fernsehen</w:t>
            </w:r>
            <w:r w:rsidR="00067094" w:rsidRPr="00E66274">
              <w:rPr>
                <w:color w:val="C00000"/>
                <w:sz w:val="18"/>
                <w:szCs w:val="18"/>
              </w:rPr>
              <w:t>, audiovisuelle Mediendienste</w:t>
            </w:r>
            <w:r w:rsidR="00D97CF9" w:rsidRPr="00E66274">
              <w:rPr>
                <w:color w:val="C00000"/>
                <w:sz w:val="18"/>
                <w:szCs w:val="18"/>
              </w:rPr>
              <w:t xml:space="preserve"> /Television</w:t>
            </w:r>
            <w:r w:rsidR="00067094" w:rsidRPr="00E66274">
              <w:rPr>
                <w:color w:val="C00000"/>
                <w:sz w:val="18"/>
                <w:szCs w:val="18"/>
              </w:rPr>
              <w:t>, audiovisual media services</w:t>
            </w:r>
          </w:p>
          <w:p w14:paraId="1C2C8A88" w14:textId="5EDB3190" w:rsidR="00366EC4" w:rsidRPr="00B42229" w:rsidRDefault="00366EC4" w:rsidP="000D041A">
            <w:pPr>
              <w:rPr>
                <w:color w:val="C00000"/>
                <w:sz w:val="18"/>
                <w:szCs w:val="18"/>
              </w:rPr>
            </w:pPr>
            <w:r w:rsidRPr="00B42229">
              <w:rPr>
                <w:color w:val="C00000"/>
                <w:sz w:val="18"/>
                <w:szCs w:val="18"/>
              </w:rPr>
              <w:t>40 Online</w:t>
            </w:r>
          </w:p>
          <w:p w14:paraId="73CB4318" w14:textId="77777777" w:rsidR="00366EC4" w:rsidRPr="00B42229" w:rsidRDefault="00366EC4" w:rsidP="000D041A">
            <w:pPr>
              <w:rPr>
                <w:color w:val="C00000"/>
                <w:sz w:val="18"/>
                <w:szCs w:val="18"/>
                <w:lang w:val="de-AT"/>
              </w:rPr>
            </w:pPr>
            <w:r w:rsidRPr="00B42229">
              <w:rPr>
                <w:color w:val="C00000"/>
                <w:sz w:val="18"/>
                <w:szCs w:val="18"/>
                <w:lang w:val="de-AT"/>
              </w:rPr>
              <w:t>50 Social Media</w:t>
            </w:r>
          </w:p>
          <w:p w14:paraId="57D9D8B1" w14:textId="77777777" w:rsidR="00366EC4" w:rsidRPr="00B42229" w:rsidRDefault="00366EC4" w:rsidP="000D041A">
            <w:pPr>
              <w:spacing w:after="20"/>
              <w:rPr>
                <w:sz w:val="18"/>
                <w:szCs w:val="18"/>
                <w:lang w:val="en-US"/>
              </w:rPr>
            </w:pPr>
            <w:r w:rsidRPr="00B42229">
              <w:rPr>
                <w:color w:val="70AD47" w:themeColor="accent6"/>
                <w:sz w:val="18"/>
                <w:szCs w:val="18"/>
              </w:rPr>
              <w:sym w:font="Wingdings" w:char="F0E0"/>
            </w:r>
            <w:r w:rsidRPr="00B42229">
              <w:rPr>
                <w:color w:val="70AD47" w:themeColor="accent6"/>
                <w:sz w:val="18"/>
                <w:szCs w:val="18"/>
                <w:lang w:val="en-US"/>
              </w:rPr>
              <w:t xml:space="preserve"> Multiples Auswahlfeld</w:t>
            </w:r>
          </w:p>
        </w:tc>
        <w:tc>
          <w:tcPr>
            <w:tcW w:w="697" w:type="pct"/>
          </w:tcPr>
          <w:p w14:paraId="5B5AEA92" w14:textId="77777777" w:rsidR="00366EC4" w:rsidRPr="00B42229" w:rsidRDefault="00366EC4" w:rsidP="000D041A">
            <w:pPr>
              <w:spacing w:after="20"/>
              <w:rPr>
                <w:color w:val="C00000"/>
                <w:sz w:val="18"/>
                <w:szCs w:val="18"/>
              </w:rPr>
            </w:pPr>
            <w:r w:rsidRPr="00B42229">
              <w:rPr>
                <w:color w:val="C00000"/>
                <w:sz w:val="18"/>
                <w:szCs w:val="18"/>
              </w:rPr>
              <w:t>Zahl</w:t>
            </w:r>
          </w:p>
        </w:tc>
        <w:tc>
          <w:tcPr>
            <w:tcW w:w="412" w:type="pct"/>
          </w:tcPr>
          <w:p w14:paraId="49E5CEEF" w14:textId="77777777" w:rsidR="00366EC4" w:rsidRPr="00B42229" w:rsidRDefault="00366EC4" w:rsidP="000D041A">
            <w:pPr>
              <w:spacing w:after="20"/>
              <w:rPr>
                <w:color w:val="C00000"/>
                <w:sz w:val="18"/>
                <w:szCs w:val="18"/>
              </w:rPr>
            </w:pPr>
            <w:r w:rsidRPr="00B42229">
              <w:rPr>
                <w:color w:val="C00000"/>
                <w:sz w:val="18"/>
                <w:szCs w:val="18"/>
              </w:rPr>
              <w:t>2</w:t>
            </w:r>
          </w:p>
        </w:tc>
      </w:tr>
      <w:tr w:rsidR="000727F8" w:rsidRPr="00B42229" w14:paraId="690EBCEC" w14:textId="77777777" w:rsidTr="0027349E">
        <w:tc>
          <w:tcPr>
            <w:tcW w:w="1186" w:type="pct"/>
          </w:tcPr>
          <w:p w14:paraId="597E06A7" w14:textId="77777777" w:rsidR="00722405" w:rsidRPr="00B42229" w:rsidRDefault="000727F8" w:rsidP="000727F8">
            <w:pPr>
              <w:spacing w:after="20"/>
              <w:rPr>
                <w:sz w:val="18"/>
                <w:szCs w:val="18"/>
              </w:rPr>
            </w:pPr>
            <w:r w:rsidRPr="00B42229">
              <w:rPr>
                <w:sz w:val="18"/>
                <w:szCs w:val="18"/>
              </w:rPr>
              <w:t>(Erstes) Mandat</w:t>
            </w:r>
            <w:r w:rsidR="00722405" w:rsidRPr="00B42229">
              <w:rPr>
                <w:sz w:val="18"/>
                <w:szCs w:val="18"/>
              </w:rPr>
              <w:t xml:space="preserve"> / First mandate</w:t>
            </w:r>
          </w:p>
          <w:p w14:paraId="45C6E54B" w14:textId="60D4B5DB" w:rsidR="00D113A5" w:rsidRPr="008961E5" w:rsidRDefault="00D113A5" w:rsidP="000727F8">
            <w:pPr>
              <w:spacing w:after="20"/>
              <w:rPr>
                <w:iCs/>
                <w:color w:val="000000" w:themeColor="text1"/>
                <w:sz w:val="18"/>
                <w:szCs w:val="18"/>
              </w:rPr>
            </w:pPr>
            <w:r w:rsidRPr="008961E5">
              <w:rPr>
                <w:iCs/>
                <w:color w:val="000000" w:themeColor="text1"/>
                <w:sz w:val="18"/>
                <w:szCs w:val="18"/>
              </w:rPr>
              <w:t>mandate</w:t>
            </w:r>
          </w:p>
        </w:tc>
        <w:tc>
          <w:tcPr>
            <w:tcW w:w="2705" w:type="pct"/>
          </w:tcPr>
          <w:p w14:paraId="7A5754F8" w14:textId="3B969FCD" w:rsidR="000727F8" w:rsidRPr="00B42229" w:rsidRDefault="000727F8" w:rsidP="000727F8">
            <w:pPr>
              <w:spacing w:after="20"/>
              <w:rPr>
                <w:sz w:val="18"/>
                <w:szCs w:val="18"/>
              </w:rPr>
            </w:pPr>
            <w:r w:rsidRPr="00B42229">
              <w:rPr>
                <w:color w:val="5B9BD5" w:themeColor="accent1"/>
                <w:sz w:val="18"/>
                <w:szCs w:val="18"/>
              </w:rPr>
              <w:t xml:space="preserve">1 </w:t>
            </w:r>
            <w:r w:rsidR="00D97CF9" w:rsidRPr="00B42229">
              <w:rPr>
                <w:color w:val="000000" w:themeColor="text1"/>
                <w:sz w:val="18"/>
                <w:szCs w:val="18"/>
              </w:rPr>
              <w:t>Ö</w:t>
            </w:r>
            <w:r w:rsidRPr="00B42229">
              <w:rPr>
                <w:color w:val="000000" w:themeColor="text1"/>
                <w:sz w:val="18"/>
                <w:szCs w:val="18"/>
              </w:rPr>
              <w:t>ffentlich-rechtl</w:t>
            </w:r>
            <w:r w:rsidRPr="00B42229">
              <w:rPr>
                <w:sz w:val="18"/>
                <w:szCs w:val="18"/>
              </w:rPr>
              <w:t>ich</w:t>
            </w:r>
            <w:r w:rsidR="00D97CF9" w:rsidRPr="00B42229">
              <w:rPr>
                <w:sz w:val="18"/>
                <w:szCs w:val="18"/>
              </w:rPr>
              <w:t xml:space="preserve"> / Public service</w:t>
            </w:r>
          </w:p>
          <w:p w14:paraId="0363AF6D" w14:textId="254CB4B0" w:rsidR="000727F8" w:rsidRPr="00B42229" w:rsidRDefault="000727F8" w:rsidP="000727F8">
            <w:pPr>
              <w:spacing w:after="20"/>
              <w:rPr>
                <w:sz w:val="18"/>
                <w:szCs w:val="18"/>
              </w:rPr>
            </w:pPr>
            <w:r w:rsidRPr="00B42229">
              <w:rPr>
                <w:color w:val="5B9BD5" w:themeColor="accent1"/>
                <w:sz w:val="18"/>
                <w:szCs w:val="18"/>
              </w:rPr>
              <w:t xml:space="preserve">2 </w:t>
            </w:r>
            <w:r w:rsidR="00D97CF9" w:rsidRPr="00B42229">
              <w:rPr>
                <w:color w:val="000000" w:themeColor="text1"/>
                <w:sz w:val="18"/>
                <w:szCs w:val="18"/>
              </w:rPr>
              <w:t>P</w:t>
            </w:r>
            <w:r w:rsidRPr="00B42229">
              <w:rPr>
                <w:color w:val="000000" w:themeColor="text1"/>
                <w:sz w:val="18"/>
                <w:szCs w:val="18"/>
              </w:rPr>
              <w:t>riva</w:t>
            </w:r>
            <w:r w:rsidRPr="00B42229">
              <w:rPr>
                <w:sz w:val="18"/>
                <w:szCs w:val="18"/>
              </w:rPr>
              <w:t>t-kommerziell</w:t>
            </w:r>
            <w:r w:rsidR="00D97CF9" w:rsidRPr="00B42229">
              <w:rPr>
                <w:sz w:val="18"/>
                <w:szCs w:val="18"/>
              </w:rPr>
              <w:t xml:space="preserve"> / Private commercial</w:t>
            </w:r>
          </w:p>
          <w:p w14:paraId="224D897E" w14:textId="31C7880A" w:rsidR="000727F8" w:rsidRPr="00B42229" w:rsidRDefault="000727F8" w:rsidP="000727F8">
            <w:pPr>
              <w:spacing w:after="20"/>
              <w:rPr>
                <w:sz w:val="18"/>
                <w:szCs w:val="18"/>
              </w:rPr>
            </w:pPr>
            <w:r w:rsidRPr="00B42229">
              <w:rPr>
                <w:color w:val="5B9BD5" w:themeColor="accent1"/>
                <w:sz w:val="18"/>
                <w:szCs w:val="18"/>
              </w:rPr>
              <w:t xml:space="preserve">3 </w:t>
            </w:r>
            <w:r w:rsidRPr="00B42229">
              <w:rPr>
                <w:sz w:val="18"/>
                <w:szCs w:val="18"/>
              </w:rPr>
              <w:t>privat-nichtkommerziell</w:t>
            </w:r>
            <w:r w:rsidR="00D97CF9" w:rsidRPr="00B42229">
              <w:rPr>
                <w:sz w:val="18"/>
                <w:szCs w:val="18"/>
              </w:rPr>
              <w:t xml:space="preserve"> / Private non-profit</w:t>
            </w:r>
          </w:p>
          <w:p w14:paraId="13A076A6" w14:textId="78FB9349" w:rsidR="000727F8" w:rsidRPr="00B42229" w:rsidRDefault="000727F8" w:rsidP="000727F8">
            <w:pPr>
              <w:spacing w:after="20"/>
              <w:rPr>
                <w:sz w:val="18"/>
                <w:szCs w:val="18"/>
              </w:rPr>
            </w:pPr>
            <w:r w:rsidRPr="00B42229">
              <w:rPr>
                <w:color w:val="5B9BD5" w:themeColor="accent1"/>
                <w:sz w:val="18"/>
                <w:szCs w:val="18"/>
              </w:rPr>
              <w:t xml:space="preserve">4 </w:t>
            </w:r>
            <w:r w:rsidR="00D97CF9" w:rsidRPr="00B42229">
              <w:rPr>
                <w:sz w:val="18"/>
                <w:szCs w:val="18"/>
              </w:rPr>
              <w:t>Pa</w:t>
            </w:r>
            <w:r w:rsidRPr="00B42229">
              <w:rPr>
                <w:sz w:val="18"/>
                <w:szCs w:val="18"/>
              </w:rPr>
              <w:t>rtei</w:t>
            </w:r>
            <w:r w:rsidR="00D97CF9" w:rsidRPr="00B42229">
              <w:rPr>
                <w:sz w:val="18"/>
                <w:szCs w:val="18"/>
              </w:rPr>
              <w:t xml:space="preserve"> / Political party</w:t>
            </w:r>
          </w:p>
          <w:p w14:paraId="0DF489E9" w14:textId="616CBB33" w:rsidR="000727F8" w:rsidRPr="00B42229" w:rsidRDefault="000727F8" w:rsidP="000727F8">
            <w:pPr>
              <w:spacing w:after="20"/>
              <w:rPr>
                <w:sz w:val="18"/>
                <w:szCs w:val="18"/>
              </w:rPr>
            </w:pPr>
            <w:r w:rsidRPr="00B42229">
              <w:rPr>
                <w:color w:val="5B9BD5" w:themeColor="accent1"/>
                <w:sz w:val="18"/>
                <w:szCs w:val="18"/>
              </w:rPr>
              <w:t xml:space="preserve">5 </w:t>
            </w:r>
            <w:r w:rsidRPr="00B42229">
              <w:rPr>
                <w:sz w:val="18"/>
                <w:szCs w:val="18"/>
              </w:rPr>
              <w:t>Verband, Interessensvertretung</w:t>
            </w:r>
            <w:r w:rsidR="00D97CF9" w:rsidRPr="00B42229">
              <w:rPr>
                <w:sz w:val="18"/>
                <w:szCs w:val="18"/>
              </w:rPr>
              <w:t xml:space="preserve"> / Association, interest group</w:t>
            </w:r>
          </w:p>
          <w:p w14:paraId="7042AC2A" w14:textId="69248345" w:rsidR="000727F8" w:rsidRPr="00B42229" w:rsidRDefault="000727F8" w:rsidP="000727F8">
            <w:pPr>
              <w:spacing w:after="20"/>
              <w:rPr>
                <w:sz w:val="18"/>
                <w:szCs w:val="18"/>
              </w:rPr>
            </w:pPr>
            <w:r w:rsidRPr="00B42229">
              <w:rPr>
                <w:color w:val="5B9BD5" w:themeColor="accent1"/>
                <w:sz w:val="18"/>
                <w:szCs w:val="18"/>
              </w:rPr>
              <w:t xml:space="preserve">6 </w:t>
            </w:r>
            <w:r w:rsidR="00D97CF9" w:rsidRPr="00B42229">
              <w:rPr>
                <w:sz w:val="18"/>
                <w:szCs w:val="18"/>
              </w:rPr>
              <w:t>A</w:t>
            </w:r>
            <w:r w:rsidRPr="00B42229">
              <w:rPr>
                <w:sz w:val="18"/>
                <w:szCs w:val="18"/>
              </w:rPr>
              <w:t>mtlich, staatlich</w:t>
            </w:r>
            <w:r w:rsidR="00D97CF9" w:rsidRPr="00B42229">
              <w:rPr>
                <w:sz w:val="18"/>
                <w:szCs w:val="18"/>
              </w:rPr>
              <w:t xml:space="preserve"> / State</w:t>
            </w:r>
          </w:p>
          <w:p w14:paraId="4D31C018" w14:textId="49439FDB" w:rsidR="000727F8" w:rsidRPr="00B42229" w:rsidRDefault="000727F8" w:rsidP="000727F8">
            <w:pPr>
              <w:spacing w:after="20"/>
              <w:rPr>
                <w:sz w:val="18"/>
                <w:szCs w:val="18"/>
              </w:rPr>
            </w:pPr>
            <w:r w:rsidRPr="00B42229">
              <w:rPr>
                <w:color w:val="5B9BD5" w:themeColor="accent1"/>
                <w:sz w:val="18"/>
                <w:szCs w:val="18"/>
              </w:rPr>
              <w:t xml:space="preserve">7 </w:t>
            </w:r>
            <w:r w:rsidRPr="00B42229">
              <w:rPr>
                <w:sz w:val="18"/>
                <w:szCs w:val="18"/>
              </w:rPr>
              <w:t>Besatzungsmacht</w:t>
            </w:r>
            <w:r w:rsidR="00D97CF9" w:rsidRPr="00B42229">
              <w:rPr>
                <w:sz w:val="18"/>
                <w:szCs w:val="18"/>
              </w:rPr>
              <w:t xml:space="preserve"> / Occupying power</w:t>
            </w:r>
          </w:p>
          <w:p w14:paraId="6B6C8DAB" w14:textId="4769B329" w:rsidR="00102E93" w:rsidRPr="00B42229" w:rsidRDefault="00102E93" w:rsidP="000727F8">
            <w:pPr>
              <w:spacing w:after="20"/>
              <w:rPr>
                <w:sz w:val="18"/>
                <w:szCs w:val="18"/>
              </w:rPr>
            </w:pPr>
            <w:r w:rsidRPr="00B42229">
              <w:rPr>
                <w:color w:val="5B9BD5" w:themeColor="accent1"/>
                <w:sz w:val="18"/>
                <w:szCs w:val="18"/>
              </w:rPr>
              <w:t xml:space="preserve">8 </w:t>
            </w:r>
            <w:r w:rsidR="00D97CF9" w:rsidRPr="00B42229">
              <w:rPr>
                <w:sz w:val="18"/>
                <w:szCs w:val="18"/>
              </w:rPr>
              <w:t>So</w:t>
            </w:r>
            <w:r w:rsidRPr="00B42229">
              <w:rPr>
                <w:sz w:val="18"/>
                <w:szCs w:val="18"/>
              </w:rPr>
              <w:t>nstiges</w:t>
            </w:r>
            <w:r w:rsidR="00D97CF9" w:rsidRPr="00B42229">
              <w:rPr>
                <w:sz w:val="18"/>
                <w:szCs w:val="18"/>
              </w:rPr>
              <w:t xml:space="preserve"> / Other</w:t>
            </w:r>
          </w:p>
          <w:p w14:paraId="795B6DAF" w14:textId="00817EC0" w:rsidR="000727F8" w:rsidRPr="00B42229" w:rsidRDefault="000727F8" w:rsidP="000727F8">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p w14:paraId="38D05866" w14:textId="2A987061" w:rsidR="000727F8" w:rsidRPr="00B42229" w:rsidRDefault="000727F8" w:rsidP="000727F8">
            <w:pPr>
              <w:spacing w:after="20"/>
              <w:rPr>
                <w:color w:val="5B9BD5" w:themeColor="accent1"/>
                <w:sz w:val="18"/>
                <w:szCs w:val="18"/>
              </w:rPr>
            </w:pPr>
            <w:r w:rsidRPr="00B42229">
              <w:rPr>
                <w:color w:val="5B9BD5" w:themeColor="accent1"/>
                <w:sz w:val="18"/>
                <w:szCs w:val="18"/>
              </w:rPr>
              <w:t>Falls Änderung des Mandats: in Kommentar eintragen!</w:t>
            </w:r>
          </w:p>
          <w:p w14:paraId="438BBBB3" w14:textId="77777777" w:rsidR="000727F8" w:rsidRPr="00B42229" w:rsidRDefault="000727F8" w:rsidP="000727F8">
            <w:pPr>
              <w:rPr>
                <w:color w:val="000000" w:themeColor="text1"/>
                <w:sz w:val="18"/>
                <w:szCs w:val="18"/>
              </w:rPr>
            </w:pPr>
            <w:r w:rsidRPr="00B42229">
              <w:rPr>
                <w:color w:val="70AD47" w:themeColor="accent6"/>
                <w:sz w:val="18"/>
                <w:szCs w:val="18"/>
              </w:rPr>
              <w:sym w:font="Wingdings" w:char="F0E0"/>
            </w:r>
            <w:r w:rsidRPr="00B42229">
              <w:rPr>
                <w:color w:val="70AD47" w:themeColor="accent6"/>
                <w:sz w:val="18"/>
                <w:szCs w:val="18"/>
              </w:rPr>
              <w:t xml:space="preserve"> Multiples Auswahlfeld</w:t>
            </w:r>
          </w:p>
        </w:tc>
        <w:tc>
          <w:tcPr>
            <w:tcW w:w="697" w:type="pct"/>
          </w:tcPr>
          <w:p w14:paraId="62AC95DF" w14:textId="77777777" w:rsidR="000727F8" w:rsidRPr="00B42229" w:rsidRDefault="000727F8" w:rsidP="000727F8">
            <w:pPr>
              <w:spacing w:after="20"/>
              <w:rPr>
                <w:color w:val="000000" w:themeColor="text1"/>
                <w:sz w:val="18"/>
                <w:szCs w:val="18"/>
              </w:rPr>
            </w:pPr>
            <w:r w:rsidRPr="00B42229">
              <w:rPr>
                <w:sz w:val="18"/>
                <w:szCs w:val="18"/>
              </w:rPr>
              <w:t>Zahl</w:t>
            </w:r>
          </w:p>
        </w:tc>
        <w:tc>
          <w:tcPr>
            <w:tcW w:w="412" w:type="pct"/>
          </w:tcPr>
          <w:p w14:paraId="11FE6FAB" w14:textId="77777777" w:rsidR="000727F8" w:rsidRPr="00B42229" w:rsidRDefault="000727F8" w:rsidP="000727F8">
            <w:pPr>
              <w:spacing w:after="20"/>
              <w:rPr>
                <w:color w:val="000000" w:themeColor="text1"/>
                <w:sz w:val="18"/>
                <w:szCs w:val="18"/>
              </w:rPr>
            </w:pPr>
            <w:r w:rsidRPr="00B42229">
              <w:rPr>
                <w:sz w:val="18"/>
                <w:szCs w:val="18"/>
              </w:rPr>
              <w:t>1</w:t>
            </w:r>
          </w:p>
        </w:tc>
      </w:tr>
      <w:tr w:rsidR="000727F8" w:rsidRPr="00B42229" w14:paraId="2C92D8A9" w14:textId="77777777" w:rsidTr="0027349E">
        <w:tc>
          <w:tcPr>
            <w:tcW w:w="1186" w:type="pct"/>
          </w:tcPr>
          <w:p w14:paraId="44A15339" w14:textId="77777777" w:rsidR="00BD2A69" w:rsidRDefault="000727F8" w:rsidP="00BD2A69">
            <w:pPr>
              <w:spacing w:after="20"/>
              <w:rPr>
                <w:color w:val="000000" w:themeColor="text1"/>
                <w:sz w:val="18"/>
                <w:szCs w:val="18"/>
                <w:lang w:val="en-US"/>
              </w:rPr>
            </w:pPr>
            <w:r w:rsidRPr="00B42229">
              <w:rPr>
                <w:color w:val="000000" w:themeColor="text1"/>
                <w:sz w:val="18"/>
                <w:szCs w:val="18"/>
                <w:lang w:val="en-US"/>
              </w:rPr>
              <w:lastRenderedPageBreak/>
              <w:t>(Zentraler) Redaktionsort</w:t>
            </w:r>
            <w:r w:rsidR="00722405" w:rsidRPr="00B42229">
              <w:rPr>
                <w:color w:val="000000" w:themeColor="text1"/>
                <w:sz w:val="18"/>
                <w:szCs w:val="18"/>
                <w:lang w:val="en-US"/>
              </w:rPr>
              <w:t xml:space="preserve"> / (Central) Location of the editorial office</w:t>
            </w:r>
            <w:r w:rsidR="00BD2A69">
              <w:rPr>
                <w:color w:val="000000" w:themeColor="text1"/>
                <w:sz w:val="18"/>
                <w:szCs w:val="18"/>
                <w:lang w:val="en-US"/>
              </w:rPr>
              <w:t xml:space="preserve"> </w:t>
            </w:r>
          </w:p>
          <w:p w14:paraId="7572A6B6" w14:textId="0BD6A5BF" w:rsidR="00D113A5" w:rsidRPr="00B42229" w:rsidRDefault="00D113A5" w:rsidP="00BD2A69">
            <w:pPr>
              <w:spacing w:after="20"/>
              <w:rPr>
                <w:color w:val="000000" w:themeColor="text1"/>
                <w:sz w:val="18"/>
                <w:szCs w:val="18"/>
                <w:lang w:val="en-US"/>
              </w:rPr>
            </w:pPr>
            <w:r w:rsidRPr="00B42229">
              <w:rPr>
                <w:color w:val="000000" w:themeColor="text1"/>
                <w:sz w:val="18"/>
                <w:szCs w:val="18"/>
                <w:lang w:val="en-US"/>
              </w:rPr>
              <w:t>location</w:t>
            </w:r>
          </w:p>
        </w:tc>
        <w:tc>
          <w:tcPr>
            <w:tcW w:w="2705" w:type="pct"/>
          </w:tcPr>
          <w:p w14:paraId="11C83F4E" w14:textId="45CD2AD9" w:rsidR="000727F8" w:rsidRPr="00B42229" w:rsidRDefault="000727F8" w:rsidP="000727F8">
            <w:pPr>
              <w:spacing w:after="20"/>
              <w:rPr>
                <w:color w:val="5B9BD5" w:themeColor="accent1"/>
                <w:sz w:val="18"/>
                <w:szCs w:val="18"/>
              </w:rPr>
            </w:pPr>
            <w:r w:rsidRPr="00B42229">
              <w:rPr>
                <w:color w:val="5B9BD5" w:themeColor="accent1"/>
                <w:sz w:val="18"/>
                <w:szCs w:val="18"/>
              </w:rPr>
              <w:t>[Ort eintragen]</w:t>
            </w:r>
          </w:p>
          <w:p w14:paraId="4A72936C" w14:textId="63A20A63" w:rsidR="000727F8" w:rsidRPr="00BD2A69" w:rsidRDefault="000727F8" w:rsidP="000727F8">
            <w:pPr>
              <w:spacing w:after="20"/>
              <w:rPr>
                <w:color w:val="000000" w:themeColor="tex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697" w:type="pct"/>
          </w:tcPr>
          <w:p w14:paraId="288E6117" w14:textId="77777777" w:rsidR="000727F8" w:rsidRPr="00B42229" w:rsidRDefault="000727F8" w:rsidP="000727F8">
            <w:pPr>
              <w:spacing w:after="20"/>
              <w:rPr>
                <w:sz w:val="18"/>
                <w:szCs w:val="18"/>
              </w:rPr>
            </w:pPr>
            <w:r w:rsidRPr="00B42229">
              <w:rPr>
                <w:color w:val="000000" w:themeColor="text1"/>
                <w:sz w:val="18"/>
                <w:szCs w:val="18"/>
              </w:rPr>
              <w:t>Text</w:t>
            </w:r>
          </w:p>
        </w:tc>
        <w:tc>
          <w:tcPr>
            <w:tcW w:w="412" w:type="pct"/>
          </w:tcPr>
          <w:p w14:paraId="792F7470" w14:textId="77777777" w:rsidR="000727F8" w:rsidRPr="00B42229" w:rsidRDefault="000727F8" w:rsidP="000727F8">
            <w:pPr>
              <w:spacing w:after="20"/>
              <w:rPr>
                <w:sz w:val="18"/>
                <w:szCs w:val="18"/>
              </w:rPr>
            </w:pPr>
            <w:r w:rsidRPr="00B42229">
              <w:rPr>
                <w:sz w:val="18"/>
                <w:szCs w:val="18"/>
              </w:rPr>
              <w:t>25</w:t>
            </w:r>
          </w:p>
        </w:tc>
      </w:tr>
      <w:tr w:rsidR="000727F8" w:rsidRPr="00B42229" w14:paraId="1FFAEBF9" w14:textId="77777777" w:rsidTr="0027349E">
        <w:tc>
          <w:tcPr>
            <w:tcW w:w="1186" w:type="pct"/>
          </w:tcPr>
          <w:p w14:paraId="249EF9A7" w14:textId="5D4FBEEC" w:rsidR="000727F8" w:rsidRPr="00B42229" w:rsidRDefault="000727F8" w:rsidP="000727F8">
            <w:pPr>
              <w:spacing w:after="20"/>
              <w:rPr>
                <w:color w:val="000000" w:themeColor="text1"/>
                <w:sz w:val="18"/>
                <w:szCs w:val="18"/>
              </w:rPr>
            </w:pPr>
            <w:r w:rsidRPr="00B42229">
              <w:rPr>
                <w:color w:val="000000" w:themeColor="text1"/>
                <w:sz w:val="18"/>
                <w:szCs w:val="18"/>
              </w:rPr>
              <w:t>(Primäres) Verbreitungsgebiet</w:t>
            </w:r>
            <w:r w:rsidR="00722405" w:rsidRPr="00B42229">
              <w:rPr>
                <w:color w:val="000000" w:themeColor="text1"/>
                <w:sz w:val="18"/>
                <w:szCs w:val="18"/>
              </w:rPr>
              <w:t xml:space="preserve"> / (Primary) Distribution area</w:t>
            </w:r>
          </w:p>
          <w:p w14:paraId="188E9B7F" w14:textId="2CF8C663" w:rsidR="00D113A5" w:rsidRPr="00B42229" w:rsidRDefault="00D113A5" w:rsidP="000727F8">
            <w:pPr>
              <w:spacing w:after="20"/>
              <w:rPr>
                <w:color w:val="000000" w:themeColor="text1"/>
                <w:sz w:val="18"/>
                <w:szCs w:val="18"/>
              </w:rPr>
            </w:pPr>
            <w:r w:rsidRPr="00B42229">
              <w:rPr>
                <w:color w:val="000000" w:themeColor="text1"/>
                <w:sz w:val="18"/>
                <w:szCs w:val="18"/>
              </w:rPr>
              <w:t>primary_distr_area</w:t>
            </w:r>
          </w:p>
        </w:tc>
        <w:tc>
          <w:tcPr>
            <w:tcW w:w="2705" w:type="pct"/>
            <w:tcMar>
              <w:right w:w="0" w:type="dxa"/>
            </w:tcMar>
          </w:tcPr>
          <w:p w14:paraId="31F01148" w14:textId="77777777" w:rsidR="000727F8" w:rsidRPr="00B42229" w:rsidRDefault="000727F8" w:rsidP="000727F8">
            <w:pPr>
              <w:rPr>
                <w:color w:val="000000" w:themeColor="text1"/>
                <w:sz w:val="18"/>
                <w:szCs w:val="18"/>
              </w:rPr>
            </w:pPr>
            <w:r w:rsidRPr="00B42229">
              <w:rPr>
                <w:color w:val="5B9BD5" w:themeColor="accent1"/>
                <w:sz w:val="18"/>
                <w:szCs w:val="18"/>
              </w:rPr>
              <w:t xml:space="preserve">11 </w:t>
            </w:r>
            <w:r w:rsidRPr="00B42229">
              <w:rPr>
                <w:color w:val="000000" w:themeColor="text1"/>
                <w:sz w:val="18"/>
                <w:szCs w:val="18"/>
              </w:rPr>
              <w:t>Wien</w:t>
            </w:r>
          </w:p>
          <w:p w14:paraId="61D3CF32" w14:textId="77777777" w:rsidR="000727F8" w:rsidRPr="00B42229" w:rsidRDefault="000727F8" w:rsidP="000727F8">
            <w:pPr>
              <w:rPr>
                <w:color w:val="000000" w:themeColor="text1"/>
                <w:sz w:val="18"/>
                <w:szCs w:val="18"/>
              </w:rPr>
            </w:pPr>
            <w:r w:rsidRPr="00B42229">
              <w:rPr>
                <w:color w:val="5B9BD5" w:themeColor="accent1"/>
                <w:sz w:val="18"/>
                <w:szCs w:val="18"/>
              </w:rPr>
              <w:t>12</w:t>
            </w:r>
            <w:r w:rsidRPr="00B42229">
              <w:rPr>
                <w:color w:val="000000" w:themeColor="text1"/>
                <w:sz w:val="18"/>
                <w:szCs w:val="18"/>
              </w:rPr>
              <w:t xml:space="preserve"> Burgenland</w:t>
            </w:r>
          </w:p>
          <w:p w14:paraId="15C09B6A" w14:textId="77777777" w:rsidR="000727F8" w:rsidRPr="00B42229" w:rsidRDefault="000727F8" w:rsidP="000727F8">
            <w:pPr>
              <w:rPr>
                <w:color w:val="000000" w:themeColor="text1"/>
                <w:sz w:val="18"/>
                <w:szCs w:val="18"/>
              </w:rPr>
            </w:pPr>
            <w:r w:rsidRPr="00B42229">
              <w:rPr>
                <w:color w:val="5B9BD5" w:themeColor="accent1"/>
                <w:sz w:val="18"/>
                <w:szCs w:val="18"/>
              </w:rPr>
              <w:t xml:space="preserve">13 </w:t>
            </w:r>
            <w:r w:rsidRPr="00B42229">
              <w:rPr>
                <w:color w:val="000000" w:themeColor="text1"/>
                <w:sz w:val="18"/>
                <w:szCs w:val="18"/>
              </w:rPr>
              <w:t>Kärnten</w:t>
            </w:r>
          </w:p>
          <w:p w14:paraId="1916FAB7" w14:textId="77777777" w:rsidR="000727F8" w:rsidRPr="00B42229" w:rsidRDefault="000727F8" w:rsidP="000727F8">
            <w:pPr>
              <w:rPr>
                <w:color w:val="000000" w:themeColor="text1"/>
                <w:sz w:val="18"/>
                <w:szCs w:val="18"/>
              </w:rPr>
            </w:pPr>
            <w:r w:rsidRPr="00B42229">
              <w:rPr>
                <w:color w:val="5B9BD5" w:themeColor="accent1"/>
                <w:sz w:val="18"/>
                <w:szCs w:val="18"/>
              </w:rPr>
              <w:t>14</w:t>
            </w:r>
            <w:r w:rsidRPr="00B42229">
              <w:rPr>
                <w:color w:val="000000" w:themeColor="text1"/>
                <w:sz w:val="18"/>
                <w:szCs w:val="18"/>
              </w:rPr>
              <w:t xml:space="preserve"> Niederösterreich</w:t>
            </w:r>
          </w:p>
          <w:p w14:paraId="219D03B7" w14:textId="77777777" w:rsidR="000727F8" w:rsidRPr="00B42229" w:rsidRDefault="000727F8" w:rsidP="000727F8">
            <w:pPr>
              <w:rPr>
                <w:color w:val="000000" w:themeColor="text1"/>
                <w:sz w:val="18"/>
                <w:szCs w:val="18"/>
              </w:rPr>
            </w:pPr>
            <w:r w:rsidRPr="00B42229">
              <w:rPr>
                <w:color w:val="5B9BD5" w:themeColor="accent1"/>
                <w:sz w:val="18"/>
                <w:szCs w:val="18"/>
              </w:rPr>
              <w:t>15</w:t>
            </w:r>
            <w:r w:rsidRPr="00B42229">
              <w:rPr>
                <w:color w:val="000000" w:themeColor="text1"/>
                <w:sz w:val="18"/>
                <w:szCs w:val="18"/>
              </w:rPr>
              <w:t xml:space="preserve"> Oberösterreich</w:t>
            </w:r>
          </w:p>
          <w:p w14:paraId="1FA45707" w14:textId="77777777" w:rsidR="000727F8" w:rsidRPr="00B42229" w:rsidRDefault="000727F8" w:rsidP="000727F8">
            <w:pPr>
              <w:rPr>
                <w:color w:val="000000" w:themeColor="text1"/>
                <w:sz w:val="18"/>
                <w:szCs w:val="18"/>
              </w:rPr>
            </w:pPr>
            <w:r w:rsidRPr="00B42229">
              <w:rPr>
                <w:color w:val="5B9BD5" w:themeColor="accent1"/>
                <w:sz w:val="18"/>
                <w:szCs w:val="18"/>
              </w:rPr>
              <w:t xml:space="preserve">16 </w:t>
            </w:r>
            <w:r w:rsidRPr="00B42229">
              <w:rPr>
                <w:color w:val="000000" w:themeColor="text1"/>
                <w:sz w:val="18"/>
                <w:szCs w:val="18"/>
              </w:rPr>
              <w:t>Salzburg</w:t>
            </w:r>
          </w:p>
          <w:p w14:paraId="7EAB6F52" w14:textId="77777777" w:rsidR="000727F8" w:rsidRPr="00B42229" w:rsidRDefault="000727F8" w:rsidP="000727F8">
            <w:pPr>
              <w:rPr>
                <w:color w:val="000000" w:themeColor="text1"/>
                <w:sz w:val="18"/>
                <w:szCs w:val="18"/>
              </w:rPr>
            </w:pPr>
            <w:r w:rsidRPr="00B42229">
              <w:rPr>
                <w:color w:val="5B9BD5" w:themeColor="accent1"/>
                <w:sz w:val="18"/>
                <w:szCs w:val="18"/>
              </w:rPr>
              <w:t xml:space="preserve">17 </w:t>
            </w:r>
            <w:r w:rsidRPr="00B42229">
              <w:rPr>
                <w:color w:val="000000" w:themeColor="text1"/>
                <w:sz w:val="18"/>
                <w:szCs w:val="18"/>
              </w:rPr>
              <w:t>Steiermark</w:t>
            </w:r>
          </w:p>
          <w:p w14:paraId="11DA9D72" w14:textId="77777777" w:rsidR="000727F8" w:rsidRPr="00B42229" w:rsidRDefault="000727F8" w:rsidP="000727F8">
            <w:pPr>
              <w:rPr>
                <w:color w:val="000000" w:themeColor="text1"/>
                <w:sz w:val="18"/>
                <w:szCs w:val="18"/>
              </w:rPr>
            </w:pPr>
            <w:r w:rsidRPr="00B42229">
              <w:rPr>
                <w:color w:val="5B9BD5" w:themeColor="accent1"/>
                <w:sz w:val="18"/>
                <w:szCs w:val="18"/>
              </w:rPr>
              <w:t>18</w:t>
            </w:r>
            <w:r w:rsidRPr="00B42229">
              <w:rPr>
                <w:color w:val="000000" w:themeColor="text1"/>
                <w:sz w:val="18"/>
                <w:szCs w:val="18"/>
              </w:rPr>
              <w:t xml:space="preserve"> Tirol</w:t>
            </w:r>
          </w:p>
          <w:p w14:paraId="0AD6CD3F" w14:textId="77777777" w:rsidR="000727F8" w:rsidRPr="00B42229" w:rsidRDefault="000727F8" w:rsidP="000727F8">
            <w:pPr>
              <w:rPr>
                <w:color w:val="000000" w:themeColor="text1"/>
                <w:sz w:val="18"/>
                <w:szCs w:val="18"/>
              </w:rPr>
            </w:pPr>
            <w:r w:rsidRPr="00B42229">
              <w:rPr>
                <w:color w:val="5B9BD5" w:themeColor="accent1"/>
                <w:sz w:val="18"/>
                <w:szCs w:val="18"/>
              </w:rPr>
              <w:t>19</w:t>
            </w:r>
            <w:r w:rsidRPr="00B42229">
              <w:rPr>
                <w:color w:val="000000" w:themeColor="text1"/>
                <w:sz w:val="18"/>
                <w:szCs w:val="18"/>
              </w:rPr>
              <w:t xml:space="preserve"> Vorarlberg</w:t>
            </w:r>
          </w:p>
          <w:p w14:paraId="5711909C" w14:textId="63F20EC9" w:rsidR="001059DB" w:rsidRPr="00B42229" w:rsidRDefault="004732EA" w:rsidP="001059DB">
            <w:pPr>
              <w:rPr>
                <w:color w:val="5B9BD5" w:themeColor="accent1"/>
                <w:sz w:val="18"/>
                <w:szCs w:val="18"/>
              </w:rPr>
            </w:pPr>
            <w:r w:rsidRPr="00B42229">
              <w:rPr>
                <w:color w:val="5B9BD5" w:themeColor="accent1"/>
                <w:sz w:val="18"/>
                <w:szCs w:val="18"/>
              </w:rPr>
              <w:t xml:space="preserve">Wenn zwei oder mehr Bundesländer (anhand </w:t>
            </w:r>
            <w:r w:rsidR="00B42229">
              <w:rPr>
                <w:color w:val="5B9BD5" w:themeColor="accent1"/>
                <w:sz w:val="18"/>
                <w:szCs w:val="18"/>
              </w:rPr>
              <w:t xml:space="preserve">verfügbarer </w:t>
            </w:r>
            <w:r w:rsidRPr="00B42229">
              <w:rPr>
                <w:color w:val="5B9BD5" w:themeColor="accent1"/>
                <w:sz w:val="18"/>
                <w:szCs w:val="18"/>
              </w:rPr>
              <w:t xml:space="preserve">Marktdaten) als gleichwertige Verbreitungsgebiete gelten können, wird ein solches regionales </w:t>
            </w:r>
            <w:r w:rsidR="001059DB" w:rsidRPr="00B42229">
              <w:rPr>
                <w:color w:val="5B9BD5" w:themeColor="accent1"/>
                <w:sz w:val="18"/>
                <w:szCs w:val="18"/>
              </w:rPr>
              <w:t xml:space="preserve">Medienangebot mehrfach </w:t>
            </w:r>
            <w:r w:rsidR="009A5DCF" w:rsidRPr="00B42229">
              <w:rPr>
                <w:color w:val="5B9BD5" w:themeColor="accent1"/>
                <w:sz w:val="18"/>
                <w:szCs w:val="18"/>
              </w:rPr>
              <w:t>aufgenommen.</w:t>
            </w:r>
          </w:p>
          <w:p w14:paraId="6D8CB184" w14:textId="77777777" w:rsidR="000727F8" w:rsidRPr="00B42229" w:rsidRDefault="000727F8" w:rsidP="000727F8">
            <w:pPr>
              <w:rPr>
                <w:color w:val="000000" w:themeColor="text1"/>
                <w:sz w:val="18"/>
                <w:szCs w:val="18"/>
              </w:rPr>
            </w:pPr>
            <w:r w:rsidRPr="00B42229">
              <w:rPr>
                <w:color w:val="5B9BD5" w:themeColor="accent1"/>
                <w:sz w:val="18"/>
                <w:szCs w:val="18"/>
              </w:rPr>
              <w:t>20</w:t>
            </w:r>
            <w:r w:rsidRPr="00B42229">
              <w:rPr>
                <w:color w:val="000000" w:themeColor="text1"/>
                <w:sz w:val="18"/>
                <w:szCs w:val="18"/>
              </w:rPr>
              <w:t xml:space="preserve"> überregional</w:t>
            </w:r>
          </w:p>
          <w:p w14:paraId="49D2C3A1" w14:textId="04462F5A" w:rsidR="000727F8" w:rsidRPr="00B42229" w:rsidRDefault="00D57486" w:rsidP="000727F8">
            <w:pPr>
              <w:rPr>
                <w:color w:val="5B9BD5" w:themeColor="accent1"/>
                <w:sz w:val="18"/>
                <w:szCs w:val="18"/>
              </w:rPr>
            </w:pPr>
            <w:r w:rsidRPr="00B42229">
              <w:rPr>
                <w:color w:val="5B9BD5" w:themeColor="accent1"/>
                <w:sz w:val="18"/>
                <w:szCs w:val="18"/>
              </w:rPr>
              <w:t>Ü</w:t>
            </w:r>
            <w:r w:rsidR="000727F8" w:rsidRPr="00B42229">
              <w:rPr>
                <w:color w:val="5B9BD5" w:themeColor="accent1"/>
                <w:sz w:val="18"/>
                <w:szCs w:val="18"/>
              </w:rPr>
              <w:t xml:space="preserve">berregionale Medienangebote </w:t>
            </w:r>
            <w:r w:rsidR="00BD2A69">
              <w:rPr>
                <w:color w:val="5B9BD5" w:themeColor="accent1"/>
                <w:sz w:val="18"/>
                <w:szCs w:val="18"/>
              </w:rPr>
              <w:t xml:space="preserve">werden ausschließlich für die Zeit </w:t>
            </w:r>
            <w:r w:rsidR="000727F8" w:rsidRPr="00B42229">
              <w:rPr>
                <w:color w:val="5B9BD5" w:themeColor="accent1"/>
                <w:sz w:val="18"/>
                <w:szCs w:val="18"/>
              </w:rPr>
              <w:t>nach 1945</w:t>
            </w:r>
            <w:r w:rsidR="00BD2A69">
              <w:rPr>
                <w:color w:val="5B9BD5" w:themeColor="accent1"/>
                <w:sz w:val="18"/>
                <w:szCs w:val="18"/>
              </w:rPr>
              <w:t xml:space="preserve"> eingetragen. Sie sind</w:t>
            </w:r>
            <w:r w:rsidR="000727F8" w:rsidRPr="00B42229">
              <w:rPr>
                <w:color w:val="5B9BD5" w:themeColor="accent1"/>
                <w:sz w:val="18"/>
                <w:szCs w:val="18"/>
              </w:rPr>
              <w:t xml:space="preserve"> definiert </w:t>
            </w:r>
            <w:r w:rsidRPr="00B42229">
              <w:rPr>
                <w:color w:val="5B9BD5" w:themeColor="accent1"/>
                <w:sz w:val="18"/>
                <w:szCs w:val="18"/>
              </w:rPr>
              <w:t>als</w:t>
            </w:r>
            <w:r w:rsidR="000727F8" w:rsidRPr="00B42229">
              <w:rPr>
                <w:color w:val="5B9BD5" w:themeColor="accent1"/>
                <w:sz w:val="18"/>
                <w:szCs w:val="18"/>
              </w:rPr>
              <w:br/>
              <w:t xml:space="preserve">(1.) (weitgehend) national verbreitete Medienangebote </w:t>
            </w:r>
          </w:p>
          <w:p w14:paraId="32E8B816" w14:textId="2A77D630" w:rsidR="00D57486" w:rsidRPr="00B42229" w:rsidRDefault="00D57486" w:rsidP="000727F8">
            <w:pPr>
              <w:rPr>
                <w:color w:val="5B9BD5" w:themeColor="accent1"/>
                <w:sz w:val="18"/>
                <w:szCs w:val="18"/>
              </w:rPr>
            </w:pPr>
            <w:r w:rsidRPr="00B42229">
              <w:rPr>
                <w:color w:val="5B9BD5" w:themeColor="accent1"/>
                <w:sz w:val="18"/>
                <w:szCs w:val="18"/>
              </w:rPr>
              <w:t>(2.) Dachangebote [[Dach]] von zumindest zwei regional differenzierten Medienangeboten</w:t>
            </w:r>
          </w:p>
          <w:p w14:paraId="498307AB" w14:textId="77777777" w:rsidR="000727F8" w:rsidRPr="00B42229" w:rsidRDefault="000727F8" w:rsidP="000727F8">
            <w:pPr>
              <w:rPr>
                <w:color w:val="000000" w:themeColor="text1"/>
                <w:sz w:val="18"/>
                <w:szCs w:val="18"/>
              </w:rPr>
            </w:pPr>
            <w:r w:rsidRPr="00B42229">
              <w:rPr>
                <w:color w:val="000000" w:themeColor="text1"/>
                <w:sz w:val="18"/>
                <w:szCs w:val="18"/>
              </w:rPr>
              <w:t>------------------------------------------------------------</w:t>
            </w:r>
          </w:p>
          <w:p w14:paraId="42CA088F" w14:textId="2F2FE6B6" w:rsidR="000727F8" w:rsidRPr="00EC2719" w:rsidRDefault="000727F8" w:rsidP="000727F8">
            <w:pPr>
              <w:rPr>
                <w:b/>
                <w:bCs/>
                <w:color w:val="70AD47" w:themeColor="accent6"/>
                <w:sz w:val="18"/>
                <w:szCs w:val="18"/>
                <w:u w:val="single"/>
              </w:rPr>
            </w:pPr>
            <w:r w:rsidRPr="00EC2719">
              <w:rPr>
                <w:b/>
                <w:bCs/>
                <w:color w:val="70AD47" w:themeColor="accent6"/>
                <w:sz w:val="18"/>
                <w:szCs w:val="18"/>
                <w:u w:val="single"/>
              </w:rPr>
              <w:t>Nur für Abfrage</w:t>
            </w:r>
            <w:r w:rsidR="00EC2719">
              <w:rPr>
                <w:b/>
                <w:bCs/>
                <w:color w:val="70AD47" w:themeColor="accent6"/>
                <w:sz w:val="18"/>
                <w:szCs w:val="18"/>
                <w:u w:val="single"/>
              </w:rPr>
              <w:t>n</w:t>
            </w:r>
            <w:r w:rsidRPr="00EC2719">
              <w:rPr>
                <w:b/>
                <w:bCs/>
                <w:color w:val="70AD47" w:themeColor="accent6"/>
                <w:sz w:val="18"/>
                <w:szCs w:val="18"/>
                <w:u w:val="single"/>
              </w:rPr>
              <w:t>:</w:t>
            </w:r>
          </w:p>
          <w:p w14:paraId="5BB71CD4" w14:textId="3BCC8430" w:rsidR="000727F8" w:rsidRPr="002E30C3" w:rsidRDefault="000727F8" w:rsidP="000727F8">
            <w:pPr>
              <w:rPr>
                <w:b/>
                <w:bCs/>
                <w:color w:val="70AD47" w:themeColor="accent6"/>
                <w:sz w:val="18"/>
                <w:szCs w:val="18"/>
                <w:u w:val="single"/>
              </w:rPr>
            </w:pPr>
            <w:r w:rsidRPr="00EC2719">
              <w:rPr>
                <w:b/>
                <w:bCs/>
                <w:color w:val="70AD47" w:themeColor="accent6"/>
                <w:sz w:val="18"/>
                <w:szCs w:val="18"/>
                <w:u w:val="single"/>
              </w:rPr>
              <w:t>21 Österreich</w:t>
            </w:r>
          </w:p>
          <w:p w14:paraId="1AD9EAC7" w14:textId="77777777" w:rsidR="000727F8" w:rsidRPr="00B42229" w:rsidRDefault="000727F8" w:rsidP="000727F8">
            <w:pPr>
              <w:rPr>
                <w:color w:val="000000" w:themeColor="text1"/>
                <w:sz w:val="18"/>
                <w:szCs w:val="18"/>
              </w:rPr>
            </w:pPr>
            <w:r w:rsidRPr="00B42229">
              <w:rPr>
                <w:color w:val="000000" w:themeColor="text1"/>
                <w:sz w:val="18"/>
                <w:szCs w:val="18"/>
              </w:rPr>
              <w:t>------------------------------------------------------------</w:t>
            </w:r>
          </w:p>
          <w:p w14:paraId="5729B73F" w14:textId="0B3AADBD" w:rsidR="000727F8" w:rsidRPr="003B72CE" w:rsidRDefault="000727F8" w:rsidP="003B72CE">
            <w:pPr>
              <w:spacing w:after="20"/>
              <w:rPr>
                <w:color w:val="000000" w:themeColor="text1"/>
                <w:sz w:val="18"/>
                <w:szCs w:val="18"/>
              </w:rPr>
            </w:pPr>
            <w:r w:rsidRPr="00B42229">
              <w:rPr>
                <w:color w:val="70AD47" w:themeColor="accent6"/>
                <w:sz w:val="18"/>
                <w:szCs w:val="18"/>
              </w:rPr>
              <w:sym w:font="Wingdings" w:char="F0E0"/>
            </w:r>
            <w:r w:rsidRPr="00B42229">
              <w:rPr>
                <w:color w:val="70AD47" w:themeColor="accent6"/>
                <w:sz w:val="18"/>
                <w:szCs w:val="18"/>
              </w:rPr>
              <w:t xml:space="preserve"> Multiples Auswahlfeld</w:t>
            </w:r>
          </w:p>
        </w:tc>
        <w:tc>
          <w:tcPr>
            <w:tcW w:w="697" w:type="pct"/>
          </w:tcPr>
          <w:p w14:paraId="7667C041" w14:textId="77777777" w:rsidR="000727F8" w:rsidRPr="00B42229" w:rsidRDefault="000727F8" w:rsidP="000727F8">
            <w:pPr>
              <w:spacing w:after="20"/>
              <w:rPr>
                <w:sz w:val="18"/>
                <w:szCs w:val="18"/>
              </w:rPr>
            </w:pPr>
            <w:r w:rsidRPr="00B42229">
              <w:rPr>
                <w:sz w:val="18"/>
                <w:szCs w:val="18"/>
              </w:rPr>
              <w:t>Zahl</w:t>
            </w:r>
          </w:p>
        </w:tc>
        <w:tc>
          <w:tcPr>
            <w:tcW w:w="412" w:type="pct"/>
          </w:tcPr>
          <w:p w14:paraId="05476BB0" w14:textId="77777777" w:rsidR="000727F8" w:rsidRPr="00B42229" w:rsidRDefault="000727F8" w:rsidP="000727F8">
            <w:pPr>
              <w:spacing w:after="20"/>
              <w:rPr>
                <w:sz w:val="18"/>
                <w:szCs w:val="18"/>
              </w:rPr>
            </w:pPr>
            <w:r w:rsidRPr="00B42229">
              <w:rPr>
                <w:sz w:val="18"/>
                <w:szCs w:val="18"/>
              </w:rPr>
              <w:t>2</w:t>
            </w:r>
          </w:p>
        </w:tc>
      </w:tr>
      <w:tr w:rsidR="009B3FB5" w:rsidRPr="00E66274" w14:paraId="77715616" w14:textId="77777777" w:rsidTr="0027349E">
        <w:tc>
          <w:tcPr>
            <w:tcW w:w="1186" w:type="pct"/>
            <w:tcBorders>
              <w:bottom w:val="single" w:sz="4" w:space="0" w:color="auto"/>
            </w:tcBorders>
            <w:shd w:val="clear" w:color="auto" w:fill="auto"/>
          </w:tcPr>
          <w:p w14:paraId="6963C153" w14:textId="0D68EFC9" w:rsidR="009B3FB5" w:rsidRPr="00E66274" w:rsidRDefault="009B3FB5" w:rsidP="000727F8">
            <w:pPr>
              <w:spacing w:after="20"/>
              <w:rPr>
                <w:color w:val="000000" w:themeColor="text1"/>
                <w:sz w:val="18"/>
                <w:szCs w:val="18"/>
              </w:rPr>
            </w:pPr>
            <w:r w:rsidRPr="00E66274">
              <w:rPr>
                <w:color w:val="000000" w:themeColor="text1"/>
                <w:sz w:val="18"/>
                <w:szCs w:val="18"/>
              </w:rPr>
              <w:t>Lokale</w:t>
            </w:r>
            <w:r w:rsidR="003B5285" w:rsidRPr="00E66274">
              <w:rPr>
                <w:color w:val="000000" w:themeColor="text1"/>
                <w:sz w:val="18"/>
                <w:szCs w:val="18"/>
              </w:rPr>
              <w:t>(s)</w:t>
            </w:r>
            <w:r w:rsidRPr="00E66274">
              <w:rPr>
                <w:color w:val="000000" w:themeColor="text1"/>
                <w:sz w:val="18"/>
                <w:szCs w:val="18"/>
              </w:rPr>
              <w:t xml:space="preserve"> Angebot</w:t>
            </w:r>
            <w:r w:rsidR="00B373B4" w:rsidRPr="00E66274">
              <w:rPr>
                <w:color w:val="000000" w:themeColor="text1"/>
                <w:sz w:val="18"/>
                <w:szCs w:val="18"/>
              </w:rPr>
              <w:t>(e)</w:t>
            </w:r>
          </w:p>
          <w:p w14:paraId="16B8ED8D" w14:textId="00D89311" w:rsidR="00226C05" w:rsidRPr="00E66274" w:rsidRDefault="00226C05" w:rsidP="000727F8">
            <w:pPr>
              <w:spacing w:after="20"/>
              <w:rPr>
                <w:color w:val="000000" w:themeColor="text1"/>
                <w:sz w:val="18"/>
                <w:szCs w:val="18"/>
              </w:rPr>
            </w:pPr>
            <w:r w:rsidRPr="00E66274">
              <w:rPr>
                <w:color w:val="000000" w:themeColor="text1"/>
                <w:sz w:val="18"/>
                <w:szCs w:val="18"/>
              </w:rPr>
              <w:t>local</w:t>
            </w:r>
          </w:p>
        </w:tc>
        <w:tc>
          <w:tcPr>
            <w:tcW w:w="2705" w:type="pct"/>
            <w:shd w:val="clear" w:color="auto" w:fill="auto"/>
          </w:tcPr>
          <w:p w14:paraId="680CB497" w14:textId="77777777" w:rsidR="009B3FB5" w:rsidRPr="00E66274" w:rsidRDefault="009B3FB5" w:rsidP="000727F8">
            <w:pPr>
              <w:rPr>
                <w:color w:val="5B9BD5" w:themeColor="accent1"/>
                <w:sz w:val="18"/>
                <w:szCs w:val="18"/>
              </w:rPr>
            </w:pPr>
            <w:bookmarkStart w:id="5" w:name="_Hlk163916424"/>
            <w:r w:rsidRPr="00E66274">
              <w:rPr>
                <w:color w:val="5B9BD5" w:themeColor="accent1"/>
                <w:sz w:val="18"/>
                <w:szCs w:val="18"/>
              </w:rPr>
              <w:t>0 nein</w:t>
            </w:r>
          </w:p>
          <w:p w14:paraId="5D90429F" w14:textId="77777777" w:rsidR="009B3FB5" w:rsidRDefault="009B3FB5" w:rsidP="000727F8">
            <w:pPr>
              <w:rPr>
                <w:color w:val="5B9BD5" w:themeColor="accent1"/>
                <w:sz w:val="18"/>
                <w:szCs w:val="18"/>
              </w:rPr>
            </w:pPr>
            <w:r w:rsidRPr="00E66274">
              <w:rPr>
                <w:color w:val="5B9BD5" w:themeColor="accent1"/>
                <w:sz w:val="18"/>
                <w:szCs w:val="18"/>
              </w:rPr>
              <w:t>1 ja</w:t>
            </w:r>
            <w:r w:rsidR="00226C05" w:rsidRPr="00E66274">
              <w:rPr>
                <w:color w:val="5B9BD5" w:themeColor="accent1"/>
                <w:sz w:val="18"/>
                <w:szCs w:val="18"/>
              </w:rPr>
              <w:t xml:space="preserve"> [= Medienangebot ist nur lokal verbreitet ODER Medienangebot verfügt zumindest zeitweise über </w:t>
            </w:r>
            <w:r w:rsidR="003B5285" w:rsidRPr="00E66274">
              <w:rPr>
                <w:color w:val="5B9BD5" w:themeColor="accent1"/>
                <w:sz w:val="18"/>
                <w:szCs w:val="18"/>
              </w:rPr>
              <w:t xml:space="preserve">mehrere </w:t>
            </w:r>
            <w:r w:rsidR="00226C05" w:rsidRPr="00E66274">
              <w:rPr>
                <w:color w:val="5B9BD5" w:themeColor="accent1"/>
                <w:sz w:val="18"/>
                <w:szCs w:val="18"/>
              </w:rPr>
              <w:t>lokale Angebote</w:t>
            </w:r>
            <w:r w:rsidR="00067094" w:rsidRPr="00E66274">
              <w:rPr>
                <w:color w:val="5B9BD5" w:themeColor="accent1"/>
                <w:sz w:val="18"/>
                <w:szCs w:val="18"/>
              </w:rPr>
              <w:t>, die als solche (z.B. in einem Titelzusatz</w:t>
            </w:r>
            <w:r w:rsidR="00AA6358" w:rsidRPr="00E66274">
              <w:rPr>
                <w:color w:val="5B9BD5" w:themeColor="accent1"/>
                <w:sz w:val="18"/>
                <w:szCs w:val="18"/>
              </w:rPr>
              <w:t xml:space="preserve">, als eigene Rubrik oder Menüpunkt) gekennzeichnet sind </w:t>
            </w:r>
            <w:r w:rsidR="00226C05" w:rsidRPr="00E66274">
              <w:rPr>
                <w:color w:val="5B9BD5" w:themeColor="accent1"/>
                <w:sz w:val="18"/>
                <w:szCs w:val="18"/>
              </w:rPr>
              <w:sym w:font="Wingdings" w:char="F0E0"/>
            </w:r>
            <w:r w:rsidR="00226C05" w:rsidRPr="00E66274">
              <w:rPr>
                <w:color w:val="5B9BD5" w:themeColor="accent1"/>
                <w:sz w:val="18"/>
                <w:szCs w:val="18"/>
              </w:rPr>
              <w:t xml:space="preserve"> </w:t>
            </w:r>
            <w:r w:rsidR="002D251A" w:rsidRPr="00E66274">
              <w:rPr>
                <w:color w:val="5B9BD5" w:themeColor="accent1"/>
                <w:sz w:val="18"/>
                <w:szCs w:val="18"/>
              </w:rPr>
              <w:t xml:space="preserve">die dazu verfügbaren Informationen </w:t>
            </w:r>
            <w:r w:rsidR="00AA6358" w:rsidRPr="00E66274">
              <w:rPr>
                <w:color w:val="5B9BD5" w:themeColor="accent1"/>
                <w:sz w:val="18"/>
                <w:szCs w:val="18"/>
              </w:rPr>
              <w:t xml:space="preserve">sind </w:t>
            </w:r>
            <w:r w:rsidR="00226C05" w:rsidRPr="00E66274">
              <w:rPr>
                <w:color w:val="5B9BD5" w:themeColor="accent1"/>
                <w:sz w:val="18"/>
                <w:szCs w:val="18"/>
              </w:rPr>
              <w:t>in</w:t>
            </w:r>
            <w:r w:rsidR="002D251A" w:rsidRPr="00E66274">
              <w:rPr>
                <w:color w:val="5B9BD5" w:themeColor="accent1"/>
                <w:sz w:val="18"/>
                <w:szCs w:val="18"/>
              </w:rPr>
              <w:t xml:space="preserve"> den</w:t>
            </w:r>
            <w:r w:rsidR="00226C05" w:rsidRPr="00E66274">
              <w:rPr>
                <w:color w:val="5B9BD5" w:themeColor="accent1"/>
                <w:sz w:val="18"/>
                <w:szCs w:val="18"/>
              </w:rPr>
              <w:t xml:space="preserve"> Kommentar ein</w:t>
            </w:r>
            <w:r w:rsidR="00AA6358" w:rsidRPr="00E66274">
              <w:rPr>
                <w:color w:val="5B9BD5" w:themeColor="accent1"/>
                <w:sz w:val="18"/>
                <w:szCs w:val="18"/>
              </w:rPr>
              <w:t>zu</w:t>
            </w:r>
            <w:r w:rsidR="00226C05" w:rsidRPr="00E66274">
              <w:rPr>
                <w:color w:val="5B9BD5" w:themeColor="accent1"/>
                <w:sz w:val="18"/>
                <w:szCs w:val="18"/>
              </w:rPr>
              <w:t>tragen!]</w:t>
            </w:r>
            <w:bookmarkEnd w:id="5"/>
          </w:p>
          <w:p w14:paraId="4F7DF2DE" w14:textId="624EFDC8" w:rsidR="002E30C3" w:rsidRPr="00E66274" w:rsidRDefault="002E30C3" w:rsidP="000727F8">
            <w:pPr>
              <w:rPr>
                <w:color w:val="5B9BD5" w:themeColor="accent1"/>
                <w:sz w:val="18"/>
                <w:szCs w:val="18"/>
              </w:rPr>
            </w:pPr>
            <w:r w:rsidRPr="00B42229">
              <w:rPr>
                <w:color w:val="70AD47" w:themeColor="accent6"/>
                <w:sz w:val="18"/>
                <w:szCs w:val="18"/>
              </w:rPr>
              <w:sym w:font="Wingdings" w:char="F0E0"/>
            </w:r>
            <w:r w:rsidRPr="00B42229">
              <w:rPr>
                <w:color w:val="70AD47" w:themeColor="accent6"/>
                <w:sz w:val="18"/>
                <w:szCs w:val="18"/>
              </w:rPr>
              <w:t xml:space="preserve"> Auswahlfeld</w:t>
            </w:r>
          </w:p>
        </w:tc>
        <w:tc>
          <w:tcPr>
            <w:tcW w:w="697" w:type="pct"/>
            <w:shd w:val="clear" w:color="auto" w:fill="auto"/>
          </w:tcPr>
          <w:p w14:paraId="2DDB14C7" w14:textId="31EF6090" w:rsidR="009B3FB5" w:rsidRPr="00E66274" w:rsidRDefault="00226C05" w:rsidP="000727F8">
            <w:pPr>
              <w:spacing w:after="20"/>
              <w:rPr>
                <w:sz w:val="18"/>
                <w:szCs w:val="18"/>
              </w:rPr>
            </w:pPr>
            <w:r w:rsidRPr="00E66274">
              <w:rPr>
                <w:sz w:val="18"/>
                <w:szCs w:val="18"/>
              </w:rPr>
              <w:t>Zahl</w:t>
            </w:r>
          </w:p>
        </w:tc>
        <w:tc>
          <w:tcPr>
            <w:tcW w:w="412" w:type="pct"/>
            <w:shd w:val="clear" w:color="auto" w:fill="auto"/>
          </w:tcPr>
          <w:p w14:paraId="48B8DFDF" w14:textId="47583892" w:rsidR="009B3FB5" w:rsidRPr="00E66274" w:rsidRDefault="00226C05" w:rsidP="000727F8">
            <w:pPr>
              <w:spacing w:after="20"/>
              <w:rPr>
                <w:sz w:val="18"/>
                <w:szCs w:val="18"/>
              </w:rPr>
            </w:pPr>
            <w:r w:rsidRPr="00E66274">
              <w:rPr>
                <w:sz w:val="18"/>
                <w:szCs w:val="18"/>
              </w:rPr>
              <w:t>1</w:t>
            </w:r>
          </w:p>
        </w:tc>
      </w:tr>
      <w:tr w:rsidR="000727F8" w:rsidRPr="00B42229" w14:paraId="43B09797" w14:textId="77777777" w:rsidTr="0027349E">
        <w:tc>
          <w:tcPr>
            <w:tcW w:w="1186" w:type="pct"/>
            <w:tcBorders>
              <w:bottom w:val="single" w:sz="4" w:space="0" w:color="auto"/>
            </w:tcBorders>
          </w:tcPr>
          <w:p w14:paraId="5F62D2B3" w14:textId="77777777" w:rsidR="000727F8" w:rsidRPr="00B42229" w:rsidRDefault="000727F8" w:rsidP="000727F8">
            <w:pPr>
              <w:spacing w:after="20"/>
              <w:rPr>
                <w:color w:val="000000" w:themeColor="text1"/>
                <w:sz w:val="18"/>
                <w:szCs w:val="18"/>
              </w:rPr>
            </w:pPr>
            <w:r w:rsidRPr="00B42229">
              <w:rPr>
                <w:color w:val="000000" w:themeColor="text1"/>
                <w:sz w:val="18"/>
                <w:szCs w:val="18"/>
              </w:rPr>
              <w:t>(Primäre) Sprache</w:t>
            </w:r>
            <w:r w:rsidR="00722405" w:rsidRPr="00B42229">
              <w:rPr>
                <w:color w:val="000000" w:themeColor="text1"/>
                <w:sz w:val="18"/>
                <w:szCs w:val="18"/>
              </w:rPr>
              <w:t xml:space="preserve"> / (Primary) Language</w:t>
            </w:r>
          </w:p>
          <w:p w14:paraId="783B694C" w14:textId="1B73F630" w:rsidR="00D113A5" w:rsidRPr="00B42229" w:rsidRDefault="00D113A5" w:rsidP="000727F8">
            <w:pPr>
              <w:spacing w:after="20"/>
              <w:rPr>
                <w:color w:val="000000" w:themeColor="text1"/>
                <w:sz w:val="18"/>
                <w:szCs w:val="18"/>
              </w:rPr>
            </w:pPr>
            <w:r w:rsidRPr="00B42229">
              <w:rPr>
                <w:color w:val="000000" w:themeColor="text1"/>
                <w:sz w:val="18"/>
                <w:szCs w:val="18"/>
              </w:rPr>
              <w:t>language</w:t>
            </w:r>
          </w:p>
        </w:tc>
        <w:tc>
          <w:tcPr>
            <w:tcW w:w="2705" w:type="pct"/>
          </w:tcPr>
          <w:p w14:paraId="540F4840" w14:textId="362C914C" w:rsidR="000727F8" w:rsidRPr="00B42229" w:rsidRDefault="000727F8" w:rsidP="000727F8">
            <w:pPr>
              <w:rPr>
                <w:color w:val="5B9BD5" w:themeColor="accent1"/>
                <w:sz w:val="18"/>
                <w:szCs w:val="18"/>
              </w:rPr>
            </w:pPr>
            <w:r w:rsidRPr="00B42229">
              <w:rPr>
                <w:color w:val="5B9BD5" w:themeColor="accent1"/>
                <w:sz w:val="18"/>
                <w:szCs w:val="18"/>
              </w:rPr>
              <w:t>Sprache eintragen</w:t>
            </w:r>
          </w:p>
          <w:p w14:paraId="62DE292E" w14:textId="68B37354" w:rsidR="000727F8" w:rsidRPr="00B42229" w:rsidRDefault="00BD2A69" w:rsidP="000727F8">
            <w:pPr>
              <w:rPr>
                <w:color w:val="5B9BD5" w:themeColor="accent1"/>
                <w:sz w:val="18"/>
                <w:szCs w:val="18"/>
              </w:rPr>
            </w:pPr>
            <w:r>
              <w:rPr>
                <w:color w:val="5B9BD5" w:themeColor="accent1"/>
                <w:sz w:val="18"/>
                <w:szCs w:val="18"/>
              </w:rPr>
              <w:t xml:space="preserve">(1.) Einzelne Sprache: z.B. </w:t>
            </w:r>
            <w:r w:rsidR="000727F8" w:rsidRPr="00B42229">
              <w:rPr>
                <w:color w:val="5B9BD5" w:themeColor="accent1"/>
                <w:sz w:val="18"/>
                <w:szCs w:val="18"/>
              </w:rPr>
              <w:t>Deutsch</w:t>
            </w:r>
            <w:r w:rsidR="00D97CF9" w:rsidRPr="00B42229">
              <w:rPr>
                <w:color w:val="5B9BD5" w:themeColor="accent1"/>
                <w:sz w:val="18"/>
                <w:szCs w:val="18"/>
              </w:rPr>
              <w:t xml:space="preserve"> / German</w:t>
            </w:r>
            <w:r>
              <w:rPr>
                <w:color w:val="5B9BD5" w:themeColor="accent1"/>
                <w:sz w:val="18"/>
                <w:szCs w:val="18"/>
              </w:rPr>
              <w:t xml:space="preserve">; </w:t>
            </w:r>
            <w:r w:rsidR="000727F8" w:rsidRPr="00B42229">
              <w:rPr>
                <w:color w:val="5B9BD5" w:themeColor="accent1"/>
                <w:sz w:val="18"/>
                <w:szCs w:val="18"/>
              </w:rPr>
              <w:t>Burgenland-Kroatisch</w:t>
            </w:r>
            <w:r w:rsidR="00D97CF9" w:rsidRPr="00B42229">
              <w:rPr>
                <w:color w:val="5B9BD5" w:themeColor="accent1"/>
                <w:sz w:val="18"/>
                <w:szCs w:val="18"/>
              </w:rPr>
              <w:t xml:space="preserve"> / Burgenland-Croatian</w:t>
            </w:r>
            <w:r>
              <w:rPr>
                <w:color w:val="5B9BD5" w:themeColor="accent1"/>
                <w:sz w:val="18"/>
                <w:szCs w:val="18"/>
              </w:rPr>
              <w:t xml:space="preserve">; </w:t>
            </w:r>
            <w:r w:rsidR="000727F8" w:rsidRPr="00B42229">
              <w:rPr>
                <w:color w:val="5B9BD5" w:themeColor="accent1"/>
                <w:sz w:val="18"/>
                <w:szCs w:val="18"/>
              </w:rPr>
              <w:t>Roman</w:t>
            </w:r>
            <w:r w:rsidR="00D97CF9" w:rsidRPr="00B42229">
              <w:rPr>
                <w:color w:val="5B9BD5" w:themeColor="accent1"/>
                <w:sz w:val="18"/>
                <w:szCs w:val="18"/>
              </w:rPr>
              <w:t xml:space="preserve"> / Romani</w:t>
            </w:r>
            <w:r>
              <w:rPr>
                <w:color w:val="5B9BD5" w:themeColor="accent1"/>
                <w:sz w:val="18"/>
                <w:szCs w:val="18"/>
              </w:rPr>
              <w:t xml:space="preserve">; </w:t>
            </w:r>
            <w:r w:rsidR="000727F8" w:rsidRPr="00B42229">
              <w:rPr>
                <w:color w:val="5B9BD5" w:themeColor="accent1"/>
                <w:sz w:val="18"/>
                <w:szCs w:val="18"/>
              </w:rPr>
              <w:t>Slowakisch</w:t>
            </w:r>
            <w:r w:rsidR="00D97CF9" w:rsidRPr="00B42229">
              <w:rPr>
                <w:color w:val="5B9BD5" w:themeColor="accent1"/>
                <w:sz w:val="18"/>
                <w:szCs w:val="18"/>
              </w:rPr>
              <w:t xml:space="preserve"> / Slovakian</w:t>
            </w:r>
            <w:r>
              <w:rPr>
                <w:color w:val="5B9BD5" w:themeColor="accent1"/>
                <w:sz w:val="18"/>
                <w:szCs w:val="18"/>
              </w:rPr>
              <w:t xml:space="preserve">; </w:t>
            </w:r>
            <w:r w:rsidR="000727F8" w:rsidRPr="00B42229">
              <w:rPr>
                <w:color w:val="5B9BD5" w:themeColor="accent1"/>
                <w:sz w:val="18"/>
                <w:szCs w:val="18"/>
              </w:rPr>
              <w:t>Slowenisch</w:t>
            </w:r>
            <w:r w:rsidR="00D97CF9" w:rsidRPr="00B42229">
              <w:rPr>
                <w:color w:val="5B9BD5" w:themeColor="accent1"/>
                <w:sz w:val="18"/>
                <w:szCs w:val="18"/>
              </w:rPr>
              <w:t xml:space="preserve"> / Slovenian</w:t>
            </w:r>
            <w:r>
              <w:rPr>
                <w:color w:val="5B9BD5" w:themeColor="accent1"/>
                <w:sz w:val="18"/>
                <w:szCs w:val="18"/>
              </w:rPr>
              <w:t xml:space="preserve">; </w:t>
            </w:r>
            <w:r w:rsidR="000727F8" w:rsidRPr="00B42229">
              <w:rPr>
                <w:color w:val="5B9BD5" w:themeColor="accent1"/>
                <w:sz w:val="18"/>
                <w:szCs w:val="18"/>
              </w:rPr>
              <w:t>Ungarisch</w:t>
            </w:r>
            <w:r w:rsidR="00D97CF9" w:rsidRPr="00B42229">
              <w:rPr>
                <w:color w:val="5B9BD5" w:themeColor="accent1"/>
                <w:sz w:val="18"/>
                <w:szCs w:val="18"/>
              </w:rPr>
              <w:t xml:space="preserve"> / Hungarian</w:t>
            </w:r>
            <w:r>
              <w:rPr>
                <w:color w:val="5B9BD5" w:themeColor="accent1"/>
                <w:sz w:val="18"/>
                <w:szCs w:val="18"/>
              </w:rPr>
              <w:t xml:space="preserve">; </w:t>
            </w:r>
            <w:r w:rsidR="000727F8" w:rsidRPr="00B42229">
              <w:rPr>
                <w:color w:val="5B9BD5" w:themeColor="accent1"/>
                <w:sz w:val="18"/>
                <w:szCs w:val="18"/>
              </w:rPr>
              <w:t>…</w:t>
            </w:r>
          </w:p>
          <w:p w14:paraId="2D31D64F" w14:textId="5A4C461D" w:rsidR="000727F8" w:rsidRPr="00BD2A69" w:rsidRDefault="00BD2A69" w:rsidP="00BD2A69">
            <w:pPr>
              <w:rPr>
                <w:color w:val="5B9BD5" w:themeColor="accent1"/>
                <w:sz w:val="18"/>
                <w:szCs w:val="18"/>
              </w:rPr>
            </w:pPr>
            <w:r>
              <w:rPr>
                <w:color w:val="5B9BD5" w:themeColor="accent1"/>
                <w:sz w:val="18"/>
                <w:szCs w:val="18"/>
              </w:rPr>
              <w:t xml:space="preserve">(2.) </w:t>
            </w:r>
            <w:r w:rsidR="000727F8" w:rsidRPr="00B42229">
              <w:rPr>
                <w:color w:val="5B9BD5" w:themeColor="accent1"/>
                <w:sz w:val="18"/>
                <w:szCs w:val="18"/>
              </w:rPr>
              <w:t>Mehrsprachig [= mindestens zwei gleichwertige Sprachen</w:t>
            </w:r>
            <w:r w:rsidR="001C5BE4" w:rsidRPr="00B42229">
              <w:rPr>
                <w:color w:val="5B9BD5" w:themeColor="accent1"/>
                <w:sz w:val="18"/>
                <w:szCs w:val="18"/>
              </w:rPr>
              <w:t>; in Kommentar eintragen!</w:t>
            </w:r>
            <w:r w:rsidR="000727F8" w:rsidRPr="00B42229">
              <w:rPr>
                <w:color w:val="5B9BD5" w:themeColor="accent1"/>
                <w:sz w:val="18"/>
                <w:szCs w:val="18"/>
              </w:rPr>
              <w:t>]</w:t>
            </w:r>
          </w:p>
        </w:tc>
        <w:tc>
          <w:tcPr>
            <w:tcW w:w="697" w:type="pct"/>
          </w:tcPr>
          <w:p w14:paraId="6BF7635F" w14:textId="005D98C8" w:rsidR="000727F8" w:rsidRPr="00EC2719" w:rsidRDefault="00EC2719" w:rsidP="000727F8">
            <w:pPr>
              <w:spacing w:after="20"/>
              <w:rPr>
                <w:sz w:val="18"/>
                <w:szCs w:val="18"/>
              </w:rPr>
            </w:pPr>
            <w:r w:rsidRPr="00EC2719">
              <w:rPr>
                <w:sz w:val="18"/>
                <w:szCs w:val="18"/>
              </w:rPr>
              <w:t>Text</w:t>
            </w:r>
          </w:p>
        </w:tc>
        <w:tc>
          <w:tcPr>
            <w:tcW w:w="412" w:type="pct"/>
            <w:shd w:val="clear" w:color="auto" w:fill="auto"/>
          </w:tcPr>
          <w:p w14:paraId="0CAC2914" w14:textId="4CAAE1E5" w:rsidR="000727F8" w:rsidRPr="00EC2719" w:rsidRDefault="00EC2719" w:rsidP="000727F8">
            <w:pPr>
              <w:spacing w:after="20"/>
              <w:rPr>
                <w:sz w:val="18"/>
                <w:szCs w:val="18"/>
              </w:rPr>
            </w:pPr>
            <w:r>
              <w:rPr>
                <w:sz w:val="18"/>
                <w:szCs w:val="18"/>
              </w:rPr>
              <w:t>50</w:t>
            </w:r>
          </w:p>
        </w:tc>
      </w:tr>
      <w:tr w:rsidR="000727F8" w:rsidRPr="00B42229" w14:paraId="07A531D6" w14:textId="77777777" w:rsidTr="0027349E">
        <w:tc>
          <w:tcPr>
            <w:tcW w:w="1186" w:type="pct"/>
            <w:tcBorders>
              <w:bottom w:val="nil"/>
            </w:tcBorders>
          </w:tcPr>
          <w:p w14:paraId="68B465F4" w14:textId="1B7FCB2E" w:rsidR="000727F8" w:rsidRPr="00B42229" w:rsidRDefault="00641C89" w:rsidP="000727F8">
            <w:pPr>
              <w:spacing w:after="20"/>
              <w:rPr>
                <w:sz w:val="18"/>
                <w:szCs w:val="18"/>
              </w:rPr>
            </w:pPr>
            <w:r w:rsidRPr="00B42229">
              <w:rPr>
                <w:sz w:val="18"/>
                <w:szCs w:val="18"/>
              </w:rPr>
              <w:t>Anfang</w:t>
            </w:r>
            <w:r w:rsidR="000727F8" w:rsidRPr="00B42229">
              <w:rPr>
                <w:sz w:val="18"/>
                <w:szCs w:val="18"/>
              </w:rPr>
              <w:t>: Tag</w:t>
            </w:r>
            <w:r w:rsidR="00722405" w:rsidRPr="00B42229">
              <w:rPr>
                <w:sz w:val="18"/>
                <w:szCs w:val="18"/>
              </w:rPr>
              <w:t xml:space="preserve"> / Start: Day</w:t>
            </w:r>
          </w:p>
        </w:tc>
        <w:tc>
          <w:tcPr>
            <w:tcW w:w="2705" w:type="pct"/>
          </w:tcPr>
          <w:p w14:paraId="71519508" w14:textId="62346D03" w:rsidR="000727F8" w:rsidRPr="00B42229" w:rsidRDefault="000727F8" w:rsidP="000727F8">
            <w:pPr>
              <w:spacing w:after="20"/>
              <w:rPr>
                <w:color w:val="5B9BD5" w:themeColor="accent1"/>
                <w:sz w:val="18"/>
                <w:szCs w:val="18"/>
              </w:rPr>
            </w:pPr>
            <w:r w:rsidRPr="00B42229">
              <w:rPr>
                <w:color w:val="5B9BD5" w:themeColor="accent1"/>
                <w:sz w:val="18"/>
                <w:szCs w:val="18"/>
              </w:rPr>
              <w:t>tt</w:t>
            </w:r>
          </w:p>
          <w:p w14:paraId="6BB82345" w14:textId="09B47EBF" w:rsidR="000727F8" w:rsidRPr="00B42229" w:rsidRDefault="00420975" w:rsidP="000727F8">
            <w:pPr>
              <w:spacing w:after="20"/>
              <w:rPr>
                <w:color w:val="5B9BD5" w:themeColor="accent1"/>
                <w:sz w:val="18"/>
                <w:szCs w:val="18"/>
              </w:rPr>
            </w:pPr>
            <w:r w:rsidRPr="00B42229">
              <w:rPr>
                <w:color w:val="000000" w:themeColor="text1"/>
                <w:sz w:val="18"/>
                <w:szCs w:val="18"/>
              </w:rPr>
              <w:t>n.v.</w:t>
            </w:r>
            <w:r w:rsidRPr="00B42229">
              <w:rPr>
                <w:color w:val="5B9BD5" w:themeColor="accent1"/>
                <w:sz w:val="18"/>
                <w:szCs w:val="18"/>
              </w:rPr>
              <w:t xml:space="preserve"> </w:t>
            </w:r>
            <w:r w:rsidR="00062F83" w:rsidRPr="00B42229">
              <w:rPr>
                <w:color w:val="5B9BD5" w:themeColor="accent1"/>
                <w:sz w:val="18"/>
                <w:szCs w:val="18"/>
              </w:rPr>
              <w:t>=</w:t>
            </w:r>
            <w:r w:rsidR="00B55540" w:rsidRPr="00B42229">
              <w:rPr>
                <w:color w:val="5B9BD5" w:themeColor="accent1"/>
                <w:sz w:val="18"/>
                <w:szCs w:val="18"/>
              </w:rPr>
              <w:t xml:space="preserve"> 01</w:t>
            </w:r>
            <w:r w:rsidR="00860179" w:rsidRPr="00B42229">
              <w:rPr>
                <w:color w:val="5B9BD5" w:themeColor="accent1"/>
                <w:sz w:val="18"/>
                <w:szCs w:val="18"/>
              </w:rPr>
              <w:t xml:space="preserve"> </w:t>
            </w:r>
            <w:r w:rsidR="00860179" w:rsidRPr="00B42229">
              <w:rPr>
                <w:color w:val="000000" w:themeColor="text1"/>
                <w:sz w:val="18"/>
                <w:szCs w:val="18"/>
              </w:rPr>
              <w:t>[fake date]</w:t>
            </w:r>
          </w:p>
        </w:tc>
        <w:tc>
          <w:tcPr>
            <w:tcW w:w="697" w:type="pct"/>
          </w:tcPr>
          <w:p w14:paraId="122E01E9" w14:textId="36615E6E" w:rsidR="000727F8" w:rsidRPr="00B42229" w:rsidRDefault="000727F8" w:rsidP="000727F8">
            <w:pPr>
              <w:spacing w:after="20"/>
              <w:rPr>
                <w:color w:val="5B9BD5" w:themeColor="accent1"/>
                <w:sz w:val="18"/>
                <w:szCs w:val="18"/>
              </w:rPr>
            </w:pPr>
            <w:r w:rsidRPr="00B42229">
              <w:rPr>
                <w:sz w:val="18"/>
                <w:szCs w:val="18"/>
              </w:rPr>
              <w:t>Zahl</w:t>
            </w:r>
          </w:p>
        </w:tc>
        <w:tc>
          <w:tcPr>
            <w:tcW w:w="412" w:type="pct"/>
          </w:tcPr>
          <w:p w14:paraId="0A0BF43B" w14:textId="77777777" w:rsidR="000727F8" w:rsidRPr="00B42229" w:rsidRDefault="000727F8" w:rsidP="000727F8">
            <w:pPr>
              <w:spacing w:after="20"/>
              <w:rPr>
                <w:color w:val="000000" w:themeColor="text1"/>
                <w:sz w:val="18"/>
                <w:szCs w:val="18"/>
              </w:rPr>
            </w:pPr>
            <w:r w:rsidRPr="00B42229">
              <w:rPr>
                <w:color w:val="000000" w:themeColor="text1"/>
                <w:sz w:val="18"/>
                <w:szCs w:val="18"/>
              </w:rPr>
              <w:t>2</w:t>
            </w:r>
          </w:p>
        </w:tc>
      </w:tr>
      <w:tr w:rsidR="000727F8" w:rsidRPr="00B42229" w14:paraId="52ADB010" w14:textId="77777777" w:rsidTr="0027349E">
        <w:tc>
          <w:tcPr>
            <w:tcW w:w="1186" w:type="pct"/>
            <w:tcBorders>
              <w:top w:val="nil"/>
              <w:bottom w:val="nil"/>
            </w:tcBorders>
          </w:tcPr>
          <w:p w14:paraId="67758D45" w14:textId="0717AF17" w:rsidR="000727F8" w:rsidRPr="00B42229" w:rsidRDefault="000727F8" w:rsidP="000727F8">
            <w:pPr>
              <w:spacing w:after="20"/>
              <w:rPr>
                <w:sz w:val="18"/>
                <w:szCs w:val="18"/>
              </w:rPr>
            </w:pPr>
            <w:r w:rsidRPr="00B42229">
              <w:rPr>
                <w:sz w:val="18"/>
                <w:szCs w:val="18"/>
              </w:rPr>
              <w:t>Anfang: Monat</w:t>
            </w:r>
            <w:r w:rsidR="00722405" w:rsidRPr="00B42229">
              <w:rPr>
                <w:sz w:val="18"/>
                <w:szCs w:val="18"/>
              </w:rPr>
              <w:t xml:space="preserve"> / Start: Month</w:t>
            </w:r>
          </w:p>
        </w:tc>
        <w:tc>
          <w:tcPr>
            <w:tcW w:w="2705" w:type="pct"/>
          </w:tcPr>
          <w:p w14:paraId="58506C7A" w14:textId="11DA0583" w:rsidR="000727F8" w:rsidRPr="00B42229" w:rsidRDefault="00860179" w:rsidP="000727F8">
            <w:pPr>
              <w:spacing w:after="20"/>
              <w:rPr>
                <w:color w:val="5B9BD5" w:themeColor="accent1"/>
                <w:sz w:val="18"/>
                <w:szCs w:val="18"/>
              </w:rPr>
            </w:pPr>
            <w:r w:rsidRPr="00B42229">
              <w:rPr>
                <w:color w:val="5B9BD5" w:themeColor="accent1"/>
                <w:sz w:val="18"/>
                <w:szCs w:val="18"/>
              </w:rPr>
              <w:t>m</w:t>
            </w:r>
            <w:r w:rsidR="000727F8" w:rsidRPr="00B42229">
              <w:rPr>
                <w:color w:val="5B9BD5" w:themeColor="accent1"/>
                <w:sz w:val="18"/>
                <w:szCs w:val="18"/>
              </w:rPr>
              <w:t>m</w:t>
            </w:r>
          </w:p>
          <w:p w14:paraId="18DE2B67" w14:textId="456B2571" w:rsidR="00420975" w:rsidRPr="00B42229" w:rsidRDefault="00420975" w:rsidP="000727F8">
            <w:pPr>
              <w:spacing w:after="20"/>
              <w:rPr>
                <w:color w:val="5B9BD5" w:themeColor="accent1"/>
                <w:sz w:val="18"/>
                <w:szCs w:val="18"/>
              </w:rPr>
            </w:pPr>
            <w:r w:rsidRPr="00B42229">
              <w:rPr>
                <w:color w:val="000000" w:themeColor="text1"/>
                <w:sz w:val="18"/>
                <w:szCs w:val="18"/>
              </w:rPr>
              <w:t>n.v.</w:t>
            </w:r>
            <w:r w:rsidRPr="00B42229">
              <w:rPr>
                <w:color w:val="5B9BD5" w:themeColor="accent1"/>
                <w:sz w:val="18"/>
                <w:szCs w:val="18"/>
              </w:rPr>
              <w:t xml:space="preserve"> </w:t>
            </w:r>
            <w:r w:rsidR="00C23842" w:rsidRPr="00B42229">
              <w:rPr>
                <w:color w:val="5B9BD5" w:themeColor="accent1"/>
                <w:sz w:val="18"/>
                <w:szCs w:val="18"/>
              </w:rPr>
              <w:t xml:space="preserve">bei erstem </w:t>
            </w:r>
            <w:r w:rsidRPr="00B42229">
              <w:rPr>
                <w:color w:val="5B9BD5" w:themeColor="accent1"/>
                <w:sz w:val="18"/>
                <w:szCs w:val="18"/>
              </w:rPr>
              <w:t xml:space="preserve">Medienangebot in </w:t>
            </w:r>
            <w:r w:rsidR="00860179" w:rsidRPr="00B42229">
              <w:rPr>
                <w:color w:val="5B9BD5" w:themeColor="accent1"/>
                <w:sz w:val="18"/>
                <w:szCs w:val="18"/>
              </w:rPr>
              <w:t>zeitlicher</w:t>
            </w:r>
            <w:r w:rsidRPr="00B42229">
              <w:rPr>
                <w:color w:val="5B9BD5" w:themeColor="accent1"/>
                <w:sz w:val="18"/>
                <w:szCs w:val="18"/>
              </w:rPr>
              <w:t xml:space="preserve"> Abfolge = 01</w:t>
            </w:r>
            <w:r w:rsidR="00B123C4" w:rsidRPr="00B42229">
              <w:rPr>
                <w:color w:val="5B9BD5" w:themeColor="accent1"/>
                <w:sz w:val="18"/>
                <w:szCs w:val="18"/>
              </w:rPr>
              <w:t xml:space="preserve"> </w:t>
            </w:r>
            <w:r w:rsidR="00B123C4" w:rsidRPr="00B42229">
              <w:rPr>
                <w:color w:val="000000" w:themeColor="text1"/>
                <w:sz w:val="18"/>
                <w:szCs w:val="18"/>
              </w:rPr>
              <w:t>[fake date]</w:t>
            </w:r>
          </w:p>
          <w:p w14:paraId="23B9888E" w14:textId="38BF8889" w:rsidR="00B55540" w:rsidRPr="00B42229" w:rsidRDefault="00420975" w:rsidP="000727F8">
            <w:pPr>
              <w:spacing w:after="20"/>
              <w:rPr>
                <w:color w:val="5B9BD5" w:themeColor="accent1"/>
                <w:sz w:val="18"/>
                <w:szCs w:val="18"/>
              </w:rPr>
            </w:pPr>
            <w:r w:rsidRPr="00B42229">
              <w:rPr>
                <w:color w:val="000000" w:themeColor="text1"/>
                <w:sz w:val="18"/>
                <w:szCs w:val="18"/>
              </w:rPr>
              <w:t>n.v.</w:t>
            </w:r>
            <w:r w:rsidRPr="00B42229">
              <w:rPr>
                <w:color w:val="5B9BD5" w:themeColor="accent1"/>
                <w:sz w:val="18"/>
                <w:szCs w:val="18"/>
              </w:rPr>
              <w:t xml:space="preserve"> </w:t>
            </w:r>
            <w:r w:rsidR="00C23842" w:rsidRPr="00B42229">
              <w:rPr>
                <w:color w:val="5B9BD5" w:themeColor="accent1"/>
                <w:sz w:val="18"/>
                <w:szCs w:val="18"/>
              </w:rPr>
              <w:t xml:space="preserve">bei </w:t>
            </w:r>
            <w:r w:rsidRPr="00B42229">
              <w:rPr>
                <w:color w:val="5B9BD5" w:themeColor="accent1"/>
                <w:sz w:val="18"/>
                <w:szCs w:val="18"/>
              </w:rPr>
              <w:t>nachfolgende</w:t>
            </w:r>
            <w:r w:rsidR="00C23842" w:rsidRPr="00B42229">
              <w:rPr>
                <w:color w:val="5B9BD5" w:themeColor="accent1"/>
                <w:sz w:val="18"/>
                <w:szCs w:val="18"/>
              </w:rPr>
              <w:t>m</w:t>
            </w:r>
            <w:r w:rsidRPr="00B42229">
              <w:rPr>
                <w:color w:val="5B9BD5" w:themeColor="accent1"/>
                <w:sz w:val="18"/>
                <w:szCs w:val="18"/>
              </w:rPr>
              <w:t xml:space="preserve"> Medienangebot in </w:t>
            </w:r>
            <w:r w:rsidR="00EB7C68" w:rsidRPr="00B42229">
              <w:rPr>
                <w:color w:val="5B9BD5" w:themeColor="accent1"/>
                <w:sz w:val="18"/>
                <w:szCs w:val="18"/>
              </w:rPr>
              <w:t>zeitlich</w:t>
            </w:r>
            <w:r w:rsidRPr="00B42229">
              <w:rPr>
                <w:color w:val="5B9BD5" w:themeColor="accent1"/>
                <w:sz w:val="18"/>
                <w:szCs w:val="18"/>
              </w:rPr>
              <w:t>er Abfolge = 07</w:t>
            </w:r>
            <w:r w:rsidR="00860179" w:rsidRPr="00B42229">
              <w:rPr>
                <w:color w:val="5B9BD5" w:themeColor="accent1"/>
                <w:sz w:val="18"/>
                <w:szCs w:val="18"/>
              </w:rPr>
              <w:t xml:space="preserve"> </w:t>
            </w:r>
            <w:r w:rsidR="00B123C4" w:rsidRPr="00B42229">
              <w:rPr>
                <w:color w:val="000000" w:themeColor="text1"/>
                <w:sz w:val="18"/>
                <w:szCs w:val="18"/>
              </w:rPr>
              <w:t>[fake date]</w:t>
            </w:r>
          </w:p>
        </w:tc>
        <w:tc>
          <w:tcPr>
            <w:tcW w:w="697" w:type="pct"/>
          </w:tcPr>
          <w:p w14:paraId="1FB86610" w14:textId="1A238E87" w:rsidR="000727F8" w:rsidRPr="00B42229" w:rsidRDefault="000727F8" w:rsidP="000727F8">
            <w:pPr>
              <w:spacing w:after="20"/>
              <w:rPr>
                <w:color w:val="5B9BD5" w:themeColor="accent1"/>
                <w:sz w:val="18"/>
                <w:szCs w:val="18"/>
              </w:rPr>
            </w:pPr>
            <w:r w:rsidRPr="00B42229">
              <w:rPr>
                <w:sz w:val="18"/>
                <w:szCs w:val="18"/>
              </w:rPr>
              <w:t>Zahl</w:t>
            </w:r>
          </w:p>
        </w:tc>
        <w:tc>
          <w:tcPr>
            <w:tcW w:w="412" w:type="pct"/>
          </w:tcPr>
          <w:p w14:paraId="00302951" w14:textId="77777777" w:rsidR="000727F8" w:rsidRPr="00B42229" w:rsidRDefault="000727F8" w:rsidP="000727F8">
            <w:pPr>
              <w:spacing w:after="20"/>
              <w:rPr>
                <w:color w:val="000000" w:themeColor="text1"/>
                <w:sz w:val="18"/>
                <w:szCs w:val="18"/>
              </w:rPr>
            </w:pPr>
            <w:r w:rsidRPr="00B42229">
              <w:rPr>
                <w:color w:val="000000" w:themeColor="text1"/>
                <w:sz w:val="18"/>
                <w:szCs w:val="18"/>
              </w:rPr>
              <w:t>2</w:t>
            </w:r>
          </w:p>
        </w:tc>
      </w:tr>
      <w:tr w:rsidR="00062F83" w:rsidRPr="00B42229" w14:paraId="1497D378" w14:textId="77777777" w:rsidTr="0027349E">
        <w:tc>
          <w:tcPr>
            <w:tcW w:w="1186" w:type="pct"/>
            <w:tcBorders>
              <w:top w:val="nil"/>
              <w:bottom w:val="nil"/>
            </w:tcBorders>
          </w:tcPr>
          <w:p w14:paraId="6C483306" w14:textId="52C87261" w:rsidR="00062F83" w:rsidRPr="00B42229" w:rsidRDefault="00062F83" w:rsidP="000727F8">
            <w:pPr>
              <w:spacing w:after="20"/>
              <w:rPr>
                <w:color w:val="000000" w:themeColor="text1"/>
                <w:sz w:val="18"/>
                <w:szCs w:val="18"/>
              </w:rPr>
            </w:pPr>
            <w:r w:rsidRPr="00B42229">
              <w:rPr>
                <w:color w:val="70AD47" w:themeColor="accent6"/>
                <w:sz w:val="18"/>
                <w:szCs w:val="18"/>
              </w:rPr>
              <w:t xml:space="preserve">* </w:t>
            </w:r>
            <w:r w:rsidRPr="00B42229">
              <w:rPr>
                <w:color w:val="000000" w:themeColor="text1"/>
                <w:sz w:val="18"/>
                <w:szCs w:val="18"/>
              </w:rPr>
              <w:t>Anfang: Jahr</w:t>
            </w:r>
            <w:r w:rsidR="00722405" w:rsidRPr="00B42229">
              <w:rPr>
                <w:color w:val="000000" w:themeColor="text1"/>
                <w:sz w:val="18"/>
                <w:szCs w:val="18"/>
              </w:rPr>
              <w:t xml:space="preserve"> / Start: Year</w:t>
            </w:r>
          </w:p>
        </w:tc>
        <w:tc>
          <w:tcPr>
            <w:tcW w:w="2705" w:type="pct"/>
            <w:vMerge w:val="restart"/>
          </w:tcPr>
          <w:p w14:paraId="69BBDF9E" w14:textId="77777777" w:rsidR="00062F83" w:rsidRPr="00B42229" w:rsidRDefault="00B55540" w:rsidP="000727F8">
            <w:pPr>
              <w:spacing w:after="20"/>
              <w:rPr>
                <w:color w:val="5B9BD5" w:themeColor="accent1"/>
                <w:sz w:val="18"/>
                <w:szCs w:val="18"/>
              </w:rPr>
            </w:pPr>
            <w:r w:rsidRPr="00B42229">
              <w:rPr>
                <w:color w:val="5B9BD5" w:themeColor="accent1"/>
                <w:sz w:val="18"/>
                <w:szCs w:val="18"/>
              </w:rPr>
              <w:t>j</w:t>
            </w:r>
            <w:r w:rsidR="00062F83" w:rsidRPr="00B42229">
              <w:rPr>
                <w:color w:val="5B9BD5" w:themeColor="accent1"/>
                <w:sz w:val="18"/>
                <w:szCs w:val="18"/>
              </w:rPr>
              <w:t>jjj</w:t>
            </w:r>
            <w:r w:rsidRPr="00B42229">
              <w:rPr>
                <w:color w:val="5B9BD5" w:themeColor="accent1"/>
                <w:sz w:val="18"/>
                <w:szCs w:val="18"/>
              </w:rPr>
              <w:t xml:space="preserve"> </w:t>
            </w:r>
          </w:p>
          <w:p w14:paraId="28DA53E8" w14:textId="477AED5B" w:rsidR="00860179" w:rsidRPr="00B42229" w:rsidRDefault="00711A89" w:rsidP="000727F8">
            <w:pPr>
              <w:spacing w:after="20"/>
              <w:rPr>
                <w:color w:val="5B9BD5" w:themeColor="accent1"/>
                <w:sz w:val="18"/>
                <w:szCs w:val="18"/>
              </w:rPr>
            </w:pPr>
            <w:r w:rsidRPr="00B42229">
              <w:rPr>
                <w:color w:val="5B9BD5" w:themeColor="accent1"/>
                <w:sz w:val="18"/>
                <w:szCs w:val="18"/>
              </w:rPr>
              <w:t xml:space="preserve">Jahr erforderlich </w:t>
            </w:r>
            <w:r w:rsidR="00BD2A69">
              <w:rPr>
                <w:color w:val="5B9BD5" w:themeColor="accent1"/>
                <w:sz w:val="18"/>
                <w:szCs w:val="18"/>
              </w:rPr>
              <w:t>[</w:t>
            </w:r>
            <w:r w:rsidRPr="00B42229">
              <w:rPr>
                <w:color w:val="5B9BD5" w:themeColor="accent1"/>
                <w:sz w:val="18"/>
                <w:szCs w:val="18"/>
              </w:rPr>
              <w:t>w</w:t>
            </w:r>
            <w:r w:rsidR="00860179" w:rsidRPr="00B42229">
              <w:rPr>
                <w:color w:val="5B9BD5" w:themeColor="accent1"/>
                <w:sz w:val="18"/>
                <w:szCs w:val="18"/>
              </w:rPr>
              <w:t>enn unbekannt, mögliches Jahr eintragen und im Kommentar erläutern!</w:t>
            </w:r>
            <w:r w:rsidR="00BD2A69">
              <w:rPr>
                <w:color w:val="5B9BD5" w:themeColor="accent1"/>
                <w:sz w:val="18"/>
                <w:szCs w:val="18"/>
              </w:rPr>
              <w:t>]</w:t>
            </w:r>
          </w:p>
        </w:tc>
        <w:tc>
          <w:tcPr>
            <w:tcW w:w="697" w:type="pct"/>
            <w:vMerge w:val="restart"/>
          </w:tcPr>
          <w:p w14:paraId="5AD1C651" w14:textId="611F9DD8" w:rsidR="00062F83" w:rsidRPr="00B42229" w:rsidRDefault="00062F83" w:rsidP="000727F8">
            <w:pPr>
              <w:spacing w:after="20"/>
              <w:rPr>
                <w:color w:val="5B9BD5" w:themeColor="accent1"/>
                <w:sz w:val="18"/>
                <w:szCs w:val="18"/>
              </w:rPr>
            </w:pPr>
            <w:r w:rsidRPr="00B42229">
              <w:rPr>
                <w:sz w:val="18"/>
                <w:szCs w:val="18"/>
              </w:rPr>
              <w:t>Zahl</w:t>
            </w:r>
          </w:p>
        </w:tc>
        <w:tc>
          <w:tcPr>
            <w:tcW w:w="412" w:type="pct"/>
            <w:vMerge w:val="restart"/>
          </w:tcPr>
          <w:p w14:paraId="3CB205DD" w14:textId="77777777" w:rsidR="00062F83" w:rsidRPr="00B42229" w:rsidRDefault="00062F83" w:rsidP="000727F8">
            <w:pPr>
              <w:spacing w:after="20"/>
              <w:rPr>
                <w:color w:val="000000" w:themeColor="text1"/>
                <w:sz w:val="18"/>
                <w:szCs w:val="18"/>
              </w:rPr>
            </w:pPr>
            <w:r w:rsidRPr="00B42229">
              <w:rPr>
                <w:color w:val="000000" w:themeColor="text1"/>
                <w:sz w:val="18"/>
                <w:szCs w:val="18"/>
              </w:rPr>
              <w:t>4</w:t>
            </w:r>
          </w:p>
        </w:tc>
      </w:tr>
      <w:tr w:rsidR="00062F83" w:rsidRPr="00B42229" w14:paraId="77D9A5B2" w14:textId="77777777" w:rsidTr="0027349E">
        <w:tc>
          <w:tcPr>
            <w:tcW w:w="1186" w:type="pct"/>
            <w:tcBorders>
              <w:top w:val="nil"/>
              <w:bottom w:val="single" w:sz="4" w:space="0" w:color="auto"/>
            </w:tcBorders>
          </w:tcPr>
          <w:p w14:paraId="2A2E3816" w14:textId="0ADBD35E" w:rsidR="00D113A5" w:rsidRPr="00B42229" w:rsidRDefault="00D113A5" w:rsidP="000727F8">
            <w:pPr>
              <w:spacing w:after="20"/>
              <w:rPr>
                <w:iCs/>
                <w:sz w:val="18"/>
                <w:szCs w:val="18"/>
              </w:rPr>
            </w:pPr>
            <w:r w:rsidRPr="00B42229">
              <w:rPr>
                <w:iCs/>
                <w:sz w:val="18"/>
                <w:szCs w:val="18"/>
              </w:rPr>
              <w:t>start_date</w:t>
            </w:r>
          </w:p>
        </w:tc>
        <w:tc>
          <w:tcPr>
            <w:tcW w:w="2705" w:type="pct"/>
            <w:vMerge/>
          </w:tcPr>
          <w:p w14:paraId="4A2A76CA" w14:textId="77777777" w:rsidR="00062F83" w:rsidRPr="00B42229" w:rsidRDefault="00062F83" w:rsidP="000727F8">
            <w:pPr>
              <w:spacing w:after="20"/>
              <w:rPr>
                <w:color w:val="5B9BD5" w:themeColor="accent1"/>
                <w:sz w:val="18"/>
                <w:szCs w:val="18"/>
              </w:rPr>
            </w:pPr>
          </w:p>
        </w:tc>
        <w:tc>
          <w:tcPr>
            <w:tcW w:w="697" w:type="pct"/>
            <w:vMerge/>
          </w:tcPr>
          <w:p w14:paraId="5A1BF235" w14:textId="77777777" w:rsidR="00062F83" w:rsidRPr="00B42229" w:rsidRDefault="00062F83" w:rsidP="000727F8">
            <w:pPr>
              <w:spacing w:after="20"/>
              <w:rPr>
                <w:color w:val="5B9BD5" w:themeColor="accent1"/>
                <w:sz w:val="18"/>
                <w:szCs w:val="18"/>
              </w:rPr>
            </w:pPr>
          </w:p>
        </w:tc>
        <w:tc>
          <w:tcPr>
            <w:tcW w:w="412" w:type="pct"/>
            <w:vMerge/>
          </w:tcPr>
          <w:p w14:paraId="7D27B863" w14:textId="77777777" w:rsidR="00062F83" w:rsidRPr="00B42229" w:rsidRDefault="00062F83" w:rsidP="000727F8">
            <w:pPr>
              <w:spacing w:after="20"/>
              <w:rPr>
                <w:color w:val="000000" w:themeColor="text1"/>
                <w:sz w:val="18"/>
                <w:szCs w:val="18"/>
              </w:rPr>
            </w:pPr>
          </w:p>
        </w:tc>
      </w:tr>
      <w:tr w:rsidR="003B5285" w:rsidRPr="00B42229" w14:paraId="736189FC" w14:textId="77777777" w:rsidTr="0027349E">
        <w:tc>
          <w:tcPr>
            <w:tcW w:w="1186" w:type="pct"/>
            <w:shd w:val="clear" w:color="auto" w:fill="auto"/>
          </w:tcPr>
          <w:p w14:paraId="743B883A" w14:textId="191C0FAD" w:rsidR="003B5285" w:rsidRDefault="003B5285" w:rsidP="00606127">
            <w:pPr>
              <w:spacing w:after="20"/>
              <w:rPr>
                <w:sz w:val="18"/>
                <w:szCs w:val="18"/>
              </w:rPr>
            </w:pPr>
            <w:r>
              <w:rPr>
                <w:sz w:val="18"/>
                <w:szCs w:val="18"/>
              </w:rPr>
              <w:t>Substituiertes Anfangsdatum</w:t>
            </w:r>
          </w:p>
          <w:p w14:paraId="2AE6044B" w14:textId="11566F5A" w:rsidR="003B5285" w:rsidRPr="00B42229" w:rsidRDefault="003B5285" w:rsidP="00606127">
            <w:pPr>
              <w:spacing w:after="20"/>
              <w:rPr>
                <w:sz w:val="18"/>
                <w:szCs w:val="18"/>
              </w:rPr>
            </w:pPr>
            <w:r>
              <w:rPr>
                <w:sz w:val="18"/>
                <w:szCs w:val="18"/>
              </w:rPr>
              <w:t>start_fake_date</w:t>
            </w:r>
          </w:p>
        </w:tc>
        <w:tc>
          <w:tcPr>
            <w:tcW w:w="2705" w:type="pct"/>
            <w:shd w:val="clear" w:color="auto" w:fill="auto"/>
          </w:tcPr>
          <w:p w14:paraId="553F8863" w14:textId="77777777" w:rsidR="003B5285" w:rsidRDefault="003B5285" w:rsidP="00606127">
            <w:pPr>
              <w:spacing w:after="20"/>
              <w:rPr>
                <w:color w:val="5B9BD5" w:themeColor="accent1"/>
                <w:sz w:val="18"/>
                <w:szCs w:val="18"/>
              </w:rPr>
            </w:pPr>
            <w:r>
              <w:rPr>
                <w:color w:val="5B9BD5" w:themeColor="accent1"/>
                <w:sz w:val="18"/>
                <w:szCs w:val="18"/>
              </w:rPr>
              <w:t>1 Tag substituiert</w:t>
            </w:r>
          </w:p>
          <w:p w14:paraId="01602153" w14:textId="198BC519" w:rsidR="003B5285" w:rsidRDefault="003B5285" w:rsidP="00606127">
            <w:pPr>
              <w:spacing w:after="20"/>
              <w:rPr>
                <w:color w:val="5B9BD5" w:themeColor="accent1"/>
                <w:sz w:val="18"/>
                <w:szCs w:val="18"/>
              </w:rPr>
            </w:pPr>
            <w:r>
              <w:rPr>
                <w:color w:val="5B9BD5" w:themeColor="accent1"/>
                <w:sz w:val="18"/>
                <w:szCs w:val="18"/>
              </w:rPr>
              <w:t>2 Monat substituier</w:t>
            </w:r>
            <w:r w:rsidR="008C44E5">
              <w:rPr>
                <w:color w:val="5B9BD5" w:themeColor="accent1"/>
                <w:sz w:val="18"/>
                <w:szCs w:val="18"/>
              </w:rPr>
              <w:t>t</w:t>
            </w:r>
          </w:p>
          <w:p w14:paraId="5FEB1B15" w14:textId="559A3FBB" w:rsidR="003B5285" w:rsidRDefault="003B5285" w:rsidP="00606127">
            <w:pPr>
              <w:spacing w:after="20"/>
              <w:rPr>
                <w:color w:val="5B9BD5" w:themeColor="accent1"/>
                <w:sz w:val="18"/>
                <w:szCs w:val="18"/>
              </w:rPr>
            </w:pPr>
            <w:r>
              <w:rPr>
                <w:color w:val="5B9BD5" w:themeColor="accent1"/>
                <w:sz w:val="18"/>
                <w:szCs w:val="18"/>
              </w:rPr>
              <w:t>3 Jahr substituier</w:t>
            </w:r>
            <w:r w:rsidR="008C44E5">
              <w:rPr>
                <w:color w:val="5B9BD5" w:themeColor="accent1"/>
                <w:sz w:val="18"/>
                <w:szCs w:val="18"/>
              </w:rPr>
              <w:t>t</w:t>
            </w:r>
          </w:p>
          <w:p w14:paraId="597ADBBB" w14:textId="22151398" w:rsidR="003B5285" w:rsidRDefault="003B5285" w:rsidP="00606127">
            <w:pPr>
              <w:spacing w:after="20"/>
              <w:rPr>
                <w:color w:val="5B9BD5" w:themeColor="accent1"/>
                <w:sz w:val="18"/>
                <w:szCs w:val="18"/>
              </w:rPr>
            </w:pPr>
            <w:r>
              <w:rPr>
                <w:color w:val="5B9BD5" w:themeColor="accent1"/>
                <w:sz w:val="18"/>
                <w:szCs w:val="18"/>
              </w:rPr>
              <w:t>4 Tag und Monat substituier</w:t>
            </w:r>
            <w:r w:rsidR="008C44E5">
              <w:rPr>
                <w:color w:val="5B9BD5" w:themeColor="accent1"/>
                <w:sz w:val="18"/>
                <w:szCs w:val="18"/>
              </w:rPr>
              <w:t>t</w:t>
            </w:r>
          </w:p>
          <w:p w14:paraId="594C77D6" w14:textId="77777777" w:rsidR="003B5285" w:rsidRDefault="003B5285" w:rsidP="00606127">
            <w:pPr>
              <w:spacing w:after="20"/>
              <w:rPr>
                <w:color w:val="5B9BD5" w:themeColor="accent1"/>
                <w:sz w:val="18"/>
                <w:szCs w:val="18"/>
              </w:rPr>
            </w:pPr>
            <w:r>
              <w:rPr>
                <w:color w:val="5B9BD5" w:themeColor="accent1"/>
                <w:sz w:val="18"/>
                <w:szCs w:val="18"/>
              </w:rPr>
              <w:t>5 Tag und Jahr substituiert</w:t>
            </w:r>
          </w:p>
          <w:p w14:paraId="659E43F3" w14:textId="77777777" w:rsidR="003B5285" w:rsidRDefault="003B5285" w:rsidP="00606127">
            <w:pPr>
              <w:spacing w:after="20"/>
              <w:rPr>
                <w:color w:val="5B9BD5" w:themeColor="accent1"/>
                <w:sz w:val="18"/>
                <w:szCs w:val="18"/>
              </w:rPr>
            </w:pPr>
            <w:r>
              <w:rPr>
                <w:color w:val="5B9BD5" w:themeColor="accent1"/>
                <w:sz w:val="18"/>
                <w:szCs w:val="18"/>
              </w:rPr>
              <w:t>6 Monat und Jahr substituiert</w:t>
            </w:r>
          </w:p>
          <w:p w14:paraId="0D2F6F5F" w14:textId="77777777" w:rsidR="003B5285" w:rsidRDefault="003B5285" w:rsidP="00606127">
            <w:pPr>
              <w:spacing w:after="20"/>
              <w:rPr>
                <w:color w:val="5B9BD5" w:themeColor="accent1"/>
                <w:sz w:val="18"/>
                <w:szCs w:val="18"/>
              </w:rPr>
            </w:pPr>
            <w:r>
              <w:rPr>
                <w:color w:val="5B9BD5" w:themeColor="accent1"/>
                <w:sz w:val="18"/>
                <w:szCs w:val="18"/>
              </w:rPr>
              <w:lastRenderedPageBreak/>
              <w:t>7 Tag, Monat und Jahr substituier</w:t>
            </w:r>
            <w:r w:rsidR="008C44E5">
              <w:rPr>
                <w:color w:val="5B9BD5" w:themeColor="accent1"/>
                <w:sz w:val="18"/>
                <w:szCs w:val="18"/>
              </w:rPr>
              <w:t>t</w:t>
            </w:r>
          </w:p>
          <w:p w14:paraId="03A1C11C" w14:textId="4F2833BE" w:rsidR="000A5662" w:rsidRPr="00B42229" w:rsidRDefault="000A5662" w:rsidP="00606127">
            <w:pPr>
              <w:spacing w:after="20"/>
              <w:rPr>
                <w:color w:val="5B9BD5" w:themeColor="accent1"/>
                <w:sz w:val="18"/>
                <w:szCs w:val="18"/>
              </w:rPr>
            </w:pPr>
            <w:r>
              <w:rPr>
                <w:color w:val="5B9BD5" w:themeColor="accent1"/>
                <w:sz w:val="18"/>
                <w:szCs w:val="18"/>
              </w:rPr>
              <w:t>9 n.a.</w:t>
            </w:r>
          </w:p>
        </w:tc>
        <w:tc>
          <w:tcPr>
            <w:tcW w:w="697" w:type="pct"/>
            <w:shd w:val="clear" w:color="auto" w:fill="auto"/>
          </w:tcPr>
          <w:p w14:paraId="6F79FE00" w14:textId="77777777" w:rsidR="003B5285" w:rsidRPr="00B42229" w:rsidRDefault="003B5285" w:rsidP="00606127">
            <w:pPr>
              <w:spacing w:after="20"/>
              <w:rPr>
                <w:sz w:val="18"/>
                <w:szCs w:val="18"/>
              </w:rPr>
            </w:pPr>
            <w:r>
              <w:rPr>
                <w:sz w:val="18"/>
                <w:szCs w:val="18"/>
              </w:rPr>
              <w:lastRenderedPageBreak/>
              <w:t>Zahl</w:t>
            </w:r>
          </w:p>
        </w:tc>
        <w:tc>
          <w:tcPr>
            <w:tcW w:w="412" w:type="pct"/>
            <w:shd w:val="clear" w:color="auto" w:fill="auto"/>
          </w:tcPr>
          <w:p w14:paraId="361233FF" w14:textId="77777777" w:rsidR="003B5285" w:rsidRPr="00B42229" w:rsidRDefault="003B5285" w:rsidP="00606127">
            <w:pPr>
              <w:spacing w:after="20"/>
              <w:rPr>
                <w:sz w:val="18"/>
                <w:szCs w:val="18"/>
              </w:rPr>
            </w:pPr>
            <w:r>
              <w:rPr>
                <w:sz w:val="18"/>
                <w:szCs w:val="18"/>
              </w:rPr>
              <w:t>1</w:t>
            </w:r>
          </w:p>
        </w:tc>
      </w:tr>
      <w:tr w:rsidR="000727F8" w:rsidRPr="00B42229" w14:paraId="4074B8B8" w14:textId="77777777" w:rsidTr="0027349E">
        <w:tc>
          <w:tcPr>
            <w:tcW w:w="1186" w:type="pct"/>
            <w:tcBorders>
              <w:bottom w:val="nil"/>
            </w:tcBorders>
          </w:tcPr>
          <w:p w14:paraId="1F985074" w14:textId="2F7526EC" w:rsidR="000727F8" w:rsidRPr="00B42229" w:rsidRDefault="000727F8" w:rsidP="000727F8">
            <w:pPr>
              <w:spacing w:after="20"/>
              <w:rPr>
                <w:color w:val="000000" w:themeColor="text1"/>
                <w:sz w:val="18"/>
                <w:szCs w:val="18"/>
              </w:rPr>
            </w:pPr>
            <w:r w:rsidRPr="00B42229">
              <w:rPr>
                <w:color w:val="000000" w:themeColor="text1"/>
                <w:sz w:val="18"/>
                <w:szCs w:val="18"/>
              </w:rPr>
              <w:t>Ende: Tag</w:t>
            </w:r>
            <w:r w:rsidR="00722405" w:rsidRPr="00B42229">
              <w:rPr>
                <w:color w:val="000000" w:themeColor="text1"/>
                <w:sz w:val="18"/>
                <w:szCs w:val="18"/>
              </w:rPr>
              <w:t xml:space="preserve"> / End: Day</w:t>
            </w:r>
          </w:p>
        </w:tc>
        <w:tc>
          <w:tcPr>
            <w:tcW w:w="2705" w:type="pct"/>
          </w:tcPr>
          <w:p w14:paraId="10508F30" w14:textId="6225BA5F" w:rsidR="000727F8" w:rsidRPr="00B42229" w:rsidRDefault="000727F8" w:rsidP="000727F8">
            <w:pPr>
              <w:spacing w:after="20"/>
              <w:rPr>
                <w:color w:val="5B9BD5" w:themeColor="accent1"/>
                <w:sz w:val="18"/>
                <w:szCs w:val="18"/>
              </w:rPr>
            </w:pPr>
            <w:r w:rsidRPr="00B42229">
              <w:rPr>
                <w:color w:val="5B9BD5" w:themeColor="accent1"/>
                <w:sz w:val="18"/>
                <w:szCs w:val="18"/>
              </w:rPr>
              <w:t>tt</w:t>
            </w:r>
          </w:p>
          <w:p w14:paraId="21214B5D" w14:textId="77777777" w:rsidR="00242C36" w:rsidRDefault="000727F8" w:rsidP="000727F8">
            <w:pPr>
              <w:spacing w:after="20"/>
              <w:rPr>
                <w:color w:val="000000" w:themeColor="text1"/>
                <w:sz w:val="18"/>
                <w:szCs w:val="18"/>
              </w:rPr>
            </w:pPr>
            <w:r w:rsidRPr="00B42229">
              <w:rPr>
                <w:color w:val="000000" w:themeColor="text1"/>
                <w:sz w:val="18"/>
                <w:szCs w:val="18"/>
              </w:rPr>
              <w:t>n.v.</w:t>
            </w:r>
            <w:r w:rsidR="00F440E5" w:rsidRPr="00B42229">
              <w:rPr>
                <w:color w:val="5B9BD5" w:themeColor="accent1"/>
                <w:sz w:val="18"/>
                <w:szCs w:val="18"/>
              </w:rPr>
              <w:t xml:space="preserve"> </w:t>
            </w:r>
            <w:r w:rsidR="00420975" w:rsidRPr="00B42229">
              <w:rPr>
                <w:color w:val="5B9BD5" w:themeColor="accent1"/>
                <w:sz w:val="18"/>
                <w:szCs w:val="18"/>
              </w:rPr>
              <w:t>= 28</w:t>
            </w:r>
            <w:r w:rsidR="00EB7C68" w:rsidRPr="00B42229">
              <w:rPr>
                <w:color w:val="5B9BD5" w:themeColor="accent1"/>
                <w:sz w:val="18"/>
                <w:szCs w:val="18"/>
              </w:rPr>
              <w:t>/29/30/31 des bekannten oder substituierten Monats</w:t>
            </w:r>
            <w:r w:rsidR="00860179" w:rsidRPr="00B42229">
              <w:rPr>
                <w:color w:val="5B9BD5" w:themeColor="accent1"/>
                <w:sz w:val="18"/>
                <w:szCs w:val="18"/>
              </w:rPr>
              <w:t xml:space="preserve"> </w:t>
            </w:r>
            <w:r w:rsidR="00B123C4" w:rsidRPr="00B42229">
              <w:rPr>
                <w:color w:val="000000" w:themeColor="text1"/>
                <w:sz w:val="18"/>
                <w:szCs w:val="18"/>
              </w:rPr>
              <w:t>[fake date]</w:t>
            </w:r>
          </w:p>
          <w:p w14:paraId="31532BE9" w14:textId="3A080EFE" w:rsidR="000727F8" w:rsidRPr="00B42229" w:rsidRDefault="00242C36" w:rsidP="000727F8">
            <w:pPr>
              <w:spacing w:after="20"/>
              <w:rPr>
                <w:color w:val="5B9BD5" w:themeColor="accent1"/>
                <w:sz w:val="18"/>
                <w:szCs w:val="18"/>
              </w:rPr>
            </w:pPr>
            <w:r>
              <w:rPr>
                <w:color w:val="5B9BD5" w:themeColor="accent1"/>
                <w:sz w:val="18"/>
                <w:szCs w:val="18"/>
              </w:rPr>
              <w:t xml:space="preserve">01 </w:t>
            </w:r>
            <w:r w:rsidR="000727F8" w:rsidRPr="00B42229">
              <w:rPr>
                <w:color w:val="5B9BD5" w:themeColor="accent1"/>
                <w:sz w:val="18"/>
                <w:szCs w:val="18"/>
              </w:rPr>
              <w:t>laufend</w:t>
            </w:r>
          </w:p>
        </w:tc>
        <w:tc>
          <w:tcPr>
            <w:tcW w:w="697" w:type="pct"/>
          </w:tcPr>
          <w:p w14:paraId="5EC86535" w14:textId="2C145431" w:rsidR="000727F8" w:rsidRPr="00B42229" w:rsidRDefault="000727F8" w:rsidP="000727F8">
            <w:pPr>
              <w:spacing w:after="20"/>
              <w:rPr>
                <w:color w:val="5B9BD5" w:themeColor="accent1"/>
                <w:sz w:val="18"/>
                <w:szCs w:val="18"/>
              </w:rPr>
            </w:pPr>
            <w:r w:rsidRPr="00B42229">
              <w:rPr>
                <w:sz w:val="18"/>
                <w:szCs w:val="18"/>
              </w:rPr>
              <w:t>Zahl</w:t>
            </w:r>
          </w:p>
        </w:tc>
        <w:tc>
          <w:tcPr>
            <w:tcW w:w="412" w:type="pct"/>
          </w:tcPr>
          <w:p w14:paraId="48DF7ABE" w14:textId="77777777" w:rsidR="000727F8" w:rsidRPr="00B42229" w:rsidRDefault="000727F8" w:rsidP="000727F8">
            <w:pPr>
              <w:spacing w:after="20"/>
              <w:rPr>
                <w:color w:val="000000" w:themeColor="text1"/>
                <w:sz w:val="18"/>
                <w:szCs w:val="18"/>
              </w:rPr>
            </w:pPr>
            <w:r w:rsidRPr="00B42229">
              <w:rPr>
                <w:color w:val="000000" w:themeColor="text1"/>
                <w:sz w:val="18"/>
                <w:szCs w:val="18"/>
              </w:rPr>
              <w:t>3</w:t>
            </w:r>
          </w:p>
        </w:tc>
      </w:tr>
      <w:tr w:rsidR="000727F8" w:rsidRPr="00B42229" w14:paraId="4F7C23CF" w14:textId="77777777" w:rsidTr="0027349E">
        <w:tc>
          <w:tcPr>
            <w:tcW w:w="1186" w:type="pct"/>
            <w:tcBorders>
              <w:top w:val="nil"/>
              <w:bottom w:val="nil"/>
            </w:tcBorders>
          </w:tcPr>
          <w:p w14:paraId="58DF41AF" w14:textId="5F8C2176" w:rsidR="000727F8" w:rsidRPr="00B42229" w:rsidRDefault="000727F8" w:rsidP="000727F8">
            <w:pPr>
              <w:spacing w:after="20"/>
              <w:rPr>
                <w:color w:val="000000" w:themeColor="text1"/>
                <w:sz w:val="18"/>
                <w:szCs w:val="18"/>
              </w:rPr>
            </w:pPr>
            <w:r w:rsidRPr="00B42229">
              <w:rPr>
                <w:color w:val="000000" w:themeColor="text1"/>
                <w:sz w:val="18"/>
                <w:szCs w:val="18"/>
              </w:rPr>
              <w:t>Ende: Monat</w:t>
            </w:r>
            <w:r w:rsidR="00722405" w:rsidRPr="00B42229">
              <w:rPr>
                <w:color w:val="000000" w:themeColor="text1"/>
                <w:sz w:val="18"/>
                <w:szCs w:val="18"/>
              </w:rPr>
              <w:t xml:space="preserve"> / End: Month</w:t>
            </w:r>
          </w:p>
        </w:tc>
        <w:tc>
          <w:tcPr>
            <w:tcW w:w="2705" w:type="pct"/>
          </w:tcPr>
          <w:p w14:paraId="2CF7AA66" w14:textId="1B565A4D" w:rsidR="000727F8" w:rsidRPr="00B42229" w:rsidRDefault="000727F8" w:rsidP="000727F8">
            <w:pPr>
              <w:spacing w:after="20"/>
              <w:rPr>
                <w:color w:val="5B9BD5" w:themeColor="accent1"/>
                <w:sz w:val="18"/>
                <w:szCs w:val="18"/>
              </w:rPr>
            </w:pPr>
            <w:r w:rsidRPr="00B42229">
              <w:rPr>
                <w:color w:val="5B9BD5" w:themeColor="accent1"/>
                <w:sz w:val="18"/>
                <w:szCs w:val="18"/>
              </w:rPr>
              <w:t>mm</w:t>
            </w:r>
          </w:p>
          <w:p w14:paraId="3EDE03C0" w14:textId="1A0F09B4" w:rsidR="00EB7C68" w:rsidRPr="00B42229" w:rsidRDefault="00EB7C68" w:rsidP="00EB7C68">
            <w:pPr>
              <w:spacing w:after="20"/>
              <w:rPr>
                <w:color w:val="5B9BD5" w:themeColor="accent1"/>
                <w:sz w:val="18"/>
                <w:szCs w:val="18"/>
              </w:rPr>
            </w:pPr>
            <w:r w:rsidRPr="00B42229">
              <w:rPr>
                <w:color w:val="000000" w:themeColor="text1"/>
                <w:sz w:val="18"/>
                <w:szCs w:val="18"/>
              </w:rPr>
              <w:t>n.v.</w:t>
            </w:r>
            <w:r w:rsidRPr="00B42229">
              <w:rPr>
                <w:color w:val="5B9BD5" w:themeColor="accent1"/>
                <w:sz w:val="18"/>
                <w:szCs w:val="18"/>
              </w:rPr>
              <w:t xml:space="preserve"> </w:t>
            </w:r>
            <w:r w:rsidR="00C23842" w:rsidRPr="00B42229">
              <w:rPr>
                <w:color w:val="5B9BD5" w:themeColor="accent1"/>
                <w:sz w:val="18"/>
                <w:szCs w:val="18"/>
              </w:rPr>
              <w:t xml:space="preserve">bei </w:t>
            </w:r>
            <w:r w:rsidRPr="00B42229">
              <w:rPr>
                <w:color w:val="5B9BD5" w:themeColor="accent1"/>
                <w:sz w:val="18"/>
                <w:szCs w:val="18"/>
              </w:rPr>
              <w:t>nachfolgende</w:t>
            </w:r>
            <w:r w:rsidR="00C23842" w:rsidRPr="00B42229">
              <w:rPr>
                <w:color w:val="5B9BD5" w:themeColor="accent1"/>
                <w:sz w:val="18"/>
                <w:szCs w:val="18"/>
              </w:rPr>
              <w:t>m</w:t>
            </w:r>
            <w:r w:rsidRPr="00B42229">
              <w:rPr>
                <w:color w:val="5B9BD5" w:themeColor="accent1"/>
                <w:sz w:val="18"/>
                <w:szCs w:val="18"/>
              </w:rPr>
              <w:t xml:space="preserve"> Medienangebot in </w:t>
            </w:r>
            <w:r w:rsidR="00DD3E4A" w:rsidRPr="00B42229">
              <w:rPr>
                <w:color w:val="5B9BD5" w:themeColor="accent1"/>
                <w:sz w:val="18"/>
                <w:szCs w:val="18"/>
              </w:rPr>
              <w:t xml:space="preserve">zeitlicher </w:t>
            </w:r>
            <w:r w:rsidRPr="00B42229">
              <w:rPr>
                <w:color w:val="5B9BD5" w:themeColor="accent1"/>
                <w:sz w:val="18"/>
                <w:szCs w:val="18"/>
              </w:rPr>
              <w:t>Abfolge = 06</w:t>
            </w:r>
            <w:r w:rsidR="00860179" w:rsidRPr="00B42229">
              <w:rPr>
                <w:color w:val="5B9BD5" w:themeColor="accent1"/>
                <w:sz w:val="18"/>
                <w:szCs w:val="18"/>
              </w:rPr>
              <w:t xml:space="preserve"> </w:t>
            </w:r>
            <w:r w:rsidR="00B123C4" w:rsidRPr="00B42229">
              <w:rPr>
                <w:color w:val="000000" w:themeColor="text1"/>
                <w:sz w:val="18"/>
                <w:szCs w:val="18"/>
              </w:rPr>
              <w:t>[fake date]</w:t>
            </w:r>
          </w:p>
          <w:p w14:paraId="5EAD3473" w14:textId="7EBE4776" w:rsidR="00EB7C68" w:rsidRPr="00B42229" w:rsidRDefault="000727F8" w:rsidP="00EB7C68">
            <w:pPr>
              <w:spacing w:after="20"/>
              <w:rPr>
                <w:color w:val="5B9BD5" w:themeColor="accent1"/>
                <w:sz w:val="18"/>
                <w:szCs w:val="18"/>
              </w:rPr>
            </w:pPr>
            <w:r w:rsidRPr="00B42229">
              <w:rPr>
                <w:color w:val="000000" w:themeColor="text1"/>
                <w:sz w:val="18"/>
                <w:szCs w:val="18"/>
              </w:rPr>
              <w:t>n.</w:t>
            </w:r>
            <w:r w:rsidR="00EB7C68" w:rsidRPr="00B42229">
              <w:rPr>
                <w:color w:val="000000" w:themeColor="text1"/>
                <w:sz w:val="18"/>
                <w:szCs w:val="18"/>
              </w:rPr>
              <w:t>v.</w:t>
            </w:r>
            <w:r w:rsidR="00EB7C68" w:rsidRPr="00B42229">
              <w:rPr>
                <w:color w:val="5B9BD5" w:themeColor="accent1"/>
                <w:sz w:val="18"/>
                <w:szCs w:val="18"/>
              </w:rPr>
              <w:t xml:space="preserve"> </w:t>
            </w:r>
            <w:r w:rsidR="00C23842" w:rsidRPr="00B42229">
              <w:rPr>
                <w:color w:val="5B9BD5" w:themeColor="accent1"/>
                <w:sz w:val="18"/>
                <w:szCs w:val="18"/>
              </w:rPr>
              <w:t xml:space="preserve">bei </w:t>
            </w:r>
            <w:r w:rsidR="00EB7C68" w:rsidRPr="00B42229">
              <w:rPr>
                <w:color w:val="5B9BD5" w:themeColor="accent1"/>
                <w:sz w:val="18"/>
                <w:szCs w:val="18"/>
              </w:rPr>
              <w:t>letzte</w:t>
            </w:r>
            <w:r w:rsidR="00C23842" w:rsidRPr="00B42229">
              <w:rPr>
                <w:color w:val="5B9BD5" w:themeColor="accent1"/>
                <w:sz w:val="18"/>
                <w:szCs w:val="18"/>
              </w:rPr>
              <w:t>m</w:t>
            </w:r>
            <w:r w:rsidR="00EB7C68" w:rsidRPr="00B42229">
              <w:rPr>
                <w:color w:val="5B9BD5" w:themeColor="accent1"/>
                <w:sz w:val="18"/>
                <w:szCs w:val="18"/>
              </w:rPr>
              <w:t xml:space="preserve"> Medienangebot in zeitlicher Abfolge = 12</w:t>
            </w:r>
            <w:r w:rsidR="00860179" w:rsidRPr="00B42229">
              <w:rPr>
                <w:color w:val="5B9BD5" w:themeColor="accent1"/>
                <w:sz w:val="18"/>
                <w:szCs w:val="18"/>
              </w:rPr>
              <w:t xml:space="preserve"> </w:t>
            </w:r>
            <w:r w:rsidR="00860179" w:rsidRPr="00B42229">
              <w:rPr>
                <w:color w:val="000000" w:themeColor="text1"/>
                <w:sz w:val="18"/>
                <w:szCs w:val="18"/>
              </w:rPr>
              <w:t>[fake date]</w:t>
            </w:r>
          </w:p>
          <w:p w14:paraId="07E7C46C" w14:textId="0311D888" w:rsidR="00DD3E4A" w:rsidRPr="00B42229" w:rsidRDefault="00242C36" w:rsidP="000727F8">
            <w:pPr>
              <w:spacing w:after="20"/>
              <w:rPr>
                <w:color w:val="5B9BD5" w:themeColor="accent1"/>
                <w:sz w:val="18"/>
                <w:szCs w:val="18"/>
              </w:rPr>
            </w:pPr>
            <w:r>
              <w:rPr>
                <w:color w:val="5B9BD5" w:themeColor="accent1"/>
                <w:sz w:val="18"/>
                <w:szCs w:val="18"/>
              </w:rPr>
              <w:t>01</w:t>
            </w:r>
            <w:r w:rsidR="000727F8" w:rsidRPr="00B42229">
              <w:rPr>
                <w:color w:val="5B9BD5" w:themeColor="accent1"/>
                <w:sz w:val="18"/>
                <w:szCs w:val="18"/>
              </w:rPr>
              <w:t xml:space="preserve"> laufend</w:t>
            </w:r>
          </w:p>
        </w:tc>
        <w:tc>
          <w:tcPr>
            <w:tcW w:w="697" w:type="pct"/>
          </w:tcPr>
          <w:p w14:paraId="616721A6" w14:textId="22EEB75E" w:rsidR="000727F8" w:rsidRPr="00B42229" w:rsidRDefault="000727F8" w:rsidP="000727F8">
            <w:pPr>
              <w:spacing w:after="20"/>
              <w:rPr>
                <w:color w:val="5B9BD5" w:themeColor="accent1"/>
                <w:sz w:val="18"/>
                <w:szCs w:val="18"/>
              </w:rPr>
            </w:pPr>
            <w:r w:rsidRPr="00B42229">
              <w:rPr>
                <w:sz w:val="18"/>
                <w:szCs w:val="18"/>
              </w:rPr>
              <w:t>Zahl</w:t>
            </w:r>
          </w:p>
        </w:tc>
        <w:tc>
          <w:tcPr>
            <w:tcW w:w="412" w:type="pct"/>
          </w:tcPr>
          <w:p w14:paraId="4C82C2E8" w14:textId="77777777" w:rsidR="000727F8" w:rsidRPr="00B42229" w:rsidRDefault="000727F8" w:rsidP="000727F8">
            <w:pPr>
              <w:spacing w:after="20"/>
              <w:rPr>
                <w:color w:val="000000" w:themeColor="text1"/>
                <w:sz w:val="18"/>
                <w:szCs w:val="18"/>
              </w:rPr>
            </w:pPr>
            <w:r w:rsidRPr="00B42229">
              <w:rPr>
                <w:color w:val="000000" w:themeColor="text1"/>
                <w:sz w:val="18"/>
                <w:szCs w:val="18"/>
              </w:rPr>
              <w:t>3</w:t>
            </w:r>
          </w:p>
        </w:tc>
      </w:tr>
      <w:tr w:rsidR="00062F83" w:rsidRPr="00B42229" w14:paraId="7757D31B" w14:textId="77777777" w:rsidTr="0027349E">
        <w:tc>
          <w:tcPr>
            <w:tcW w:w="1186" w:type="pct"/>
            <w:tcBorders>
              <w:top w:val="nil"/>
              <w:bottom w:val="nil"/>
            </w:tcBorders>
          </w:tcPr>
          <w:p w14:paraId="021A5421" w14:textId="77777777" w:rsidR="00062F83" w:rsidRPr="00B42229" w:rsidRDefault="00062F83" w:rsidP="000727F8">
            <w:pPr>
              <w:spacing w:after="20"/>
              <w:rPr>
                <w:color w:val="000000" w:themeColor="text1"/>
                <w:sz w:val="18"/>
                <w:szCs w:val="18"/>
              </w:rPr>
            </w:pPr>
            <w:r w:rsidRPr="00B42229">
              <w:rPr>
                <w:color w:val="70AD47" w:themeColor="accent6"/>
                <w:sz w:val="18"/>
                <w:szCs w:val="18"/>
              </w:rPr>
              <w:t xml:space="preserve">* </w:t>
            </w:r>
            <w:r w:rsidRPr="00B42229">
              <w:rPr>
                <w:color w:val="000000" w:themeColor="text1"/>
                <w:sz w:val="18"/>
                <w:szCs w:val="18"/>
              </w:rPr>
              <w:t>Ende: Jahr</w:t>
            </w:r>
            <w:r w:rsidR="00722405" w:rsidRPr="00B42229">
              <w:rPr>
                <w:color w:val="000000" w:themeColor="text1"/>
                <w:sz w:val="18"/>
                <w:szCs w:val="18"/>
              </w:rPr>
              <w:t xml:space="preserve"> / End: Year</w:t>
            </w:r>
          </w:p>
          <w:p w14:paraId="51708F02" w14:textId="77777777" w:rsidR="00D113A5" w:rsidRPr="00B42229" w:rsidRDefault="00D113A5" w:rsidP="000727F8">
            <w:pPr>
              <w:spacing w:after="20"/>
              <w:rPr>
                <w:color w:val="000000" w:themeColor="text1"/>
                <w:sz w:val="18"/>
                <w:szCs w:val="18"/>
              </w:rPr>
            </w:pPr>
          </w:p>
          <w:p w14:paraId="1F74F65B" w14:textId="77777777" w:rsidR="00D113A5" w:rsidRPr="00B42229" w:rsidRDefault="00D113A5" w:rsidP="000727F8">
            <w:pPr>
              <w:spacing w:after="20"/>
              <w:rPr>
                <w:color w:val="000000" w:themeColor="text1"/>
                <w:sz w:val="18"/>
                <w:szCs w:val="18"/>
              </w:rPr>
            </w:pPr>
          </w:p>
          <w:p w14:paraId="68769AC2" w14:textId="1F4DCCE4" w:rsidR="00D113A5" w:rsidRPr="00B42229" w:rsidRDefault="00D113A5" w:rsidP="000727F8">
            <w:pPr>
              <w:spacing w:after="20"/>
              <w:rPr>
                <w:color w:val="000000" w:themeColor="text1"/>
                <w:sz w:val="18"/>
                <w:szCs w:val="18"/>
              </w:rPr>
            </w:pPr>
            <w:r w:rsidRPr="00B42229">
              <w:rPr>
                <w:color w:val="000000" w:themeColor="text1"/>
                <w:sz w:val="18"/>
                <w:szCs w:val="18"/>
              </w:rPr>
              <w:t>end_date</w:t>
            </w:r>
          </w:p>
        </w:tc>
        <w:tc>
          <w:tcPr>
            <w:tcW w:w="2705" w:type="pct"/>
          </w:tcPr>
          <w:p w14:paraId="6F8A6CB7" w14:textId="3412C854" w:rsidR="00062F83" w:rsidRPr="00B42229" w:rsidRDefault="00D97CF9" w:rsidP="000727F8">
            <w:pPr>
              <w:spacing w:after="20"/>
              <w:rPr>
                <w:color w:val="5B9BD5" w:themeColor="accent1"/>
                <w:sz w:val="18"/>
                <w:szCs w:val="18"/>
              </w:rPr>
            </w:pPr>
            <w:r w:rsidRPr="00B42229">
              <w:rPr>
                <w:color w:val="5B9BD5" w:themeColor="accent1"/>
                <w:sz w:val="18"/>
                <w:szCs w:val="18"/>
              </w:rPr>
              <w:t>j</w:t>
            </w:r>
            <w:r w:rsidR="00062F83" w:rsidRPr="00B42229">
              <w:rPr>
                <w:color w:val="5B9BD5" w:themeColor="accent1"/>
                <w:sz w:val="18"/>
                <w:szCs w:val="18"/>
              </w:rPr>
              <w:t>jjj</w:t>
            </w:r>
          </w:p>
          <w:p w14:paraId="1B816841" w14:textId="71821B67" w:rsidR="00711A89" w:rsidRPr="00B42229" w:rsidRDefault="00711A89" w:rsidP="000727F8">
            <w:pPr>
              <w:spacing w:after="20"/>
              <w:rPr>
                <w:color w:val="5B9BD5" w:themeColor="accent1"/>
                <w:sz w:val="18"/>
                <w:szCs w:val="18"/>
              </w:rPr>
            </w:pPr>
            <w:r w:rsidRPr="00B42229">
              <w:rPr>
                <w:color w:val="5B9BD5" w:themeColor="accent1"/>
                <w:sz w:val="18"/>
                <w:szCs w:val="18"/>
              </w:rPr>
              <w:t xml:space="preserve">Jahr erforderlich </w:t>
            </w:r>
            <w:r w:rsidR="00BD2A69">
              <w:rPr>
                <w:color w:val="5B9BD5" w:themeColor="accent1"/>
                <w:sz w:val="18"/>
                <w:szCs w:val="18"/>
              </w:rPr>
              <w:t>[</w:t>
            </w:r>
            <w:r w:rsidRPr="00B42229">
              <w:rPr>
                <w:color w:val="5B9BD5" w:themeColor="accent1"/>
                <w:sz w:val="18"/>
                <w:szCs w:val="18"/>
              </w:rPr>
              <w:t>wenn unbekannt, mögliches Jahr eintragen und im Kommentar erläutern!</w:t>
            </w:r>
            <w:r w:rsidR="00BD2A69">
              <w:rPr>
                <w:color w:val="5B9BD5" w:themeColor="accent1"/>
                <w:sz w:val="18"/>
                <w:szCs w:val="18"/>
              </w:rPr>
              <w:t>]</w:t>
            </w:r>
          </w:p>
          <w:p w14:paraId="291BE729" w14:textId="7E86FC13" w:rsidR="00062F83" w:rsidRPr="00B42229" w:rsidRDefault="00B55540" w:rsidP="000727F8">
            <w:pPr>
              <w:spacing w:after="20"/>
              <w:rPr>
                <w:color w:val="5B9BD5" w:themeColor="accent1"/>
                <w:sz w:val="18"/>
                <w:szCs w:val="18"/>
              </w:rPr>
            </w:pPr>
            <w:r w:rsidRPr="00B42229">
              <w:rPr>
                <w:color w:val="5B9BD5" w:themeColor="accent1"/>
                <w:sz w:val="18"/>
                <w:szCs w:val="18"/>
              </w:rPr>
              <w:t>9</w:t>
            </w:r>
            <w:r w:rsidR="00062F83" w:rsidRPr="00B42229">
              <w:rPr>
                <w:color w:val="5B9BD5" w:themeColor="accent1"/>
                <w:sz w:val="18"/>
                <w:szCs w:val="18"/>
              </w:rPr>
              <w:t>9</w:t>
            </w:r>
            <w:r w:rsidR="009A58EB" w:rsidRPr="00B42229">
              <w:rPr>
                <w:color w:val="5B9BD5" w:themeColor="accent1"/>
                <w:sz w:val="18"/>
                <w:szCs w:val="18"/>
              </w:rPr>
              <w:t>9</w:t>
            </w:r>
            <w:r w:rsidR="00062F83" w:rsidRPr="00B42229">
              <w:rPr>
                <w:color w:val="5B9BD5" w:themeColor="accent1"/>
                <w:sz w:val="18"/>
                <w:szCs w:val="18"/>
              </w:rPr>
              <w:t>9 laufend</w:t>
            </w:r>
          </w:p>
        </w:tc>
        <w:tc>
          <w:tcPr>
            <w:tcW w:w="697" w:type="pct"/>
          </w:tcPr>
          <w:p w14:paraId="2E7FCBD7" w14:textId="3AFD4347" w:rsidR="00062F83" w:rsidRPr="00B42229" w:rsidRDefault="00062F83" w:rsidP="000727F8">
            <w:pPr>
              <w:spacing w:after="20"/>
              <w:rPr>
                <w:color w:val="5B9BD5" w:themeColor="accent1"/>
                <w:sz w:val="18"/>
                <w:szCs w:val="18"/>
              </w:rPr>
            </w:pPr>
            <w:r w:rsidRPr="00B42229">
              <w:rPr>
                <w:sz w:val="18"/>
                <w:szCs w:val="18"/>
              </w:rPr>
              <w:t>Zahl</w:t>
            </w:r>
          </w:p>
        </w:tc>
        <w:tc>
          <w:tcPr>
            <w:tcW w:w="412" w:type="pct"/>
          </w:tcPr>
          <w:p w14:paraId="77BBB691" w14:textId="77777777" w:rsidR="00062F83" w:rsidRPr="00B42229" w:rsidRDefault="00062F83" w:rsidP="000727F8">
            <w:pPr>
              <w:spacing w:after="20"/>
              <w:rPr>
                <w:color w:val="000000" w:themeColor="text1"/>
                <w:sz w:val="18"/>
                <w:szCs w:val="18"/>
              </w:rPr>
            </w:pPr>
            <w:r w:rsidRPr="00B42229">
              <w:rPr>
                <w:color w:val="000000" w:themeColor="text1"/>
                <w:sz w:val="18"/>
                <w:szCs w:val="18"/>
              </w:rPr>
              <w:t>4</w:t>
            </w:r>
          </w:p>
        </w:tc>
      </w:tr>
      <w:tr w:rsidR="003B5285" w:rsidRPr="00B42229" w14:paraId="4AF8ED15" w14:textId="77777777" w:rsidTr="0027349E">
        <w:tc>
          <w:tcPr>
            <w:tcW w:w="1186" w:type="pct"/>
            <w:shd w:val="clear" w:color="auto" w:fill="auto"/>
          </w:tcPr>
          <w:p w14:paraId="73C1B383" w14:textId="345541C2" w:rsidR="003B5285" w:rsidRDefault="003B5285" w:rsidP="001C5BE4">
            <w:pPr>
              <w:spacing w:after="20"/>
              <w:rPr>
                <w:sz w:val="18"/>
                <w:szCs w:val="18"/>
              </w:rPr>
            </w:pPr>
            <w:r>
              <w:rPr>
                <w:sz w:val="18"/>
                <w:szCs w:val="18"/>
              </w:rPr>
              <w:t>Substituiertes Enddatum</w:t>
            </w:r>
          </w:p>
          <w:p w14:paraId="058F3101" w14:textId="3BAFE26E" w:rsidR="003B5285" w:rsidRPr="00B42229" w:rsidRDefault="003B5285" w:rsidP="001C5BE4">
            <w:pPr>
              <w:spacing w:after="20"/>
              <w:rPr>
                <w:sz w:val="18"/>
                <w:szCs w:val="18"/>
              </w:rPr>
            </w:pPr>
            <w:r>
              <w:rPr>
                <w:sz w:val="18"/>
                <w:szCs w:val="18"/>
              </w:rPr>
              <w:t>end_fake_date</w:t>
            </w:r>
          </w:p>
        </w:tc>
        <w:tc>
          <w:tcPr>
            <w:tcW w:w="2705" w:type="pct"/>
            <w:shd w:val="clear" w:color="auto" w:fill="auto"/>
          </w:tcPr>
          <w:p w14:paraId="098A40D7" w14:textId="32F13A65" w:rsidR="003B5285" w:rsidRDefault="003B5285" w:rsidP="001C5BE4">
            <w:pPr>
              <w:spacing w:after="20"/>
              <w:rPr>
                <w:color w:val="5B9BD5" w:themeColor="accent1"/>
                <w:sz w:val="18"/>
                <w:szCs w:val="18"/>
              </w:rPr>
            </w:pPr>
            <w:bookmarkStart w:id="6" w:name="_Hlk163916397"/>
            <w:r>
              <w:rPr>
                <w:color w:val="5B9BD5" w:themeColor="accent1"/>
                <w:sz w:val="18"/>
                <w:szCs w:val="18"/>
              </w:rPr>
              <w:t>1 Tag substituiert</w:t>
            </w:r>
          </w:p>
          <w:p w14:paraId="56BAADFD" w14:textId="3D826FC1" w:rsidR="003B5285" w:rsidRDefault="003B5285" w:rsidP="001C5BE4">
            <w:pPr>
              <w:spacing w:after="20"/>
              <w:rPr>
                <w:color w:val="5B9BD5" w:themeColor="accent1"/>
                <w:sz w:val="18"/>
                <w:szCs w:val="18"/>
              </w:rPr>
            </w:pPr>
            <w:r>
              <w:rPr>
                <w:color w:val="5B9BD5" w:themeColor="accent1"/>
                <w:sz w:val="18"/>
                <w:szCs w:val="18"/>
              </w:rPr>
              <w:t>2 Monat substituier</w:t>
            </w:r>
            <w:r w:rsidR="008C44E5">
              <w:rPr>
                <w:color w:val="5B9BD5" w:themeColor="accent1"/>
                <w:sz w:val="18"/>
                <w:szCs w:val="18"/>
              </w:rPr>
              <w:t>t</w:t>
            </w:r>
          </w:p>
          <w:p w14:paraId="18E6838A" w14:textId="500610C9" w:rsidR="003B5285" w:rsidRDefault="003B5285" w:rsidP="001C5BE4">
            <w:pPr>
              <w:spacing w:after="20"/>
              <w:rPr>
                <w:color w:val="5B9BD5" w:themeColor="accent1"/>
                <w:sz w:val="18"/>
                <w:szCs w:val="18"/>
              </w:rPr>
            </w:pPr>
            <w:r>
              <w:rPr>
                <w:color w:val="5B9BD5" w:themeColor="accent1"/>
                <w:sz w:val="18"/>
                <w:szCs w:val="18"/>
              </w:rPr>
              <w:t>3 Jahr substituier</w:t>
            </w:r>
            <w:r w:rsidR="008C44E5">
              <w:rPr>
                <w:color w:val="5B9BD5" w:themeColor="accent1"/>
                <w:sz w:val="18"/>
                <w:szCs w:val="18"/>
              </w:rPr>
              <w:t>t</w:t>
            </w:r>
          </w:p>
          <w:p w14:paraId="2536FF6B" w14:textId="13BEC869" w:rsidR="003B5285" w:rsidRDefault="003B5285" w:rsidP="001C5BE4">
            <w:pPr>
              <w:spacing w:after="20"/>
              <w:rPr>
                <w:color w:val="5B9BD5" w:themeColor="accent1"/>
                <w:sz w:val="18"/>
                <w:szCs w:val="18"/>
              </w:rPr>
            </w:pPr>
            <w:r>
              <w:rPr>
                <w:color w:val="5B9BD5" w:themeColor="accent1"/>
                <w:sz w:val="18"/>
                <w:szCs w:val="18"/>
              </w:rPr>
              <w:t>4 Tag und Monat substituier</w:t>
            </w:r>
            <w:r w:rsidR="008C44E5">
              <w:rPr>
                <w:color w:val="5B9BD5" w:themeColor="accent1"/>
                <w:sz w:val="18"/>
                <w:szCs w:val="18"/>
              </w:rPr>
              <w:t>t</w:t>
            </w:r>
          </w:p>
          <w:p w14:paraId="45EA297B" w14:textId="15E03A1D" w:rsidR="003B5285" w:rsidRDefault="003B5285" w:rsidP="001C5BE4">
            <w:pPr>
              <w:spacing w:after="20"/>
              <w:rPr>
                <w:color w:val="5B9BD5" w:themeColor="accent1"/>
                <w:sz w:val="18"/>
                <w:szCs w:val="18"/>
              </w:rPr>
            </w:pPr>
            <w:r>
              <w:rPr>
                <w:color w:val="5B9BD5" w:themeColor="accent1"/>
                <w:sz w:val="18"/>
                <w:szCs w:val="18"/>
              </w:rPr>
              <w:t>5 Tag und Jahr substituiert</w:t>
            </w:r>
          </w:p>
          <w:p w14:paraId="73E6F903" w14:textId="2767F1B7" w:rsidR="003B5285" w:rsidRDefault="003B5285" w:rsidP="001C5BE4">
            <w:pPr>
              <w:spacing w:after="20"/>
              <w:rPr>
                <w:color w:val="5B9BD5" w:themeColor="accent1"/>
                <w:sz w:val="18"/>
                <w:szCs w:val="18"/>
              </w:rPr>
            </w:pPr>
            <w:r>
              <w:rPr>
                <w:color w:val="5B9BD5" w:themeColor="accent1"/>
                <w:sz w:val="18"/>
                <w:szCs w:val="18"/>
              </w:rPr>
              <w:t>6 Monat und Jahr substituiert</w:t>
            </w:r>
          </w:p>
          <w:p w14:paraId="7EBBAC1F" w14:textId="77777777" w:rsidR="003B5285" w:rsidRDefault="003B5285" w:rsidP="003B5285">
            <w:pPr>
              <w:spacing w:after="20"/>
              <w:rPr>
                <w:color w:val="5B9BD5" w:themeColor="accent1"/>
                <w:sz w:val="18"/>
                <w:szCs w:val="18"/>
              </w:rPr>
            </w:pPr>
            <w:r>
              <w:rPr>
                <w:color w:val="5B9BD5" w:themeColor="accent1"/>
                <w:sz w:val="18"/>
                <w:szCs w:val="18"/>
              </w:rPr>
              <w:t>7 Tag, Monat und Jahr substituier</w:t>
            </w:r>
            <w:r w:rsidR="008C44E5">
              <w:rPr>
                <w:color w:val="5B9BD5" w:themeColor="accent1"/>
                <w:sz w:val="18"/>
                <w:szCs w:val="18"/>
              </w:rPr>
              <w:t>t</w:t>
            </w:r>
            <w:bookmarkEnd w:id="6"/>
          </w:p>
          <w:p w14:paraId="6157B54C" w14:textId="3F747B4D" w:rsidR="000A5662" w:rsidRPr="00B42229" w:rsidRDefault="000A5662" w:rsidP="003B5285">
            <w:pPr>
              <w:spacing w:after="20"/>
              <w:rPr>
                <w:color w:val="5B9BD5" w:themeColor="accent1"/>
                <w:sz w:val="18"/>
                <w:szCs w:val="18"/>
              </w:rPr>
            </w:pPr>
            <w:r>
              <w:rPr>
                <w:color w:val="5B9BD5" w:themeColor="accent1"/>
                <w:sz w:val="18"/>
                <w:szCs w:val="18"/>
              </w:rPr>
              <w:t>9 n.a.</w:t>
            </w:r>
          </w:p>
        </w:tc>
        <w:tc>
          <w:tcPr>
            <w:tcW w:w="697" w:type="pct"/>
            <w:shd w:val="clear" w:color="auto" w:fill="auto"/>
          </w:tcPr>
          <w:p w14:paraId="7CD31ED0" w14:textId="0E28EE21" w:rsidR="003B5285" w:rsidRPr="00B42229" w:rsidRDefault="003B5285" w:rsidP="001C5BE4">
            <w:pPr>
              <w:spacing w:after="20"/>
              <w:rPr>
                <w:sz w:val="18"/>
                <w:szCs w:val="18"/>
              </w:rPr>
            </w:pPr>
            <w:r>
              <w:rPr>
                <w:sz w:val="18"/>
                <w:szCs w:val="18"/>
              </w:rPr>
              <w:t>Zahl</w:t>
            </w:r>
          </w:p>
        </w:tc>
        <w:tc>
          <w:tcPr>
            <w:tcW w:w="412" w:type="pct"/>
            <w:shd w:val="clear" w:color="auto" w:fill="auto"/>
          </w:tcPr>
          <w:p w14:paraId="4A521B95" w14:textId="534417CB" w:rsidR="003B5285" w:rsidRPr="00B42229" w:rsidRDefault="003B5285" w:rsidP="001C5BE4">
            <w:pPr>
              <w:spacing w:after="20"/>
              <w:rPr>
                <w:sz w:val="18"/>
                <w:szCs w:val="18"/>
              </w:rPr>
            </w:pPr>
            <w:r>
              <w:rPr>
                <w:sz w:val="18"/>
                <w:szCs w:val="18"/>
              </w:rPr>
              <w:t>1</w:t>
            </w:r>
          </w:p>
        </w:tc>
      </w:tr>
      <w:tr w:rsidR="001C5BE4" w:rsidRPr="00B42229" w14:paraId="020A1CB1" w14:textId="77777777" w:rsidTr="0027349E">
        <w:tc>
          <w:tcPr>
            <w:tcW w:w="1186" w:type="pct"/>
          </w:tcPr>
          <w:p w14:paraId="27657847" w14:textId="77777777" w:rsidR="001C5BE4" w:rsidRPr="00B42229" w:rsidRDefault="001C5BE4" w:rsidP="001C5BE4">
            <w:pPr>
              <w:spacing w:after="20"/>
              <w:rPr>
                <w:sz w:val="18"/>
                <w:szCs w:val="18"/>
              </w:rPr>
            </w:pPr>
            <w:r w:rsidRPr="00B42229">
              <w:rPr>
                <w:sz w:val="18"/>
                <w:szCs w:val="18"/>
              </w:rPr>
              <w:t>Redaktionelle Linie 1: Selbstdarstellung / Editorial line 1: Self description</w:t>
            </w:r>
          </w:p>
          <w:p w14:paraId="1A38F96A" w14:textId="77370003" w:rsidR="00D113A5" w:rsidRPr="00B42229" w:rsidRDefault="00D113A5" w:rsidP="001C5BE4">
            <w:pPr>
              <w:spacing w:after="20"/>
              <w:rPr>
                <w:sz w:val="18"/>
                <w:szCs w:val="18"/>
              </w:rPr>
            </w:pPr>
            <w:r w:rsidRPr="00B42229">
              <w:rPr>
                <w:sz w:val="18"/>
                <w:szCs w:val="18"/>
              </w:rPr>
              <w:t>editorial_line_s</w:t>
            </w:r>
          </w:p>
        </w:tc>
        <w:tc>
          <w:tcPr>
            <w:tcW w:w="2705" w:type="pct"/>
          </w:tcPr>
          <w:p w14:paraId="5D0BD50F" w14:textId="17A4B3DB" w:rsidR="001C5BE4" w:rsidRPr="00B42229" w:rsidRDefault="001C5BE4" w:rsidP="001C5BE4">
            <w:pPr>
              <w:spacing w:after="20"/>
              <w:rPr>
                <w:color w:val="5B9BD5" w:themeColor="accent1"/>
                <w:sz w:val="18"/>
                <w:szCs w:val="18"/>
              </w:rPr>
            </w:pPr>
            <w:r w:rsidRPr="00B42229">
              <w:rPr>
                <w:color w:val="5B9BD5" w:themeColor="accent1"/>
                <w:sz w:val="18"/>
                <w:szCs w:val="18"/>
              </w:rPr>
              <w:t>Selbstdarstellung eintragen</w:t>
            </w:r>
          </w:p>
          <w:p w14:paraId="16C5179D" w14:textId="29F976D8" w:rsidR="001C5BE4" w:rsidRPr="00B42229" w:rsidRDefault="001C5BE4" w:rsidP="001C5BE4">
            <w:pPr>
              <w:spacing w:after="20"/>
              <w:rPr>
                <w:color w:val="5B9BD5" w:themeColor="accen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697" w:type="pct"/>
          </w:tcPr>
          <w:p w14:paraId="2227916E" w14:textId="62510080" w:rsidR="001C5BE4" w:rsidRPr="00B42229" w:rsidRDefault="001C5BE4" w:rsidP="001C5BE4">
            <w:pPr>
              <w:spacing w:after="20"/>
              <w:rPr>
                <w:sz w:val="18"/>
                <w:szCs w:val="18"/>
              </w:rPr>
            </w:pPr>
            <w:r w:rsidRPr="00B42229">
              <w:rPr>
                <w:sz w:val="18"/>
                <w:szCs w:val="18"/>
              </w:rPr>
              <w:t>Text</w:t>
            </w:r>
          </w:p>
        </w:tc>
        <w:tc>
          <w:tcPr>
            <w:tcW w:w="412" w:type="pct"/>
          </w:tcPr>
          <w:p w14:paraId="6302EB4F" w14:textId="588D2C01" w:rsidR="001C5BE4" w:rsidRPr="00B42229" w:rsidRDefault="001C5BE4" w:rsidP="001C5BE4">
            <w:pPr>
              <w:spacing w:after="20"/>
              <w:rPr>
                <w:sz w:val="18"/>
                <w:szCs w:val="18"/>
              </w:rPr>
            </w:pPr>
            <w:r w:rsidRPr="00B42229">
              <w:rPr>
                <w:sz w:val="18"/>
                <w:szCs w:val="18"/>
              </w:rPr>
              <w:t>200</w:t>
            </w:r>
          </w:p>
        </w:tc>
      </w:tr>
      <w:tr w:rsidR="001C5BE4" w:rsidRPr="00B42229" w14:paraId="38D59D1F" w14:textId="77777777" w:rsidTr="0027349E">
        <w:tc>
          <w:tcPr>
            <w:tcW w:w="1186" w:type="pct"/>
          </w:tcPr>
          <w:p w14:paraId="2364142F" w14:textId="77777777" w:rsidR="001C5BE4" w:rsidRPr="00B42229" w:rsidRDefault="001C5BE4" w:rsidP="001C5BE4">
            <w:pPr>
              <w:spacing w:after="20"/>
              <w:rPr>
                <w:sz w:val="18"/>
                <w:szCs w:val="18"/>
              </w:rPr>
            </w:pPr>
            <w:r w:rsidRPr="00B42229">
              <w:rPr>
                <w:sz w:val="18"/>
                <w:szCs w:val="18"/>
              </w:rPr>
              <w:t>Redaktionelle Linie 2: Externe Zuschreibung / Editorial line 2: External attribution</w:t>
            </w:r>
          </w:p>
          <w:p w14:paraId="028F0DB4" w14:textId="4179B33E" w:rsidR="00D113A5" w:rsidRPr="00B42229" w:rsidRDefault="00D113A5" w:rsidP="001C5BE4">
            <w:pPr>
              <w:spacing w:after="20"/>
              <w:rPr>
                <w:sz w:val="18"/>
                <w:szCs w:val="18"/>
              </w:rPr>
            </w:pPr>
            <w:r w:rsidRPr="00B42229">
              <w:rPr>
                <w:sz w:val="18"/>
                <w:szCs w:val="18"/>
              </w:rPr>
              <w:t>editorial_line_</w:t>
            </w:r>
            <w:r w:rsidR="00762E59" w:rsidRPr="00B42229">
              <w:rPr>
                <w:sz w:val="18"/>
                <w:szCs w:val="18"/>
              </w:rPr>
              <w:t>e</w:t>
            </w:r>
          </w:p>
        </w:tc>
        <w:tc>
          <w:tcPr>
            <w:tcW w:w="2705" w:type="pct"/>
          </w:tcPr>
          <w:p w14:paraId="728E3823" w14:textId="74200C2B" w:rsidR="001C5BE4" w:rsidRPr="00B42229" w:rsidRDefault="001C5BE4" w:rsidP="001C5BE4">
            <w:pPr>
              <w:spacing w:after="20"/>
              <w:rPr>
                <w:color w:val="5B9BD5" w:themeColor="accent1"/>
                <w:sz w:val="18"/>
                <w:szCs w:val="18"/>
              </w:rPr>
            </w:pPr>
            <w:r w:rsidRPr="00B42229">
              <w:rPr>
                <w:color w:val="5B9BD5" w:themeColor="accent1"/>
                <w:sz w:val="18"/>
                <w:szCs w:val="18"/>
              </w:rPr>
              <w:t>Externe Zuschreibung zusammen mit Literaturverweis eintragen</w:t>
            </w:r>
          </w:p>
          <w:p w14:paraId="450D529C" w14:textId="550C7DD1" w:rsidR="001C5BE4" w:rsidRPr="00B42229" w:rsidRDefault="001C5BE4" w:rsidP="001C5BE4">
            <w:pPr>
              <w:spacing w:after="20"/>
              <w:rPr>
                <w:color w:val="5B9BD5" w:themeColor="accen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697" w:type="pct"/>
          </w:tcPr>
          <w:p w14:paraId="2B270890" w14:textId="5B43925E" w:rsidR="001C5BE4" w:rsidRPr="00B42229" w:rsidRDefault="001C5BE4" w:rsidP="001C5BE4">
            <w:pPr>
              <w:spacing w:after="20"/>
              <w:rPr>
                <w:sz w:val="18"/>
                <w:szCs w:val="18"/>
              </w:rPr>
            </w:pPr>
            <w:r w:rsidRPr="00B42229">
              <w:rPr>
                <w:sz w:val="18"/>
                <w:szCs w:val="18"/>
              </w:rPr>
              <w:t>Text</w:t>
            </w:r>
          </w:p>
        </w:tc>
        <w:tc>
          <w:tcPr>
            <w:tcW w:w="412" w:type="pct"/>
          </w:tcPr>
          <w:p w14:paraId="13803749" w14:textId="4A52F903" w:rsidR="001C5BE4" w:rsidRPr="00B42229" w:rsidRDefault="001C5BE4" w:rsidP="001C5BE4">
            <w:pPr>
              <w:spacing w:after="20"/>
              <w:rPr>
                <w:sz w:val="18"/>
                <w:szCs w:val="18"/>
              </w:rPr>
            </w:pPr>
            <w:r w:rsidRPr="00B42229">
              <w:rPr>
                <w:sz w:val="18"/>
                <w:szCs w:val="18"/>
              </w:rPr>
              <w:t>200</w:t>
            </w:r>
          </w:p>
        </w:tc>
      </w:tr>
      <w:tr w:rsidR="000727F8" w:rsidRPr="00B42229" w14:paraId="76C6C37A" w14:textId="77777777" w:rsidTr="0027349E">
        <w:tc>
          <w:tcPr>
            <w:tcW w:w="1186" w:type="pct"/>
          </w:tcPr>
          <w:p w14:paraId="4DEE159E" w14:textId="77777777" w:rsidR="000727F8" w:rsidRPr="00B42229" w:rsidRDefault="000727F8" w:rsidP="000727F8">
            <w:pPr>
              <w:spacing w:after="20"/>
              <w:rPr>
                <w:sz w:val="18"/>
                <w:szCs w:val="18"/>
              </w:rPr>
            </w:pPr>
            <w:r w:rsidRPr="00B42229">
              <w:rPr>
                <w:sz w:val="18"/>
                <w:szCs w:val="18"/>
              </w:rPr>
              <w:t>Kommentar</w:t>
            </w:r>
            <w:r w:rsidR="00BD5303" w:rsidRPr="00B42229">
              <w:rPr>
                <w:sz w:val="18"/>
                <w:szCs w:val="18"/>
              </w:rPr>
              <w:t xml:space="preserve"> / Comments</w:t>
            </w:r>
          </w:p>
          <w:p w14:paraId="4D0429FE" w14:textId="4D17B445" w:rsidR="00D113A5" w:rsidRPr="00B42229" w:rsidRDefault="00D113A5" w:rsidP="000727F8">
            <w:pPr>
              <w:spacing w:after="20"/>
              <w:rPr>
                <w:sz w:val="18"/>
                <w:szCs w:val="18"/>
              </w:rPr>
            </w:pPr>
            <w:r w:rsidRPr="00B42229">
              <w:rPr>
                <w:sz w:val="18"/>
                <w:szCs w:val="18"/>
              </w:rPr>
              <w:t>comments</w:t>
            </w:r>
          </w:p>
        </w:tc>
        <w:tc>
          <w:tcPr>
            <w:tcW w:w="2705" w:type="pct"/>
          </w:tcPr>
          <w:p w14:paraId="42A598E4" w14:textId="2FD17AC1" w:rsidR="000727F8" w:rsidRPr="00B42229" w:rsidRDefault="000727F8" w:rsidP="000727F8">
            <w:pPr>
              <w:spacing w:after="20"/>
              <w:rPr>
                <w:color w:val="5B9BD5" w:themeColor="accent1"/>
                <w:sz w:val="18"/>
                <w:szCs w:val="18"/>
              </w:rPr>
            </w:pPr>
            <w:r w:rsidRPr="00B42229">
              <w:rPr>
                <w:color w:val="5B9BD5" w:themeColor="accent1"/>
                <w:sz w:val="18"/>
                <w:szCs w:val="18"/>
              </w:rPr>
              <w:t>Kommentar</w:t>
            </w:r>
            <w:r w:rsidR="00860179" w:rsidRPr="00B42229">
              <w:rPr>
                <w:color w:val="5B9BD5" w:themeColor="accent1"/>
                <w:sz w:val="18"/>
                <w:szCs w:val="18"/>
              </w:rPr>
              <w:t xml:space="preserve"> </w:t>
            </w:r>
            <w:r w:rsidR="00B42229" w:rsidRPr="00E66274">
              <w:rPr>
                <w:color w:val="5B9BD5" w:themeColor="accent1"/>
                <w:sz w:val="18"/>
                <w:szCs w:val="18"/>
              </w:rPr>
              <w:t xml:space="preserve">eintragen, </w:t>
            </w:r>
            <w:r w:rsidR="00860179" w:rsidRPr="00E66274">
              <w:rPr>
                <w:color w:val="5B9BD5" w:themeColor="accent1"/>
                <w:sz w:val="18"/>
                <w:szCs w:val="18"/>
              </w:rPr>
              <w:t>ggf. einschließlich</w:t>
            </w:r>
            <w:r w:rsidR="00B42229" w:rsidRPr="00E66274">
              <w:rPr>
                <w:color w:val="5B9BD5" w:themeColor="accent1"/>
                <w:sz w:val="18"/>
                <w:szCs w:val="18"/>
              </w:rPr>
              <w:t xml:space="preserve"> </w:t>
            </w:r>
            <w:r w:rsidR="00860179" w:rsidRPr="00E66274">
              <w:rPr>
                <w:color w:val="5B9BD5" w:themeColor="accent1"/>
                <w:sz w:val="18"/>
                <w:szCs w:val="18"/>
              </w:rPr>
              <w:t>Literaturhinweisen</w:t>
            </w:r>
          </w:p>
          <w:p w14:paraId="33CBE272" w14:textId="18469363" w:rsidR="000727F8" w:rsidRPr="00B42229" w:rsidRDefault="000727F8" w:rsidP="000727F8">
            <w:pPr>
              <w:spacing w:after="20"/>
              <w:rPr>
                <w:color w:val="5B9BD5" w:themeColor="accen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697" w:type="pct"/>
          </w:tcPr>
          <w:p w14:paraId="2FBAFBD8" w14:textId="611F7545" w:rsidR="000727F8" w:rsidRPr="00B42229" w:rsidRDefault="000727F8" w:rsidP="000727F8">
            <w:pPr>
              <w:spacing w:after="20"/>
              <w:rPr>
                <w:sz w:val="18"/>
                <w:szCs w:val="18"/>
              </w:rPr>
            </w:pPr>
            <w:r w:rsidRPr="00B42229">
              <w:rPr>
                <w:sz w:val="18"/>
                <w:szCs w:val="18"/>
              </w:rPr>
              <w:t>Text</w:t>
            </w:r>
          </w:p>
        </w:tc>
        <w:tc>
          <w:tcPr>
            <w:tcW w:w="412" w:type="pct"/>
          </w:tcPr>
          <w:p w14:paraId="335C4B70" w14:textId="77777777" w:rsidR="000727F8" w:rsidRPr="00B42229" w:rsidRDefault="000727F8" w:rsidP="000727F8">
            <w:pPr>
              <w:spacing w:after="20"/>
              <w:rPr>
                <w:sz w:val="18"/>
                <w:szCs w:val="18"/>
              </w:rPr>
            </w:pPr>
            <w:r w:rsidRPr="00B42229">
              <w:rPr>
                <w:sz w:val="18"/>
                <w:szCs w:val="18"/>
              </w:rPr>
              <w:t>1000</w:t>
            </w:r>
          </w:p>
        </w:tc>
      </w:tr>
    </w:tbl>
    <w:p w14:paraId="2453367B" w14:textId="275DC315" w:rsidR="00FB317E" w:rsidRPr="00B42229" w:rsidRDefault="00FB317E">
      <w:pPr>
        <w:rPr>
          <w:b/>
          <w:bCs/>
          <w:strike/>
          <w:sz w:val="20"/>
          <w:szCs w:val="20"/>
        </w:rPr>
      </w:pPr>
      <w:bookmarkStart w:id="7" w:name="_Hlk141127516"/>
    </w:p>
    <w:p w14:paraId="46E38E4D" w14:textId="77777777" w:rsidR="00AD5435" w:rsidRPr="00B42229" w:rsidRDefault="00AD5435" w:rsidP="00D942A2">
      <w:pPr>
        <w:spacing w:after="20" w:line="240" w:lineRule="auto"/>
        <w:rPr>
          <w:b/>
          <w:bCs/>
          <w:sz w:val="20"/>
          <w:szCs w:val="20"/>
        </w:rPr>
      </w:pPr>
    </w:p>
    <w:p w14:paraId="42FDA42C" w14:textId="77777777" w:rsidR="00420975" w:rsidRPr="00B42229" w:rsidRDefault="00420975">
      <w:pPr>
        <w:rPr>
          <w:b/>
          <w:bCs/>
          <w:i/>
          <w:sz w:val="20"/>
          <w:szCs w:val="20"/>
        </w:rPr>
      </w:pPr>
      <w:r w:rsidRPr="00B42229">
        <w:rPr>
          <w:b/>
          <w:bCs/>
          <w:i/>
          <w:sz w:val="20"/>
          <w:szCs w:val="20"/>
        </w:rPr>
        <w:br w:type="page"/>
      </w:r>
    </w:p>
    <w:p w14:paraId="250CB907" w14:textId="58620243" w:rsidR="00D942A2" w:rsidRPr="00B42229" w:rsidRDefault="00D942A2" w:rsidP="00D942A2">
      <w:pPr>
        <w:spacing w:after="20" w:line="240" w:lineRule="auto"/>
        <w:rPr>
          <w:b/>
          <w:bCs/>
          <w:sz w:val="20"/>
          <w:szCs w:val="20"/>
        </w:rPr>
      </w:pPr>
      <w:r w:rsidRPr="00B42229">
        <w:rPr>
          <w:b/>
          <w:bCs/>
          <w:i/>
          <w:sz w:val="20"/>
          <w:szCs w:val="20"/>
        </w:rPr>
        <w:lastRenderedPageBreak/>
        <w:t>Tabelle:</w:t>
      </w:r>
      <w:r w:rsidRPr="00B42229">
        <w:rPr>
          <w:b/>
          <w:bCs/>
          <w:sz w:val="20"/>
          <w:szCs w:val="20"/>
        </w:rPr>
        <w:t xml:space="preserve"> Medienangebote</w:t>
      </w:r>
      <w:r w:rsidR="00253A10" w:rsidRPr="00B42229">
        <w:rPr>
          <w:b/>
          <w:bCs/>
          <w:sz w:val="20"/>
          <w:szCs w:val="20"/>
        </w:rPr>
        <w:t xml:space="preserve"> – </w:t>
      </w:r>
      <w:r w:rsidR="00784B4B" w:rsidRPr="00B42229">
        <w:rPr>
          <w:b/>
          <w:bCs/>
          <w:sz w:val="20"/>
          <w:szCs w:val="20"/>
        </w:rPr>
        <w:t xml:space="preserve">Diachrone </w:t>
      </w:r>
      <w:r w:rsidR="00443A2E" w:rsidRPr="00B42229">
        <w:rPr>
          <w:b/>
          <w:bCs/>
          <w:sz w:val="20"/>
          <w:szCs w:val="20"/>
        </w:rPr>
        <w:t>Beziehungen</w:t>
      </w:r>
      <w:r w:rsidR="00CA0DE3" w:rsidRPr="00B42229">
        <w:rPr>
          <w:b/>
          <w:bCs/>
          <w:sz w:val="20"/>
          <w:szCs w:val="20"/>
        </w:rPr>
        <w:t xml:space="preserve"> / Media outlets – </w:t>
      </w:r>
      <w:r w:rsidR="00784B4B" w:rsidRPr="00B42229">
        <w:rPr>
          <w:b/>
          <w:bCs/>
          <w:sz w:val="20"/>
          <w:szCs w:val="20"/>
        </w:rPr>
        <w:t xml:space="preserve">Diacronic </w:t>
      </w:r>
      <w:r w:rsidR="00CA0DE3" w:rsidRPr="00B42229">
        <w:rPr>
          <w:b/>
          <w:bCs/>
          <w:sz w:val="20"/>
          <w:szCs w:val="20"/>
        </w:rPr>
        <w:t>elationships</w:t>
      </w:r>
      <w:r w:rsidR="00851B1C" w:rsidRPr="00B42229">
        <w:rPr>
          <w:b/>
          <w:bCs/>
          <w:sz w:val="20"/>
          <w:szCs w:val="20"/>
        </w:rPr>
        <w:t xml:space="preserve"> I</w:t>
      </w:r>
    </w:p>
    <w:p w14:paraId="7422F504" w14:textId="77777777" w:rsidR="00D942A2" w:rsidRPr="00B42229" w:rsidRDefault="00D942A2" w:rsidP="00D942A2">
      <w:pPr>
        <w:spacing w:after="20" w:line="240" w:lineRule="auto"/>
        <w:rPr>
          <w:b/>
          <w:bCs/>
          <w:sz w:val="20"/>
          <w:szCs w:val="20"/>
        </w:rPr>
      </w:pPr>
    </w:p>
    <w:tbl>
      <w:tblPr>
        <w:tblStyle w:val="TableGrid"/>
        <w:tblW w:w="4929" w:type="pct"/>
        <w:tblInd w:w="23" w:type="dxa"/>
        <w:tblLayout w:type="fixed"/>
        <w:tblLook w:val="04A0" w:firstRow="1" w:lastRow="0" w:firstColumn="1" w:lastColumn="0" w:noHBand="0" w:noVBand="1"/>
      </w:tblPr>
      <w:tblGrid>
        <w:gridCol w:w="2264"/>
        <w:gridCol w:w="5104"/>
        <w:gridCol w:w="1456"/>
        <w:gridCol w:w="778"/>
      </w:tblGrid>
      <w:tr w:rsidR="00D942A2" w:rsidRPr="00B42229" w14:paraId="71B98732" w14:textId="77777777" w:rsidTr="00DE2002">
        <w:tc>
          <w:tcPr>
            <w:tcW w:w="1179" w:type="pct"/>
          </w:tcPr>
          <w:p w14:paraId="1544DF6E" w14:textId="77777777" w:rsidR="00D942A2" w:rsidRPr="00B42229" w:rsidRDefault="00D942A2" w:rsidP="00B121D5">
            <w:pPr>
              <w:spacing w:after="20"/>
              <w:rPr>
                <w:color w:val="000000" w:themeColor="text1"/>
                <w:sz w:val="20"/>
                <w:szCs w:val="20"/>
              </w:rPr>
            </w:pPr>
            <w:r w:rsidRPr="00B42229">
              <w:rPr>
                <w:b/>
                <w:bCs/>
                <w:color w:val="000000" w:themeColor="text1"/>
                <w:sz w:val="20"/>
                <w:szCs w:val="20"/>
              </w:rPr>
              <w:t>Variable</w:t>
            </w:r>
          </w:p>
        </w:tc>
        <w:tc>
          <w:tcPr>
            <w:tcW w:w="2658" w:type="pct"/>
          </w:tcPr>
          <w:p w14:paraId="0E3C3822" w14:textId="77777777" w:rsidR="00D942A2" w:rsidRPr="00B42229" w:rsidRDefault="00D942A2" w:rsidP="00B121D5">
            <w:pPr>
              <w:spacing w:after="20"/>
              <w:rPr>
                <w:color w:val="000000" w:themeColor="text1"/>
                <w:sz w:val="20"/>
                <w:szCs w:val="20"/>
              </w:rPr>
            </w:pPr>
            <w:r w:rsidRPr="00B42229">
              <w:rPr>
                <w:b/>
                <w:bCs/>
                <w:color w:val="000000" w:themeColor="text1"/>
                <w:sz w:val="20"/>
                <w:szCs w:val="20"/>
              </w:rPr>
              <w:t>Ausprägungen</w:t>
            </w:r>
          </w:p>
        </w:tc>
        <w:tc>
          <w:tcPr>
            <w:tcW w:w="758" w:type="pct"/>
          </w:tcPr>
          <w:p w14:paraId="37423A88" w14:textId="77777777" w:rsidR="00D942A2" w:rsidRPr="00B42229" w:rsidRDefault="00D942A2" w:rsidP="00B121D5">
            <w:pPr>
              <w:spacing w:after="20"/>
              <w:rPr>
                <w:color w:val="000000" w:themeColor="text1"/>
                <w:sz w:val="20"/>
                <w:szCs w:val="20"/>
              </w:rPr>
            </w:pPr>
            <w:r w:rsidRPr="00B42229">
              <w:rPr>
                <w:b/>
                <w:bCs/>
                <w:color w:val="000000" w:themeColor="text1"/>
                <w:sz w:val="20"/>
                <w:szCs w:val="20"/>
              </w:rPr>
              <w:t>Feldtyp</w:t>
            </w:r>
          </w:p>
        </w:tc>
        <w:tc>
          <w:tcPr>
            <w:tcW w:w="405" w:type="pct"/>
          </w:tcPr>
          <w:p w14:paraId="02CC4681" w14:textId="77777777" w:rsidR="00D942A2" w:rsidRPr="00B42229" w:rsidRDefault="00D942A2" w:rsidP="00B121D5">
            <w:pPr>
              <w:spacing w:after="20"/>
              <w:rPr>
                <w:color w:val="000000" w:themeColor="text1"/>
                <w:sz w:val="20"/>
                <w:szCs w:val="20"/>
              </w:rPr>
            </w:pPr>
            <w:r w:rsidRPr="00B42229">
              <w:rPr>
                <w:b/>
                <w:bCs/>
                <w:color w:val="000000" w:themeColor="text1"/>
                <w:sz w:val="20"/>
                <w:szCs w:val="20"/>
              </w:rPr>
              <w:t>Feld-größe</w:t>
            </w:r>
          </w:p>
        </w:tc>
      </w:tr>
      <w:tr w:rsidR="00DE2002" w:rsidRPr="00B42229" w14:paraId="4FA8B6B5" w14:textId="77777777" w:rsidTr="00DE2002">
        <w:tc>
          <w:tcPr>
            <w:tcW w:w="1179" w:type="pct"/>
          </w:tcPr>
          <w:p w14:paraId="1224A379" w14:textId="73A44874" w:rsidR="00DE2002" w:rsidRPr="00245591" w:rsidRDefault="002555BE" w:rsidP="00B121D5">
            <w:pPr>
              <w:spacing w:after="20"/>
              <w:rPr>
                <w:color w:val="C00000"/>
                <w:sz w:val="18"/>
                <w:szCs w:val="18"/>
              </w:rPr>
            </w:pPr>
            <w:r w:rsidRPr="00245591">
              <w:rPr>
                <w:color w:val="000000" w:themeColor="text1"/>
                <w:sz w:val="18"/>
                <w:szCs w:val="18"/>
              </w:rPr>
              <w:t>Link</w:t>
            </w:r>
            <w:r w:rsidR="00DE2002" w:rsidRPr="00245591">
              <w:rPr>
                <w:color w:val="000000" w:themeColor="text1"/>
                <w:sz w:val="18"/>
                <w:szCs w:val="18"/>
              </w:rPr>
              <w:t>: Start</w:t>
            </w:r>
          </w:p>
        </w:tc>
        <w:tc>
          <w:tcPr>
            <w:tcW w:w="2658" w:type="pct"/>
          </w:tcPr>
          <w:p w14:paraId="22A00E3C" w14:textId="77777777" w:rsidR="00DE2002" w:rsidRPr="00B42229" w:rsidRDefault="00DE2002" w:rsidP="00B121D5">
            <w:pPr>
              <w:spacing w:after="20"/>
              <w:rPr>
                <w:color w:val="C00000"/>
                <w:sz w:val="18"/>
                <w:szCs w:val="18"/>
              </w:rPr>
            </w:pPr>
            <w:r w:rsidRPr="00B42229">
              <w:rPr>
                <w:color w:val="C00000"/>
                <w:sz w:val="18"/>
                <w:szCs w:val="18"/>
              </w:rPr>
              <w:t>ID Medienangebot</w:t>
            </w:r>
          </w:p>
        </w:tc>
        <w:tc>
          <w:tcPr>
            <w:tcW w:w="758" w:type="pct"/>
          </w:tcPr>
          <w:p w14:paraId="714ECCE4" w14:textId="77777777" w:rsidR="00DE2002" w:rsidRPr="00B42229" w:rsidRDefault="00DE2002" w:rsidP="00B121D5">
            <w:pPr>
              <w:spacing w:after="20"/>
              <w:rPr>
                <w:color w:val="C00000"/>
                <w:sz w:val="18"/>
                <w:szCs w:val="18"/>
              </w:rPr>
            </w:pPr>
            <w:r w:rsidRPr="00B42229">
              <w:rPr>
                <w:color w:val="C00000"/>
                <w:sz w:val="18"/>
                <w:szCs w:val="18"/>
              </w:rPr>
              <w:t>Zahl</w:t>
            </w:r>
          </w:p>
        </w:tc>
        <w:tc>
          <w:tcPr>
            <w:tcW w:w="405" w:type="pct"/>
          </w:tcPr>
          <w:p w14:paraId="77173066" w14:textId="77777777" w:rsidR="00DE2002" w:rsidRPr="00B42229" w:rsidRDefault="00DE2002" w:rsidP="00B121D5">
            <w:pPr>
              <w:spacing w:after="20"/>
              <w:rPr>
                <w:color w:val="C00000"/>
                <w:sz w:val="18"/>
                <w:szCs w:val="18"/>
              </w:rPr>
            </w:pPr>
            <w:r w:rsidRPr="00B42229">
              <w:rPr>
                <w:color w:val="C00000"/>
                <w:sz w:val="18"/>
                <w:szCs w:val="18"/>
              </w:rPr>
              <w:t>6</w:t>
            </w:r>
          </w:p>
        </w:tc>
      </w:tr>
      <w:tr w:rsidR="00DE2002" w:rsidRPr="00B42229" w14:paraId="5DB76CFC" w14:textId="77777777" w:rsidTr="00DE2002">
        <w:tc>
          <w:tcPr>
            <w:tcW w:w="1179" w:type="pct"/>
          </w:tcPr>
          <w:p w14:paraId="50C73D16" w14:textId="644BC669" w:rsidR="00DE2002" w:rsidRPr="00245591" w:rsidRDefault="002555BE" w:rsidP="00B121D5">
            <w:pPr>
              <w:spacing w:after="20"/>
              <w:rPr>
                <w:color w:val="C00000"/>
                <w:sz w:val="18"/>
                <w:szCs w:val="18"/>
              </w:rPr>
            </w:pPr>
            <w:r w:rsidRPr="00245591">
              <w:rPr>
                <w:color w:val="000000" w:themeColor="text1"/>
                <w:sz w:val="18"/>
                <w:szCs w:val="18"/>
              </w:rPr>
              <w:t>Link</w:t>
            </w:r>
            <w:r w:rsidR="00DE2002" w:rsidRPr="00245591">
              <w:rPr>
                <w:color w:val="000000" w:themeColor="text1"/>
                <w:sz w:val="18"/>
                <w:szCs w:val="18"/>
              </w:rPr>
              <w:t xml:space="preserve">: </w:t>
            </w:r>
            <w:r w:rsidRPr="00245591">
              <w:rPr>
                <w:color w:val="000000" w:themeColor="text1"/>
                <w:sz w:val="18"/>
                <w:szCs w:val="18"/>
              </w:rPr>
              <w:t xml:space="preserve">Ende </w:t>
            </w:r>
            <w:r w:rsidR="003202C2" w:rsidRPr="00245591">
              <w:rPr>
                <w:color w:val="000000" w:themeColor="text1"/>
                <w:sz w:val="18"/>
                <w:szCs w:val="18"/>
              </w:rPr>
              <w:t>/ Link: End</w:t>
            </w:r>
          </w:p>
        </w:tc>
        <w:tc>
          <w:tcPr>
            <w:tcW w:w="2658" w:type="pct"/>
          </w:tcPr>
          <w:p w14:paraId="067F5A60" w14:textId="77777777" w:rsidR="00DE2002" w:rsidRPr="00B42229" w:rsidRDefault="00DE2002" w:rsidP="00B121D5">
            <w:pPr>
              <w:spacing w:after="20"/>
              <w:rPr>
                <w:color w:val="C00000"/>
                <w:sz w:val="18"/>
                <w:szCs w:val="18"/>
              </w:rPr>
            </w:pPr>
            <w:r w:rsidRPr="00B42229">
              <w:rPr>
                <w:color w:val="C00000"/>
                <w:sz w:val="18"/>
                <w:szCs w:val="18"/>
              </w:rPr>
              <w:t>ID Medienangebot</w:t>
            </w:r>
          </w:p>
        </w:tc>
        <w:tc>
          <w:tcPr>
            <w:tcW w:w="758" w:type="pct"/>
          </w:tcPr>
          <w:p w14:paraId="5EBABF22" w14:textId="77777777" w:rsidR="00DE2002" w:rsidRPr="00B42229" w:rsidRDefault="00DE2002" w:rsidP="00B121D5">
            <w:pPr>
              <w:spacing w:after="20"/>
              <w:rPr>
                <w:color w:val="C00000"/>
                <w:sz w:val="18"/>
                <w:szCs w:val="18"/>
              </w:rPr>
            </w:pPr>
            <w:r w:rsidRPr="00B42229">
              <w:rPr>
                <w:color w:val="C00000"/>
                <w:sz w:val="18"/>
                <w:szCs w:val="18"/>
              </w:rPr>
              <w:t>Zahl</w:t>
            </w:r>
          </w:p>
        </w:tc>
        <w:tc>
          <w:tcPr>
            <w:tcW w:w="405" w:type="pct"/>
          </w:tcPr>
          <w:p w14:paraId="3D436646" w14:textId="77777777" w:rsidR="00DE2002" w:rsidRPr="00B42229" w:rsidRDefault="00DE2002" w:rsidP="00B121D5">
            <w:pPr>
              <w:spacing w:after="20"/>
              <w:rPr>
                <w:color w:val="C00000"/>
                <w:sz w:val="18"/>
                <w:szCs w:val="18"/>
              </w:rPr>
            </w:pPr>
            <w:r w:rsidRPr="00B42229">
              <w:rPr>
                <w:color w:val="C00000"/>
                <w:sz w:val="18"/>
                <w:szCs w:val="18"/>
              </w:rPr>
              <w:t>6</w:t>
            </w:r>
          </w:p>
        </w:tc>
      </w:tr>
      <w:tr w:rsidR="00D45819" w:rsidRPr="00B42229" w14:paraId="231A9A18" w14:textId="77777777" w:rsidTr="00DE2002">
        <w:tc>
          <w:tcPr>
            <w:tcW w:w="1179" w:type="pct"/>
          </w:tcPr>
          <w:p w14:paraId="1FA9B6FC" w14:textId="77777777" w:rsidR="003B72CE" w:rsidRDefault="00784B4B" w:rsidP="00443A2E">
            <w:pPr>
              <w:spacing w:after="20"/>
              <w:rPr>
                <w:color w:val="000000" w:themeColor="text1"/>
                <w:sz w:val="18"/>
                <w:szCs w:val="18"/>
                <w:lang w:val="en-US"/>
              </w:rPr>
            </w:pPr>
            <w:r w:rsidRPr="00245591">
              <w:rPr>
                <w:color w:val="000000" w:themeColor="text1"/>
                <w:sz w:val="18"/>
                <w:szCs w:val="18"/>
                <w:lang w:val="en-US"/>
              </w:rPr>
              <w:t>Art</w:t>
            </w:r>
            <w:r w:rsidR="002555BE" w:rsidRPr="00245591">
              <w:rPr>
                <w:color w:val="000000" w:themeColor="text1"/>
                <w:sz w:val="18"/>
                <w:szCs w:val="18"/>
                <w:lang w:val="en-US"/>
              </w:rPr>
              <w:t xml:space="preserve"> des Links / </w:t>
            </w:r>
            <w:r w:rsidRPr="00245591">
              <w:rPr>
                <w:color w:val="000000" w:themeColor="text1"/>
                <w:sz w:val="18"/>
                <w:szCs w:val="18"/>
                <w:lang w:val="en-US"/>
              </w:rPr>
              <w:t>Type</w:t>
            </w:r>
            <w:r w:rsidR="002555BE" w:rsidRPr="00245591">
              <w:rPr>
                <w:color w:val="000000" w:themeColor="text1"/>
                <w:sz w:val="18"/>
                <w:szCs w:val="18"/>
                <w:lang w:val="en-US"/>
              </w:rPr>
              <w:t xml:space="preserve"> of the link</w:t>
            </w:r>
            <w:r w:rsidR="00A7473E" w:rsidRPr="00245591">
              <w:rPr>
                <w:color w:val="000000" w:themeColor="text1"/>
                <w:sz w:val="18"/>
                <w:szCs w:val="18"/>
                <w:lang w:val="en-US"/>
              </w:rPr>
              <w:t xml:space="preserve"> </w:t>
            </w:r>
          </w:p>
          <w:p w14:paraId="4A254D6E" w14:textId="4CDDA4FB" w:rsidR="00443A2E" w:rsidRPr="00245591" w:rsidRDefault="00D113A5" w:rsidP="00443A2E">
            <w:pPr>
              <w:spacing w:after="20"/>
              <w:rPr>
                <w:color w:val="000000" w:themeColor="text1"/>
                <w:sz w:val="18"/>
                <w:szCs w:val="18"/>
                <w:lang w:val="en-US"/>
              </w:rPr>
            </w:pPr>
            <w:r w:rsidRPr="00245591">
              <w:rPr>
                <w:color w:val="000000" w:themeColor="text1"/>
                <w:sz w:val="18"/>
                <w:szCs w:val="18"/>
                <w:lang w:val="en-US"/>
              </w:rPr>
              <w:t>succession</w:t>
            </w:r>
          </w:p>
          <w:p w14:paraId="6D6D978E" w14:textId="77777777" w:rsidR="00D113A5" w:rsidRPr="00245591" w:rsidRDefault="00D113A5" w:rsidP="00443A2E">
            <w:pPr>
              <w:spacing w:after="20"/>
              <w:rPr>
                <w:color w:val="000000" w:themeColor="text1"/>
                <w:sz w:val="18"/>
                <w:szCs w:val="18"/>
                <w:lang w:val="en-US"/>
              </w:rPr>
            </w:pPr>
            <w:r w:rsidRPr="00245591">
              <w:rPr>
                <w:color w:val="000000" w:themeColor="text1"/>
                <w:sz w:val="18"/>
                <w:szCs w:val="18"/>
                <w:lang w:val="en-US"/>
              </w:rPr>
              <w:t>amalgamation</w:t>
            </w:r>
          </w:p>
          <w:p w14:paraId="0C4BE847" w14:textId="77777777" w:rsidR="00D113A5" w:rsidRPr="00245591" w:rsidRDefault="00D113A5" w:rsidP="00443A2E">
            <w:pPr>
              <w:spacing w:after="20"/>
              <w:rPr>
                <w:color w:val="000000" w:themeColor="text1"/>
                <w:sz w:val="18"/>
                <w:szCs w:val="18"/>
                <w:lang w:val="en-US"/>
              </w:rPr>
            </w:pPr>
            <w:r w:rsidRPr="00245591">
              <w:rPr>
                <w:color w:val="000000" w:themeColor="text1"/>
                <w:sz w:val="18"/>
                <w:szCs w:val="18"/>
                <w:lang w:val="en-US"/>
              </w:rPr>
              <w:t>new_distribution_area</w:t>
            </w:r>
          </w:p>
          <w:p w14:paraId="090D7179" w14:textId="2C7DE157" w:rsidR="00762E59" w:rsidRPr="00245591" w:rsidRDefault="00762E59" w:rsidP="00443A2E">
            <w:pPr>
              <w:spacing w:after="20"/>
              <w:rPr>
                <w:sz w:val="18"/>
                <w:szCs w:val="18"/>
                <w:lang w:val="en-US"/>
              </w:rPr>
            </w:pPr>
            <w:r w:rsidRPr="00245591">
              <w:rPr>
                <w:color w:val="000000" w:themeColor="text1"/>
                <w:sz w:val="18"/>
                <w:szCs w:val="18"/>
                <w:lang w:val="en-US"/>
              </w:rPr>
              <w:t>new_sector</w:t>
            </w:r>
          </w:p>
        </w:tc>
        <w:tc>
          <w:tcPr>
            <w:tcW w:w="2658" w:type="pct"/>
          </w:tcPr>
          <w:p w14:paraId="6C3E23DC" w14:textId="5CABD5F2" w:rsidR="00443A2E" w:rsidRPr="00B42229" w:rsidRDefault="00D45819" w:rsidP="00443A2E">
            <w:pPr>
              <w:spacing w:after="20"/>
              <w:rPr>
                <w:color w:val="000000" w:themeColor="text1"/>
                <w:sz w:val="18"/>
                <w:szCs w:val="18"/>
              </w:rPr>
            </w:pPr>
            <w:r w:rsidRPr="00B42229">
              <w:rPr>
                <w:color w:val="5B9BD5" w:themeColor="accent1"/>
                <w:sz w:val="18"/>
                <w:szCs w:val="18"/>
              </w:rPr>
              <w:t xml:space="preserve">11 </w:t>
            </w:r>
            <w:r w:rsidRPr="00B42229">
              <w:rPr>
                <w:color w:val="000000" w:themeColor="text1"/>
                <w:sz w:val="18"/>
                <w:szCs w:val="18"/>
              </w:rPr>
              <w:t>Nachfolge / Succession</w:t>
            </w:r>
          </w:p>
          <w:p w14:paraId="46AF0D4C" w14:textId="382817BF" w:rsidR="00B63914" w:rsidRPr="00B42229" w:rsidRDefault="00B63914" w:rsidP="00B63914">
            <w:pPr>
              <w:spacing w:after="20"/>
              <w:rPr>
                <w:color w:val="000000" w:themeColor="text1"/>
                <w:sz w:val="18"/>
                <w:szCs w:val="18"/>
              </w:rPr>
            </w:pPr>
            <w:r w:rsidRPr="00B42229">
              <w:rPr>
                <w:color w:val="5B9BD5" w:themeColor="accent1"/>
                <w:sz w:val="18"/>
                <w:szCs w:val="18"/>
              </w:rPr>
              <w:t>12</w:t>
            </w:r>
            <w:r w:rsidR="006A32C3" w:rsidRPr="00B42229">
              <w:rPr>
                <w:color w:val="5B9BD5" w:themeColor="accent1"/>
                <w:sz w:val="18"/>
                <w:szCs w:val="18"/>
              </w:rPr>
              <w:t xml:space="preserve"> </w:t>
            </w:r>
            <w:r w:rsidR="00784B4B" w:rsidRPr="00B42229">
              <w:rPr>
                <w:color w:val="000000" w:themeColor="text1"/>
                <w:sz w:val="18"/>
                <w:szCs w:val="18"/>
              </w:rPr>
              <w:t>Zusammenlegung / Amalgamation</w:t>
            </w:r>
          </w:p>
          <w:p w14:paraId="449DF241" w14:textId="6099E972" w:rsidR="00B63914" w:rsidRPr="00B42229" w:rsidRDefault="00B63914" w:rsidP="00B63914">
            <w:pPr>
              <w:spacing w:after="20"/>
              <w:rPr>
                <w:color w:val="000000" w:themeColor="text1"/>
                <w:sz w:val="18"/>
                <w:szCs w:val="18"/>
              </w:rPr>
            </w:pPr>
            <w:r w:rsidRPr="00B42229">
              <w:rPr>
                <w:color w:val="5B9BD5" w:themeColor="accent1"/>
                <w:sz w:val="18"/>
                <w:szCs w:val="18"/>
              </w:rPr>
              <w:t xml:space="preserve">13 </w:t>
            </w:r>
            <w:r w:rsidR="00784B4B" w:rsidRPr="00B42229">
              <w:rPr>
                <w:color w:val="000000" w:themeColor="text1"/>
                <w:sz w:val="18"/>
                <w:szCs w:val="18"/>
              </w:rPr>
              <w:t>Neues Verbreitungsgebiet</w:t>
            </w:r>
            <w:r w:rsidRPr="00B42229">
              <w:rPr>
                <w:color w:val="000000" w:themeColor="text1"/>
                <w:sz w:val="18"/>
                <w:szCs w:val="18"/>
              </w:rPr>
              <w:t xml:space="preserve"> / </w:t>
            </w:r>
            <w:r w:rsidR="00784B4B" w:rsidRPr="00B42229">
              <w:rPr>
                <w:color w:val="000000" w:themeColor="text1"/>
                <w:sz w:val="18"/>
                <w:szCs w:val="18"/>
              </w:rPr>
              <w:t>New distrib</w:t>
            </w:r>
            <w:r w:rsidR="00851B1C" w:rsidRPr="00B42229">
              <w:rPr>
                <w:color w:val="000000" w:themeColor="text1"/>
                <w:sz w:val="18"/>
                <w:szCs w:val="18"/>
              </w:rPr>
              <w:t>u</w:t>
            </w:r>
            <w:r w:rsidR="00784B4B" w:rsidRPr="00B42229">
              <w:rPr>
                <w:color w:val="000000" w:themeColor="text1"/>
                <w:sz w:val="18"/>
                <w:szCs w:val="18"/>
              </w:rPr>
              <w:t>tion area</w:t>
            </w:r>
          </w:p>
          <w:p w14:paraId="63C6E055" w14:textId="33442DC6" w:rsidR="00B63914" w:rsidRPr="00B42229" w:rsidRDefault="00B63914" w:rsidP="00443A2E">
            <w:pPr>
              <w:spacing w:after="20"/>
              <w:rPr>
                <w:color w:val="000000" w:themeColor="text1"/>
                <w:sz w:val="18"/>
                <w:szCs w:val="18"/>
              </w:rPr>
            </w:pPr>
            <w:r w:rsidRPr="00B42229">
              <w:rPr>
                <w:color w:val="5B9BD5" w:themeColor="accent1"/>
                <w:sz w:val="18"/>
                <w:szCs w:val="18"/>
              </w:rPr>
              <w:t xml:space="preserve">14 </w:t>
            </w:r>
            <w:r w:rsidR="00784B4B" w:rsidRPr="00B42229">
              <w:rPr>
                <w:color w:val="000000" w:themeColor="text1"/>
                <w:sz w:val="18"/>
                <w:szCs w:val="18"/>
              </w:rPr>
              <w:t>Neuer Sektor / New sector</w:t>
            </w:r>
          </w:p>
        </w:tc>
        <w:tc>
          <w:tcPr>
            <w:tcW w:w="758" w:type="pct"/>
          </w:tcPr>
          <w:p w14:paraId="5F99119E" w14:textId="7CDCE486" w:rsidR="00443A2E" w:rsidRPr="00B42229" w:rsidRDefault="00326791" w:rsidP="00443A2E">
            <w:pPr>
              <w:spacing w:after="20"/>
              <w:rPr>
                <w:color w:val="000000" w:themeColor="text1"/>
                <w:sz w:val="18"/>
                <w:szCs w:val="18"/>
                <w:lang w:val="en-US"/>
              </w:rPr>
            </w:pPr>
            <w:r w:rsidRPr="00B42229">
              <w:rPr>
                <w:color w:val="000000" w:themeColor="text1"/>
                <w:sz w:val="18"/>
                <w:szCs w:val="18"/>
                <w:lang w:val="en-US"/>
              </w:rPr>
              <w:t>Zahl</w:t>
            </w:r>
          </w:p>
        </w:tc>
        <w:tc>
          <w:tcPr>
            <w:tcW w:w="405" w:type="pct"/>
          </w:tcPr>
          <w:p w14:paraId="0E45B417" w14:textId="4137D434" w:rsidR="00443A2E" w:rsidRPr="00B42229" w:rsidRDefault="00326791" w:rsidP="00443A2E">
            <w:pPr>
              <w:spacing w:after="20"/>
              <w:rPr>
                <w:color w:val="000000" w:themeColor="text1"/>
                <w:sz w:val="18"/>
                <w:szCs w:val="18"/>
                <w:lang w:val="en-US"/>
              </w:rPr>
            </w:pPr>
            <w:r w:rsidRPr="00B42229">
              <w:rPr>
                <w:color w:val="000000" w:themeColor="text1"/>
                <w:sz w:val="18"/>
                <w:szCs w:val="18"/>
                <w:lang w:val="en-US"/>
              </w:rPr>
              <w:t>2</w:t>
            </w:r>
          </w:p>
        </w:tc>
      </w:tr>
      <w:tr w:rsidR="00784B4B" w:rsidRPr="00B42229" w14:paraId="47AAD16C" w14:textId="77777777" w:rsidTr="00DE2002">
        <w:tc>
          <w:tcPr>
            <w:tcW w:w="1179" w:type="pct"/>
          </w:tcPr>
          <w:p w14:paraId="3717FD47" w14:textId="77777777" w:rsidR="00784B4B" w:rsidRPr="00245591" w:rsidRDefault="00784B4B" w:rsidP="00443A2E">
            <w:pPr>
              <w:spacing w:after="20"/>
              <w:rPr>
                <w:color w:val="000000" w:themeColor="text1"/>
                <w:sz w:val="18"/>
                <w:szCs w:val="18"/>
              </w:rPr>
            </w:pPr>
            <w:r w:rsidRPr="00245591">
              <w:rPr>
                <w:color w:val="000000" w:themeColor="text1"/>
                <w:sz w:val="18"/>
                <w:szCs w:val="18"/>
              </w:rPr>
              <w:t>Ereignis</w:t>
            </w:r>
            <w:r w:rsidR="00851B1C" w:rsidRPr="00245591">
              <w:rPr>
                <w:color w:val="000000" w:themeColor="text1"/>
                <w:sz w:val="18"/>
                <w:szCs w:val="18"/>
              </w:rPr>
              <w:t>zeitpunkt / Date of event</w:t>
            </w:r>
          </w:p>
          <w:p w14:paraId="1AF6829B" w14:textId="1E5A0F00" w:rsidR="00D113A5" w:rsidRPr="00245591" w:rsidRDefault="00D113A5" w:rsidP="00443A2E">
            <w:pPr>
              <w:spacing w:after="20"/>
              <w:rPr>
                <w:color w:val="000000" w:themeColor="text1"/>
                <w:sz w:val="18"/>
                <w:szCs w:val="18"/>
              </w:rPr>
            </w:pPr>
            <w:r w:rsidRPr="00245591">
              <w:rPr>
                <w:color w:val="000000" w:themeColor="text1"/>
                <w:sz w:val="18"/>
                <w:szCs w:val="18"/>
              </w:rPr>
              <w:t>event_rel</w:t>
            </w:r>
          </w:p>
        </w:tc>
        <w:tc>
          <w:tcPr>
            <w:tcW w:w="2658" w:type="pct"/>
          </w:tcPr>
          <w:p w14:paraId="7DFD3C16" w14:textId="215F37B5" w:rsidR="00784B4B" w:rsidRPr="00B42229" w:rsidRDefault="00931984" w:rsidP="00443A2E">
            <w:pPr>
              <w:spacing w:after="20"/>
              <w:rPr>
                <w:color w:val="5B9BD5" w:themeColor="accent1"/>
                <w:sz w:val="18"/>
                <w:szCs w:val="18"/>
              </w:rPr>
            </w:pPr>
            <w:r w:rsidRPr="00B42229">
              <w:rPr>
                <w:color w:val="5B9BD5" w:themeColor="accent1"/>
                <w:sz w:val="18"/>
                <w:szCs w:val="18"/>
              </w:rPr>
              <w:t xml:space="preserve">= </w:t>
            </w:r>
            <w:r w:rsidR="00851B1C" w:rsidRPr="00B42229">
              <w:rPr>
                <w:color w:val="5B9BD5" w:themeColor="accent1"/>
                <w:sz w:val="18"/>
                <w:szCs w:val="18"/>
              </w:rPr>
              <w:t>Anfangsdatum des nachfolgenden Medienangebots</w:t>
            </w:r>
          </w:p>
        </w:tc>
        <w:tc>
          <w:tcPr>
            <w:tcW w:w="758" w:type="pct"/>
          </w:tcPr>
          <w:p w14:paraId="76F718A4" w14:textId="3D59BF2B" w:rsidR="00784B4B" w:rsidRPr="00EC2719" w:rsidRDefault="00851B1C" w:rsidP="00443A2E">
            <w:pPr>
              <w:spacing w:after="20"/>
              <w:rPr>
                <w:bCs/>
                <w:color w:val="000000" w:themeColor="text1"/>
                <w:sz w:val="18"/>
                <w:szCs w:val="18"/>
                <w:lang w:val="en-US"/>
              </w:rPr>
            </w:pPr>
            <w:r w:rsidRPr="00EC2719">
              <w:rPr>
                <w:bCs/>
                <w:color w:val="000000" w:themeColor="text1"/>
                <w:sz w:val="18"/>
                <w:szCs w:val="18"/>
                <w:lang w:val="en-US"/>
              </w:rPr>
              <w:t>Datum</w:t>
            </w:r>
          </w:p>
        </w:tc>
        <w:tc>
          <w:tcPr>
            <w:tcW w:w="405" w:type="pct"/>
          </w:tcPr>
          <w:p w14:paraId="00794724" w14:textId="48403B95" w:rsidR="00784B4B" w:rsidRPr="00B42229" w:rsidRDefault="00784B4B" w:rsidP="00443A2E">
            <w:pPr>
              <w:spacing w:after="20"/>
              <w:rPr>
                <w:b/>
                <w:bCs/>
                <w:color w:val="000000" w:themeColor="text1"/>
                <w:sz w:val="18"/>
                <w:szCs w:val="18"/>
                <w:lang w:val="en-US"/>
              </w:rPr>
            </w:pPr>
          </w:p>
        </w:tc>
      </w:tr>
    </w:tbl>
    <w:p w14:paraId="3DDC6F6C" w14:textId="77777777" w:rsidR="00DC36C1" w:rsidRPr="00B42229" w:rsidRDefault="00DC36C1" w:rsidP="000D041A">
      <w:pPr>
        <w:spacing w:after="20" w:line="240" w:lineRule="auto"/>
        <w:rPr>
          <w:b/>
          <w:bCs/>
          <w:sz w:val="20"/>
          <w:szCs w:val="20"/>
        </w:rPr>
      </w:pPr>
    </w:p>
    <w:p w14:paraId="5C5F4DC2" w14:textId="755E718B" w:rsidR="00851B1C" w:rsidRPr="00B42229" w:rsidRDefault="00851B1C" w:rsidP="00851B1C">
      <w:pPr>
        <w:spacing w:after="20" w:line="240" w:lineRule="auto"/>
        <w:rPr>
          <w:b/>
          <w:bCs/>
          <w:sz w:val="20"/>
          <w:szCs w:val="20"/>
        </w:rPr>
      </w:pPr>
      <w:r w:rsidRPr="00B42229">
        <w:rPr>
          <w:b/>
          <w:bCs/>
          <w:i/>
          <w:sz w:val="20"/>
          <w:szCs w:val="20"/>
        </w:rPr>
        <w:t>Tabelle:</w:t>
      </w:r>
      <w:r w:rsidRPr="00B42229">
        <w:rPr>
          <w:b/>
          <w:bCs/>
          <w:sz w:val="20"/>
          <w:szCs w:val="20"/>
        </w:rPr>
        <w:t xml:space="preserve"> Medienangebote – Diachrone Beziehungen / Media outlets – Diacronic elationships II</w:t>
      </w:r>
    </w:p>
    <w:p w14:paraId="4F36EE88" w14:textId="77777777" w:rsidR="00851B1C" w:rsidRPr="00B42229" w:rsidRDefault="00851B1C" w:rsidP="00851B1C">
      <w:pPr>
        <w:spacing w:after="20" w:line="240" w:lineRule="auto"/>
        <w:rPr>
          <w:b/>
          <w:bCs/>
          <w:sz w:val="20"/>
          <w:szCs w:val="20"/>
        </w:rPr>
      </w:pPr>
    </w:p>
    <w:tbl>
      <w:tblPr>
        <w:tblStyle w:val="TableGrid"/>
        <w:tblW w:w="4929" w:type="pct"/>
        <w:tblInd w:w="23" w:type="dxa"/>
        <w:tblLayout w:type="fixed"/>
        <w:tblLook w:val="04A0" w:firstRow="1" w:lastRow="0" w:firstColumn="1" w:lastColumn="0" w:noHBand="0" w:noVBand="1"/>
      </w:tblPr>
      <w:tblGrid>
        <w:gridCol w:w="2264"/>
        <w:gridCol w:w="5110"/>
        <w:gridCol w:w="1452"/>
        <w:gridCol w:w="776"/>
      </w:tblGrid>
      <w:tr w:rsidR="00851B1C" w:rsidRPr="00B42229" w14:paraId="613AB70D" w14:textId="77777777" w:rsidTr="00641C89">
        <w:tc>
          <w:tcPr>
            <w:tcW w:w="1179" w:type="pct"/>
          </w:tcPr>
          <w:p w14:paraId="548E903A" w14:textId="77777777" w:rsidR="00851B1C" w:rsidRPr="00B42229" w:rsidRDefault="00851B1C" w:rsidP="00B121D5">
            <w:pPr>
              <w:spacing w:after="20"/>
              <w:rPr>
                <w:color w:val="C00000"/>
                <w:sz w:val="18"/>
                <w:szCs w:val="18"/>
              </w:rPr>
            </w:pPr>
            <w:r w:rsidRPr="00B42229">
              <w:rPr>
                <w:color w:val="000000" w:themeColor="text1"/>
                <w:sz w:val="18"/>
                <w:szCs w:val="18"/>
              </w:rPr>
              <w:t>Link: Start</w:t>
            </w:r>
          </w:p>
        </w:tc>
        <w:tc>
          <w:tcPr>
            <w:tcW w:w="2661" w:type="pct"/>
          </w:tcPr>
          <w:p w14:paraId="7C3FF176" w14:textId="77777777" w:rsidR="00851B1C" w:rsidRPr="00B42229" w:rsidRDefault="00851B1C" w:rsidP="00B121D5">
            <w:pPr>
              <w:spacing w:after="20"/>
              <w:rPr>
                <w:color w:val="C00000"/>
                <w:sz w:val="18"/>
                <w:szCs w:val="18"/>
              </w:rPr>
            </w:pPr>
            <w:r w:rsidRPr="00B42229">
              <w:rPr>
                <w:color w:val="C00000"/>
                <w:sz w:val="18"/>
                <w:szCs w:val="18"/>
              </w:rPr>
              <w:t>ID Medienangebot</w:t>
            </w:r>
          </w:p>
        </w:tc>
        <w:tc>
          <w:tcPr>
            <w:tcW w:w="756" w:type="pct"/>
          </w:tcPr>
          <w:p w14:paraId="3C1F2764" w14:textId="77777777" w:rsidR="00851B1C" w:rsidRPr="00B42229" w:rsidRDefault="00851B1C" w:rsidP="00B121D5">
            <w:pPr>
              <w:spacing w:after="20"/>
              <w:rPr>
                <w:color w:val="C00000"/>
                <w:sz w:val="18"/>
                <w:szCs w:val="18"/>
              </w:rPr>
            </w:pPr>
            <w:r w:rsidRPr="00B42229">
              <w:rPr>
                <w:color w:val="C00000"/>
                <w:sz w:val="18"/>
                <w:szCs w:val="18"/>
              </w:rPr>
              <w:t>Zahl</w:t>
            </w:r>
          </w:p>
        </w:tc>
        <w:tc>
          <w:tcPr>
            <w:tcW w:w="404" w:type="pct"/>
          </w:tcPr>
          <w:p w14:paraId="1236F3FC" w14:textId="77777777" w:rsidR="00851B1C" w:rsidRPr="00B42229" w:rsidRDefault="00851B1C" w:rsidP="00B121D5">
            <w:pPr>
              <w:spacing w:after="20"/>
              <w:rPr>
                <w:color w:val="C00000"/>
                <w:sz w:val="18"/>
                <w:szCs w:val="18"/>
              </w:rPr>
            </w:pPr>
            <w:r w:rsidRPr="00B42229">
              <w:rPr>
                <w:color w:val="C00000"/>
                <w:sz w:val="18"/>
                <w:szCs w:val="18"/>
              </w:rPr>
              <w:t>6</w:t>
            </w:r>
          </w:p>
        </w:tc>
      </w:tr>
      <w:tr w:rsidR="00851B1C" w:rsidRPr="00B42229" w14:paraId="6537FA42" w14:textId="77777777" w:rsidTr="00641C89">
        <w:tc>
          <w:tcPr>
            <w:tcW w:w="1179" w:type="pct"/>
          </w:tcPr>
          <w:p w14:paraId="248D69E1" w14:textId="315155DD" w:rsidR="00851B1C" w:rsidRPr="00B42229" w:rsidRDefault="00851B1C" w:rsidP="00B121D5">
            <w:pPr>
              <w:spacing w:after="20"/>
              <w:rPr>
                <w:color w:val="C00000"/>
                <w:sz w:val="18"/>
                <w:szCs w:val="18"/>
              </w:rPr>
            </w:pPr>
            <w:r w:rsidRPr="00B42229">
              <w:rPr>
                <w:color w:val="000000" w:themeColor="text1"/>
                <w:sz w:val="18"/>
                <w:szCs w:val="18"/>
              </w:rPr>
              <w:t xml:space="preserve">Link: Ende </w:t>
            </w:r>
            <w:r w:rsidR="003202C2" w:rsidRPr="00B42229">
              <w:rPr>
                <w:color w:val="000000" w:themeColor="text1"/>
                <w:sz w:val="18"/>
                <w:szCs w:val="18"/>
              </w:rPr>
              <w:t>/ Link: End</w:t>
            </w:r>
          </w:p>
        </w:tc>
        <w:tc>
          <w:tcPr>
            <w:tcW w:w="2661" w:type="pct"/>
          </w:tcPr>
          <w:p w14:paraId="6023B5C0" w14:textId="77777777" w:rsidR="00851B1C" w:rsidRPr="00B42229" w:rsidRDefault="00851B1C" w:rsidP="00B121D5">
            <w:pPr>
              <w:spacing w:after="20"/>
              <w:rPr>
                <w:color w:val="C00000"/>
                <w:sz w:val="18"/>
                <w:szCs w:val="18"/>
              </w:rPr>
            </w:pPr>
            <w:r w:rsidRPr="00B42229">
              <w:rPr>
                <w:color w:val="C00000"/>
                <w:sz w:val="18"/>
                <w:szCs w:val="18"/>
              </w:rPr>
              <w:t>ID Medienangebot</w:t>
            </w:r>
          </w:p>
        </w:tc>
        <w:tc>
          <w:tcPr>
            <w:tcW w:w="756" w:type="pct"/>
          </w:tcPr>
          <w:p w14:paraId="55007EDC" w14:textId="77777777" w:rsidR="00851B1C" w:rsidRPr="00B42229" w:rsidRDefault="00851B1C" w:rsidP="00B121D5">
            <w:pPr>
              <w:spacing w:after="20"/>
              <w:rPr>
                <w:color w:val="C00000"/>
                <w:sz w:val="18"/>
                <w:szCs w:val="18"/>
              </w:rPr>
            </w:pPr>
            <w:r w:rsidRPr="00B42229">
              <w:rPr>
                <w:color w:val="C00000"/>
                <w:sz w:val="18"/>
                <w:szCs w:val="18"/>
              </w:rPr>
              <w:t>Zahl</w:t>
            </w:r>
          </w:p>
        </w:tc>
        <w:tc>
          <w:tcPr>
            <w:tcW w:w="404" w:type="pct"/>
          </w:tcPr>
          <w:p w14:paraId="0F0F9E48" w14:textId="77777777" w:rsidR="00851B1C" w:rsidRPr="00B42229" w:rsidRDefault="00851B1C" w:rsidP="00B121D5">
            <w:pPr>
              <w:spacing w:after="20"/>
              <w:rPr>
                <w:color w:val="C00000"/>
                <w:sz w:val="18"/>
                <w:szCs w:val="18"/>
              </w:rPr>
            </w:pPr>
            <w:r w:rsidRPr="00B42229">
              <w:rPr>
                <w:color w:val="C00000"/>
                <w:sz w:val="18"/>
                <w:szCs w:val="18"/>
              </w:rPr>
              <w:t>6</w:t>
            </w:r>
          </w:p>
        </w:tc>
      </w:tr>
      <w:tr w:rsidR="00851B1C" w:rsidRPr="00B42229" w14:paraId="05746FCB" w14:textId="77777777" w:rsidTr="00641C89">
        <w:tc>
          <w:tcPr>
            <w:tcW w:w="1179" w:type="pct"/>
          </w:tcPr>
          <w:p w14:paraId="2880B329" w14:textId="77777777" w:rsidR="00851B1C" w:rsidRPr="00245591" w:rsidRDefault="00851B1C" w:rsidP="00B121D5">
            <w:pPr>
              <w:spacing w:after="20"/>
              <w:rPr>
                <w:color w:val="000000" w:themeColor="text1"/>
                <w:sz w:val="18"/>
                <w:szCs w:val="18"/>
                <w:lang w:val="en-US"/>
              </w:rPr>
            </w:pPr>
            <w:r w:rsidRPr="00245591">
              <w:rPr>
                <w:color w:val="000000" w:themeColor="text1"/>
                <w:sz w:val="18"/>
                <w:szCs w:val="18"/>
                <w:lang w:val="en-US"/>
              </w:rPr>
              <w:t xml:space="preserve">Art des Links / Type of the link </w:t>
            </w:r>
          </w:p>
          <w:p w14:paraId="2F88A878" w14:textId="034CF10F" w:rsidR="00D113A5" w:rsidRPr="00245591" w:rsidRDefault="00D113A5" w:rsidP="00B121D5">
            <w:pPr>
              <w:spacing w:after="20"/>
              <w:rPr>
                <w:color w:val="000000" w:themeColor="text1"/>
                <w:sz w:val="18"/>
                <w:szCs w:val="18"/>
                <w:lang w:val="en-US"/>
              </w:rPr>
            </w:pPr>
            <w:r w:rsidRPr="00245591">
              <w:rPr>
                <w:color w:val="000000" w:themeColor="text1"/>
                <w:sz w:val="18"/>
                <w:szCs w:val="18"/>
                <w:lang w:val="en-US"/>
              </w:rPr>
              <w:t>interruption</w:t>
            </w:r>
          </w:p>
        </w:tc>
        <w:tc>
          <w:tcPr>
            <w:tcW w:w="2661" w:type="pct"/>
          </w:tcPr>
          <w:p w14:paraId="22656E24" w14:textId="125F0D64" w:rsidR="00851B1C" w:rsidRPr="00C83998" w:rsidRDefault="00851B1C" w:rsidP="00B121D5">
            <w:pPr>
              <w:spacing w:after="20"/>
              <w:rPr>
                <w:color w:val="000000" w:themeColor="text1"/>
                <w:sz w:val="18"/>
                <w:szCs w:val="18"/>
              </w:rPr>
            </w:pPr>
            <w:r w:rsidRPr="00B42229">
              <w:rPr>
                <w:color w:val="5B9BD5" w:themeColor="accent1"/>
                <w:sz w:val="18"/>
                <w:szCs w:val="18"/>
              </w:rPr>
              <w:t xml:space="preserve">19 </w:t>
            </w:r>
            <w:r w:rsidRPr="00B42229">
              <w:rPr>
                <w:color w:val="000000" w:themeColor="text1"/>
                <w:sz w:val="18"/>
                <w:szCs w:val="18"/>
              </w:rPr>
              <w:t xml:space="preserve">Unterbrechung / Interruption </w:t>
            </w:r>
          </w:p>
        </w:tc>
        <w:tc>
          <w:tcPr>
            <w:tcW w:w="756" w:type="pct"/>
          </w:tcPr>
          <w:p w14:paraId="283F0D95" w14:textId="77777777" w:rsidR="00851B1C" w:rsidRPr="00484F4E" w:rsidRDefault="00851B1C" w:rsidP="00B121D5">
            <w:pPr>
              <w:spacing w:after="20"/>
              <w:rPr>
                <w:color w:val="000000" w:themeColor="text1"/>
                <w:sz w:val="18"/>
                <w:szCs w:val="18"/>
                <w:lang w:val="en-US"/>
              </w:rPr>
            </w:pPr>
            <w:r w:rsidRPr="00484F4E">
              <w:rPr>
                <w:color w:val="000000" w:themeColor="text1"/>
                <w:sz w:val="18"/>
                <w:szCs w:val="18"/>
                <w:lang w:val="en-US"/>
              </w:rPr>
              <w:t>Zahl</w:t>
            </w:r>
          </w:p>
        </w:tc>
        <w:tc>
          <w:tcPr>
            <w:tcW w:w="404" w:type="pct"/>
          </w:tcPr>
          <w:p w14:paraId="15F8D0F1" w14:textId="77777777" w:rsidR="00851B1C" w:rsidRPr="00484F4E" w:rsidRDefault="00851B1C" w:rsidP="00B121D5">
            <w:pPr>
              <w:spacing w:after="20"/>
              <w:rPr>
                <w:color w:val="000000" w:themeColor="text1"/>
                <w:sz w:val="18"/>
                <w:szCs w:val="18"/>
                <w:lang w:val="en-US"/>
              </w:rPr>
            </w:pPr>
            <w:r w:rsidRPr="00484F4E">
              <w:rPr>
                <w:color w:val="000000" w:themeColor="text1"/>
                <w:sz w:val="18"/>
                <w:szCs w:val="18"/>
                <w:lang w:val="en-US"/>
              </w:rPr>
              <w:t>2</w:t>
            </w:r>
          </w:p>
        </w:tc>
      </w:tr>
      <w:tr w:rsidR="00851B1C" w:rsidRPr="00B42229" w14:paraId="51D148ED" w14:textId="77777777" w:rsidTr="00641C89">
        <w:tc>
          <w:tcPr>
            <w:tcW w:w="1179" w:type="pct"/>
          </w:tcPr>
          <w:p w14:paraId="5CFD0BF8" w14:textId="77777777" w:rsidR="00851B1C" w:rsidRPr="00245591" w:rsidRDefault="00851B1C" w:rsidP="00B121D5">
            <w:pPr>
              <w:spacing w:after="20"/>
              <w:rPr>
                <w:color w:val="000000" w:themeColor="text1"/>
                <w:sz w:val="18"/>
                <w:szCs w:val="18"/>
              </w:rPr>
            </w:pPr>
            <w:r w:rsidRPr="00245591">
              <w:rPr>
                <w:color w:val="000000" w:themeColor="text1"/>
                <w:sz w:val="18"/>
                <w:szCs w:val="18"/>
              </w:rPr>
              <w:t xml:space="preserve">Beginn der </w:t>
            </w:r>
            <w:r w:rsidR="00420975" w:rsidRPr="00245591">
              <w:rPr>
                <w:color w:val="000000" w:themeColor="text1"/>
                <w:sz w:val="18"/>
                <w:szCs w:val="18"/>
              </w:rPr>
              <w:t xml:space="preserve">Unterbrechung </w:t>
            </w:r>
            <w:r w:rsidRPr="00245591">
              <w:rPr>
                <w:color w:val="000000" w:themeColor="text1"/>
                <w:sz w:val="18"/>
                <w:szCs w:val="18"/>
              </w:rPr>
              <w:t xml:space="preserve">/ </w:t>
            </w:r>
            <w:r w:rsidR="00420975" w:rsidRPr="00245591">
              <w:rPr>
                <w:color w:val="000000" w:themeColor="text1"/>
                <w:sz w:val="18"/>
                <w:szCs w:val="18"/>
              </w:rPr>
              <w:t xml:space="preserve">Start </w:t>
            </w:r>
            <w:r w:rsidRPr="00245591">
              <w:rPr>
                <w:color w:val="000000" w:themeColor="text1"/>
                <w:sz w:val="18"/>
                <w:szCs w:val="18"/>
              </w:rPr>
              <w:t xml:space="preserve">of </w:t>
            </w:r>
            <w:r w:rsidR="00420975" w:rsidRPr="00245591">
              <w:rPr>
                <w:color w:val="000000" w:themeColor="text1"/>
                <w:sz w:val="18"/>
                <w:szCs w:val="18"/>
              </w:rPr>
              <w:t>interruption</w:t>
            </w:r>
          </w:p>
          <w:p w14:paraId="5EF161BC" w14:textId="430627F3" w:rsidR="00D113A5" w:rsidRPr="00245591" w:rsidRDefault="00D113A5" w:rsidP="00B121D5">
            <w:pPr>
              <w:spacing w:after="20"/>
              <w:rPr>
                <w:sz w:val="18"/>
                <w:szCs w:val="18"/>
              </w:rPr>
            </w:pPr>
            <w:r w:rsidRPr="00245591">
              <w:rPr>
                <w:color w:val="000000" w:themeColor="text1"/>
                <w:sz w:val="18"/>
                <w:szCs w:val="18"/>
              </w:rPr>
              <w:t>start_rel</w:t>
            </w:r>
          </w:p>
        </w:tc>
        <w:tc>
          <w:tcPr>
            <w:tcW w:w="2661" w:type="pct"/>
          </w:tcPr>
          <w:p w14:paraId="6D3F62D4" w14:textId="6A4B3DCB" w:rsidR="00851B1C" w:rsidRPr="00B42229" w:rsidRDefault="00931984" w:rsidP="00B121D5">
            <w:pPr>
              <w:spacing w:after="20"/>
              <w:rPr>
                <w:color w:val="5B9BD5" w:themeColor="accent1"/>
                <w:sz w:val="18"/>
                <w:szCs w:val="18"/>
              </w:rPr>
            </w:pPr>
            <w:r w:rsidRPr="00B42229">
              <w:rPr>
                <w:color w:val="5B9BD5" w:themeColor="accent1"/>
                <w:sz w:val="18"/>
                <w:szCs w:val="18"/>
              </w:rPr>
              <w:t xml:space="preserve">= </w:t>
            </w:r>
            <w:r w:rsidR="00420975" w:rsidRPr="00B42229">
              <w:rPr>
                <w:color w:val="5B9BD5" w:themeColor="accent1"/>
                <w:sz w:val="18"/>
                <w:szCs w:val="18"/>
              </w:rPr>
              <w:t>End</w:t>
            </w:r>
            <w:r w:rsidR="00851B1C" w:rsidRPr="00B42229">
              <w:rPr>
                <w:color w:val="5B9BD5" w:themeColor="accent1"/>
                <w:sz w:val="18"/>
                <w:szCs w:val="18"/>
              </w:rPr>
              <w:t xml:space="preserve">datum des </w:t>
            </w:r>
            <w:r w:rsidR="00420975" w:rsidRPr="00B42229">
              <w:rPr>
                <w:color w:val="5B9BD5" w:themeColor="accent1"/>
                <w:sz w:val="18"/>
                <w:szCs w:val="18"/>
              </w:rPr>
              <w:t>vorangeh</w:t>
            </w:r>
            <w:r w:rsidR="00851B1C" w:rsidRPr="00B42229">
              <w:rPr>
                <w:color w:val="5B9BD5" w:themeColor="accent1"/>
                <w:sz w:val="18"/>
                <w:szCs w:val="18"/>
              </w:rPr>
              <w:t>enden Medienangebots</w:t>
            </w:r>
            <w:r w:rsidR="00420975" w:rsidRPr="00B42229">
              <w:rPr>
                <w:color w:val="5B9BD5" w:themeColor="accent1"/>
                <w:sz w:val="18"/>
                <w:szCs w:val="18"/>
              </w:rPr>
              <w:t xml:space="preserve"> </w:t>
            </w:r>
            <w:r w:rsidRPr="00B42229">
              <w:rPr>
                <w:i/>
                <w:color w:val="5B9BD5" w:themeColor="accent1"/>
                <w:sz w:val="18"/>
                <w:szCs w:val="18"/>
              </w:rPr>
              <w:t>plus</w:t>
            </w:r>
            <w:r w:rsidR="00420975" w:rsidRPr="00B42229">
              <w:rPr>
                <w:color w:val="5B9BD5" w:themeColor="accent1"/>
                <w:sz w:val="18"/>
                <w:szCs w:val="18"/>
              </w:rPr>
              <w:t xml:space="preserve"> 1 Tag</w:t>
            </w:r>
          </w:p>
        </w:tc>
        <w:tc>
          <w:tcPr>
            <w:tcW w:w="756" w:type="pct"/>
          </w:tcPr>
          <w:p w14:paraId="33BF50AF" w14:textId="77777777" w:rsidR="00851B1C" w:rsidRPr="00484F4E" w:rsidRDefault="00851B1C" w:rsidP="00B121D5">
            <w:pPr>
              <w:spacing w:after="20"/>
              <w:rPr>
                <w:bCs/>
                <w:color w:val="000000" w:themeColor="text1"/>
                <w:sz w:val="18"/>
                <w:szCs w:val="18"/>
                <w:lang w:val="en-US"/>
              </w:rPr>
            </w:pPr>
            <w:r w:rsidRPr="00484F4E">
              <w:rPr>
                <w:bCs/>
                <w:color w:val="000000" w:themeColor="text1"/>
                <w:sz w:val="18"/>
                <w:szCs w:val="18"/>
                <w:lang w:val="en-US"/>
              </w:rPr>
              <w:t>Datum</w:t>
            </w:r>
          </w:p>
        </w:tc>
        <w:tc>
          <w:tcPr>
            <w:tcW w:w="404" w:type="pct"/>
          </w:tcPr>
          <w:p w14:paraId="4D87122E" w14:textId="77777777" w:rsidR="00851B1C" w:rsidRPr="00484F4E" w:rsidRDefault="00851B1C" w:rsidP="00B121D5">
            <w:pPr>
              <w:spacing w:after="20"/>
              <w:rPr>
                <w:bCs/>
                <w:color w:val="000000" w:themeColor="text1"/>
                <w:sz w:val="18"/>
                <w:szCs w:val="18"/>
                <w:lang w:val="en-US"/>
              </w:rPr>
            </w:pPr>
          </w:p>
        </w:tc>
      </w:tr>
      <w:tr w:rsidR="00420975" w:rsidRPr="00B42229" w14:paraId="5438FA12" w14:textId="77777777" w:rsidTr="00641C89">
        <w:tc>
          <w:tcPr>
            <w:tcW w:w="1179" w:type="pct"/>
          </w:tcPr>
          <w:p w14:paraId="11CDEB21" w14:textId="77777777" w:rsidR="00420975" w:rsidRPr="00245591" w:rsidRDefault="00420975" w:rsidP="00420975">
            <w:pPr>
              <w:spacing w:after="20"/>
              <w:rPr>
                <w:color w:val="000000" w:themeColor="text1"/>
                <w:sz w:val="18"/>
                <w:szCs w:val="18"/>
              </w:rPr>
            </w:pPr>
            <w:r w:rsidRPr="00245591">
              <w:rPr>
                <w:color w:val="000000" w:themeColor="text1"/>
                <w:sz w:val="18"/>
                <w:szCs w:val="18"/>
              </w:rPr>
              <w:t>Ende der Unterbrechung / End of interruption</w:t>
            </w:r>
          </w:p>
          <w:p w14:paraId="64E77A3F" w14:textId="36646A4C" w:rsidR="00D113A5" w:rsidRPr="00245591" w:rsidRDefault="00D113A5" w:rsidP="00420975">
            <w:pPr>
              <w:spacing w:after="20"/>
              <w:rPr>
                <w:color w:val="000000" w:themeColor="text1"/>
                <w:sz w:val="18"/>
                <w:szCs w:val="18"/>
              </w:rPr>
            </w:pPr>
            <w:r w:rsidRPr="00245591">
              <w:rPr>
                <w:color w:val="000000" w:themeColor="text1"/>
                <w:sz w:val="18"/>
                <w:szCs w:val="18"/>
              </w:rPr>
              <w:t>end_rel</w:t>
            </w:r>
          </w:p>
        </w:tc>
        <w:tc>
          <w:tcPr>
            <w:tcW w:w="2661" w:type="pct"/>
            <w:tcMar>
              <w:right w:w="28" w:type="dxa"/>
            </w:tcMar>
          </w:tcPr>
          <w:p w14:paraId="1F49AE09" w14:textId="6001EC41" w:rsidR="00420975" w:rsidRPr="00B42229" w:rsidRDefault="00931984" w:rsidP="00420975">
            <w:pPr>
              <w:spacing w:after="20"/>
              <w:rPr>
                <w:color w:val="5B9BD5" w:themeColor="accent1"/>
                <w:sz w:val="18"/>
                <w:szCs w:val="18"/>
              </w:rPr>
            </w:pPr>
            <w:r w:rsidRPr="00B42229">
              <w:rPr>
                <w:color w:val="5B9BD5" w:themeColor="accent1"/>
                <w:sz w:val="18"/>
                <w:szCs w:val="18"/>
              </w:rPr>
              <w:t xml:space="preserve">= </w:t>
            </w:r>
            <w:r w:rsidR="00420975" w:rsidRPr="00B42229">
              <w:rPr>
                <w:color w:val="5B9BD5" w:themeColor="accent1"/>
                <w:sz w:val="18"/>
                <w:szCs w:val="18"/>
              </w:rPr>
              <w:t xml:space="preserve">Anfangsdatum des nachfolgenden Medienangebots </w:t>
            </w:r>
            <w:r w:rsidRPr="00B42229">
              <w:rPr>
                <w:color w:val="5B9BD5" w:themeColor="accent1"/>
                <w:sz w:val="18"/>
                <w:szCs w:val="18"/>
              </w:rPr>
              <w:br/>
            </w:r>
            <w:r w:rsidRPr="00B42229">
              <w:rPr>
                <w:i/>
                <w:color w:val="5B9BD5" w:themeColor="accent1"/>
                <w:sz w:val="18"/>
                <w:szCs w:val="18"/>
              </w:rPr>
              <w:t>minus</w:t>
            </w:r>
            <w:r w:rsidR="00420975" w:rsidRPr="00B42229">
              <w:rPr>
                <w:color w:val="5B9BD5" w:themeColor="accent1"/>
                <w:sz w:val="18"/>
                <w:szCs w:val="18"/>
              </w:rPr>
              <w:t xml:space="preserve"> 1 Tag</w:t>
            </w:r>
          </w:p>
        </w:tc>
        <w:tc>
          <w:tcPr>
            <w:tcW w:w="756" w:type="pct"/>
          </w:tcPr>
          <w:p w14:paraId="68A65F5E" w14:textId="77777777" w:rsidR="00420975" w:rsidRPr="00484F4E" w:rsidRDefault="00420975" w:rsidP="00420975">
            <w:pPr>
              <w:spacing w:after="20"/>
              <w:rPr>
                <w:bCs/>
                <w:color w:val="000000" w:themeColor="text1"/>
                <w:sz w:val="18"/>
                <w:szCs w:val="18"/>
                <w:lang w:val="en-US"/>
              </w:rPr>
            </w:pPr>
            <w:r w:rsidRPr="00484F4E">
              <w:rPr>
                <w:bCs/>
                <w:color w:val="000000" w:themeColor="text1"/>
                <w:sz w:val="18"/>
                <w:szCs w:val="18"/>
                <w:lang w:val="en-US"/>
              </w:rPr>
              <w:t>Datum</w:t>
            </w:r>
          </w:p>
        </w:tc>
        <w:tc>
          <w:tcPr>
            <w:tcW w:w="404" w:type="pct"/>
          </w:tcPr>
          <w:p w14:paraId="51A579A8" w14:textId="77777777" w:rsidR="00420975" w:rsidRPr="00484F4E" w:rsidRDefault="00420975" w:rsidP="00420975">
            <w:pPr>
              <w:spacing w:after="20"/>
              <w:rPr>
                <w:bCs/>
                <w:color w:val="000000" w:themeColor="text1"/>
                <w:sz w:val="18"/>
                <w:szCs w:val="18"/>
                <w:lang w:val="en-US"/>
              </w:rPr>
            </w:pPr>
          </w:p>
        </w:tc>
      </w:tr>
    </w:tbl>
    <w:p w14:paraId="36F1CD51" w14:textId="77777777" w:rsidR="00851B1C" w:rsidRPr="00B42229" w:rsidRDefault="00851B1C" w:rsidP="00851B1C">
      <w:pPr>
        <w:spacing w:after="20" w:line="240" w:lineRule="auto"/>
        <w:rPr>
          <w:b/>
          <w:bCs/>
          <w:sz w:val="20"/>
          <w:szCs w:val="20"/>
        </w:rPr>
      </w:pPr>
    </w:p>
    <w:p w14:paraId="61849B54" w14:textId="77777777" w:rsidR="00420975" w:rsidRPr="00B42229" w:rsidRDefault="00420975" w:rsidP="00420975">
      <w:pPr>
        <w:spacing w:after="20" w:line="240" w:lineRule="auto"/>
        <w:rPr>
          <w:b/>
          <w:bCs/>
          <w:sz w:val="20"/>
          <w:szCs w:val="20"/>
        </w:rPr>
      </w:pPr>
      <w:r w:rsidRPr="00B42229">
        <w:rPr>
          <w:b/>
          <w:bCs/>
          <w:i/>
          <w:sz w:val="20"/>
          <w:szCs w:val="20"/>
        </w:rPr>
        <w:t>Tabelle:</w:t>
      </w:r>
      <w:r w:rsidRPr="00B42229">
        <w:rPr>
          <w:b/>
          <w:bCs/>
          <w:sz w:val="20"/>
          <w:szCs w:val="20"/>
        </w:rPr>
        <w:t xml:space="preserve"> Medienangebote – Diachrone Beziehungen / Media outlets – Diacronic elationships II</w:t>
      </w:r>
    </w:p>
    <w:p w14:paraId="3747CBCB" w14:textId="77777777" w:rsidR="00420975" w:rsidRPr="00B42229" w:rsidRDefault="00420975" w:rsidP="00420975">
      <w:pPr>
        <w:spacing w:after="20" w:line="240" w:lineRule="auto"/>
        <w:rPr>
          <w:b/>
          <w:bCs/>
          <w:sz w:val="20"/>
          <w:szCs w:val="20"/>
        </w:rPr>
      </w:pPr>
    </w:p>
    <w:tbl>
      <w:tblPr>
        <w:tblStyle w:val="TableGrid"/>
        <w:tblW w:w="4929" w:type="pct"/>
        <w:tblInd w:w="23" w:type="dxa"/>
        <w:tblLayout w:type="fixed"/>
        <w:tblLook w:val="04A0" w:firstRow="1" w:lastRow="0" w:firstColumn="1" w:lastColumn="0" w:noHBand="0" w:noVBand="1"/>
      </w:tblPr>
      <w:tblGrid>
        <w:gridCol w:w="2264"/>
        <w:gridCol w:w="5104"/>
        <w:gridCol w:w="1456"/>
        <w:gridCol w:w="778"/>
      </w:tblGrid>
      <w:tr w:rsidR="00851B1C" w:rsidRPr="00B42229" w14:paraId="06958489" w14:textId="77777777" w:rsidTr="00B121D5">
        <w:tc>
          <w:tcPr>
            <w:tcW w:w="1179" w:type="pct"/>
          </w:tcPr>
          <w:p w14:paraId="15B1CD05" w14:textId="77777777" w:rsidR="00851B1C" w:rsidRPr="00B42229" w:rsidRDefault="00851B1C" w:rsidP="00B121D5">
            <w:pPr>
              <w:spacing w:after="20"/>
              <w:rPr>
                <w:color w:val="C00000"/>
                <w:sz w:val="18"/>
                <w:szCs w:val="18"/>
              </w:rPr>
            </w:pPr>
            <w:r w:rsidRPr="00B42229">
              <w:rPr>
                <w:color w:val="000000" w:themeColor="text1"/>
                <w:sz w:val="18"/>
                <w:szCs w:val="18"/>
              </w:rPr>
              <w:t>Link: Start</w:t>
            </w:r>
          </w:p>
        </w:tc>
        <w:tc>
          <w:tcPr>
            <w:tcW w:w="2658" w:type="pct"/>
          </w:tcPr>
          <w:p w14:paraId="6112F37C" w14:textId="77777777" w:rsidR="00851B1C" w:rsidRPr="00B42229" w:rsidRDefault="00851B1C" w:rsidP="00B121D5">
            <w:pPr>
              <w:spacing w:after="20"/>
              <w:rPr>
                <w:color w:val="C00000"/>
                <w:sz w:val="18"/>
                <w:szCs w:val="18"/>
              </w:rPr>
            </w:pPr>
            <w:r w:rsidRPr="00B42229">
              <w:rPr>
                <w:color w:val="C00000"/>
                <w:sz w:val="18"/>
                <w:szCs w:val="18"/>
              </w:rPr>
              <w:t>ID Medienangebot</w:t>
            </w:r>
          </w:p>
        </w:tc>
        <w:tc>
          <w:tcPr>
            <w:tcW w:w="758" w:type="pct"/>
          </w:tcPr>
          <w:p w14:paraId="2F13BE81" w14:textId="77777777" w:rsidR="00851B1C" w:rsidRPr="00B42229" w:rsidRDefault="00851B1C" w:rsidP="00B121D5">
            <w:pPr>
              <w:spacing w:after="20"/>
              <w:rPr>
                <w:color w:val="C00000"/>
                <w:sz w:val="18"/>
                <w:szCs w:val="18"/>
              </w:rPr>
            </w:pPr>
            <w:r w:rsidRPr="00B42229">
              <w:rPr>
                <w:color w:val="C00000"/>
                <w:sz w:val="18"/>
                <w:szCs w:val="18"/>
              </w:rPr>
              <w:t>Zahl</w:t>
            </w:r>
          </w:p>
        </w:tc>
        <w:tc>
          <w:tcPr>
            <w:tcW w:w="405" w:type="pct"/>
          </w:tcPr>
          <w:p w14:paraId="23802844" w14:textId="77777777" w:rsidR="00851B1C" w:rsidRPr="00B42229" w:rsidRDefault="00851B1C" w:rsidP="00B121D5">
            <w:pPr>
              <w:spacing w:after="20"/>
              <w:rPr>
                <w:color w:val="C00000"/>
                <w:sz w:val="18"/>
                <w:szCs w:val="18"/>
              </w:rPr>
            </w:pPr>
            <w:r w:rsidRPr="00B42229">
              <w:rPr>
                <w:color w:val="C00000"/>
                <w:sz w:val="18"/>
                <w:szCs w:val="18"/>
              </w:rPr>
              <w:t>6</w:t>
            </w:r>
          </w:p>
        </w:tc>
      </w:tr>
      <w:tr w:rsidR="00851B1C" w:rsidRPr="00B42229" w14:paraId="503CB40E" w14:textId="77777777" w:rsidTr="00B121D5">
        <w:tc>
          <w:tcPr>
            <w:tcW w:w="1179" w:type="pct"/>
          </w:tcPr>
          <w:p w14:paraId="310A285A" w14:textId="564ECD9B" w:rsidR="00851B1C" w:rsidRPr="00B42229" w:rsidRDefault="00851B1C" w:rsidP="00B121D5">
            <w:pPr>
              <w:spacing w:after="20"/>
              <w:rPr>
                <w:color w:val="C00000"/>
                <w:sz w:val="18"/>
                <w:szCs w:val="18"/>
              </w:rPr>
            </w:pPr>
            <w:r w:rsidRPr="00B42229">
              <w:rPr>
                <w:color w:val="000000" w:themeColor="text1"/>
                <w:sz w:val="18"/>
                <w:szCs w:val="18"/>
              </w:rPr>
              <w:t xml:space="preserve">Link: Ende </w:t>
            </w:r>
            <w:r w:rsidR="003202C2" w:rsidRPr="00B42229">
              <w:rPr>
                <w:color w:val="000000" w:themeColor="text1"/>
                <w:sz w:val="18"/>
                <w:szCs w:val="18"/>
              </w:rPr>
              <w:t>/ Link: End</w:t>
            </w:r>
          </w:p>
        </w:tc>
        <w:tc>
          <w:tcPr>
            <w:tcW w:w="2658" w:type="pct"/>
          </w:tcPr>
          <w:p w14:paraId="6DBAE174" w14:textId="77777777" w:rsidR="00851B1C" w:rsidRPr="00B42229" w:rsidRDefault="00851B1C" w:rsidP="00B121D5">
            <w:pPr>
              <w:spacing w:after="20"/>
              <w:rPr>
                <w:color w:val="C00000"/>
                <w:sz w:val="18"/>
                <w:szCs w:val="18"/>
              </w:rPr>
            </w:pPr>
            <w:r w:rsidRPr="00B42229">
              <w:rPr>
                <w:color w:val="C00000"/>
                <w:sz w:val="18"/>
                <w:szCs w:val="18"/>
              </w:rPr>
              <w:t>ID Medienangebot</w:t>
            </w:r>
          </w:p>
        </w:tc>
        <w:tc>
          <w:tcPr>
            <w:tcW w:w="758" w:type="pct"/>
          </w:tcPr>
          <w:p w14:paraId="35681A66" w14:textId="77777777" w:rsidR="00851B1C" w:rsidRPr="00B42229" w:rsidRDefault="00851B1C" w:rsidP="00B121D5">
            <w:pPr>
              <w:spacing w:after="20"/>
              <w:rPr>
                <w:color w:val="C00000"/>
                <w:sz w:val="18"/>
                <w:szCs w:val="18"/>
              </w:rPr>
            </w:pPr>
            <w:r w:rsidRPr="00B42229">
              <w:rPr>
                <w:color w:val="C00000"/>
                <w:sz w:val="18"/>
                <w:szCs w:val="18"/>
              </w:rPr>
              <w:t>Zahl</w:t>
            </w:r>
          </w:p>
        </w:tc>
        <w:tc>
          <w:tcPr>
            <w:tcW w:w="405" w:type="pct"/>
          </w:tcPr>
          <w:p w14:paraId="75C98D40" w14:textId="77777777" w:rsidR="00851B1C" w:rsidRPr="00B42229" w:rsidRDefault="00851B1C" w:rsidP="00B121D5">
            <w:pPr>
              <w:spacing w:after="20"/>
              <w:rPr>
                <w:color w:val="C00000"/>
                <w:sz w:val="18"/>
                <w:szCs w:val="18"/>
              </w:rPr>
            </w:pPr>
            <w:r w:rsidRPr="00B42229">
              <w:rPr>
                <w:color w:val="C00000"/>
                <w:sz w:val="18"/>
                <w:szCs w:val="18"/>
              </w:rPr>
              <w:t>6</w:t>
            </w:r>
          </w:p>
        </w:tc>
      </w:tr>
      <w:tr w:rsidR="00851B1C" w:rsidRPr="00B42229" w14:paraId="4A57102F" w14:textId="77777777" w:rsidTr="00B121D5">
        <w:tc>
          <w:tcPr>
            <w:tcW w:w="1179" w:type="pct"/>
          </w:tcPr>
          <w:p w14:paraId="2B8079E3" w14:textId="77777777" w:rsidR="003B72CE" w:rsidRDefault="00851B1C" w:rsidP="00B121D5">
            <w:pPr>
              <w:spacing w:after="20"/>
              <w:rPr>
                <w:color w:val="000000" w:themeColor="text1"/>
                <w:sz w:val="18"/>
                <w:szCs w:val="18"/>
                <w:lang w:val="en-US"/>
              </w:rPr>
            </w:pPr>
            <w:r w:rsidRPr="00B42229">
              <w:rPr>
                <w:color w:val="000000" w:themeColor="text1"/>
                <w:sz w:val="18"/>
                <w:szCs w:val="18"/>
                <w:lang w:val="en-US"/>
              </w:rPr>
              <w:t xml:space="preserve">Art des Links / Type of the link </w:t>
            </w:r>
          </w:p>
          <w:p w14:paraId="1C94AB5F" w14:textId="7AD0B841" w:rsidR="00851B1C" w:rsidRPr="00B42229" w:rsidRDefault="00D113A5" w:rsidP="00B121D5">
            <w:pPr>
              <w:spacing w:after="20"/>
              <w:rPr>
                <w:color w:val="000000" w:themeColor="text1"/>
                <w:sz w:val="18"/>
                <w:szCs w:val="18"/>
                <w:lang w:val="en-US"/>
              </w:rPr>
            </w:pPr>
            <w:r w:rsidRPr="00B42229">
              <w:rPr>
                <w:color w:val="000000" w:themeColor="text1"/>
                <w:sz w:val="18"/>
                <w:szCs w:val="18"/>
                <w:lang w:val="en-US"/>
              </w:rPr>
              <w:t>split_off</w:t>
            </w:r>
          </w:p>
          <w:p w14:paraId="1FC66481" w14:textId="77777777" w:rsidR="00D113A5" w:rsidRPr="00B42229" w:rsidRDefault="00D113A5" w:rsidP="00B121D5">
            <w:pPr>
              <w:spacing w:after="20"/>
              <w:rPr>
                <w:color w:val="000000" w:themeColor="text1"/>
                <w:sz w:val="18"/>
                <w:szCs w:val="18"/>
                <w:lang w:val="en-US"/>
              </w:rPr>
            </w:pPr>
            <w:r w:rsidRPr="00B42229">
              <w:rPr>
                <w:color w:val="000000" w:themeColor="text1"/>
                <w:sz w:val="18"/>
                <w:szCs w:val="18"/>
                <w:lang w:val="en-US"/>
              </w:rPr>
              <w:t>offshoot</w:t>
            </w:r>
          </w:p>
          <w:p w14:paraId="43D454D4" w14:textId="05783E0B" w:rsidR="00D113A5" w:rsidRPr="00B42229" w:rsidRDefault="00D113A5" w:rsidP="00B121D5">
            <w:pPr>
              <w:spacing w:after="20"/>
              <w:rPr>
                <w:sz w:val="18"/>
                <w:szCs w:val="18"/>
                <w:lang w:val="en-US"/>
              </w:rPr>
            </w:pPr>
            <w:r w:rsidRPr="00B42229">
              <w:rPr>
                <w:color w:val="000000" w:themeColor="text1"/>
                <w:sz w:val="18"/>
                <w:szCs w:val="18"/>
                <w:lang w:val="en-US"/>
              </w:rPr>
              <w:t>merger</w:t>
            </w:r>
          </w:p>
        </w:tc>
        <w:tc>
          <w:tcPr>
            <w:tcW w:w="2658" w:type="pct"/>
          </w:tcPr>
          <w:p w14:paraId="6FAD291B" w14:textId="77777777" w:rsidR="00851B1C" w:rsidRPr="00B42229" w:rsidRDefault="00851B1C" w:rsidP="00B121D5">
            <w:pPr>
              <w:spacing w:after="20"/>
              <w:rPr>
                <w:color w:val="000000" w:themeColor="text1"/>
                <w:sz w:val="18"/>
                <w:szCs w:val="18"/>
                <w:lang w:val="de-AT"/>
              </w:rPr>
            </w:pPr>
            <w:r w:rsidRPr="00B42229">
              <w:rPr>
                <w:color w:val="5B9BD5" w:themeColor="accent1"/>
                <w:sz w:val="18"/>
                <w:szCs w:val="18"/>
              </w:rPr>
              <w:t xml:space="preserve">21 </w:t>
            </w:r>
            <w:r w:rsidRPr="00B42229">
              <w:rPr>
                <w:color w:val="000000" w:themeColor="text1"/>
                <w:sz w:val="18"/>
                <w:szCs w:val="18"/>
                <w:lang w:val="de-AT"/>
              </w:rPr>
              <w:t>Abspaltung / Split-Off</w:t>
            </w:r>
          </w:p>
          <w:p w14:paraId="610EF0EF" w14:textId="77777777" w:rsidR="00851B1C" w:rsidRPr="00B42229" w:rsidRDefault="00851B1C" w:rsidP="00B121D5">
            <w:pPr>
              <w:spacing w:after="20"/>
              <w:rPr>
                <w:color w:val="000000" w:themeColor="text1"/>
                <w:sz w:val="18"/>
                <w:szCs w:val="18"/>
                <w:lang w:val="de-AT"/>
              </w:rPr>
            </w:pPr>
            <w:r w:rsidRPr="00B42229">
              <w:rPr>
                <w:color w:val="5B9BD5" w:themeColor="accent1"/>
                <w:sz w:val="18"/>
                <w:szCs w:val="18"/>
              </w:rPr>
              <w:t xml:space="preserve">22 </w:t>
            </w:r>
            <w:r w:rsidRPr="00B42229">
              <w:rPr>
                <w:color w:val="000000" w:themeColor="text1"/>
                <w:sz w:val="18"/>
                <w:szCs w:val="18"/>
                <w:lang w:val="de-AT"/>
              </w:rPr>
              <w:t>Ableger / Offshoot</w:t>
            </w:r>
          </w:p>
          <w:p w14:paraId="153DF20B" w14:textId="77777777" w:rsidR="00851B1C" w:rsidRPr="00B42229" w:rsidRDefault="00851B1C" w:rsidP="00B121D5">
            <w:pPr>
              <w:spacing w:after="20"/>
              <w:rPr>
                <w:color w:val="000000" w:themeColor="text1"/>
                <w:sz w:val="18"/>
                <w:szCs w:val="18"/>
                <w:lang w:val="de-AT"/>
              </w:rPr>
            </w:pPr>
            <w:r w:rsidRPr="00B42229">
              <w:rPr>
                <w:color w:val="5B9BD5" w:themeColor="accent1"/>
                <w:sz w:val="18"/>
                <w:szCs w:val="18"/>
              </w:rPr>
              <w:t xml:space="preserve">23 </w:t>
            </w:r>
            <w:r w:rsidRPr="00B42229">
              <w:rPr>
                <w:color w:val="000000" w:themeColor="text1"/>
                <w:sz w:val="18"/>
                <w:szCs w:val="18"/>
                <w:lang w:val="de-AT"/>
              </w:rPr>
              <w:t>Fusionierung / Merger</w:t>
            </w:r>
          </w:p>
        </w:tc>
        <w:tc>
          <w:tcPr>
            <w:tcW w:w="758" w:type="pct"/>
          </w:tcPr>
          <w:p w14:paraId="047B5515" w14:textId="77777777" w:rsidR="00851B1C" w:rsidRPr="00484F4E" w:rsidRDefault="00851B1C" w:rsidP="00B121D5">
            <w:pPr>
              <w:spacing w:after="20"/>
              <w:rPr>
                <w:color w:val="000000" w:themeColor="text1"/>
                <w:sz w:val="18"/>
                <w:szCs w:val="18"/>
                <w:lang w:val="en-US"/>
              </w:rPr>
            </w:pPr>
            <w:r w:rsidRPr="00484F4E">
              <w:rPr>
                <w:color w:val="000000" w:themeColor="text1"/>
                <w:sz w:val="18"/>
                <w:szCs w:val="18"/>
                <w:lang w:val="en-US"/>
              </w:rPr>
              <w:t>Zahl</w:t>
            </w:r>
          </w:p>
        </w:tc>
        <w:tc>
          <w:tcPr>
            <w:tcW w:w="405" w:type="pct"/>
          </w:tcPr>
          <w:p w14:paraId="0A7BCC3E" w14:textId="77777777" w:rsidR="00851B1C" w:rsidRPr="00484F4E" w:rsidRDefault="00851B1C" w:rsidP="00B121D5">
            <w:pPr>
              <w:spacing w:after="20"/>
              <w:rPr>
                <w:color w:val="000000" w:themeColor="text1"/>
                <w:sz w:val="18"/>
                <w:szCs w:val="18"/>
                <w:lang w:val="en-US"/>
              </w:rPr>
            </w:pPr>
            <w:r w:rsidRPr="00484F4E">
              <w:rPr>
                <w:color w:val="000000" w:themeColor="text1"/>
                <w:sz w:val="18"/>
                <w:szCs w:val="18"/>
                <w:lang w:val="en-US"/>
              </w:rPr>
              <w:t>2</w:t>
            </w:r>
          </w:p>
        </w:tc>
      </w:tr>
      <w:tr w:rsidR="00851B1C" w:rsidRPr="00B42229" w14:paraId="63DC090E" w14:textId="77777777" w:rsidTr="00B121D5">
        <w:tc>
          <w:tcPr>
            <w:tcW w:w="1179" w:type="pct"/>
          </w:tcPr>
          <w:p w14:paraId="6194EF54" w14:textId="6FC1F978" w:rsidR="00851B1C" w:rsidRPr="00245591" w:rsidRDefault="00851B1C" w:rsidP="003B72CE">
            <w:pPr>
              <w:spacing w:after="20"/>
              <w:rPr>
                <w:color w:val="000000" w:themeColor="text1"/>
                <w:sz w:val="18"/>
                <w:szCs w:val="18"/>
              </w:rPr>
            </w:pPr>
            <w:r w:rsidRPr="003B72CE">
              <w:rPr>
                <w:color w:val="000000" w:themeColor="text1"/>
                <w:sz w:val="18"/>
                <w:szCs w:val="18"/>
                <w:highlight w:val="yellow"/>
              </w:rPr>
              <w:t>Ereigniszeitpunkt</w:t>
            </w:r>
            <w:r w:rsidRPr="00245591">
              <w:rPr>
                <w:color w:val="000000" w:themeColor="text1"/>
                <w:sz w:val="18"/>
                <w:szCs w:val="18"/>
              </w:rPr>
              <w:t xml:space="preserve"> / Date of event</w:t>
            </w:r>
          </w:p>
          <w:p w14:paraId="281CA7E7" w14:textId="0FF4E287" w:rsidR="00D113A5" w:rsidRPr="00245591" w:rsidRDefault="00762E59" w:rsidP="00B121D5">
            <w:pPr>
              <w:spacing w:after="20"/>
              <w:rPr>
                <w:sz w:val="18"/>
                <w:szCs w:val="18"/>
              </w:rPr>
            </w:pPr>
            <w:r w:rsidRPr="00245591">
              <w:rPr>
                <w:color w:val="000000" w:themeColor="text1"/>
                <w:sz w:val="18"/>
                <w:szCs w:val="18"/>
              </w:rPr>
              <w:t>event</w:t>
            </w:r>
            <w:r w:rsidR="00D113A5" w:rsidRPr="00245591">
              <w:rPr>
                <w:color w:val="000000" w:themeColor="text1"/>
                <w:sz w:val="18"/>
                <w:szCs w:val="18"/>
              </w:rPr>
              <w:t>_rel</w:t>
            </w:r>
          </w:p>
        </w:tc>
        <w:tc>
          <w:tcPr>
            <w:tcW w:w="2658" w:type="pct"/>
          </w:tcPr>
          <w:p w14:paraId="6E6222AE" w14:textId="36F586B2" w:rsidR="00851B1C" w:rsidRPr="00B42229" w:rsidRDefault="00931984" w:rsidP="00B121D5">
            <w:pPr>
              <w:spacing w:after="20"/>
              <w:rPr>
                <w:color w:val="5B9BD5" w:themeColor="accent1"/>
                <w:sz w:val="18"/>
                <w:szCs w:val="18"/>
              </w:rPr>
            </w:pPr>
            <w:r w:rsidRPr="00484F4E">
              <w:rPr>
                <w:color w:val="5B9BD5" w:themeColor="accent1"/>
                <w:highlight w:val="yellow"/>
              </w:rPr>
              <w:t xml:space="preserve">= </w:t>
            </w:r>
            <w:r w:rsidR="00851B1C" w:rsidRPr="00484F4E">
              <w:rPr>
                <w:color w:val="5B9BD5" w:themeColor="accent1"/>
                <w:highlight w:val="yellow"/>
              </w:rPr>
              <w:t>Anfangsdatum des abgespaltenen Medienangebots</w:t>
            </w:r>
            <w:r w:rsidR="00484F4E" w:rsidRPr="00484F4E">
              <w:rPr>
                <w:color w:val="5B9BD5" w:themeColor="accent1"/>
                <w:highlight w:val="yellow"/>
              </w:rPr>
              <w:t xml:space="preserve">, </w:t>
            </w:r>
            <w:r w:rsidR="00851B1C" w:rsidRPr="00484F4E">
              <w:rPr>
                <w:color w:val="5B9BD5" w:themeColor="accent1"/>
                <w:highlight w:val="yellow"/>
              </w:rPr>
              <w:t>des Ablegers</w:t>
            </w:r>
            <w:r w:rsidR="00484F4E" w:rsidRPr="00484F4E">
              <w:rPr>
                <w:color w:val="5B9BD5" w:themeColor="accent1"/>
                <w:highlight w:val="yellow"/>
              </w:rPr>
              <w:t xml:space="preserve"> oder der Fusionierung (bzw. wenn nur das Enddatum des in der Fusionierung aufgegangenen Medienangebots bekannt ist, wird dieses eingetragen)</w:t>
            </w:r>
          </w:p>
        </w:tc>
        <w:tc>
          <w:tcPr>
            <w:tcW w:w="758" w:type="pct"/>
          </w:tcPr>
          <w:p w14:paraId="45D95E47" w14:textId="77777777" w:rsidR="00851B1C" w:rsidRPr="00484F4E" w:rsidRDefault="00851B1C" w:rsidP="00B121D5">
            <w:pPr>
              <w:spacing w:after="20"/>
              <w:rPr>
                <w:bCs/>
                <w:color w:val="000000" w:themeColor="text1"/>
                <w:sz w:val="18"/>
                <w:szCs w:val="18"/>
                <w:lang w:val="en-US"/>
              </w:rPr>
            </w:pPr>
            <w:r w:rsidRPr="00484F4E">
              <w:rPr>
                <w:bCs/>
                <w:color w:val="000000" w:themeColor="text1"/>
                <w:sz w:val="18"/>
                <w:szCs w:val="18"/>
                <w:lang w:val="en-US"/>
              </w:rPr>
              <w:t>Datum</w:t>
            </w:r>
          </w:p>
        </w:tc>
        <w:tc>
          <w:tcPr>
            <w:tcW w:w="405" w:type="pct"/>
          </w:tcPr>
          <w:p w14:paraId="3F02A761" w14:textId="77777777" w:rsidR="00851B1C" w:rsidRPr="00484F4E" w:rsidRDefault="00851B1C" w:rsidP="00B121D5">
            <w:pPr>
              <w:spacing w:after="20"/>
              <w:rPr>
                <w:bCs/>
                <w:color w:val="000000" w:themeColor="text1"/>
                <w:sz w:val="18"/>
                <w:szCs w:val="18"/>
                <w:lang w:val="en-US"/>
              </w:rPr>
            </w:pPr>
          </w:p>
        </w:tc>
      </w:tr>
    </w:tbl>
    <w:p w14:paraId="41B65DDA" w14:textId="77777777" w:rsidR="00851B1C" w:rsidRPr="00B42229" w:rsidRDefault="00851B1C" w:rsidP="00851B1C">
      <w:pPr>
        <w:spacing w:after="20" w:line="240" w:lineRule="auto"/>
        <w:rPr>
          <w:b/>
          <w:bCs/>
          <w:sz w:val="20"/>
          <w:szCs w:val="20"/>
        </w:rPr>
      </w:pPr>
    </w:p>
    <w:p w14:paraId="6C291AF2" w14:textId="54D83BFD" w:rsidR="00784B4B" w:rsidRPr="00B42229" w:rsidRDefault="00784B4B" w:rsidP="00784B4B">
      <w:pPr>
        <w:spacing w:after="20" w:line="240" w:lineRule="auto"/>
        <w:rPr>
          <w:b/>
          <w:bCs/>
          <w:sz w:val="20"/>
          <w:szCs w:val="20"/>
        </w:rPr>
      </w:pPr>
      <w:r w:rsidRPr="00B42229">
        <w:rPr>
          <w:b/>
          <w:bCs/>
          <w:i/>
          <w:sz w:val="20"/>
          <w:szCs w:val="20"/>
        </w:rPr>
        <w:t>Tabelle:</w:t>
      </w:r>
      <w:r w:rsidRPr="00B42229">
        <w:rPr>
          <w:b/>
          <w:bCs/>
          <w:sz w:val="20"/>
          <w:szCs w:val="20"/>
        </w:rPr>
        <w:t xml:space="preserve"> Medienangebote – Synchrone Beziehungen / Media outlets – Synchronous relationships </w:t>
      </w:r>
    </w:p>
    <w:p w14:paraId="7FFBA4A8" w14:textId="77777777" w:rsidR="00784B4B" w:rsidRPr="00B42229" w:rsidRDefault="00784B4B" w:rsidP="00784B4B">
      <w:pPr>
        <w:spacing w:after="20" w:line="240" w:lineRule="auto"/>
        <w:rPr>
          <w:b/>
          <w:bCs/>
          <w:sz w:val="20"/>
          <w:szCs w:val="20"/>
        </w:rPr>
      </w:pPr>
    </w:p>
    <w:tbl>
      <w:tblPr>
        <w:tblStyle w:val="TableGrid"/>
        <w:tblW w:w="4929" w:type="pct"/>
        <w:tblInd w:w="23" w:type="dxa"/>
        <w:tblLayout w:type="fixed"/>
        <w:tblLook w:val="04A0" w:firstRow="1" w:lastRow="0" w:firstColumn="1" w:lastColumn="0" w:noHBand="0" w:noVBand="1"/>
      </w:tblPr>
      <w:tblGrid>
        <w:gridCol w:w="2264"/>
        <w:gridCol w:w="5104"/>
        <w:gridCol w:w="1456"/>
        <w:gridCol w:w="778"/>
      </w:tblGrid>
      <w:tr w:rsidR="00784B4B" w:rsidRPr="00B42229" w14:paraId="609877C0" w14:textId="77777777" w:rsidTr="00B121D5">
        <w:tc>
          <w:tcPr>
            <w:tcW w:w="1179" w:type="pct"/>
          </w:tcPr>
          <w:p w14:paraId="49CCFAA5" w14:textId="77777777" w:rsidR="00784B4B" w:rsidRPr="00B42229" w:rsidRDefault="00784B4B" w:rsidP="00B121D5">
            <w:pPr>
              <w:spacing w:after="20"/>
              <w:rPr>
                <w:color w:val="C00000"/>
                <w:sz w:val="18"/>
                <w:szCs w:val="18"/>
              </w:rPr>
            </w:pPr>
            <w:r w:rsidRPr="00B42229">
              <w:rPr>
                <w:color w:val="000000" w:themeColor="text1"/>
                <w:sz w:val="18"/>
                <w:szCs w:val="18"/>
              </w:rPr>
              <w:t>Link: Start</w:t>
            </w:r>
          </w:p>
        </w:tc>
        <w:tc>
          <w:tcPr>
            <w:tcW w:w="2658" w:type="pct"/>
          </w:tcPr>
          <w:p w14:paraId="57B8773D" w14:textId="77777777" w:rsidR="00784B4B" w:rsidRPr="00B42229" w:rsidRDefault="00784B4B" w:rsidP="00B121D5">
            <w:pPr>
              <w:spacing w:after="20"/>
              <w:rPr>
                <w:color w:val="C00000"/>
                <w:sz w:val="18"/>
                <w:szCs w:val="18"/>
              </w:rPr>
            </w:pPr>
            <w:r w:rsidRPr="00B42229">
              <w:rPr>
                <w:color w:val="C00000"/>
                <w:sz w:val="18"/>
                <w:szCs w:val="18"/>
              </w:rPr>
              <w:t>ID Medienangebot</w:t>
            </w:r>
          </w:p>
        </w:tc>
        <w:tc>
          <w:tcPr>
            <w:tcW w:w="758" w:type="pct"/>
          </w:tcPr>
          <w:p w14:paraId="5AC33D32" w14:textId="77777777" w:rsidR="00784B4B" w:rsidRPr="00B42229" w:rsidRDefault="00784B4B" w:rsidP="00B121D5">
            <w:pPr>
              <w:spacing w:after="20"/>
              <w:rPr>
                <w:color w:val="C00000"/>
                <w:sz w:val="18"/>
                <w:szCs w:val="18"/>
              </w:rPr>
            </w:pPr>
            <w:r w:rsidRPr="00B42229">
              <w:rPr>
                <w:color w:val="C00000"/>
                <w:sz w:val="18"/>
                <w:szCs w:val="18"/>
              </w:rPr>
              <w:t>Zahl</w:t>
            </w:r>
          </w:p>
        </w:tc>
        <w:tc>
          <w:tcPr>
            <w:tcW w:w="405" w:type="pct"/>
          </w:tcPr>
          <w:p w14:paraId="0F0F7F6F" w14:textId="77777777" w:rsidR="00784B4B" w:rsidRPr="00B42229" w:rsidRDefault="00784B4B" w:rsidP="00B121D5">
            <w:pPr>
              <w:spacing w:after="20"/>
              <w:rPr>
                <w:color w:val="C00000"/>
                <w:sz w:val="18"/>
                <w:szCs w:val="18"/>
              </w:rPr>
            </w:pPr>
            <w:r w:rsidRPr="00B42229">
              <w:rPr>
                <w:color w:val="C00000"/>
                <w:sz w:val="18"/>
                <w:szCs w:val="18"/>
              </w:rPr>
              <w:t>6</w:t>
            </w:r>
          </w:p>
        </w:tc>
      </w:tr>
      <w:tr w:rsidR="00784B4B" w:rsidRPr="00B42229" w14:paraId="75F8AE19" w14:textId="77777777" w:rsidTr="00B121D5">
        <w:tc>
          <w:tcPr>
            <w:tcW w:w="1179" w:type="pct"/>
          </w:tcPr>
          <w:p w14:paraId="5436E3F4" w14:textId="61AF06E3" w:rsidR="00784B4B" w:rsidRPr="00B42229" w:rsidRDefault="00784B4B" w:rsidP="00B121D5">
            <w:pPr>
              <w:spacing w:after="20"/>
              <w:rPr>
                <w:color w:val="C00000"/>
                <w:sz w:val="18"/>
                <w:szCs w:val="18"/>
              </w:rPr>
            </w:pPr>
            <w:r w:rsidRPr="00B42229">
              <w:rPr>
                <w:color w:val="000000" w:themeColor="text1"/>
                <w:sz w:val="18"/>
                <w:szCs w:val="18"/>
              </w:rPr>
              <w:t xml:space="preserve">Link: Ende </w:t>
            </w:r>
            <w:r w:rsidR="003202C2" w:rsidRPr="00B42229">
              <w:rPr>
                <w:color w:val="000000" w:themeColor="text1"/>
                <w:sz w:val="18"/>
                <w:szCs w:val="18"/>
              </w:rPr>
              <w:t>/ Link: End</w:t>
            </w:r>
          </w:p>
        </w:tc>
        <w:tc>
          <w:tcPr>
            <w:tcW w:w="2658" w:type="pct"/>
          </w:tcPr>
          <w:p w14:paraId="58D3F45C" w14:textId="77777777" w:rsidR="00784B4B" w:rsidRPr="00B42229" w:rsidRDefault="00784B4B" w:rsidP="00B121D5">
            <w:pPr>
              <w:spacing w:after="20"/>
              <w:rPr>
                <w:color w:val="C00000"/>
                <w:sz w:val="18"/>
                <w:szCs w:val="18"/>
              </w:rPr>
            </w:pPr>
            <w:r w:rsidRPr="00B42229">
              <w:rPr>
                <w:color w:val="C00000"/>
                <w:sz w:val="18"/>
                <w:szCs w:val="18"/>
              </w:rPr>
              <w:t>ID Medienangebot</w:t>
            </w:r>
          </w:p>
        </w:tc>
        <w:tc>
          <w:tcPr>
            <w:tcW w:w="758" w:type="pct"/>
          </w:tcPr>
          <w:p w14:paraId="56525CC4" w14:textId="77777777" w:rsidR="00784B4B" w:rsidRPr="00B42229" w:rsidRDefault="00784B4B" w:rsidP="00B121D5">
            <w:pPr>
              <w:spacing w:after="20"/>
              <w:rPr>
                <w:color w:val="C00000"/>
                <w:sz w:val="18"/>
                <w:szCs w:val="18"/>
              </w:rPr>
            </w:pPr>
            <w:r w:rsidRPr="00B42229">
              <w:rPr>
                <w:color w:val="C00000"/>
                <w:sz w:val="18"/>
                <w:szCs w:val="18"/>
              </w:rPr>
              <w:t>Zahl</w:t>
            </w:r>
          </w:p>
        </w:tc>
        <w:tc>
          <w:tcPr>
            <w:tcW w:w="405" w:type="pct"/>
          </w:tcPr>
          <w:p w14:paraId="30BDA1E5" w14:textId="77777777" w:rsidR="00784B4B" w:rsidRPr="00B42229" w:rsidRDefault="00784B4B" w:rsidP="00B121D5">
            <w:pPr>
              <w:spacing w:after="20"/>
              <w:rPr>
                <w:color w:val="C00000"/>
                <w:sz w:val="18"/>
                <w:szCs w:val="18"/>
              </w:rPr>
            </w:pPr>
            <w:r w:rsidRPr="00B42229">
              <w:rPr>
                <w:color w:val="C00000"/>
                <w:sz w:val="18"/>
                <w:szCs w:val="18"/>
              </w:rPr>
              <w:t>6</w:t>
            </w:r>
          </w:p>
        </w:tc>
      </w:tr>
      <w:tr w:rsidR="00784B4B" w:rsidRPr="00B42229" w14:paraId="2DB5780E" w14:textId="77777777" w:rsidTr="00B121D5">
        <w:tc>
          <w:tcPr>
            <w:tcW w:w="1179" w:type="pct"/>
          </w:tcPr>
          <w:p w14:paraId="4720606F" w14:textId="77777777" w:rsidR="00784B4B" w:rsidRPr="00245591" w:rsidRDefault="00784B4B" w:rsidP="00B121D5">
            <w:pPr>
              <w:spacing w:after="20"/>
              <w:rPr>
                <w:color w:val="000000" w:themeColor="text1"/>
                <w:sz w:val="18"/>
                <w:szCs w:val="18"/>
                <w:lang w:val="en-US"/>
              </w:rPr>
            </w:pPr>
            <w:r w:rsidRPr="00245591">
              <w:rPr>
                <w:color w:val="000000" w:themeColor="text1"/>
                <w:sz w:val="18"/>
                <w:szCs w:val="18"/>
                <w:lang w:val="en-US"/>
              </w:rPr>
              <w:t xml:space="preserve">Art des Links / Type of the link </w:t>
            </w:r>
          </w:p>
          <w:p w14:paraId="241314AE" w14:textId="77777777" w:rsidR="00D113A5" w:rsidRPr="00245591" w:rsidRDefault="00D113A5" w:rsidP="00762E59">
            <w:pPr>
              <w:spacing w:after="20"/>
              <w:rPr>
                <w:color w:val="000000" w:themeColor="text1"/>
                <w:sz w:val="18"/>
                <w:szCs w:val="18"/>
                <w:lang w:val="en-US"/>
              </w:rPr>
            </w:pPr>
            <w:r w:rsidRPr="00245591">
              <w:rPr>
                <w:color w:val="000000" w:themeColor="text1"/>
                <w:sz w:val="18"/>
                <w:szCs w:val="18"/>
                <w:lang w:val="en-US"/>
              </w:rPr>
              <w:t>main_media_outlet</w:t>
            </w:r>
          </w:p>
          <w:p w14:paraId="5F5B4364" w14:textId="77777777" w:rsidR="00D113A5" w:rsidRPr="00EC2719" w:rsidRDefault="00D113A5" w:rsidP="00762E59">
            <w:pPr>
              <w:spacing w:after="20"/>
              <w:rPr>
                <w:strike/>
                <w:color w:val="000000" w:themeColor="text1"/>
                <w:sz w:val="18"/>
                <w:szCs w:val="18"/>
                <w:lang w:val="en-US"/>
              </w:rPr>
            </w:pPr>
            <w:r w:rsidRPr="00EC2719">
              <w:rPr>
                <w:strike/>
                <w:color w:val="000000" w:themeColor="text1"/>
                <w:sz w:val="18"/>
                <w:szCs w:val="18"/>
                <w:highlight w:val="yellow"/>
                <w:lang w:val="en-US"/>
              </w:rPr>
              <w:t>editorial_alliance</w:t>
            </w:r>
          </w:p>
          <w:p w14:paraId="5D6EAAC7" w14:textId="77777777" w:rsidR="00D113A5" w:rsidRPr="00245591" w:rsidRDefault="00D113A5" w:rsidP="00762E59">
            <w:pPr>
              <w:spacing w:after="20"/>
              <w:rPr>
                <w:color w:val="000000" w:themeColor="text1"/>
                <w:sz w:val="18"/>
                <w:szCs w:val="18"/>
                <w:lang w:val="en-US"/>
              </w:rPr>
            </w:pPr>
            <w:r w:rsidRPr="00245591">
              <w:rPr>
                <w:color w:val="000000" w:themeColor="text1"/>
                <w:sz w:val="18"/>
                <w:szCs w:val="18"/>
                <w:lang w:val="en-US"/>
              </w:rPr>
              <w:t>umbrella</w:t>
            </w:r>
          </w:p>
          <w:p w14:paraId="603BE21A" w14:textId="4F6D7307" w:rsidR="00D113A5" w:rsidRPr="00245591" w:rsidRDefault="00D113A5" w:rsidP="00762E59">
            <w:pPr>
              <w:spacing w:after="20"/>
              <w:rPr>
                <w:sz w:val="18"/>
                <w:szCs w:val="18"/>
                <w:lang w:val="en-US"/>
              </w:rPr>
            </w:pPr>
            <w:r w:rsidRPr="00245591">
              <w:rPr>
                <w:color w:val="000000" w:themeColor="text1"/>
                <w:sz w:val="18"/>
                <w:szCs w:val="18"/>
                <w:lang w:val="en-US"/>
              </w:rPr>
              <w:lastRenderedPageBreak/>
              <w:t>collaboration</w:t>
            </w:r>
          </w:p>
        </w:tc>
        <w:tc>
          <w:tcPr>
            <w:tcW w:w="2658" w:type="pct"/>
          </w:tcPr>
          <w:p w14:paraId="3922F549" w14:textId="77777777" w:rsidR="00784B4B" w:rsidRPr="00B42229" w:rsidRDefault="00784B4B" w:rsidP="00B121D5">
            <w:pPr>
              <w:spacing w:after="20"/>
              <w:rPr>
                <w:color w:val="000000" w:themeColor="text1"/>
                <w:sz w:val="18"/>
                <w:szCs w:val="18"/>
                <w:lang w:val="de-AT"/>
              </w:rPr>
            </w:pPr>
            <w:r w:rsidRPr="00B42229">
              <w:rPr>
                <w:color w:val="5B9BD5" w:themeColor="accent1"/>
                <w:sz w:val="18"/>
                <w:szCs w:val="18"/>
              </w:rPr>
              <w:lastRenderedPageBreak/>
              <w:t xml:space="preserve">31 </w:t>
            </w:r>
            <w:r w:rsidRPr="00B42229">
              <w:rPr>
                <w:color w:val="000000" w:themeColor="text1"/>
                <w:sz w:val="18"/>
                <w:szCs w:val="18"/>
                <w:lang w:val="de-AT"/>
              </w:rPr>
              <w:t>Hauptmedium / Main media outlet</w:t>
            </w:r>
          </w:p>
          <w:p w14:paraId="29BECCDE" w14:textId="480C4704" w:rsidR="00931984" w:rsidRPr="00034E6D" w:rsidRDefault="00931984" w:rsidP="00931984">
            <w:pPr>
              <w:spacing w:after="20"/>
              <w:rPr>
                <w:strike/>
                <w:color w:val="000000" w:themeColor="text1"/>
                <w:sz w:val="18"/>
                <w:szCs w:val="18"/>
                <w:lang w:val="de-AT"/>
              </w:rPr>
            </w:pPr>
            <w:r w:rsidRPr="00034E6D">
              <w:rPr>
                <w:strike/>
                <w:color w:val="5B9BD5" w:themeColor="accent1"/>
                <w:sz w:val="18"/>
                <w:szCs w:val="18"/>
                <w:highlight w:val="yellow"/>
              </w:rPr>
              <w:t xml:space="preserve">32 </w:t>
            </w:r>
            <w:r w:rsidRPr="00034E6D">
              <w:rPr>
                <w:strike/>
                <w:sz w:val="18"/>
                <w:szCs w:val="18"/>
                <w:highlight w:val="yellow"/>
              </w:rPr>
              <w:t>Redaktioneller Z</w:t>
            </w:r>
            <w:r w:rsidRPr="00034E6D">
              <w:rPr>
                <w:strike/>
                <w:color w:val="000000" w:themeColor="text1"/>
                <w:sz w:val="18"/>
                <w:szCs w:val="18"/>
                <w:highlight w:val="yellow"/>
                <w:lang w:val="de-AT"/>
              </w:rPr>
              <w:t>usammenschluss / Editorial alliance</w:t>
            </w:r>
          </w:p>
          <w:p w14:paraId="0D28B1D0" w14:textId="09C59738" w:rsidR="00784B4B" w:rsidRPr="00B42229" w:rsidRDefault="00784B4B" w:rsidP="00B121D5">
            <w:pPr>
              <w:spacing w:after="20"/>
              <w:rPr>
                <w:color w:val="000000" w:themeColor="text1"/>
                <w:sz w:val="18"/>
                <w:szCs w:val="18"/>
                <w:lang w:val="de-AT"/>
              </w:rPr>
            </w:pPr>
            <w:r w:rsidRPr="00B42229">
              <w:rPr>
                <w:color w:val="5B9BD5" w:themeColor="accent1"/>
                <w:sz w:val="18"/>
                <w:szCs w:val="18"/>
              </w:rPr>
              <w:t>3</w:t>
            </w:r>
            <w:r w:rsidR="00931984" w:rsidRPr="00B42229">
              <w:rPr>
                <w:color w:val="5B9BD5" w:themeColor="accent1"/>
                <w:sz w:val="18"/>
                <w:szCs w:val="18"/>
              </w:rPr>
              <w:t xml:space="preserve">3 </w:t>
            </w:r>
            <w:r w:rsidRPr="00B42229">
              <w:rPr>
                <w:color w:val="000000" w:themeColor="text1"/>
                <w:sz w:val="18"/>
                <w:szCs w:val="18"/>
                <w:lang w:val="de-AT"/>
              </w:rPr>
              <w:t>Dach / Umbrella</w:t>
            </w:r>
          </w:p>
          <w:p w14:paraId="6D3A2631" w14:textId="0D380273" w:rsidR="00784B4B" w:rsidRPr="00B42229" w:rsidRDefault="00784B4B" w:rsidP="00B121D5">
            <w:pPr>
              <w:spacing w:after="20"/>
              <w:rPr>
                <w:color w:val="000000" w:themeColor="text1"/>
                <w:sz w:val="18"/>
                <w:szCs w:val="18"/>
                <w:lang w:val="de-AT"/>
              </w:rPr>
            </w:pPr>
            <w:r w:rsidRPr="00B42229">
              <w:rPr>
                <w:color w:val="5B9BD5" w:themeColor="accent1"/>
                <w:sz w:val="18"/>
                <w:szCs w:val="18"/>
              </w:rPr>
              <w:t>3</w:t>
            </w:r>
            <w:r w:rsidR="00931984" w:rsidRPr="00B42229">
              <w:rPr>
                <w:color w:val="5B9BD5" w:themeColor="accent1"/>
                <w:sz w:val="18"/>
                <w:szCs w:val="18"/>
              </w:rPr>
              <w:t xml:space="preserve">4 </w:t>
            </w:r>
            <w:r w:rsidRPr="00B42229">
              <w:rPr>
                <w:color w:val="000000" w:themeColor="text1"/>
                <w:sz w:val="18"/>
                <w:szCs w:val="18"/>
                <w:lang w:val="de-AT"/>
              </w:rPr>
              <w:t>Kooperation / Collaboration</w:t>
            </w:r>
          </w:p>
        </w:tc>
        <w:tc>
          <w:tcPr>
            <w:tcW w:w="758" w:type="pct"/>
          </w:tcPr>
          <w:p w14:paraId="6AD81764" w14:textId="77777777" w:rsidR="00784B4B" w:rsidRPr="00B42229" w:rsidRDefault="00784B4B" w:rsidP="00B121D5">
            <w:pPr>
              <w:spacing w:after="20"/>
              <w:rPr>
                <w:color w:val="000000" w:themeColor="text1"/>
                <w:sz w:val="18"/>
                <w:szCs w:val="18"/>
                <w:lang w:val="en-US"/>
              </w:rPr>
            </w:pPr>
            <w:r w:rsidRPr="00B42229">
              <w:rPr>
                <w:color w:val="000000" w:themeColor="text1"/>
                <w:sz w:val="18"/>
                <w:szCs w:val="18"/>
                <w:lang w:val="en-US"/>
              </w:rPr>
              <w:t>Zahl</w:t>
            </w:r>
          </w:p>
        </w:tc>
        <w:tc>
          <w:tcPr>
            <w:tcW w:w="405" w:type="pct"/>
          </w:tcPr>
          <w:p w14:paraId="7F063F40" w14:textId="77777777" w:rsidR="00784B4B" w:rsidRPr="00B42229" w:rsidRDefault="00784B4B" w:rsidP="00B121D5">
            <w:pPr>
              <w:spacing w:after="20"/>
              <w:rPr>
                <w:color w:val="000000" w:themeColor="text1"/>
                <w:sz w:val="18"/>
                <w:szCs w:val="18"/>
                <w:lang w:val="en-US"/>
              </w:rPr>
            </w:pPr>
            <w:r w:rsidRPr="00B42229">
              <w:rPr>
                <w:color w:val="000000" w:themeColor="text1"/>
                <w:sz w:val="18"/>
                <w:szCs w:val="18"/>
                <w:lang w:val="en-US"/>
              </w:rPr>
              <w:t>2</w:t>
            </w:r>
          </w:p>
        </w:tc>
      </w:tr>
      <w:tr w:rsidR="00784B4B" w:rsidRPr="00B42229" w14:paraId="5AA75916" w14:textId="77777777" w:rsidTr="00B121D5">
        <w:tc>
          <w:tcPr>
            <w:tcW w:w="1179" w:type="pct"/>
          </w:tcPr>
          <w:p w14:paraId="7AD40FB9" w14:textId="77777777" w:rsidR="00784B4B" w:rsidRPr="00245591" w:rsidRDefault="00420975" w:rsidP="00B121D5">
            <w:pPr>
              <w:spacing w:after="20"/>
              <w:rPr>
                <w:color w:val="000000" w:themeColor="text1"/>
                <w:sz w:val="18"/>
                <w:szCs w:val="18"/>
              </w:rPr>
            </w:pPr>
            <w:r w:rsidRPr="00245591">
              <w:rPr>
                <w:color w:val="000000" w:themeColor="text1"/>
                <w:sz w:val="18"/>
                <w:szCs w:val="18"/>
              </w:rPr>
              <w:t>Beginn der Beziehung / Start of relationship</w:t>
            </w:r>
          </w:p>
          <w:p w14:paraId="1A7285E5" w14:textId="2F7D2AFA" w:rsidR="00D113A5" w:rsidRPr="00245591" w:rsidRDefault="00D113A5" w:rsidP="00B121D5">
            <w:pPr>
              <w:spacing w:after="20"/>
              <w:rPr>
                <w:color w:val="000000" w:themeColor="text1"/>
                <w:sz w:val="18"/>
                <w:szCs w:val="18"/>
              </w:rPr>
            </w:pPr>
            <w:r w:rsidRPr="00245591">
              <w:rPr>
                <w:color w:val="000000" w:themeColor="text1"/>
                <w:sz w:val="18"/>
                <w:szCs w:val="18"/>
              </w:rPr>
              <w:t>start_rel</w:t>
            </w:r>
          </w:p>
        </w:tc>
        <w:tc>
          <w:tcPr>
            <w:tcW w:w="2658" w:type="pct"/>
          </w:tcPr>
          <w:p w14:paraId="36875EF6" w14:textId="3234D20F" w:rsidR="009A58EB" w:rsidRPr="00B42229" w:rsidRDefault="00245591" w:rsidP="00931984">
            <w:pPr>
              <w:spacing w:after="20"/>
              <w:rPr>
                <w:color w:val="5B9BD5" w:themeColor="accent1"/>
                <w:sz w:val="18"/>
                <w:szCs w:val="18"/>
              </w:rPr>
            </w:pPr>
            <w:r>
              <w:rPr>
                <w:color w:val="5B9BD5" w:themeColor="accent1"/>
                <w:sz w:val="18"/>
                <w:szCs w:val="18"/>
              </w:rPr>
              <w:t>[</w:t>
            </w:r>
            <w:r w:rsidR="00711A89" w:rsidRPr="00B42229">
              <w:rPr>
                <w:color w:val="5B9BD5" w:themeColor="accent1"/>
                <w:sz w:val="18"/>
                <w:szCs w:val="18"/>
              </w:rPr>
              <w:t xml:space="preserve">Tag + Monat </w:t>
            </w:r>
            <w:r w:rsidR="00931984" w:rsidRPr="00B42229">
              <w:rPr>
                <w:color w:val="5B9BD5" w:themeColor="accent1"/>
                <w:sz w:val="18"/>
                <w:szCs w:val="18"/>
              </w:rPr>
              <w:t xml:space="preserve">eintragen nach den </w:t>
            </w:r>
            <w:r w:rsidR="009A58EB" w:rsidRPr="00B42229">
              <w:rPr>
                <w:color w:val="5B9BD5" w:themeColor="accent1"/>
                <w:sz w:val="18"/>
                <w:szCs w:val="18"/>
              </w:rPr>
              <w:t>Regeln</w:t>
            </w:r>
            <w:r w:rsidR="00931984" w:rsidRPr="00B42229">
              <w:rPr>
                <w:color w:val="5B9BD5" w:themeColor="accent1"/>
                <w:sz w:val="18"/>
                <w:szCs w:val="18"/>
              </w:rPr>
              <w:t xml:space="preserve"> in </w:t>
            </w:r>
            <w:r w:rsidR="009A58EB" w:rsidRPr="00B42229">
              <w:rPr>
                <w:i/>
                <w:color w:val="5B9BD5" w:themeColor="accent1"/>
                <w:sz w:val="18"/>
                <w:szCs w:val="18"/>
              </w:rPr>
              <w:t xml:space="preserve">Tabelle: </w:t>
            </w:r>
            <w:r w:rsidR="009A58EB" w:rsidRPr="00B42229">
              <w:rPr>
                <w:color w:val="5B9BD5" w:themeColor="accent1"/>
                <w:sz w:val="18"/>
                <w:szCs w:val="18"/>
              </w:rPr>
              <w:t>Medien</w:t>
            </w:r>
            <w:r w:rsidR="00243C28" w:rsidRPr="00B42229">
              <w:rPr>
                <w:color w:val="5B9BD5" w:themeColor="accent1"/>
                <w:sz w:val="18"/>
                <w:szCs w:val="18"/>
              </w:rPr>
              <w:softHyphen/>
            </w:r>
            <w:r w:rsidR="009A58EB" w:rsidRPr="00B42229">
              <w:rPr>
                <w:color w:val="5B9BD5" w:themeColor="accent1"/>
                <w:sz w:val="18"/>
                <w:szCs w:val="18"/>
              </w:rPr>
              <w:t>angebote – Basisdaten</w:t>
            </w:r>
            <w:r w:rsidR="00711A89" w:rsidRPr="00B42229">
              <w:rPr>
                <w:color w:val="5B9BD5" w:themeColor="accent1"/>
                <w:sz w:val="18"/>
                <w:szCs w:val="18"/>
              </w:rPr>
              <w:t xml:space="preserve"> </w:t>
            </w:r>
            <w:r w:rsidR="009A58EB" w:rsidRPr="00B42229">
              <w:rPr>
                <w:color w:val="5B9BD5" w:themeColor="accent1"/>
                <w:sz w:val="18"/>
                <w:szCs w:val="18"/>
              </w:rPr>
              <w:t xml:space="preserve">+ Jahr </w:t>
            </w:r>
            <w:r w:rsidR="00711A89" w:rsidRPr="00B42229">
              <w:rPr>
                <w:color w:val="5B9BD5" w:themeColor="accent1"/>
                <w:sz w:val="18"/>
                <w:szCs w:val="18"/>
              </w:rPr>
              <w:t>erforderlich</w:t>
            </w:r>
            <w:r w:rsidR="00931984" w:rsidRPr="00B42229">
              <w:rPr>
                <w:color w:val="5B9BD5" w:themeColor="accent1"/>
                <w:sz w:val="18"/>
                <w:szCs w:val="18"/>
              </w:rPr>
              <w:t>]</w:t>
            </w:r>
          </w:p>
        </w:tc>
        <w:tc>
          <w:tcPr>
            <w:tcW w:w="758" w:type="pct"/>
          </w:tcPr>
          <w:p w14:paraId="0252C2C3" w14:textId="0E78E21B" w:rsidR="00784B4B" w:rsidRPr="00B42229" w:rsidRDefault="00420975" w:rsidP="00B121D5">
            <w:pPr>
              <w:spacing w:after="20"/>
              <w:rPr>
                <w:color w:val="000000" w:themeColor="text1"/>
                <w:sz w:val="18"/>
                <w:szCs w:val="18"/>
                <w:lang w:val="de-AT"/>
              </w:rPr>
            </w:pPr>
            <w:r w:rsidRPr="00B42229">
              <w:rPr>
                <w:color w:val="000000" w:themeColor="text1"/>
                <w:sz w:val="18"/>
                <w:szCs w:val="18"/>
                <w:lang w:val="de-AT"/>
              </w:rPr>
              <w:t>Datum</w:t>
            </w:r>
          </w:p>
        </w:tc>
        <w:tc>
          <w:tcPr>
            <w:tcW w:w="405" w:type="pct"/>
          </w:tcPr>
          <w:p w14:paraId="3C065994" w14:textId="77777777" w:rsidR="00784B4B" w:rsidRPr="00B42229" w:rsidRDefault="00784B4B" w:rsidP="00B121D5">
            <w:pPr>
              <w:spacing w:after="20"/>
              <w:rPr>
                <w:color w:val="000000" w:themeColor="text1"/>
                <w:sz w:val="18"/>
                <w:szCs w:val="18"/>
                <w:lang w:val="de-AT"/>
              </w:rPr>
            </w:pPr>
          </w:p>
        </w:tc>
      </w:tr>
      <w:tr w:rsidR="00784B4B" w:rsidRPr="00B42229" w14:paraId="44356B9C" w14:textId="77777777" w:rsidTr="00B121D5">
        <w:tc>
          <w:tcPr>
            <w:tcW w:w="1179" w:type="pct"/>
          </w:tcPr>
          <w:p w14:paraId="77342180" w14:textId="77777777" w:rsidR="00784B4B" w:rsidRPr="00245591" w:rsidRDefault="00420975" w:rsidP="00B121D5">
            <w:pPr>
              <w:spacing w:after="20"/>
              <w:rPr>
                <w:color w:val="000000" w:themeColor="text1"/>
                <w:sz w:val="18"/>
                <w:szCs w:val="18"/>
              </w:rPr>
            </w:pPr>
            <w:r w:rsidRPr="00245591">
              <w:rPr>
                <w:color w:val="000000" w:themeColor="text1"/>
                <w:sz w:val="18"/>
                <w:szCs w:val="18"/>
              </w:rPr>
              <w:t>Ende der Beziehung / End of relationship</w:t>
            </w:r>
          </w:p>
          <w:p w14:paraId="329626C5" w14:textId="26667792" w:rsidR="00D113A5" w:rsidRPr="00245591" w:rsidRDefault="00D113A5" w:rsidP="00B121D5">
            <w:pPr>
              <w:spacing w:after="20"/>
              <w:rPr>
                <w:color w:val="000000" w:themeColor="text1"/>
                <w:sz w:val="18"/>
                <w:szCs w:val="18"/>
              </w:rPr>
            </w:pPr>
            <w:r w:rsidRPr="00245591">
              <w:rPr>
                <w:color w:val="000000" w:themeColor="text1"/>
                <w:sz w:val="18"/>
                <w:szCs w:val="18"/>
              </w:rPr>
              <w:t>end_rel</w:t>
            </w:r>
          </w:p>
        </w:tc>
        <w:tc>
          <w:tcPr>
            <w:tcW w:w="2658" w:type="pct"/>
          </w:tcPr>
          <w:p w14:paraId="455A3233" w14:textId="4B9D707C" w:rsidR="00784B4B" w:rsidRPr="00B42229" w:rsidRDefault="00931984" w:rsidP="00931984">
            <w:pPr>
              <w:spacing w:after="20"/>
              <w:rPr>
                <w:color w:val="5B9BD5" w:themeColor="accent1"/>
                <w:sz w:val="18"/>
                <w:szCs w:val="18"/>
              </w:rPr>
            </w:pPr>
            <w:r w:rsidRPr="00B42229">
              <w:rPr>
                <w:color w:val="5B9BD5" w:themeColor="accent1"/>
                <w:sz w:val="18"/>
                <w:szCs w:val="18"/>
              </w:rPr>
              <w:t>[</w:t>
            </w:r>
            <w:r w:rsidR="00711A89" w:rsidRPr="00B42229">
              <w:rPr>
                <w:color w:val="5B9BD5" w:themeColor="accent1"/>
                <w:sz w:val="18"/>
                <w:szCs w:val="18"/>
              </w:rPr>
              <w:t xml:space="preserve">Tag + Monat </w:t>
            </w:r>
            <w:r w:rsidRPr="00B42229">
              <w:rPr>
                <w:color w:val="5B9BD5" w:themeColor="accent1"/>
                <w:sz w:val="18"/>
                <w:szCs w:val="18"/>
              </w:rPr>
              <w:t xml:space="preserve">eintragen nach den </w:t>
            </w:r>
            <w:r w:rsidR="009A58EB" w:rsidRPr="00B42229">
              <w:rPr>
                <w:color w:val="5B9BD5" w:themeColor="accent1"/>
                <w:sz w:val="18"/>
                <w:szCs w:val="18"/>
              </w:rPr>
              <w:t>Regeln</w:t>
            </w:r>
            <w:r w:rsidRPr="00B42229">
              <w:rPr>
                <w:color w:val="5B9BD5" w:themeColor="accent1"/>
                <w:sz w:val="18"/>
                <w:szCs w:val="18"/>
              </w:rPr>
              <w:t xml:space="preserve"> in </w:t>
            </w:r>
            <w:r w:rsidR="009A58EB" w:rsidRPr="00B42229">
              <w:rPr>
                <w:i/>
                <w:color w:val="5B9BD5" w:themeColor="accent1"/>
                <w:sz w:val="18"/>
                <w:szCs w:val="18"/>
              </w:rPr>
              <w:t xml:space="preserve">Tabelle: </w:t>
            </w:r>
            <w:r w:rsidR="009A58EB" w:rsidRPr="00B42229">
              <w:rPr>
                <w:color w:val="5B9BD5" w:themeColor="accent1"/>
                <w:sz w:val="18"/>
                <w:szCs w:val="18"/>
              </w:rPr>
              <w:t>Medien</w:t>
            </w:r>
            <w:r w:rsidR="00243C28" w:rsidRPr="00B42229">
              <w:rPr>
                <w:color w:val="5B9BD5" w:themeColor="accent1"/>
                <w:sz w:val="18"/>
                <w:szCs w:val="18"/>
              </w:rPr>
              <w:softHyphen/>
            </w:r>
            <w:r w:rsidR="009A58EB" w:rsidRPr="00B42229">
              <w:rPr>
                <w:color w:val="5B9BD5" w:themeColor="accent1"/>
                <w:sz w:val="18"/>
                <w:szCs w:val="18"/>
              </w:rPr>
              <w:t>angebote – Basisdaten</w:t>
            </w:r>
            <w:r w:rsidRPr="00B42229">
              <w:rPr>
                <w:color w:val="5B9BD5" w:themeColor="accent1"/>
                <w:sz w:val="18"/>
                <w:szCs w:val="18"/>
              </w:rPr>
              <w:t xml:space="preserve"> </w:t>
            </w:r>
            <w:r w:rsidR="009A58EB" w:rsidRPr="00B42229">
              <w:rPr>
                <w:color w:val="5B9BD5" w:themeColor="accent1"/>
                <w:sz w:val="18"/>
                <w:szCs w:val="18"/>
              </w:rPr>
              <w:t xml:space="preserve">+ Jahr </w:t>
            </w:r>
            <w:r w:rsidR="00711A89" w:rsidRPr="00B42229">
              <w:rPr>
                <w:color w:val="5B9BD5" w:themeColor="accent1"/>
                <w:sz w:val="18"/>
                <w:szCs w:val="18"/>
              </w:rPr>
              <w:t xml:space="preserve">erforderlich bzw. laufend = </w:t>
            </w:r>
            <w:r w:rsidR="009A58EB" w:rsidRPr="00B42229">
              <w:rPr>
                <w:color w:val="5B9BD5" w:themeColor="accent1"/>
                <w:sz w:val="18"/>
                <w:szCs w:val="18"/>
              </w:rPr>
              <w:t>9999</w:t>
            </w:r>
            <w:r w:rsidRPr="00B42229">
              <w:rPr>
                <w:color w:val="5B9BD5" w:themeColor="accent1"/>
                <w:sz w:val="18"/>
                <w:szCs w:val="18"/>
              </w:rPr>
              <w:t>]</w:t>
            </w:r>
          </w:p>
        </w:tc>
        <w:tc>
          <w:tcPr>
            <w:tcW w:w="758" w:type="pct"/>
          </w:tcPr>
          <w:p w14:paraId="3044B82D" w14:textId="646E19C7" w:rsidR="00784B4B" w:rsidRPr="00B42229" w:rsidRDefault="00420975" w:rsidP="00B121D5">
            <w:pPr>
              <w:spacing w:after="20"/>
              <w:rPr>
                <w:color w:val="000000" w:themeColor="text1"/>
                <w:sz w:val="18"/>
                <w:szCs w:val="18"/>
                <w:lang w:val="de-AT"/>
              </w:rPr>
            </w:pPr>
            <w:r w:rsidRPr="00B42229">
              <w:rPr>
                <w:color w:val="000000" w:themeColor="text1"/>
                <w:sz w:val="18"/>
                <w:szCs w:val="18"/>
                <w:lang w:val="de-AT"/>
              </w:rPr>
              <w:t>Datum</w:t>
            </w:r>
          </w:p>
        </w:tc>
        <w:tc>
          <w:tcPr>
            <w:tcW w:w="405" w:type="pct"/>
          </w:tcPr>
          <w:p w14:paraId="575A7488" w14:textId="77777777" w:rsidR="00784B4B" w:rsidRPr="00B42229" w:rsidRDefault="00784B4B" w:rsidP="00B121D5">
            <w:pPr>
              <w:spacing w:after="20"/>
              <w:rPr>
                <w:color w:val="000000" w:themeColor="text1"/>
                <w:sz w:val="18"/>
                <w:szCs w:val="18"/>
                <w:lang w:val="de-AT"/>
              </w:rPr>
            </w:pPr>
          </w:p>
        </w:tc>
      </w:tr>
    </w:tbl>
    <w:p w14:paraId="7E548734" w14:textId="77777777" w:rsidR="00554DEC" w:rsidRPr="00B42229" w:rsidRDefault="00554DEC">
      <w:pPr>
        <w:rPr>
          <w:b/>
          <w:bCs/>
          <w:sz w:val="20"/>
          <w:szCs w:val="20"/>
        </w:rPr>
      </w:pPr>
      <w:r w:rsidRPr="00B42229">
        <w:rPr>
          <w:b/>
          <w:bCs/>
          <w:sz w:val="20"/>
          <w:szCs w:val="20"/>
        </w:rPr>
        <w:br w:type="page"/>
      </w:r>
    </w:p>
    <w:p w14:paraId="4587441E" w14:textId="1F7C2075" w:rsidR="00366EC4" w:rsidRDefault="00366EC4" w:rsidP="000D041A">
      <w:pPr>
        <w:spacing w:after="20" w:line="240" w:lineRule="auto"/>
        <w:rPr>
          <w:b/>
          <w:bCs/>
          <w:sz w:val="20"/>
          <w:szCs w:val="20"/>
        </w:rPr>
      </w:pPr>
      <w:r w:rsidRPr="00B42229">
        <w:rPr>
          <w:b/>
          <w:bCs/>
          <w:i/>
          <w:sz w:val="20"/>
          <w:szCs w:val="20"/>
        </w:rPr>
        <w:lastRenderedPageBreak/>
        <w:t>Tabelle</w:t>
      </w:r>
      <w:r w:rsidR="00883D2E" w:rsidRPr="00B42229">
        <w:rPr>
          <w:b/>
          <w:bCs/>
          <w:i/>
          <w:sz w:val="20"/>
          <w:szCs w:val="20"/>
        </w:rPr>
        <w:t>:</w:t>
      </w:r>
      <w:r w:rsidR="00883D2E" w:rsidRPr="00B42229">
        <w:rPr>
          <w:b/>
          <w:bCs/>
          <w:sz w:val="20"/>
          <w:szCs w:val="20"/>
        </w:rPr>
        <w:t xml:space="preserve"> </w:t>
      </w:r>
      <w:r w:rsidRPr="00B42229">
        <w:rPr>
          <w:b/>
          <w:bCs/>
          <w:sz w:val="20"/>
          <w:szCs w:val="20"/>
        </w:rPr>
        <w:t>Medienangebote</w:t>
      </w:r>
      <w:r w:rsidR="00CA0DE3" w:rsidRPr="00B42229">
        <w:rPr>
          <w:b/>
          <w:bCs/>
          <w:sz w:val="20"/>
          <w:szCs w:val="20"/>
        </w:rPr>
        <w:t xml:space="preserve"> –</w:t>
      </w:r>
      <w:r w:rsidR="002577A0" w:rsidRPr="00B42229">
        <w:rPr>
          <w:b/>
          <w:bCs/>
          <w:sz w:val="20"/>
          <w:szCs w:val="20"/>
        </w:rPr>
        <w:t xml:space="preserve"> </w:t>
      </w:r>
      <w:bookmarkEnd w:id="7"/>
      <w:r w:rsidR="006D0757" w:rsidRPr="00B42229">
        <w:rPr>
          <w:b/>
          <w:bCs/>
          <w:sz w:val="20"/>
          <w:szCs w:val="20"/>
        </w:rPr>
        <w:t>Marktdaten (</w:t>
      </w:r>
      <w:r w:rsidR="000C1F82" w:rsidRPr="00B42229">
        <w:rPr>
          <w:b/>
          <w:bCs/>
          <w:sz w:val="20"/>
          <w:szCs w:val="20"/>
        </w:rPr>
        <w:t>z</w:t>
      </w:r>
      <w:r w:rsidR="002577A0" w:rsidRPr="00B42229">
        <w:rPr>
          <w:b/>
          <w:bCs/>
          <w:sz w:val="20"/>
          <w:szCs w:val="20"/>
        </w:rPr>
        <w:t>eitlich variab</w:t>
      </w:r>
      <w:r w:rsidR="006D0757" w:rsidRPr="00B42229">
        <w:rPr>
          <w:b/>
          <w:bCs/>
          <w:sz w:val="20"/>
          <w:szCs w:val="20"/>
        </w:rPr>
        <w:t>el)</w:t>
      </w:r>
      <w:r w:rsidR="00BD5303" w:rsidRPr="00B42229">
        <w:rPr>
          <w:b/>
          <w:bCs/>
          <w:sz w:val="20"/>
          <w:szCs w:val="20"/>
        </w:rPr>
        <w:t xml:space="preserve"> / Media outlets</w:t>
      </w:r>
      <w:r w:rsidR="00CA0DE3" w:rsidRPr="00B42229">
        <w:rPr>
          <w:b/>
          <w:bCs/>
          <w:sz w:val="20"/>
          <w:szCs w:val="20"/>
        </w:rPr>
        <w:t xml:space="preserve"> –</w:t>
      </w:r>
      <w:r w:rsidR="00BD5303" w:rsidRPr="00B42229">
        <w:rPr>
          <w:b/>
          <w:bCs/>
          <w:sz w:val="20"/>
          <w:szCs w:val="20"/>
        </w:rPr>
        <w:t xml:space="preserve"> Market data (time-variable)</w:t>
      </w:r>
    </w:p>
    <w:p w14:paraId="37B73716" w14:textId="3217FB97" w:rsidR="007974D4" w:rsidRPr="007974D4" w:rsidRDefault="007974D4" w:rsidP="000D041A">
      <w:pPr>
        <w:spacing w:after="20" w:line="240" w:lineRule="auto"/>
        <w:rPr>
          <w:i/>
          <w:sz w:val="20"/>
          <w:szCs w:val="20"/>
        </w:rPr>
      </w:pPr>
      <w:r w:rsidRPr="007974D4">
        <w:rPr>
          <w:i/>
          <w:sz w:val="20"/>
          <w:szCs w:val="20"/>
        </w:rPr>
        <w:t>Kursive Variablen werden für den Prototyp nicht eingetragen</w:t>
      </w:r>
    </w:p>
    <w:p w14:paraId="714D02D8" w14:textId="77777777" w:rsidR="00366EC4" w:rsidRPr="00B42229" w:rsidRDefault="00366EC4" w:rsidP="000D041A">
      <w:pPr>
        <w:spacing w:after="20" w:line="240" w:lineRule="auto"/>
        <w:rPr>
          <w:b/>
          <w:bCs/>
          <w:sz w:val="20"/>
          <w:szCs w:val="20"/>
        </w:rPr>
      </w:pPr>
    </w:p>
    <w:tbl>
      <w:tblPr>
        <w:tblStyle w:val="TableGrid"/>
        <w:tblW w:w="5002" w:type="pct"/>
        <w:tblInd w:w="-5" w:type="dxa"/>
        <w:tblLayout w:type="fixed"/>
        <w:tblLook w:val="04A0" w:firstRow="1" w:lastRow="0" w:firstColumn="1" w:lastColumn="0" w:noHBand="0" w:noVBand="1"/>
      </w:tblPr>
      <w:tblGrid>
        <w:gridCol w:w="2320"/>
        <w:gridCol w:w="5164"/>
        <w:gridCol w:w="1473"/>
        <w:gridCol w:w="787"/>
      </w:tblGrid>
      <w:tr w:rsidR="00366EC4" w:rsidRPr="00B42229" w14:paraId="2E5FACBC" w14:textId="77777777" w:rsidTr="00DD3E4A">
        <w:tc>
          <w:tcPr>
            <w:tcW w:w="1190" w:type="pct"/>
          </w:tcPr>
          <w:p w14:paraId="32731167" w14:textId="77777777" w:rsidR="00366EC4" w:rsidRPr="00B42229" w:rsidRDefault="00366EC4" w:rsidP="000D041A">
            <w:pPr>
              <w:spacing w:after="20"/>
              <w:rPr>
                <w:color w:val="000000" w:themeColor="text1"/>
                <w:sz w:val="20"/>
                <w:szCs w:val="20"/>
              </w:rPr>
            </w:pPr>
            <w:r w:rsidRPr="00B42229">
              <w:rPr>
                <w:b/>
                <w:bCs/>
                <w:color w:val="000000" w:themeColor="text1"/>
                <w:sz w:val="20"/>
                <w:szCs w:val="20"/>
              </w:rPr>
              <w:t>Variable</w:t>
            </w:r>
          </w:p>
        </w:tc>
        <w:tc>
          <w:tcPr>
            <w:tcW w:w="2650" w:type="pct"/>
          </w:tcPr>
          <w:p w14:paraId="036F7CDB" w14:textId="77777777" w:rsidR="00366EC4" w:rsidRPr="00B42229" w:rsidRDefault="00366EC4" w:rsidP="000D041A">
            <w:pPr>
              <w:spacing w:after="20"/>
              <w:rPr>
                <w:color w:val="000000" w:themeColor="text1"/>
                <w:sz w:val="20"/>
                <w:szCs w:val="20"/>
              </w:rPr>
            </w:pPr>
            <w:r w:rsidRPr="00B42229">
              <w:rPr>
                <w:b/>
                <w:bCs/>
                <w:color w:val="000000" w:themeColor="text1"/>
                <w:sz w:val="20"/>
                <w:szCs w:val="20"/>
              </w:rPr>
              <w:t>Ausprägungen</w:t>
            </w:r>
          </w:p>
        </w:tc>
        <w:tc>
          <w:tcPr>
            <w:tcW w:w="756" w:type="pct"/>
          </w:tcPr>
          <w:p w14:paraId="67158844" w14:textId="77777777" w:rsidR="00366EC4" w:rsidRPr="00B42229" w:rsidRDefault="00366EC4" w:rsidP="000D041A">
            <w:pPr>
              <w:spacing w:after="20"/>
              <w:rPr>
                <w:color w:val="000000" w:themeColor="text1"/>
                <w:sz w:val="20"/>
                <w:szCs w:val="20"/>
              </w:rPr>
            </w:pPr>
            <w:r w:rsidRPr="00B42229">
              <w:rPr>
                <w:b/>
                <w:bCs/>
                <w:color w:val="000000" w:themeColor="text1"/>
                <w:sz w:val="20"/>
                <w:szCs w:val="20"/>
              </w:rPr>
              <w:t>Feldtyp</w:t>
            </w:r>
          </w:p>
        </w:tc>
        <w:tc>
          <w:tcPr>
            <w:tcW w:w="404" w:type="pct"/>
          </w:tcPr>
          <w:p w14:paraId="40198713" w14:textId="77777777" w:rsidR="00366EC4" w:rsidRPr="00B42229" w:rsidRDefault="00366EC4" w:rsidP="000D041A">
            <w:pPr>
              <w:spacing w:after="20"/>
              <w:rPr>
                <w:color w:val="000000" w:themeColor="text1"/>
                <w:sz w:val="20"/>
                <w:szCs w:val="20"/>
              </w:rPr>
            </w:pPr>
            <w:r w:rsidRPr="00B42229">
              <w:rPr>
                <w:b/>
                <w:bCs/>
                <w:color w:val="000000" w:themeColor="text1"/>
                <w:sz w:val="20"/>
                <w:szCs w:val="20"/>
              </w:rPr>
              <w:t>Feld-größe</w:t>
            </w:r>
          </w:p>
        </w:tc>
      </w:tr>
      <w:tr w:rsidR="00366EC4" w:rsidRPr="00B42229" w14:paraId="1DCFB204" w14:textId="77777777" w:rsidTr="00DD3E4A">
        <w:tc>
          <w:tcPr>
            <w:tcW w:w="1190" w:type="pct"/>
          </w:tcPr>
          <w:p w14:paraId="312FC782" w14:textId="77777777" w:rsidR="00647726" w:rsidRPr="00B42229" w:rsidRDefault="00366EC4" w:rsidP="000D041A">
            <w:pPr>
              <w:spacing w:after="20"/>
              <w:rPr>
                <w:color w:val="C00000"/>
                <w:sz w:val="18"/>
                <w:szCs w:val="18"/>
              </w:rPr>
            </w:pPr>
            <w:r w:rsidRPr="00B42229">
              <w:rPr>
                <w:color w:val="C00000"/>
                <w:sz w:val="18"/>
                <w:szCs w:val="18"/>
              </w:rPr>
              <w:t>ID Medienangebot</w:t>
            </w:r>
            <w:r w:rsidR="008A6147" w:rsidRPr="00B42229">
              <w:rPr>
                <w:color w:val="C00000"/>
                <w:sz w:val="18"/>
                <w:szCs w:val="18"/>
              </w:rPr>
              <w:t xml:space="preserve"> / </w:t>
            </w:r>
            <w:r w:rsidR="008A6147" w:rsidRPr="00B42229">
              <w:rPr>
                <w:color w:val="C00000"/>
                <w:sz w:val="18"/>
                <w:szCs w:val="18"/>
              </w:rPr>
              <w:br/>
              <w:t>ID Media outlet</w:t>
            </w:r>
          </w:p>
          <w:p w14:paraId="2772710E" w14:textId="04D6F879" w:rsidR="00D113A5" w:rsidRPr="00B42229" w:rsidRDefault="00D113A5" w:rsidP="000D041A">
            <w:pPr>
              <w:spacing w:after="20"/>
              <w:rPr>
                <w:sz w:val="18"/>
                <w:szCs w:val="18"/>
              </w:rPr>
            </w:pPr>
            <w:r w:rsidRPr="00B42229">
              <w:rPr>
                <w:sz w:val="18"/>
                <w:szCs w:val="18"/>
              </w:rPr>
              <w:t>id_mo</w:t>
            </w:r>
          </w:p>
        </w:tc>
        <w:tc>
          <w:tcPr>
            <w:tcW w:w="2650" w:type="pct"/>
          </w:tcPr>
          <w:p w14:paraId="6C67E7DF" w14:textId="37A83D0F" w:rsidR="00366EC4" w:rsidRPr="00B42229" w:rsidRDefault="002577A0" w:rsidP="000D041A">
            <w:pPr>
              <w:spacing w:after="20"/>
              <w:rPr>
                <w:color w:val="C00000"/>
                <w:sz w:val="18"/>
                <w:szCs w:val="18"/>
              </w:rPr>
            </w:pPr>
            <w:r w:rsidRPr="00B42229">
              <w:rPr>
                <w:color w:val="C00000"/>
                <w:sz w:val="18"/>
                <w:szCs w:val="18"/>
              </w:rPr>
              <w:t>ID</w:t>
            </w:r>
            <w:r w:rsidR="00C005DF">
              <w:rPr>
                <w:color w:val="C00000"/>
                <w:sz w:val="18"/>
                <w:szCs w:val="18"/>
              </w:rPr>
              <w:t xml:space="preserve"> Medienangebot</w:t>
            </w:r>
          </w:p>
        </w:tc>
        <w:tc>
          <w:tcPr>
            <w:tcW w:w="756" w:type="pct"/>
          </w:tcPr>
          <w:p w14:paraId="69374248" w14:textId="77777777" w:rsidR="00366EC4" w:rsidRPr="00B42229" w:rsidRDefault="00366EC4" w:rsidP="000D041A">
            <w:pPr>
              <w:spacing w:after="20"/>
              <w:rPr>
                <w:color w:val="C00000"/>
                <w:sz w:val="18"/>
                <w:szCs w:val="18"/>
              </w:rPr>
            </w:pPr>
            <w:r w:rsidRPr="00B42229">
              <w:rPr>
                <w:color w:val="C00000"/>
                <w:sz w:val="18"/>
                <w:szCs w:val="18"/>
              </w:rPr>
              <w:t>Zahl</w:t>
            </w:r>
          </w:p>
        </w:tc>
        <w:tc>
          <w:tcPr>
            <w:tcW w:w="404" w:type="pct"/>
          </w:tcPr>
          <w:p w14:paraId="07F6B022" w14:textId="05CFCB78" w:rsidR="00366EC4" w:rsidRPr="00B42229" w:rsidRDefault="002577A0" w:rsidP="000D041A">
            <w:pPr>
              <w:spacing w:after="20"/>
              <w:rPr>
                <w:color w:val="C00000"/>
                <w:sz w:val="18"/>
                <w:szCs w:val="18"/>
              </w:rPr>
            </w:pPr>
            <w:r w:rsidRPr="00B42229">
              <w:rPr>
                <w:color w:val="C00000"/>
                <w:sz w:val="18"/>
                <w:szCs w:val="18"/>
              </w:rPr>
              <w:t>6</w:t>
            </w:r>
          </w:p>
        </w:tc>
      </w:tr>
      <w:tr w:rsidR="00366EC4" w:rsidRPr="00B42229" w14:paraId="471C156B" w14:textId="77777777" w:rsidTr="00DD3E4A">
        <w:tc>
          <w:tcPr>
            <w:tcW w:w="1190" w:type="pct"/>
          </w:tcPr>
          <w:p w14:paraId="0FFB2D97" w14:textId="77777777" w:rsidR="00647726" w:rsidRPr="00B42229" w:rsidRDefault="00366EC4" w:rsidP="000D041A">
            <w:pPr>
              <w:spacing w:after="20"/>
              <w:rPr>
                <w:sz w:val="18"/>
                <w:szCs w:val="18"/>
              </w:rPr>
            </w:pPr>
            <w:r w:rsidRPr="00B42229">
              <w:rPr>
                <w:sz w:val="18"/>
                <w:szCs w:val="18"/>
              </w:rPr>
              <w:t>Jahr</w:t>
            </w:r>
            <w:r w:rsidR="008A6147" w:rsidRPr="00B42229">
              <w:rPr>
                <w:sz w:val="18"/>
                <w:szCs w:val="18"/>
              </w:rPr>
              <w:t xml:space="preserve"> / Year</w:t>
            </w:r>
          </w:p>
          <w:p w14:paraId="5584B59B" w14:textId="13EB6C59" w:rsidR="00D113A5" w:rsidRPr="00B42229" w:rsidRDefault="00D113A5" w:rsidP="000D041A">
            <w:pPr>
              <w:spacing w:after="20"/>
              <w:rPr>
                <w:sz w:val="18"/>
                <w:szCs w:val="18"/>
              </w:rPr>
            </w:pPr>
            <w:r w:rsidRPr="00B42229">
              <w:rPr>
                <w:sz w:val="18"/>
                <w:szCs w:val="18"/>
              </w:rPr>
              <w:t>year</w:t>
            </w:r>
          </w:p>
        </w:tc>
        <w:tc>
          <w:tcPr>
            <w:tcW w:w="2650" w:type="pct"/>
          </w:tcPr>
          <w:p w14:paraId="437B356C" w14:textId="64327304" w:rsidR="000C1F82" w:rsidRPr="00B42229" w:rsidRDefault="00DD3E4A" w:rsidP="000D041A">
            <w:pPr>
              <w:spacing w:after="20"/>
              <w:rPr>
                <w:color w:val="5B9BD5" w:themeColor="accent1"/>
                <w:sz w:val="18"/>
                <w:szCs w:val="18"/>
              </w:rPr>
            </w:pPr>
            <w:r w:rsidRPr="00B42229">
              <w:rPr>
                <w:color w:val="5B9BD5" w:themeColor="accent1"/>
                <w:sz w:val="18"/>
                <w:szCs w:val="18"/>
              </w:rPr>
              <w:t>j</w:t>
            </w:r>
            <w:r w:rsidR="000C1F82" w:rsidRPr="00B42229">
              <w:rPr>
                <w:color w:val="5B9BD5" w:themeColor="accent1"/>
                <w:sz w:val="18"/>
                <w:szCs w:val="18"/>
              </w:rPr>
              <w:t>jjj</w:t>
            </w:r>
            <w:r w:rsidRPr="00B42229">
              <w:rPr>
                <w:color w:val="5B9BD5" w:themeColor="accent1"/>
                <w:sz w:val="18"/>
                <w:szCs w:val="18"/>
              </w:rPr>
              <w:t xml:space="preserve"> </w:t>
            </w:r>
            <w:r w:rsidRPr="00B42229">
              <w:rPr>
                <w:b/>
                <w:color w:val="5B9BD5" w:themeColor="accent1"/>
                <w:sz w:val="18"/>
                <w:szCs w:val="18"/>
              </w:rPr>
              <w:t>[gilt als 01.12.jjjj!]</w:t>
            </w:r>
          </w:p>
          <w:p w14:paraId="5F37D525" w14:textId="641C7D85" w:rsidR="00366EC4" w:rsidRPr="00B42229" w:rsidRDefault="002577A0" w:rsidP="00FA55E1">
            <w:pPr>
              <w:spacing w:after="20"/>
              <w:rPr>
                <w:sz w:val="18"/>
                <w:szCs w:val="18"/>
              </w:rPr>
            </w:pPr>
            <w:r w:rsidRPr="00B42229">
              <w:rPr>
                <w:color w:val="5B9BD5" w:themeColor="accent1"/>
                <w:sz w:val="18"/>
                <w:szCs w:val="18"/>
              </w:rPr>
              <w:t>[</w:t>
            </w:r>
            <w:r w:rsidR="00FA55E1" w:rsidRPr="00B42229">
              <w:rPr>
                <w:color w:val="5B9BD5" w:themeColor="accent1"/>
                <w:sz w:val="18"/>
                <w:szCs w:val="18"/>
              </w:rPr>
              <w:t xml:space="preserve">= </w:t>
            </w:r>
            <w:r w:rsidR="00686E8B" w:rsidRPr="00B42229">
              <w:rPr>
                <w:color w:val="5B9BD5" w:themeColor="accent1"/>
                <w:sz w:val="18"/>
                <w:szCs w:val="18"/>
              </w:rPr>
              <w:t xml:space="preserve">Geltungsjahr der </w:t>
            </w:r>
            <w:r w:rsidRPr="00B42229">
              <w:rPr>
                <w:color w:val="5B9BD5" w:themeColor="accent1"/>
                <w:sz w:val="18"/>
                <w:szCs w:val="18"/>
              </w:rPr>
              <w:t>Daten</w:t>
            </w:r>
            <w:r w:rsidR="00686E8B" w:rsidRPr="00B42229">
              <w:rPr>
                <w:color w:val="5B9BD5" w:themeColor="accent1"/>
                <w:sz w:val="18"/>
                <w:szCs w:val="18"/>
              </w:rPr>
              <w:t xml:space="preserve">, </w:t>
            </w:r>
            <w:r w:rsidRPr="00B42229">
              <w:rPr>
                <w:color w:val="5B9BD5" w:themeColor="accent1"/>
                <w:sz w:val="18"/>
                <w:szCs w:val="18"/>
                <w:u w:val="single"/>
              </w:rPr>
              <w:t>nicht</w:t>
            </w:r>
            <w:r w:rsidRPr="00B42229">
              <w:rPr>
                <w:color w:val="5B9BD5" w:themeColor="accent1"/>
                <w:sz w:val="18"/>
                <w:szCs w:val="18"/>
              </w:rPr>
              <w:t xml:space="preserve"> </w:t>
            </w:r>
            <w:r w:rsidR="00686E8B" w:rsidRPr="00B42229">
              <w:rPr>
                <w:color w:val="5B9BD5" w:themeColor="accent1"/>
                <w:sz w:val="18"/>
                <w:szCs w:val="18"/>
              </w:rPr>
              <w:t>das Erscheinungsjahr der Quelle</w:t>
            </w:r>
            <w:r w:rsidRPr="00B42229">
              <w:rPr>
                <w:color w:val="5B9BD5" w:themeColor="accent1"/>
                <w:sz w:val="18"/>
                <w:szCs w:val="18"/>
              </w:rPr>
              <w:t xml:space="preserve">! </w:t>
            </w:r>
            <w:r w:rsidR="00686E8B" w:rsidRPr="00B42229">
              <w:rPr>
                <w:color w:val="5B9BD5" w:themeColor="accent1"/>
                <w:sz w:val="18"/>
                <w:szCs w:val="18"/>
              </w:rPr>
              <w:t>Das Geltungsjahr ist zumeist in der Quelle genannt; wenn nicht, ist es das Jahr vor dem Erscheinungsjahr</w:t>
            </w:r>
            <w:r w:rsidRPr="00B42229">
              <w:rPr>
                <w:color w:val="5B9BD5" w:themeColor="accent1"/>
                <w:sz w:val="18"/>
                <w:szCs w:val="18"/>
              </w:rPr>
              <w:t>.]</w:t>
            </w:r>
          </w:p>
        </w:tc>
        <w:tc>
          <w:tcPr>
            <w:tcW w:w="756" w:type="pct"/>
          </w:tcPr>
          <w:p w14:paraId="7BF8E479" w14:textId="77777777" w:rsidR="00366EC4" w:rsidRPr="00B42229" w:rsidRDefault="00366EC4" w:rsidP="000D041A">
            <w:pPr>
              <w:spacing w:after="20"/>
              <w:rPr>
                <w:sz w:val="18"/>
                <w:szCs w:val="18"/>
              </w:rPr>
            </w:pPr>
            <w:r w:rsidRPr="00B42229">
              <w:rPr>
                <w:sz w:val="18"/>
                <w:szCs w:val="18"/>
              </w:rPr>
              <w:t>Datum</w:t>
            </w:r>
          </w:p>
        </w:tc>
        <w:tc>
          <w:tcPr>
            <w:tcW w:w="404" w:type="pct"/>
          </w:tcPr>
          <w:p w14:paraId="1661F5B6" w14:textId="77777777" w:rsidR="00366EC4" w:rsidRPr="00B42229" w:rsidRDefault="00366EC4" w:rsidP="000D041A">
            <w:pPr>
              <w:spacing w:after="20"/>
              <w:rPr>
                <w:sz w:val="18"/>
                <w:szCs w:val="18"/>
              </w:rPr>
            </w:pPr>
            <w:r w:rsidRPr="00B42229">
              <w:rPr>
                <w:sz w:val="18"/>
                <w:szCs w:val="18"/>
              </w:rPr>
              <w:t>4</w:t>
            </w:r>
          </w:p>
        </w:tc>
      </w:tr>
      <w:tr w:rsidR="006676CA" w:rsidRPr="00B42229" w14:paraId="3C395CC1" w14:textId="77777777" w:rsidTr="00DD3E4A">
        <w:tc>
          <w:tcPr>
            <w:tcW w:w="1190" w:type="pct"/>
          </w:tcPr>
          <w:p w14:paraId="64883596" w14:textId="1AC7D17F" w:rsidR="00C005DF" w:rsidRPr="00C005DF" w:rsidRDefault="00C005DF" w:rsidP="000D041A">
            <w:pPr>
              <w:spacing w:after="20"/>
              <w:rPr>
                <w:b/>
                <w:bCs/>
                <w:sz w:val="18"/>
                <w:szCs w:val="18"/>
                <w:highlight w:val="yellow"/>
              </w:rPr>
            </w:pPr>
            <w:r w:rsidRPr="00C005DF">
              <w:rPr>
                <w:b/>
                <w:bCs/>
                <w:sz w:val="18"/>
                <w:szCs w:val="18"/>
                <w:highlight w:val="yellow"/>
              </w:rPr>
              <w:t>ID Medienangebot pro Jahr / ID Media outlet per year</w:t>
            </w:r>
          </w:p>
          <w:p w14:paraId="38A4BDE7" w14:textId="71DA735A" w:rsidR="006676CA" w:rsidRPr="00C005DF" w:rsidRDefault="006676CA" w:rsidP="000D041A">
            <w:pPr>
              <w:spacing w:after="20"/>
              <w:rPr>
                <w:sz w:val="18"/>
                <w:szCs w:val="18"/>
                <w:highlight w:val="yellow"/>
              </w:rPr>
            </w:pPr>
            <w:r w:rsidRPr="00C005DF">
              <w:rPr>
                <w:b/>
                <w:bCs/>
                <w:sz w:val="18"/>
                <w:szCs w:val="18"/>
                <w:highlight w:val="yellow"/>
              </w:rPr>
              <w:t>mo_year</w:t>
            </w:r>
          </w:p>
        </w:tc>
        <w:tc>
          <w:tcPr>
            <w:tcW w:w="2650" w:type="pct"/>
          </w:tcPr>
          <w:p w14:paraId="23161FC9" w14:textId="24892A5C" w:rsidR="006676CA" w:rsidRPr="00C005DF" w:rsidRDefault="00C005DF" w:rsidP="000D041A">
            <w:pPr>
              <w:spacing w:after="20"/>
              <w:rPr>
                <w:b/>
                <w:bCs/>
                <w:color w:val="5B9BD5" w:themeColor="accent1"/>
                <w:sz w:val="18"/>
                <w:szCs w:val="18"/>
              </w:rPr>
            </w:pPr>
            <w:r w:rsidRPr="00C005DF">
              <w:rPr>
                <w:b/>
                <w:bCs/>
                <w:color w:val="5B9BD5" w:themeColor="accent1"/>
                <w:sz w:val="18"/>
                <w:szCs w:val="18"/>
              </w:rPr>
              <w:t>Setzt sich zusammen aus ID Medienangebot + Jahr (vierstellig)</w:t>
            </w:r>
          </w:p>
        </w:tc>
        <w:tc>
          <w:tcPr>
            <w:tcW w:w="756" w:type="pct"/>
          </w:tcPr>
          <w:p w14:paraId="22CE25D5" w14:textId="3A488FB6" w:rsidR="006676CA" w:rsidRPr="00B42229" w:rsidRDefault="00C005DF" w:rsidP="000D041A">
            <w:pPr>
              <w:spacing w:after="20"/>
              <w:rPr>
                <w:sz w:val="18"/>
                <w:szCs w:val="18"/>
              </w:rPr>
            </w:pPr>
            <w:r>
              <w:rPr>
                <w:sz w:val="18"/>
                <w:szCs w:val="18"/>
              </w:rPr>
              <w:t>Zahl</w:t>
            </w:r>
          </w:p>
        </w:tc>
        <w:tc>
          <w:tcPr>
            <w:tcW w:w="404" w:type="pct"/>
          </w:tcPr>
          <w:p w14:paraId="598E1E9D" w14:textId="6FB3F7A9" w:rsidR="006676CA" w:rsidRPr="00B42229" w:rsidRDefault="00C005DF" w:rsidP="000D041A">
            <w:pPr>
              <w:spacing w:after="20"/>
              <w:rPr>
                <w:sz w:val="18"/>
                <w:szCs w:val="18"/>
              </w:rPr>
            </w:pPr>
            <w:r>
              <w:rPr>
                <w:sz w:val="18"/>
                <w:szCs w:val="18"/>
              </w:rPr>
              <w:t>10</w:t>
            </w:r>
          </w:p>
        </w:tc>
      </w:tr>
      <w:tr w:rsidR="00A36D46" w:rsidRPr="008554F1" w14:paraId="1A64C6D8" w14:textId="77777777" w:rsidTr="00E52BAE">
        <w:tc>
          <w:tcPr>
            <w:tcW w:w="1190" w:type="pct"/>
          </w:tcPr>
          <w:p w14:paraId="4B289A8C" w14:textId="2899C3D3" w:rsidR="00A36D46" w:rsidRPr="00034E6D" w:rsidRDefault="00A36D46" w:rsidP="00A36D46">
            <w:pPr>
              <w:spacing w:after="20"/>
              <w:rPr>
                <w:b/>
                <w:bCs/>
                <w:sz w:val="18"/>
                <w:szCs w:val="18"/>
                <w:highlight w:val="yellow"/>
              </w:rPr>
            </w:pPr>
            <w:r w:rsidRPr="00034E6D">
              <w:rPr>
                <w:b/>
                <w:bCs/>
                <w:sz w:val="18"/>
                <w:szCs w:val="18"/>
                <w:highlight w:val="yellow"/>
              </w:rPr>
              <w:t>Additive Berechnungen / Calculations</w:t>
            </w:r>
          </w:p>
          <w:p w14:paraId="6FBDBA55" w14:textId="546A88DF" w:rsidR="00A36D46" w:rsidRPr="008554F1" w:rsidRDefault="00A36D46" w:rsidP="00E52BAE">
            <w:pPr>
              <w:spacing w:after="20"/>
              <w:rPr>
                <w:sz w:val="18"/>
                <w:szCs w:val="18"/>
                <w:highlight w:val="yellow"/>
              </w:rPr>
            </w:pPr>
            <w:r w:rsidRPr="00034E6D">
              <w:rPr>
                <w:b/>
                <w:bCs/>
                <w:sz w:val="18"/>
                <w:szCs w:val="18"/>
                <w:highlight w:val="yellow"/>
              </w:rPr>
              <w:t>calc</w:t>
            </w:r>
          </w:p>
        </w:tc>
        <w:tc>
          <w:tcPr>
            <w:tcW w:w="2650" w:type="pct"/>
          </w:tcPr>
          <w:p w14:paraId="49DCF61C" w14:textId="6D133C24" w:rsidR="00A36D46" w:rsidRPr="002E30C3" w:rsidRDefault="00A36D46" w:rsidP="00E52BAE">
            <w:pPr>
              <w:spacing w:after="20"/>
              <w:rPr>
                <w:b/>
                <w:bCs/>
                <w:color w:val="5B9BD5" w:themeColor="accent1"/>
                <w:sz w:val="18"/>
                <w:szCs w:val="18"/>
                <w:u w:val="single"/>
              </w:rPr>
            </w:pPr>
            <w:r w:rsidRPr="002E30C3">
              <w:rPr>
                <w:b/>
                <w:bCs/>
                <w:color w:val="5B9BD5" w:themeColor="accent1"/>
                <w:sz w:val="18"/>
                <w:szCs w:val="18"/>
                <w:u w:val="single"/>
              </w:rPr>
              <w:t xml:space="preserve">Diese Variable bezieht sich auf jene </w:t>
            </w:r>
            <w:r w:rsidR="00034E6D">
              <w:rPr>
                <w:b/>
                <w:bCs/>
                <w:color w:val="5B9BD5" w:themeColor="accent1"/>
                <w:sz w:val="18"/>
                <w:szCs w:val="18"/>
                <w:u w:val="single"/>
              </w:rPr>
              <w:t>Marktd</w:t>
            </w:r>
            <w:r w:rsidRPr="002E30C3">
              <w:rPr>
                <w:b/>
                <w:bCs/>
                <w:color w:val="5B9BD5" w:themeColor="accent1"/>
                <w:sz w:val="18"/>
                <w:szCs w:val="18"/>
                <w:u w:val="single"/>
              </w:rPr>
              <w:t>aten, die addiert werden dürfen: Auflage, Marktanteil</w:t>
            </w:r>
            <w:r w:rsidR="00034E6D">
              <w:rPr>
                <w:b/>
                <w:bCs/>
                <w:color w:val="5B9BD5" w:themeColor="accent1"/>
                <w:sz w:val="18"/>
                <w:szCs w:val="18"/>
                <w:u w:val="single"/>
              </w:rPr>
              <w:t xml:space="preserve"> national, Marktanteil regional</w:t>
            </w:r>
          </w:p>
          <w:p w14:paraId="5CA24809" w14:textId="39B0ACAB" w:rsidR="00A36D46" w:rsidRPr="002E30C3" w:rsidRDefault="00A36D46" w:rsidP="00E52BAE">
            <w:pPr>
              <w:spacing w:after="20"/>
              <w:rPr>
                <w:b/>
                <w:bCs/>
                <w:color w:val="5B9BD5" w:themeColor="accent1"/>
                <w:sz w:val="18"/>
                <w:szCs w:val="18"/>
              </w:rPr>
            </w:pPr>
            <w:r w:rsidRPr="002E30C3">
              <w:rPr>
                <w:b/>
                <w:bCs/>
                <w:color w:val="5B9BD5" w:themeColor="accent1"/>
                <w:sz w:val="18"/>
                <w:szCs w:val="18"/>
              </w:rPr>
              <w:t>0 nein</w:t>
            </w:r>
          </w:p>
          <w:p w14:paraId="58B27688" w14:textId="77777777" w:rsidR="00A36D46" w:rsidRPr="002E30C3" w:rsidRDefault="00A36D46" w:rsidP="00E52BAE">
            <w:pPr>
              <w:spacing w:after="20"/>
              <w:rPr>
                <w:b/>
                <w:bCs/>
                <w:color w:val="5B9BD5" w:themeColor="accent1"/>
                <w:sz w:val="18"/>
                <w:szCs w:val="18"/>
              </w:rPr>
            </w:pPr>
            <w:r w:rsidRPr="002E30C3">
              <w:rPr>
                <w:b/>
                <w:bCs/>
                <w:color w:val="5B9BD5" w:themeColor="accent1"/>
                <w:sz w:val="18"/>
                <w:szCs w:val="18"/>
              </w:rPr>
              <w:t>1 ja, immer</w:t>
            </w:r>
          </w:p>
          <w:p w14:paraId="517A2382" w14:textId="77777777" w:rsidR="00A36D46" w:rsidRPr="002E30C3" w:rsidRDefault="00A36D46" w:rsidP="00E52BAE">
            <w:pPr>
              <w:spacing w:after="20"/>
              <w:rPr>
                <w:b/>
                <w:bCs/>
                <w:color w:val="5B9BD5" w:themeColor="accent1"/>
                <w:sz w:val="18"/>
                <w:szCs w:val="18"/>
              </w:rPr>
            </w:pPr>
            <w:r w:rsidRPr="002E30C3">
              <w:rPr>
                <w:b/>
                <w:bCs/>
                <w:color w:val="5B9BD5" w:themeColor="accent1"/>
                <w:sz w:val="18"/>
                <w:szCs w:val="18"/>
              </w:rPr>
              <w:t xml:space="preserve">2 nur in Additionen, die auf </w:t>
            </w:r>
            <w:r w:rsidRPr="002E30C3">
              <w:rPr>
                <w:b/>
                <w:bCs/>
                <w:color w:val="5B9BD5" w:themeColor="accent1"/>
                <w:sz w:val="18"/>
                <w:szCs w:val="18"/>
                <w:u w:val="single"/>
              </w:rPr>
              <w:t>einzelne</w:t>
            </w:r>
            <w:r w:rsidRPr="002E30C3">
              <w:rPr>
                <w:b/>
                <w:bCs/>
                <w:color w:val="5B9BD5" w:themeColor="accent1"/>
                <w:sz w:val="18"/>
                <w:szCs w:val="18"/>
              </w:rPr>
              <w:t xml:space="preserve"> Bundesländer bezogen sind</w:t>
            </w:r>
          </w:p>
          <w:p w14:paraId="55B125D7" w14:textId="77777777" w:rsidR="00A36D46" w:rsidRPr="002E30C3" w:rsidRDefault="00A36D46" w:rsidP="00E52BAE">
            <w:pPr>
              <w:spacing w:after="20"/>
              <w:rPr>
                <w:b/>
                <w:bCs/>
                <w:color w:val="5B9BD5" w:themeColor="accent1"/>
                <w:sz w:val="18"/>
                <w:szCs w:val="18"/>
              </w:rPr>
            </w:pPr>
            <w:r w:rsidRPr="002E30C3">
              <w:rPr>
                <w:b/>
                <w:bCs/>
                <w:color w:val="5B9BD5" w:themeColor="accent1"/>
                <w:sz w:val="18"/>
                <w:szCs w:val="18"/>
              </w:rPr>
              <w:t xml:space="preserve">3 nur in Additionen, die auf einzelne Bundesländer </w:t>
            </w:r>
            <w:r w:rsidRPr="002E30C3">
              <w:rPr>
                <w:b/>
                <w:bCs/>
                <w:color w:val="5B9BD5" w:themeColor="accent1"/>
                <w:sz w:val="18"/>
                <w:szCs w:val="18"/>
                <w:u w:val="single"/>
              </w:rPr>
              <w:t>und</w:t>
            </w:r>
            <w:r w:rsidRPr="002E30C3">
              <w:rPr>
                <w:b/>
                <w:bCs/>
                <w:color w:val="5B9BD5" w:themeColor="accent1"/>
                <w:sz w:val="18"/>
                <w:szCs w:val="18"/>
              </w:rPr>
              <w:t xml:space="preserve"> Österreich gesamt bezogen sind</w:t>
            </w:r>
          </w:p>
          <w:p w14:paraId="08058D5D" w14:textId="75B40D40" w:rsidR="00A36D46" w:rsidRDefault="00A36D46" w:rsidP="00E52BAE">
            <w:pPr>
              <w:spacing w:after="20"/>
              <w:rPr>
                <w:b/>
                <w:bCs/>
                <w:color w:val="5B9BD5" w:themeColor="accent1"/>
                <w:sz w:val="18"/>
                <w:szCs w:val="18"/>
              </w:rPr>
            </w:pPr>
            <w:r w:rsidRPr="002E30C3">
              <w:rPr>
                <w:b/>
                <w:bCs/>
                <w:color w:val="5B9BD5" w:themeColor="accent1"/>
                <w:sz w:val="18"/>
                <w:szCs w:val="18"/>
              </w:rPr>
              <w:t xml:space="preserve">4 nur in Additionen, die auf </w:t>
            </w:r>
            <w:r w:rsidR="002F68B4">
              <w:rPr>
                <w:b/>
                <w:bCs/>
                <w:color w:val="5B9BD5" w:themeColor="accent1"/>
                <w:sz w:val="18"/>
                <w:szCs w:val="18"/>
              </w:rPr>
              <w:t xml:space="preserve">den </w:t>
            </w:r>
            <w:r w:rsidRPr="002E30C3">
              <w:rPr>
                <w:b/>
                <w:bCs/>
                <w:color w:val="5B9BD5" w:themeColor="accent1"/>
                <w:sz w:val="18"/>
                <w:szCs w:val="18"/>
              </w:rPr>
              <w:t>überregional</w:t>
            </w:r>
            <w:r w:rsidR="002F68B4">
              <w:rPr>
                <w:b/>
                <w:bCs/>
                <w:color w:val="5B9BD5" w:themeColor="accent1"/>
                <w:sz w:val="18"/>
                <w:szCs w:val="18"/>
              </w:rPr>
              <w:t>en</w:t>
            </w:r>
            <w:r w:rsidRPr="002E30C3">
              <w:rPr>
                <w:b/>
                <w:bCs/>
                <w:color w:val="5B9BD5" w:themeColor="accent1"/>
                <w:sz w:val="18"/>
                <w:szCs w:val="18"/>
              </w:rPr>
              <w:t xml:space="preserve"> </w:t>
            </w:r>
            <w:r w:rsidR="002F68B4">
              <w:rPr>
                <w:b/>
                <w:bCs/>
                <w:color w:val="5B9BD5" w:themeColor="accent1"/>
                <w:sz w:val="18"/>
                <w:szCs w:val="18"/>
              </w:rPr>
              <w:t xml:space="preserve">Markt </w:t>
            </w:r>
            <w:r w:rsidRPr="002E30C3">
              <w:rPr>
                <w:b/>
                <w:bCs/>
                <w:color w:val="5B9BD5" w:themeColor="accent1"/>
                <w:sz w:val="18"/>
                <w:szCs w:val="18"/>
                <w:u w:val="single"/>
              </w:rPr>
              <w:t>und</w:t>
            </w:r>
            <w:r w:rsidRPr="002E30C3">
              <w:rPr>
                <w:b/>
                <w:bCs/>
                <w:color w:val="5B9BD5" w:themeColor="accent1"/>
                <w:sz w:val="18"/>
                <w:szCs w:val="18"/>
              </w:rPr>
              <w:t xml:space="preserve"> Österreich gesamt bezogen sind</w:t>
            </w:r>
          </w:p>
          <w:p w14:paraId="14F9CF87" w14:textId="77777777" w:rsidR="002F68B4" w:rsidRPr="002E30C3" w:rsidRDefault="002F68B4" w:rsidP="00E52BAE">
            <w:pPr>
              <w:spacing w:after="20"/>
              <w:rPr>
                <w:b/>
                <w:bCs/>
                <w:color w:val="5B9BD5" w:themeColor="accent1"/>
                <w:sz w:val="18"/>
                <w:szCs w:val="18"/>
              </w:rPr>
            </w:pPr>
          </w:p>
          <w:p w14:paraId="580CDD9C" w14:textId="77777777" w:rsidR="00A36D46" w:rsidRPr="002E30C3" w:rsidRDefault="00A36D46" w:rsidP="00E52BAE">
            <w:pPr>
              <w:spacing w:after="20"/>
              <w:rPr>
                <w:b/>
                <w:bCs/>
                <w:color w:val="70AD47" w:themeColor="accent6"/>
                <w:sz w:val="18"/>
                <w:szCs w:val="18"/>
              </w:rPr>
            </w:pPr>
            <w:r w:rsidRPr="002E30C3">
              <w:rPr>
                <w:b/>
                <w:bCs/>
                <w:color w:val="70AD47" w:themeColor="accent6"/>
                <w:sz w:val="18"/>
                <w:szCs w:val="18"/>
              </w:rPr>
              <w:sym w:font="Wingdings" w:char="F0E0"/>
            </w:r>
            <w:r w:rsidRPr="002E30C3">
              <w:rPr>
                <w:b/>
                <w:bCs/>
                <w:color w:val="70AD47" w:themeColor="accent6"/>
                <w:sz w:val="18"/>
                <w:szCs w:val="18"/>
              </w:rPr>
              <w:t xml:space="preserve"> Addition der Werte mehrerer Medienangebote für </w:t>
            </w:r>
          </w:p>
          <w:p w14:paraId="009E85B0" w14:textId="77777777" w:rsidR="00A36D46" w:rsidRPr="002E30C3" w:rsidRDefault="00A36D46" w:rsidP="00E52BAE">
            <w:pPr>
              <w:pStyle w:val="ListParagraph"/>
              <w:numPr>
                <w:ilvl w:val="0"/>
                <w:numId w:val="23"/>
              </w:numPr>
              <w:spacing w:after="20" w:line="240" w:lineRule="auto"/>
              <w:rPr>
                <w:rFonts w:ascii="Palatino Linotype" w:hAnsi="Palatino Linotype"/>
                <w:b/>
                <w:bCs/>
                <w:color w:val="70AD47" w:themeColor="accent6"/>
                <w:sz w:val="18"/>
                <w:szCs w:val="18"/>
              </w:rPr>
            </w:pPr>
            <w:r w:rsidRPr="002F68B4">
              <w:rPr>
                <w:rFonts w:ascii="Palatino Linotype" w:hAnsi="Palatino Linotype"/>
                <w:b/>
                <w:bCs/>
                <w:color w:val="70AD47" w:themeColor="accent6"/>
                <w:sz w:val="18"/>
                <w:szCs w:val="18"/>
                <w:u w:val="single"/>
              </w:rPr>
              <w:t>einzelne</w:t>
            </w:r>
            <w:r w:rsidRPr="002E30C3">
              <w:rPr>
                <w:rFonts w:ascii="Palatino Linotype" w:hAnsi="Palatino Linotype"/>
                <w:b/>
                <w:bCs/>
                <w:color w:val="70AD47" w:themeColor="accent6"/>
                <w:sz w:val="18"/>
                <w:szCs w:val="18"/>
              </w:rPr>
              <w:t xml:space="preserve"> Bundesländer bzw. überregional</w:t>
            </w:r>
          </w:p>
          <w:p w14:paraId="5C7B6683" w14:textId="6C5961E9" w:rsidR="00A36D46" w:rsidRPr="002E30C3" w:rsidRDefault="00A36D46" w:rsidP="00E52BAE">
            <w:pPr>
              <w:pStyle w:val="ListParagraph"/>
              <w:numPr>
                <w:ilvl w:val="0"/>
                <w:numId w:val="23"/>
              </w:numPr>
              <w:spacing w:after="20" w:line="240" w:lineRule="auto"/>
              <w:rPr>
                <w:b/>
                <w:bCs/>
                <w:color w:val="70AD47" w:themeColor="accent6"/>
                <w:sz w:val="18"/>
                <w:szCs w:val="18"/>
              </w:rPr>
            </w:pPr>
            <w:r w:rsidRPr="002E30C3">
              <w:rPr>
                <w:rFonts w:ascii="Palatino Linotype" w:hAnsi="Palatino Linotype"/>
                <w:b/>
                <w:bCs/>
                <w:color w:val="70AD47" w:themeColor="accent6"/>
                <w:sz w:val="18"/>
                <w:szCs w:val="18"/>
              </w:rPr>
              <w:t>Österreich gesamt</w:t>
            </w:r>
          </w:p>
          <w:p w14:paraId="05188490" w14:textId="2CF909CA" w:rsidR="00A36D46" w:rsidRPr="008554F1" w:rsidRDefault="00A36D46" w:rsidP="00E52BAE">
            <w:pPr>
              <w:spacing w:after="20"/>
              <w:rPr>
                <w:color w:val="5B9BD5" w:themeColor="accent1"/>
                <w:sz w:val="18"/>
                <w:szCs w:val="18"/>
                <w:highlight w:val="yellow"/>
              </w:rPr>
            </w:pPr>
            <w:r w:rsidRPr="002E30C3">
              <w:rPr>
                <w:b/>
                <w:bCs/>
                <w:color w:val="70AD47" w:themeColor="accent6"/>
                <w:sz w:val="18"/>
                <w:szCs w:val="18"/>
                <w:u w:val="single"/>
              </w:rPr>
              <w:t xml:space="preserve">Achtung: KEINE Additionen über mehrere Bundesländer oder Bundesländer </w:t>
            </w:r>
            <w:r w:rsidR="002F68B4">
              <w:rPr>
                <w:b/>
                <w:bCs/>
                <w:color w:val="70AD47" w:themeColor="accent6"/>
                <w:sz w:val="18"/>
                <w:szCs w:val="18"/>
                <w:u w:val="single"/>
              </w:rPr>
              <w:t xml:space="preserve">plus </w:t>
            </w:r>
            <w:r w:rsidRPr="002E30C3">
              <w:rPr>
                <w:b/>
                <w:bCs/>
                <w:color w:val="70AD47" w:themeColor="accent6"/>
                <w:sz w:val="18"/>
                <w:szCs w:val="18"/>
                <w:u w:val="single"/>
              </w:rPr>
              <w:t>überregional!</w:t>
            </w:r>
          </w:p>
        </w:tc>
        <w:tc>
          <w:tcPr>
            <w:tcW w:w="756" w:type="pct"/>
          </w:tcPr>
          <w:p w14:paraId="18A24681" w14:textId="77777777" w:rsidR="00A36D46" w:rsidRPr="00034E6D" w:rsidRDefault="00A36D46" w:rsidP="00E52BAE">
            <w:pPr>
              <w:spacing w:after="20"/>
              <w:rPr>
                <w:b/>
                <w:bCs/>
                <w:sz w:val="18"/>
                <w:szCs w:val="18"/>
              </w:rPr>
            </w:pPr>
            <w:r w:rsidRPr="00034E6D">
              <w:rPr>
                <w:b/>
                <w:bCs/>
                <w:sz w:val="18"/>
                <w:szCs w:val="18"/>
              </w:rPr>
              <w:t>Zahl</w:t>
            </w:r>
          </w:p>
        </w:tc>
        <w:tc>
          <w:tcPr>
            <w:tcW w:w="404" w:type="pct"/>
          </w:tcPr>
          <w:p w14:paraId="24779390" w14:textId="77777777" w:rsidR="00A36D46" w:rsidRPr="00034E6D" w:rsidRDefault="00A36D46" w:rsidP="00E52BAE">
            <w:pPr>
              <w:spacing w:after="20"/>
              <w:rPr>
                <w:b/>
                <w:bCs/>
                <w:sz w:val="18"/>
                <w:szCs w:val="18"/>
              </w:rPr>
            </w:pPr>
            <w:r w:rsidRPr="00034E6D">
              <w:rPr>
                <w:b/>
                <w:bCs/>
                <w:sz w:val="18"/>
                <w:szCs w:val="18"/>
              </w:rPr>
              <w:t>1</w:t>
            </w:r>
          </w:p>
        </w:tc>
      </w:tr>
      <w:tr w:rsidR="00497F16" w:rsidRPr="00B42229" w14:paraId="27E03B2F" w14:textId="77777777" w:rsidTr="00DD3E4A">
        <w:tc>
          <w:tcPr>
            <w:tcW w:w="1190" w:type="pct"/>
            <w:tcBorders>
              <w:bottom w:val="dashed" w:sz="4" w:space="0" w:color="auto"/>
            </w:tcBorders>
          </w:tcPr>
          <w:p w14:paraId="0D12E417" w14:textId="07A8E178" w:rsidR="00497F16" w:rsidRPr="00B42229" w:rsidRDefault="00497F16" w:rsidP="00497F16">
            <w:pPr>
              <w:spacing w:after="20"/>
              <w:rPr>
                <w:sz w:val="18"/>
                <w:szCs w:val="18"/>
                <w:lang w:val="de-AT"/>
              </w:rPr>
            </w:pPr>
            <w:r w:rsidRPr="00B42229">
              <w:rPr>
                <w:sz w:val="18"/>
                <w:szCs w:val="18"/>
                <w:lang w:val="de-AT"/>
              </w:rPr>
              <w:t>Auflage / Circulation</w:t>
            </w:r>
          </w:p>
          <w:p w14:paraId="56D8AFE3" w14:textId="77777777" w:rsidR="00497F16" w:rsidRPr="00B42229" w:rsidRDefault="00497F16" w:rsidP="00497F16">
            <w:pPr>
              <w:spacing w:after="20"/>
              <w:rPr>
                <w:color w:val="70AD47" w:themeColor="accent6"/>
                <w:sz w:val="18"/>
                <w:szCs w:val="18"/>
              </w:rPr>
            </w:pPr>
            <w:r w:rsidRPr="00B42229">
              <w:rPr>
                <w:color w:val="70AD47" w:themeColor="accent6"/>
                <w:sz w:val="18"/>
                <w:szCs w:val="18"/>
              </w:rPr>
              <w:sym w:font="Wingdings" w:char="F0E0"/>
            </w:r>
            <w:r w:rsidRPr="00B42229">
              <w:rPr>
                <w:color w:val="70AD47" w:themeColor="accent6"/>
                <w:sz w:val="18"/>
                <w:szCs w:val="18"/>
              </w:rPr>
              <w:t xml:space="preserve"> bei Ausgabe: + nächste Variable!</w:t>
            </w:r>
          </w:p>
          <w:p w14:paraId="28C4F2B7" w14:textId="62E31CF3" w:rsidR="00497F16" w:rsidRPr="00B42229" w:rsidRDefault="00497F16" w:rsidP="00497F16">
            <w:pPr>
              <w:spacing w:after="20"/>
              <w:rPr>
                <w:sz w:val="18"/>
                <w:szCs w:val="18"/>
              </w:rPr>
            </w:pPr>
            <w:r w:rsidRPr="00B42229">
              <w:rPr>
                <w:sz w:val="18"/>
                <w:szCs w:val="18"/>
              </w:rPr>
              <w:t>circulation</w:t>
            </w:r>
          </w:p>
        </w:tc>
        <w:tc>
          <w:tcPr>
            <w:tcW w:w="2650" w:type="pct"/>
            <w:tcBorders>
              <w:bottom w:val="dashed" w:sz="4" w:space="0" w:color="auto"/>
            </w:tcBorders>
          </w:tcPr>
          <w:p w14:paraId="26A01E57" w14:textId="6DC4088B" w:rsidR="00497F16" w:rsidRPr="00B42229" w:rsidRDefault="00497F16" w:rsidP="00497F16">
            <w:pPr>
              <w:spacing w:after="20"/>
              <w:rPr>
                <w:color w:val="5B9BD5" w:themeColor="accent1"/>
                <w:sz w:val="18"/>
                <w:szCs w:val="18"/>
              </w:rPr>
            </w:pPr>
            <w:r w:rsidRPr="00B42229">
              <w:rPr>
                <w:color w:val="5B9BD5" w:themeColor="accent1"/>
                <w:sz w:val="18"/>
                <w:szCs w:val="18"/>
              </w:rPr>
              <w:t xml:space="preserve">Verbreitete Auflage eintragen </w:t>
            </w:r>
            <w:r>
              <w:rPr>
                <w:color w:val="5B9BD5" w:themeColor="accent1"/>
                <w:sz w:val="18"/>
                <w:szCs w:val="18"/>
              </w:rPr>
              <w:t xml:space="preserve">[= </w:t>
            </w:r>
            <w:r w:rsidRPr="00B42229">
              <w:rPr>
                <w:color w:val="5B9BD5" w:themeColor="accent1"/>
                <w:sz w:val="18"/>
                <w:szCs w:val="18"/>
              </w:rPr>
              <w:t>Durchschnittswert aller Erscheinungstage einer Woche</w:t>
            </w:r>
            <w:r>
              <w:rPr>
                <w:color w:val="5B9BD5" w:themeColor="accent1"/>
                <w:sz w:val="18"/>
                <w:szCs w:val="18"/>
              </w:rPr>
              <w:t xml:space="preserve"> </w:t>
            </w:r>
            <w:r w:rsidRPr="002E30C3">
              <w:rPr>
                <w:color w:val="5B9BD5" w:themeColor="accent1"/>
                <w:sz w:val="18"/>
                <w:szCs w:val="18"/>
                <w:highlight w:val="yellow"/>
              </w:rPr>
              <w:t>einschließlich von Ausgaben, die die Erweiterung „am Sonntag“ im Titel führen</w:t>
            </w:r>
            <w:r>
              <w:rPr>
                <w:color w:val="5B9BD5" w:themeColor="accent1"/>
                <w:sz w:val="18"/>
                <w:szCs w:val="18"/>
              </w:rPr>
              <w:t>]</w:t>
            </w:r>
          </w:p>
          <w:p w14:paraId="32086333" w14:textId="7FF9C4B1" w:rsidR="00A36D46" w:rsidRDefault="00497F16" w:rsidP="00A36D4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p w14:paraId="51190C89" w14:textId="16634825" w:rsidR="00832A04" w:rsidRPr="00A36D46" w:rsidRDefault="00832A04" w:rsidP="00A36D46">
            <w:pPr>
              <w:spacing w:after="20"/>
              <w:rPr>
                <w:color w:val="5B9BD5" w:themeColor="accent1"/>
                <w:sz w:val="18"/>
                <w:szCs w:val="18"/>
              </w:rPr>
            </w:pPr>
            <w:r w:rsidRPr="00B42229">
              <w:rPr>
                <w:color w:val="70AD47" w:themeColor="accent6"/>
                <w:sz w:val="18"/>
                <w:szCs w:val="18"/>
              </w:rPr>
              <w:sym w:font="Wingdings" w:char="F0E0"/>
            </w:r>
            <w:r w:rsidRPr="00B42229">
              <w:rPr>
                <w:color w:val="70AD47" w:themeColor="accent6"/>
                <w:sz w:val="18"/>
                <w:szCs w:val="18"/>
              </w:rPr>
              <w:t xml:space="preserve"> Addition der Werte mehrerer Medienangebote möglich</w:t>
            </w:r>
          </w:p>
        </w:tc>
        <w:tc>
          <w:tcPr>
            <w:tcW w:w="756" w:type="pct"/>
            <w:tcBorders>
              <w:bottom w:val="dashed" w:sz="4" w:space="0" w:color="auto"/>
            </w:tcBorders>
          </w:tcPr>
          <w:p w14:paraId="4902D715" w14:textId="77777777" w:rsidR="00497F16" w:rsidRPr="00B42229" w:rsidRDefault="00497F16" w:rsidP="00497F16">
            <w:pPr>
              <w:spacing w:after="20"/>
              <w:rPr>
                <w:sz w:val="18"/>
                <w:szCs w:val="18"/>
              </w:rPr>
            </w:pPr>
            <w:r w:rsidRPr="00B42229">
              <w:rPr>
                <w:sz w:val="18"/>
                <w:szCs w:val="18"/>
              </w:rPr>
              <w:t>Zahl</w:t>
            </w:r>
          </w:p>
        </w:tc>
        <w:tc>
          <w:tcPr>
            <w:tcW w:w="404" w:type="pct"/>
            <w:tcBorders>
              <w:bottom w:val="dashed" w:sz="4" w:space="0" w:color="auto"/>
            </w:tcBorders>
          </w:tcPr>
          <w:p w14:paraId="0D022F60" w14:textId="77777777" w:rsidR="00497F16" w:rsidRPr="00B42229" w:rsidRDefault="00497F16" w:rsidP="00497F16">
            <w:pPr>
              <w:spacing w:after="20"/>
              <w:rPr>
                <w:sz w:val="18"/>
                <w:szCs w:val="18"/>
              </w:rPr>
            </w:pPr>
            <w:r w:rsidRPr="00B42229">
              <w:rPr>
                <w:sz w:val="18"/>
                <w:szCs w:val="18"/>
              </w:rPr>
              <w:t>7</w:t>
            </w:r>
          </w:p>
        </w:tc>
      </w:tr>
      <w:tr w:rsidR="00497F16" w:rsidRPr="00B42229" w14:paraId="2A7E890F" w14:textId="77777777" w:rsidTr="00DD3E4A">
        <w:tc>
          <w:tcPr>
            <w:tcW w:w="1190" w:type="pct"/>
            <w:tcBorders>
              <w:top w:val="dashed" w:sz="4" w:space="0" w:color="auto"/>
              <w:bottom w:val="single" w:sz="4" w:space="0" w:color="auto"/>
            </w:tcBorders>
          </w:tcPr>
          <w:p w14:paraId="015C5171" w14:textId="77777777" w:rsidR="00497F16" w:rsidRPr="00B42229" w:rsidRDefault="00497F16" w:rsidP="00497F16">
            <w:pPr>
              <w:spacing w:after="20"/>
              <w:rPr>
                <w:sz w:val="18"/>
                <w:szCs w:val="18"/>
                <w:lang w:val="fr-FR"/>
              </w:rPr>
            </w:pPr>
            <w:r w:rsidRPr="00B42229">
              <w:rPr>
                <w:sz w:val="18"/>
                <w:szCs w:val="18"/>
                <w:lang w:val="fr-FR"/>
              </w:rPr>
              <w:t xml:space="preserve">      Auflage: Quelle / Circulation: Source</w:t>
            </w:r>
          </w:p>
          <w:p w14:paraId="604B5496" w14:textId="61C84D3D" w:rsidR="00497F16" w:rsidRPr="00B42229" w:rsidRDefault="00497F16" w:rsidP="00497F16">
            <w:pPr>
              <w:spacing w:after="20"/>
              <w:rPr>
                <w:sz w:val="18"/>
                <w:szCs w:val="18"/>
                <w:lang w:val="fr-FR"/>
              </w:rPr>
            </w:pPr>
            <w:r w:rsidRPr="00B42229">
              <w:rPr>
                <w:sz w:val="18"/>
                <w:szCs w:val="18"/>
                <w:lang w:val="fr-FR"/>
              </w:rPr>
              <w:t>circulation_source</w:t>
            </w:r>
          </w:p>
        </w:tc>
        <w:tc>
          <w:tcPr>
            <w:tcW w:w="2650" w:type="pct"/>
            <w:tcBorders>
              <w:top w:val="dashed" w:sz="4" w:space="0" w:color="auto"/>
              <w:bottom w:val="single" w:sz="4" w:space="0" w:color="auto"/>
            </w:tcBorders>
          </w:tcPr>
          <w:p w14:paraId="1A7FFACD" w14:textId="5CB0714A" w:rsidR="00497F16" w:rsidRPr="00B42229" w:rsidRDefault="00497F16" w:rsidP="00497F16">
            <w:pPr>
              <w:spacing w:after="20"/>
              <w:rPr>
                <w:color w:val="5B9BD5" w:themeColor="accent1"/>
                <w:sz w:val="18"/>
                <w:szCs w:val="18"/>
              </w:rPr>
            </w:pPr>
            <w:r w:rsidRPr="00B42229">
              <w:rPr>
                <w:color w:val="5B9BD5" w:themeColor="accent1"/>
                <w:sz w:val="18"/>
                <w:szCs w:val="18"/>
              </w:rPr>
              <w:t>Quelle eintragen</w:t>
            </w:r>
          </w:p>
          <w:p w14:paraId="44F8E884" w14:textId="3D842277" w:rsidR="00497F16" w:rsidRPr="00034E6D" w:rsidRDefault="00034E6D" w:rsidP="00497F1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6" w:type="pct"/>
            <w:tcBorders>
              <w:top w:val="dashed" w:sz="4" w:space="0" w:color="auto"/>
              <w:bottom w:val="single" w:sz="4" w:space="0" w:color="auto"/>
            </w:tcBorders>
          </w:tcPr>
          <w:p w14:paraId="1BFCEA9E" w14:textId="250FF128" w:rsidR="00497F16" w:rsidRPr="00B42229" w:rsidRDefault="00497F16" w:rsidP="00497F16">
            <w:pPr>
              <w:spacing w:after="20"/>
              <w:rPr>
                <w:sz w:val="18"/>
                <w:szCs w:val="18"/>
              </w:rPr>
            </w:pPr>
            <w:r w:rsidRPr="00B42229">
              <w:rPr>
                <w:sz w:val="18"/>
                <w:szCs w:val="18"/>
              </w:rPr>
              <w:t>Zahl</w:t>
            </w:r>
          </w:p>
        </w:tc>
        <w:tc>
          <w:tcPr>
            <w:tcW w:w="404" w:type="pct"/>
            <w:tcBorders>
              <w:top w:val="dashed" w:sz="4" w:space="0" w:color="auto"/>
              <w:bottom w:val="single" w:sz="4" w:space="0" w:color="auto"/>
            </w:tcBorders>
          </w:tcPr>
          <w:p w14:paraId="50C180FF" w14:textId="67E55CAB" w:rsidR="00497F16" w:rsidRPr="00B42229" w:rsidRDefault="00497F16" w:rsidP="00497F16">
            <w:pPr>
              <w:spacing w:after="20"/>
              <w:rPr>
                <w:sz w:val="18"/>
                <w:szCs w:val="18"/>
              </w:rPr>
            </w:pPr>
            <w:r w:rsidRPr="00B42229">
              <w:rPr>
                <w:sz w:val="18"/>
                <w:szCs w:val="18"/>
              </w:rPr>
              <w:t>4</w:t>
            </w:r>
          </w:p>
        </w:tc>
      </w:tr>
      <w:tr w:rsidR="00497F16" w:rsidRPr="00B42229" w14:paraId="24D7CE07" w14:textId="77777777" w:rsidTr="00DD3E4A">
        <w:tc>
          <w:tcPr>
            <w:tcW w:w="1190" w:type="pct"/>
            <w:tcBorders>
              <w:bottom w:val="dashed" w:sz="4" w:space="0" w:color="auto"/>
            </w:tcBorders>
          </w:tcPr>
          <w:p w14:paraId="535CD6CB" w14:textId="2FCF8A64" w:rsidR="00497F16" w:rsidRPr="00B42229" w:rsidRDefault="00497F16" w:rsidP="00497F16">
            <w:pPr>
              <w:spacing w:after="20"/>
              <w:rPr>
                <w:sz w:val="18"/>
                <w:szCs w:val="18"/>
              </w:rPr>
            </w:pPr>
            <w:r w:rsidRPr="00B42229">
              <w:rPr>
                <w:sz w:val="18"/>
                <w:szCs w:val="18"/>
              </w:rPr>
              <w:t xml:space="preserve">Unique Users / Unique users </w:t>
            </w:r>
          </w:p>
          <w:p w14:paraId="5253F038" w14:textId="77777777" w:rsidR="00497F16" w:rsidRPr="00B42229" w:rsidRDefault="00497F16" w:rsidP="00497F16">
            <w:pPr>
              <w:spacing w:after="20"/>
              <w:rPr>
                <w:color w:val="70AD47" w:themeColor="accent6"/>
                <w:sz w:val="18"/>
                <w:szCs w:val="18"/>
              </w:rPr>
            </w:pPr>
            <w:r w:rsidRPr="00B42229">
              <w:rPr>
                <w:color w:val="70AD47" w:themeColor="accent6"/>
                <w:sz w:val="18"/>
                <w:szCs w:val="18"/>
              </w:rPr>
              <w:sym w:font="Wingdings" w:char="F0E0"/>
            </w:r>
            <w:r w:rsidRPr="00B42229">
              <w:rPr>
                <w:color w:val="70AD47" w:themeColor="accent6"/>
                <w:sz w:val="18"/>
                <w:szCs w:val="18"/>
              </w:rPr>
              <w:t xml:space="preserve"> bei Ausgabe: + nächste Variable!</w:t>
            </w:r>
          </w:p>
          <w:p w14:paraId="2BA91B7D" w14:textId="108CB67A" w:rsidR="00497F16" w:rsidRPr="00B42229" w:rsidRDefault="00497F16" w:rsidP="00497F16">
            <w:pPr>
              <w:spacing w:after="20"/>
              <w:rPr>
                <w:sz w:val="18"/>
                <w:szCs w:val="18"/>
              </w:rPr>
            </w:pPr>
            <w:r w:rsidRPr="00B42229">
              <w:rPr>
                <w:sz w:val="18"/>
                <w:szCs w:val="18"/>
              </w:rPr>
              <w:t>unique_users</w:t>
            </w:r>
          </w:p>
        </w:tc>
        <w:tc>
          <w:tcPr>
            <w:tcW w:w="2650" w:type="pct"/>
            <w:tcBorders>
              <w:bottom w:val="dashed" w:sz="4" w:space="0" w:color="auto"/>
            </w:tcBorders>
          </w:tcPr>
          <w:p w14:paraId="119059EA" w14:textId="5CE2EC2D" w:rsidR="00497F16" w:rsidRPr="00B42229" w:rsidRDefault="00497F16" w:rsidP="00497F16">
            <w:pPr>
              <w:spacing w:after="20"/>
              <w:rPr>
                <w:color w:val="5B9BD5" w:themeColor="accent1"/>
                <w:sz w:val="18"/>
                <w:szCs w:val="18"/>
              </w:rPr>
            </w:pPr>
            <w:r w:rsidRPr="00B42229">
              <w:rPr>
                <w:color w:val="5B9BD5" w:themeColor="accent1"/>
                <w:sz w:val="18"/>
                <w:szCs w:val="18"/>
              </w:rPr>
              <w:t>Zahl der Unique Users eintragen</w:t>
            </w:r>
          </w:p>
          <w:p w14:paraId="5A8516B7" w14:textId="77777777" w:rsidR="00497F16" w:rsidRPr="00B42229" w:rsidRDefault="00497F16" w:rsidP="00497F1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p w14:paraId="69D60EC4" w14:textId="4398F6BE" w:rsidR="00497F16" w:rsidRPr="00B42229" w:rsidRDefault="00497F16" w:rsidP="00497F16">
            <w:pPr>
              <w:spacing w:after="20"/>
              <w:rPr>
                <w:color w:val="70AD47" w:themeColor="accent6"/>
                <w:sz w:val="18"/>
                <w:szCs w:val="18"/>
              </w:rPr>
            </w:pPr>
            <w:r w:rsidRPr="00B42229">
              <w:rPr>
                <w:color w:val="70AD47" w:themeColor="accent6"/>
                <w:sz w:val="18"/>
                <w:szCs w:val="18"/>
              </w:rPr>
              <w:sym w:font="Wingdings" w:char="F0E0"/>
            </w:r>
            <w:r w:rsidRPr="00B42229">
              <w:rPr>
                <w:color w:val="70AD47" w:themeColor="accent6"/>
                <w:sz w:val="18"/>
                <w:szCs w:val="18"/>
              </w:rPr>
              <w:t xml:space="preserve"> </w:t>
            </w:r>
            <w:r w:rsidR="00832A04">
              <w:rPr>
                <w:color w:val="70AD47" w:themeColor="accent6"/>
                <w:sz w:val="18"/>
                <w:szCs w:val="18"/>
              </w:rPr>
              <w:t>KEINE</w:t>
            </w:r>
            <w:r w:rsidRPr="00B42229">
              <w:rPr>
                <w:color w:val="70AD47" w:themeColor="accent6"/>
                <w:sz w:val="18"/>
                <w:szCs w:val="18"/>
              </w:rPr>
              <w:t xml:space="preserve"> Addition der Werte mehrerer Medienangebote möglich!</w:t>
            </w:r>
          </w:p>
        </w:tc>
        <w:tc>
          <w:tcPr>
            <w:tcW w:w="756" w:type="pct"/>
            <w:tcBorders>
              <w:bottom w:val="dashed" w:sz="4" w:space="0" w:color="auto"/>
            </w:tcBorders>
          </w:tcPr>
          <w:p w14:paraId="54016E36" w14:textId="77777777" w:rsidR="00497F16" w:rsidRPr="00B42229" w:rsidRDefault="00497F16" w:rsidP="00497F16">
            <w:pPr>
              <w:spacing w:after="20"/>
              <w:rPr>
                <w:sz w:val="18"/>
                <w:szCs w:val="18"/>
              </w:rPr>
            </w:pPr>
            <w:r w:rsidRPr="00B42229">
              <w:rPr>
                <w:sz w:val="18"/>
                <w:szCs w:val="18"/>
              </w:rPr>
              <w:t>Zahl</w:t>
            </w:r>
          </w:p>
        </w:tc>
        <w:tc>
          <w:tcPr>
            <w:tcW w:w="404" w:type="pct"/>
            <w:tcBorders>
              <w:bottom w:val="dashed" w:sz="4" w:space="0" w:color="auto"/>
            </w:tcBorders>
          </w:tcPr>
          <w:p w14:paraId="55EDF4DE" w14:textId="051C64F0" w:rsidR="00497F16" w:rsidRPr="00B42229" w:rsidRDefault="00EC2719" w:rsidP="00497F16">
            <w:pPr>
              <w:spacing w:after="20"/>
              <w:rPr>
                <w:sz w:val="18"/>
                <w:szCs w:val="18"/>
              </w:rPr>
            </w:pPr>
            <w:r>
              <w:rPr>
                <w:sz w:val="18"/>
                <w:szCs w:val="18"/>
              </w:rPr>
              <w:t>8</w:t>
            </w:r>
          </w:p>
        </w:tc>
      </w:tr>
      <w:tr w:rsidR="00497F16" w:rsidRPr="00B42229" w14:paraId="676ECE0F" w14:textId="77777777" w:rsidTr="00DD3E4A">
        <w:tc>
          <w:tcPr>
            <w:tcW w:w="1190" w:type="pct"/>
            <w:tcBorders>
              <w:top w:val="dashed" w:sz="4" w:space="0" w:color="auto"/>
              <w:bottom w:val="single" w:sz="4" w:space="0" w:color="auto"/>
            </w:tcBorders>
            <w:tcMar>
              <w:right w:w="0" w:type="dxa"/>
            </w:tcMar>
          </w:tcPr>
          <w:p w14:paraId="3B92A13F" w14:textId="77777777" w:rsidR="00497F16" w:rsidRPr="00B42229" w:rsidRDefault="00497F16" w:rsidP="00497F16">
            <w:pPr>
              <w:spacing w:after="20"/>
              <w:rPr>
                <w:sz w:val="18"/>
                <w:szCs w:val="18"/>
                <w:lang w:val="fr-FR"/>
              </w:rPr>
            </w:pPr>
            <w:r w:rsidRPr="00B42229">
              <w:rPr>
                <w:sz w:val="18"/>
                <w:szCs w:val="18"/>
                <w:lang w:val="fr-FR"/>
              </w:rPr>
              <w:t xml:space="preserve">      Unique Users: Quelle / Unique users: Source</w:t>
            </w:r>
          </w:p>
          <w:p w14:paraId="0607B32B" w14:textId="53B6F263" w:rsidR="00497F16" w:rsidRPr="00B42229" w:rsidRDefault="00497F16" w:rsidP="00497F16">
            <w:pPr>
              <w:spacing w:after="20"/>
              <w:rPr>
                <w:sz w:val="18"/>
                <w:szCs w:val="18"/>
                <w:lang w:val="fr-FR"/>
              </w:rPr>
            </w:pPr>
            <w:r w:rsidRPr="00B42229">
              <w:rPr>
                <w:sz w:val="18"/>
                <w:szCs w:val="18"/>
                <w:lang w:val="fr-FR"/>
              </w:rPr>
              <w:t>unique_users_source</w:t>
            </w:r>
          </w:p>
        </w:tc>
        <w:tc>
          <w:tcPr>
            <w:tcW w:w="2650" w:type="pct"/>
            <w:tcBorders>
              <w:top w:val="dashed" w:sz="4" w:space="0" w:color="auto"/>
              <w:bottom w:val="single" w:sz="4" w:space="0" w:color="auto"/>
            </w:tcBorders>
          </w:tcPr>
          <w:p w14:paraId="6DE3F4ED" w14:textId="342365EE" w:rsidR="00497F16" w:rsidRPr="00245591" w:rsidRDefault="00497F16" w:rsidP="00497F16">
            <w:pPr>
              <w:spacing w:after="20"/>
              <w:rPr>
                <w:color w:val="C00000"/>
                <w:sz w:val="18"/>
                <w:szCs w:val="18"/>
              </w:rPr>
            </w:pPr>
            <w:r w:rsidRPr="00245591">
              <w:rPr>
                <w:color w:val="C00000"/>
                <w:sz w:val="18"/>
                <w:szCs w:val="18"/>
              </w:rPr>
              <w:t>ID Quelle</w:t>
            </w:r>
          </w:p>
          <w:p w14:paraId="70713D2E" w14:textId="2E1D0A07" w:rsidR="00497F16" w:rsidRPr="00B42229" w:rsidRDefault="00E81D88" w:rsidP="00497F16">
            <w:pPr>
              <w:spacing w:after="20"/>
              <w:rPr>
                <w:sz w:val="18"/>
                <w:szCs w:val="18"/>
              </w:rPr>
            </w:pPr>
            <w:r w:rsidRPr="00B42229">
              <w:rPr>
                <w:color w:val="5B9BD5" w:themeColor="accent1"/>
                <w:sz w:val="18"/>
                <w:szCs w:val="18"/>
              </w:rPr>
              <w:t xml:space="preserve">99 </w:t>
            </w:r>
            <w:r w:rsidRPr="00B42229">
              <w:rPr>
                <w:color w:val="000000" w:themeColor="text1"/>
                <w:sz w:val="18"/>
                <w:szCs w:val="18"/>
              </w:rPr>
              <w:t>n.v.</w:t>
            </w:r>
          </w:p>
        </w:tc>
        <w:tc>
          <w:tcPr>
            <w:tcW w:w="756" w:type="pct"/>
            <w:tcBorders>
              <w:top w:val="dashed" w:sz="4" w:space="0" w:color="auto"/>
              <w:bottom w:val="single" w:sz="4" w:space="0" w:color="auto"/>
            </w:tcBorders>
          </w:tcPr>
          <w:p w14:paraId="4344EF45" w14:textId="6DDFE527" w:rsidR="00497F16" w:rsidRPr="00B42229" w:rsidRDefault="00497F16" w:rsidP="00497F16">
            <w:pPr>
              <w:spacing w:after="20"/>
              <w:rPr>
                <w:sz w:val="18"/>
                <w:szCs w:val="18"/>
              </w:rPr>
            </w:pPr>
            <w:r w:rsidRPr="00B42229">
              <w:rPr>
                <w:sz w:val="18"/>
                <w:szCs w:val="18"/>
              </w:rPr>
              <w:t>Zahl</w:t>
            </w:r>
          </w:p>
        </w:tc>
        <w:tc>
          <w:tcPr>
            <w:tcW w:w="404" w:type="pct"/>
            <w:tcBorders>
              <w:top w:val="dashed" w:sz="4" w:space="0" w:color="auto"/>
              <w:bottom w:val="single" w:sz="4" w:space="0" w:color="auto"/>
            </w:tcBorders>
          </w:tcPr>
          <w:p w14:paraId="469BF0B9" w14:textId="29974AFC" w:rsidR="00497F16" w:rsidRPr="00B42229" w:rsidRDefault="00497F16" w:rsidP="00497F16">
            <w:pPr>
              <w:spacing w:after="20"/>
              <w:rPr>
                <w:sz w:val="18"/>
                <w:szCs w:val="18"/>
              </w:rPr>
            </w:pPr>
            <w:r w:rsidRPr="00B42229">
              <w:rPr>
                <w:sz w:val="18"/>
                <w:szCs w:val="18"/>
              </w:rPr>
              <w:t>4</w:t>
            </w:r>
          </w:p>
        </w:tc>
      </w:tr>
      <w:tr w:rsidR="00497F16" w:rsidRPr="00B42229" w14:paraId="103A0CF6" w14:textId="77777777" w:rsidTr="00DD3E4A">
        <w:tc>
          <w:tcPr>
            <w:tcW w:w="1190" w:type="pct"/>
            <w:tcBorders>
              <w:bottom w:val="dashed" w:sz="4" w:space="0" w:color="auto"/>
            </w:tcBorders>
          </w:tcPr>
          <w:p w14:paraId="20E40206" w14:textId="46FC8F96" w:rsidR="00497F16" w:rsidRPr="00B42229" w:rsidRDefault="00497F16" w:rsidP="00497F16">
            <w:pPr>
              <w:spacing w:after="20"/>
              <w:rPr>
                <w:sz w:val="18"/>
                <w:szCs w:val="18"/>
              </w:rPr>
            </w:pPr>
            <w:r w:rsidRPr="00B42229">
              <w:rPr>
                <w:sz w:val="18"/>
                <w:szCs w:val="18"/>
              </w:rPr>
              <w:t>Reichweite national / Reach national</w:t>
            </w:r>
          </w:p>
          <w:p w14:paraId="68295506" w14:textId="77777777" w:rsidR="00497F16" w:rsidRPr="00B42229" w:rsidRDefault="00497F16" w:rsidP="00497F16">
            <w:pPr>
              <w:spacing w:after="20"/>
              <w:rPr>
                <w:color w:val="70AD47" w:themeColor="accent6"/>
                <w:sz w:val="18"/>
                <w:szCs w:val="18"/>
              </w:rPr>
            </w:pPr>
            <w:r w:rsidRPr="00B42229">
              <w:rPr>
                <w:color w:val="70AD47" w:themeColor="accent6"/>
                <w:sz w:val="18"/>
                <w:szCs w:val="18"/>
              </w:rPr>
              <w:sym w:font="Wingdings" w:char="F0E0"/>
            </w:r>
            <w:r w:rsidRPr="00B42229">
              <w:rPr>
                <w:color w:val="70AD47" w:themeColor="accent6"/>
                <w:sz w:val="18"/>
                <w:szCs w:val="18"/>
              </w:rPr>
              <w:t xml:space="preserve"> bei Ausgabe: + nächste Variable!</w:t>
            </w:r>
          </w:p>
          <w:p w14:paraId="662E5B39" w14:textId="560000BE" w:rsidR="00497F16" w:rsidRPr="00B42229" w:rsidRDefault="00497F16" w:rsidP="00497F16">
            <w:pPr>
              <w:spacing w:after="20"/>
              <w:rPr>
                <w:sz w:val="18"/>
                <w:szCs w:val="18"/>
              </w:rPr>
            </w:pPr>
            <w:r w:rsidRPr="00B42229">
              <w:rPr>
                <w:sz w:val="18"/>
                <w:szCs w:val="18"/>
              </w:rPr>
              <w:t>reach_nat</w:t>
            </w:r>
          </w:p>
        </w:tc>
        <w:tc>
          <w:tcPr>
            <w:tcW w:w="2650" w:type="pct"/>
            <w:tcBorders>
              <w:bottom w:val="dashed" w:sz="4" w:space="0" w:color="auto"/>
            </w:tcBorders>
          </w:tcPr>
          <w:p w14:paraId="1B6E78A5" w14:textId="643AC655" w:rsidR="00497F16" w:rsidRPr="00B42229" w:rsidRDefault="00497F16" w:rsidP="00497F16">
            <w:pPr>
              <w:spacing w:after="20"/>
              <w:rPr>
                <w:color w:val="5B9BD5" w:themeColor="accent1"/>
                <w:sz w:val="18"/>
                <w:szCs w:val="18"/>
              </w:rPr>
            </w:pPr>
            <w:r w:rsidRPr="00B42229">
              <w:rPr>
                <w:color w:val="5B9BD5" w:themeColor="accent1"/>
                <w:sz w:val="18"/>
                <w:szCs w:val="18"/>
              </w:rPr>
              <w:t>Anteilswert eintragen</w:t>
            </w:r>
          </w:p>
          <w:p w14:paraId="47D21AD2" w14:textId="02170443" w:rsidR="00497F16" w:rsidRPr="00B42229" w:rsidRDefault="00497F16" w:rsidP="00497F1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p w14:paraId="78170ABC" w14:textId="18CEC302" w:rsidR="00497F16" w:rsidRPr="00B42229" w:rsidRDefault="00497F16" w:rsidP="00497F16">
            <w:pPr>
              <w:spacing w:after="20"/>
              <w:rPr>
                <w:color w:val="5B9BD5" w:themeColor="accent1"/>
                <w:sz w:val="18"/>
                <w:szCs w:val="18"/>
              </w:rPr>
            </w:pPr>
            <w:r w:rsidRPr="00B42229">
              <w:rPr>
                <w:color w:val="70AD47" w:themeColor="accent6"/>
                <w:sz w:val="18"/>
                <w:szCs w:val="18"/>
              </w:rPr>
              <w:sym w:font="Wingdings" w:char="F0E0"/>
            </w:r>
            <w:r w:rsidRPr="00B42229">
              <w:rPr>
                <w:color w:val="70AD47" w:themeColor="accent6"/>
                <w:sz w:val="18"/>
                <w:szCs w:val="18"/>
              </w:rPr>
              <w:t xml:space="preserve"> </w:t>
            </w:r>
            <w:r w:rsidR="00832A04">
              <w:rPr>
                <w:color w:val="70AD47" w:themeColor="accent6"/>
                <w:sz w:val="18"/>
                <w:szCs w:val="18"/>
              </w:rPr>
              <w:t>KEINE</w:t>
            </w:r>
            <w:r w:rsidRPr="00B42229">
              <w:rPr>
                <w:color w:val="70AD47" w:themeColor="accent6"/>
                <w:sz w:val="18"/>
                <w:szCs w:val="18"/>
              </w:rPr>
              <w:t xml:space="preserve"> Addition der Werte mehrerer Medienangebote möglich!</w:t>
            </w:r>
          </w:p>
        </w:tc>
        <w:tc>
          <w:tcPr>
            <w:tcW w:w="756" w:type="pct"/>
            <w:tcBorders>
              <w:bottom w:val="dashed" w:sz="4" w:space="0" w:color="auto"/>
            </w:tcBorders>
          </w:tcPr>
          <w:p w14:paraId="2703C25D" w14:textId="77777777" w:rsidR="00497F16" w:rsidRPr="00B42229" w:rsidRDefault="00497F16" w:rsidP="00497F16">
            <w:pPr>
              <w:spacing w:after="20"/>
              <w:rPr>
                <w:sz w:val="18"/>
                <w:szCs w:val="18"/>
              </w:rPr>
            </w:pPr>
            <w:r w:rsidRPr="00B42229">
              <w:rPr>
                <w:sz w:val="18"/>
                <w:szCs w:val="18"/>
              </w:rPr>
              <w:t>2-stellige Zahl und eine Kommastelle</w:t>
            </w:r>
          </w:p>
        </w:tc>
        <w:tc>
          <w:tcPr>
            <w:tcW w:w="404" w:type="pct"/>
            <w:tcBorders>
              <w:bottom w:val="dashed" w:sz="4" w:space="0" w:color="auto"/>
            </w:tcBorders>
          </w:tcPr>
          <w:p w14:paraId="56442B32" w14:textId="77777777" w:rsidR="00497F16" w:rsidRPr="00B42229" w:rsidRDefault="00497F16" w:rsidP="00497F16">
            <w:pPr>
              <w:spacing w:after="20"/>
              <w:rPr>
                <w:sz w:val="18"/>
                <w:szCs w:val="18"/>
              </w:rPr>
            </w:pPr>
            <w:r w:rsidRPr="00B42229">
              <w:rPr>
                <w:sz w:val="18"/>
                <w:szCs w:val="18"/>
              </w:rPr>
              <w:t>3</w:t>
            </w:r>
          </w:p>
        </w:tc>
      </w:tr>
      <w:tr w:rsidR="00497F16" w:rsidRPr="00B42229" w14:paraId="7522F084" w14:textId="77777777" w:rsidTr="00DD3E4A">
        <w:tc>
          <w:tcPr>
            <w:tcW w:w="1190" w:type="pct"/>
            <w:tcBorders>
              <w:top w:val="dashed" w:sz="4" w:space="0" w:color="auto"/>
              <w:bottom w:val="single" w:sz="4" w:space="0" w:color="auto"/>
            </w:tcBorders>
          </w:tcPr>
          <w:p w14:paraId="23598312" w14:textId="77777777" w:rsidR="00497F16" w:rsidRPr="00B42229" w:rsidRDefault="00497F16" w:rsidP="00497F16">
            <w:pPr>
              <w:spacing w:after="20"/>
              <w:rPr>
                <w:sz w:val="18"/>
                <w:szCs w:val="18"/>
              </w:rPr>
            </w:pPr>
            <w:r w:rsidRPr="00B42229">
              <w:rPr>
                <w:sz w:val="18"/>
                <w:szCs w:val="18"/>
              </w:rPr>
              <w:t xml:space="preserve">      Reichweite: Quelle / Reach national: Source</w:t>
            </w:r>
          </w:p>
          <w:p w14:paraId="1E0FED25" w14:textId="209CC940" w:rsidR="00497F16" w:rsidRPr="00B42229" w:rsidRDefault="00497F16" w:rsidP="00497F16">
            <w:pPr>
              <w:spacing w:after="20"/>
              <w:rPr>
                <w:sz w:val="18"/>
                <w:szCs w:val="18"/>
              </w:rPr>
            </w:pPr>
            <w:r w:rsidRPr="00B42229">
              <w:rPr>
                <w:sz w:val="18"/>
                <w:szCs w:val="18"/>
              </w:rPr>
              <w:lastRenderedPageBreak/>
              <w:t>reach_nat_source</w:t>
            </w:r>
          </w:p>
        </w:tc>
        <w:tc>
          <w:tcPr>
            <w:tcW w:w="2650" w:type="pct"/>
            <w:tcBorders>
              <w:top w:val="dashed" w:sz="4" w:space="0" w:color="auto"/>
              <w:bottom w:val="single" w:sz="4" w:space="0" w:color="auto"/>
            </w:tcBorders>
          </w:tcPr>
          <w:p w14:paraId="3936D7F0" w14:textId="77777777" w:rsidR="00497F16" w:rsidRPr="00245591" w:rsidRDefault="00497F16" w:rsidP="00497F16">
            <w:pPr>
              <w:spacing w:after="20"/>
              <w:rPr>
                <w:color w:val="C00000"/>
                <w:sz w:val="18"/>
                <w:szCs w:val="18"/>
              </w:rPr>
            </w:pPr>
            <w:r w:rsidRPr="00245591">
              <w:rPr>
                <w:color w:val="C00000"/>
                <w:sz w:val="18"/>
                <w:szCs w:val="18"/>
              </w:rPr>
              <w:lastRenderedPageBreak/>
              <w:t>ID Quelle</w:t>
            </w:r>
          </w:p>
          <w:p w14:paraId="64096B9F" w14:textId="073C5C05" w:rsidR="00497F16" w:rsidRPr="00245591" w:rsidRDefault="00497F16" w:rsidP="00497F1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6" w:type="pct"/>
            <w:tcBorders>
              <w:top w:val="dashed" w:sz="4" w:space="0" w:color="auto"/>
              <w:bottom w:val="single" w:sz="4" w:space="0" w:color="auto"/>
            </w:tcBorders>
          </w:tcPr>
          <w:p w14:paraId="5872A207" w14:textId="29C060AF" w:rsidR="00497F16" w:rsidRPr="00B42229" w:rsidRDefault="00497F16" w:rsidP="00497F16">
            <w:pPr>
              <w:spacing w:after="20"/>
              <w:rPr>
                <w:sz w:val="18"/>
                <w:szCs w:val="18"/>
              </w:rPr>
            </w:pPr>
            <w:r w:rsidRPr="00B42229">
              <w:rPr>
                <w:sz w:val="18"/>
                <w:szCs w:val="18"/>
              </w:rPr>
              <w:t>Zahl</w:t>
            </w:r>
          </w:p>
        </w:tc>
        <w:tc>
          <w:tcPr>
            <w:tcW w:w="404" w:type="pct"/>
            <w:tcBorders>
              <w:top w:val="dashed" w:sz="4" w:space="0" w:color="auto"/>
              <w:bottom w:val="single" w:sz="4" w:space="0" w:color="auto"/>
            </w:tcBorders>
          </w:tcPr>
          <w:p w14:paraId="40BEDCA1" w14:textId="2EC7D7D6" w:rsidR="00497F16" w:rsidRPr="00B42229" w:rsidRDefault="00497F16" w:rsidP="00497F16">
            <w:pPr>
              <w:spacing w:after="20"/>
              <w:rPr>
                <w:sz w:val="18"/>
                <w:szCs w:val="18"/>
              </w:rPr>
            </w:pPr>
            <w:r w:rsidRPr="00B42229">
              <w:rPr>
                <w:sz w:val="18"/>
                <w:szCs w:val="18"/>
              </w:rPr>
              <w:t>4</w:t>
            </w:r>
          </w:p>
        </w:tc>
      </w:tr>
      <w:tr w:rsidR="00497F16" w:rsidRPr="00245591" w14:paraId="1B7B136B" w14:textId="77777777" w:rsidTr="00DD3E4A">
        <w:tc>
          <w:tcPr>
            <w:tcW w:w="1190" w:type="pct"/>
            <w:tcBorders>
              <w:bottom w:val="dashed" w:sz="4" w:space="0" w:color="auto"/>
            </w:tcBorders>
          </w:tcPr>
          <w:p w14:paraId="3F5255CF" w14:textId="3C831DC0" w:rsidR="00497F16" w:rsidRPr="00832A04" w:rsidRDefault="00497F16" w:rsidP="00497F16">
            <w:pPr>
              <w:spacing w:after="20"/>
              <w:rPr>
                <w:sz w:val="18"/>
                <w:szCs w:val="18"/>
              </w:rPr>
            </w:pPr>
            <w:r w:rsidRPr="00832A04">
              <w:rPr>
                <w:sz w:val="18"/>
                <w:szCs w:val="18"/>
              </w:rPr>
              <w:t>Reichweite regional / Reach regional</w:t>
            </w:r>
          </w:p>
          <w:p w14:paraId="13E4A26F" w14:textId="77777777" w:rsidR="00497F16" w:rsidRPr="00832A04" w:rsidRDefault="00497F16" w:rsidP="00497F16">
            <w:pPr>
              <w:spacing w:after="20"/>
              <w:rPr>
                <w:color w:val="70AD47" w:themeColor="accent6"/>
                <w:sz w:val="18"/>
                <w:szCs w:val="18"/>
              </w:rPr>
            </w:pPr>
            <w:r w:rsidRPr="00832A04">
              <w:rPr>
                <w:color w:val="70AD47" w:themeColor="accent6"/>
                <w:sz w:val="18"/>
                <w:szCs w:val="18"/>
              </w:rPr>
              <w:sym w:font="Wingdings" w:char="F0E0"/>
            </w:r>
            <w:r w:rsidRPr="00832A04">
              <w:rPr>
                <w:color w:val="70AD47" w:themeColor="accent6"/>
                <w:sz w:val="18"/>
                <w:szCs w:val="18"/>
              </w:rPr>
              <w:t xml:space="preserve"> bei Ausgabe: + nächste Variable!</w:t>
            </w:r>
          </w:p>
          <w:p w14:paraId="54B2BE50" w14:textId="7FF72EBC" w:rsidR="00497F16" w:rsidRPr="00832A04" w:rsidRDefault="00497F16" w:rsidP="00497F16">
            <w:pPr>
              <w:spacing w:after="20"/>
              <w:rPr>
                <w:sz w:val="18"/>
                <w:szCs w:val="18"/>
              </w:rPr>
            </w:pPr>
            <w:r w:rsidRPr="00832A04">
              <w:rPr>
                <w:sz w:val="18"/>
                <w:szCs w:val="18"/>
              </w:rPr>
              <w:t>reach_reg</w:t>
            </w:r>
          </w:p>
        </w:tc>
        <w:tc>
          <w:tcPr>
            <w:tcW w:w="2650" w:type="pct"/>
            <w:tcBorders>
              <w:bottom w:val="dashed" w:sz="4" w:space="0" w:color="auto"/>
            </w:tcBorders>
          </w:tcPr>
          <w:p w14:paraId="025D3ECD" w14:textId="120541C2" w:rsidR="00497F16" w:rsidRPr="00832A04" w:rsidRDefault="00497F16" w:rsidP="00497F16">
            <w:pPr>
              <w:spacing w:after="20"/>
              <w:rPr>
                <w:color w:val="5B9BD5" w:themeColor="accent1"/>
                <w:sz w:val="18"/>
                <w:szCs w:val="18"/>
              </w:rPr>
            </w:pPr>
            <w:r w:rsidRPr="00832A04">
              <w:rPr>
                <w:color w:val="5B9BD5" w:themeColor="accent1"/>
                <w:sz w:val="18"/>
                <w:szCs w:val="18"/>
              </w:rPr>
              <w:t>Anteilswert eintragen</w:t>
            </w:r>
          </w:p>
          <w:p w14:paraId="29EAB94C" w14:textId="77777777" w:rsidR="00497F16" w:rsidRPr="00832A04" w:rsidRDefault="00497F16" w:rsidP="00497F16">
            <w:pPr>
              <w:spacing w:after="20"/>
              <w:rPr>
                <w:color w:val="000000" w:themeColor="text1"/>
                <w:sz w:val="18"/>
                <w:szCs w:val="18"/>
              </w:rPr>
            </w:pPr>
            <w:r w:rsidRPr="00832A04">
              <w:rPr>
                <w:color w:val="5B9BD5" w:themeColor="accent1"/>
                <w:sz w:val="18"/>
                <w:szCs w:val="18"/>
              </w:rPr>
              <w:t xml:space="preserve">99 </w:t>
            </w:r>
            <w:r w:rsidRPr="00832A04">
              <w:rPr>
                <w:color w:val="000000" w:themeColor="text1"/>
                <w:sz w:val="18"/>
                <w:szCs w:val="18"/>
              </w:rPr>
              <w:t>n.v.</w:t>
            </w:r>
          </w:p>
          <w:p w14:paraId="5F17333D" w14:textId="6791F1AD" w:rsidR="00497F16" w:rsidRPr="00832A04" w:rsidRDefault="00497F16" w:rsidP="00497F16">
            <w:pPr>
              <w:spacing w:after="20"/>
              <w:rPr>
                <w:color w:val="5B9BD5" w:themeColor="accent1"/>
                <w:sz w:val="18"/>
                <w:szCs w:val="18"/>
              </w:rPr>
            </w:pPr>
            <w:r w:rsidRPr="00832A04">
              <w:rPr>
                <w:color w:val="70AD47" w:themeColor="accent6"/>
                <w:sz w:val="18"/>
                <w:szCs w:val="18"/>
              </w:rPr>
              <w:sym w:font="Wingdings" w:char="F0E0"/>
            </w:r>
            <w:r w:rsidRPr="00832A04">
              <w:rPr>
                <w:color w:val="70AD47" w:themeColor="accent6"/>
                <w:sz w:val="18"/>
                <w:szCs w:val="18"/>
              </w:rPr>
              <w:t xml:space="preserve"> </w:t>
            </w:r>
            <w:r w:rsidR="00832A04" w:rsidRPr="00832A04">
              <w:rPr>
                <w:color w:val="70AD47" w:themeColor="accent6"/>
                <w:sz w:val="18"/>
                <w:szCs w:val="18"/>
              </w:rPr>
              <w:t>KEINE</w:t>
            </w:r>
            <w:r w:rsidRPr="00832A04">
              <w:rPr>
                <w:color w:val="70AD47" w:themeColor="accent6"/>
                <w:sz w:val="18"/>
                <w:szCs w:val="18"/>
              </w:rPr>
              <w:t xml:space="preserve"> Addition der Werte mehrerer Medienangebote möglich!</w:t>
            </w:r>
          </w:p>
        </w:tc>
        <w:tc>
          <w:tcPr>
            <w:tcW w:w="756" w:type="pct"/>
            <w:tcBorders>
              <w:bottom w:val="dashed" w:sz="4" w:space="0" w:color="auto"/>
            </w:tcBorders>
          </w:tcPr>
          <w:p w14:paraId="18159722" w14:textId="77777777" w:rsidR="00497F16" w:rsidRPr="00832A04" w:rsidRDefault="00497F16" w:rsidP="00497F16">
            <w:pPr>
              <w:spacing w:after="20"/>
              <w:rPr>
                <w:sz w:val="18"/>
                <w:szCs w:val="18"/>
              </w:rPr>
            </w:pPr>
            <w:r w:rsidRPr="00832A04">
              <w:rPr>
                <w:sz w:val="18"/>
                <w:szCs w:val="18"/>
              </w:rPr>
              <w:t>2-stellige Zahl und eine Kommastelle</w:t>
            </w:r>
          </w:p>
        </w:tc>
        <w:tc>
          <w:tcPr>
            <w:tcW w:w="404" w:type="pct"/>
            <w:tcBorders>
              <w:bottom w:val="dashed" w:sz="4" w:space="0" w:color="auto"/>
            </w:tcBorders>
          </w:tcPr>
          <w:p w14:paraId="0F53C361" w14:textId="77777777" w:rsidR="00497F16" w:rsidRPr="00832A04" w:rsidRDefault="00497F16" w:rsidP="00497F16">
            <w:pPr>
              <w:spacing w:after="20"/>
              <w:rPr>
                <w:sz w:val="18"/>
                <w:szCs w:val="18"/>
              </w:rPr>
            </w:pPr>
            <w:r w:rsidRPr="00832A04">
              <w:rPr>
                <w:sz w:val="18"/>
                <w:szCs w:val="18"/>
              </w:rPr>
              <w:t>3</w:t>
            </w:r>
          </w:p>
        </w:tc>
      </w:tr>
      <w:tr w:rsidR="00497F16" w:rsidRPr="00245591" w14:paraId="6C908DCB" w14:textId="77777777" w:rsidTr="00DD3E4A">
        <w:tc>
          <w:tcPr>
            <w:tcW w:w="1190" w:type="pct"/>
            <w:tcBorders>
              <w:top w:val="dashed" w:sz="4" w:space="0" w:color="auto"/>
              <w:bottom w:val="single" w:sz="4" w:space="0" w:color="auto"/>
            </w:tcBorders>
          </w:tcPr>
          <w:p w14:paraId="5E30140A" w14:textId="77777777" w:rsidR="00497F16" w:rsidRPr="00832A04" w:rsidRDefault="00497F16" w:rsidP="00497F16">
            <w:pPr>
              <w:spacing w:after="20"/>
              <w:rPr>
                <w:sz w:val="18"/>
                <w:szCs w:val="18"/>
              </w:rPr>
            </w:pPr>
            <w:r w:rsidRPr="00832A04">
              <w:rPr>
                <w:sz w:val="18"/>
                <w:szCs w:val="18"/>
              </w:rPr>
              <w:t xml:space="preserve">      Reichweite regional: Quelle / Reach regional: Source</w:t>
            </w:r>
          </w:p>
          <w:p w14:paraId="5BA4A5AB" w14:textId="55AC1186" w:rsidR="00497F16" w:rsidRPr="00832A04" w:rsidRDefault="00497F16" w:rsidP="00497F16">
            <w:pPr>
              <w:spacing w:after="20"/>
              <w:rPr>
                <w:sz w:val="18"/>
                <w:szCs w:val="18"/>
              </w:rPr>
            </w:pPr>
            <w:r w:rsidRPr="00832A04">
              <w:rPr>
                <w:sz w:val="18"/>
                <w:szCs w:val="18"/>
              </w:rPr>
              <w:t>reach_reg_source</w:t>
            </w:r>
          </w:p>
        </w:tc>
        <w:tc>
          <w:tcPr>
            <w:tcW w:w="2650" w:type="pct"/>
            <w:tcBorders>
              <w:top w:val="dashed" w:sz="4" w:space="0" w:color="auto"/>
              <w:bottom w:val="single" w:sz="4" w:space="0" w:color="auto"/>
            </w:tcBorders>
          </w:tcPr>
          <w:p w14:paraId="0806DDDE" w14:textId="77777777" w:rsidR="00497F16" w:rsidRPr="00832A04" w:rsidRDefault="00497F16" w:rsidP="00497F16">
            <w:pPr>
              <w:spacing w:after="20"/>
              <w:rPr>
                <w:color w:val="C00000"/>
                <w:sz w:val="18"/>
                <w:szCs w:val="18"/>
              </w:rPr>
            </w:pPr>
            <w:r w:rsidRPr="00832A04">
              <w:rPr>
                <w:color w:val="C00000"/>
                <w:sz w:val="18"/>
                <w:szCs w:val="18"/>
              </w:rPr>
              <w:t>ID Quelle</w:t>
            </w:r>
          </w:p>
          <w:p w14:paraId="56747AFE" w14:textId="0A22FDCE" w:rsidR="00497F16" w:rsidRPr="00832A04" w:rsidRDefault="00497F16" w:rsidP="00497F16">
            <w:pPr>
              <w:spacing w:after="20"/>
              <w:rPr>
                <w:color w:val="000000" w:themeColor="text1"/>
                <w:sz w:val="18"/>
                <w:szCs w:val="18"/>
              </w:rPr>
            </w:pPr>
            <w:r w:rsidRPr="00832A04">
              <w:rPr>
                <w:color w:val="5B9BD5" w:themeColor="accent1"/>
                <w:sz w:val="18"/>
                <w:szCs w:val="18"/>
              </w:rPr>
              <w:t xml:space="preserve">99 </w:t>
            </w:r>
            <w:r w:rsidRPr="00832A04">
              <w:rPr>
                <w:color w:val="000000" w:themeColor="text1"/>
                <w:sz w:val="18"/>
                <w:szCs w:val="18"/>
              </w:rPr>
              <w:t>n.v.</w:t>
            </w:r>
          </w:p>
        </w:tc>
        <w:tc>
          <w:tcPr>
            <w:tcW w:w="756" w:type="pct"/>
            <w:tcBorders>
              <w:top w:val="dashed" w:sz="4" w:space="0" w:color="auto"/>
              <w:bottom w:val="single" w:sz="4" w:space="0" w:color="auto"/>
            </w:tcBorders>
          </w:tcPr>
          <w:p w14:paraId="4D9F555D" w14:textId="4E6216BC" w:rsidR="00497F16" w:rsidRPr="00832A04" w:rsidRDefault="00497F16" w:rsidP="00497F16">
            <w:pPr>
              <w:spacing w:after="20"/>
              <w:rPr>
                <w:sz w:val="18"/>
                <w:szCs w:val="18"/>
              </w:rPr>
            </w:pPr>
            <w:r w:rsidRPr="00832A04">
              <w:rPr>
                <w:sz w:val="18"/>
                <w:szCs w:val="18"/>
              </w:rPr>
              <w:t>Zahl</w:t>
            </w:r>
          </w:p>
        </w:tc>
        <w:tc>
          <w:tcPr>
            <w:tcW w:w="404" w:type="pct"/>
            <w:tcBorders>
              <w:top w:val="dashed" w:sz="4" w:space="0" w:color="auto"/>
              <w:bottom w:val="single" w:sz="4" w:space="0" w:color="auto"/>
            </w:tcBorders>
          </w:tcPr>
          <w:p w14:paraId="749AAA9F" w14:textId="3EEE132A" w:rsidR="00497F16" w:rsidRPr="00832A04" w:rsidRDefault="00497F16" w:rsidP="00497F16">
            <w:pPr>
              <w:spacing w:after="20"/>
              <w:rPr>
                <w:sz w:val="18"/>
                <w:szCs w:val="18"/>
              </w:rPr>
            </w:pPr>
            <w:r w:rsidRPr="00832A04">
              <w:rPr>
                <w:sz w:val="18"/>
                <w:szCs w:val="18"/>
              </w:rPr>
              <w:t>4</w:t>
            </w:r>
          </w:p>
        </w:tc>
      </w:tr>
      <w:tr w:rsidR="00497F16" w:rsidRPr="00B42229" w14:paraId="597C8575" w14:textId="77777777" w:rsidTr="00DD3E4A">
        <w:tc>
          <w:tcPr>
            <w:tcW w:w="1190" w:type="pct"/>
            <w:tcBorders>
              <w:bottom w:val="dashed" w:sz="4" w:space="0" w:color="auto"/>
            </w:tcBorders>
          </w:tcPr>
          <w:p w14:paraId="5871E499" w14:textId="5C9C6DEC" w:rsidR="00497F16" w:rsidRPr="00B42229" w:rsidRDefault="00497F16" w:rsidP="00497F16">
            <w:pPr>
              <w:spacing w:after="20"/>
              <w:rPr>
                <w:sz w:val="18"/>
                <w:szCs w:val="18"/>
              </w:rPr>
            </w:pPr>
            <w:r w:rsidRPr="00B42229">
              <w:rPr>
                <w:sz w:val="18"/>
                <w:szCs w:val="18"/>
              </w:rPr>
              <w:t>Marktanteil national / Market share national</w:t>
            </w:r>
          </w:p>
          <w:p w14:paraId="54BE32BD" w14:textId="77777777" w:rsidR="00497F16" w:rsidRPr="00B42229" w:rsidRDefault="00497F16" w:rsidP="00497F16">
            <w:pPr>
              <w:spacing w:after="20"/>
              <w:rPr>
                <w:color w:val="70AD47" w:themeColor="accent6"/>
                <w:sz w:val="18"/>
                <w:szCs w:val="18"/>
              </w:rPr>
            </w:pPr>
            <w:r w:rsidRPr="00B42229">
              <w:rPr>
                <w:color w:val="70AD47" w:themeColor="accent6"/>
                <w:sz w:val="18"/>
                <w:szCs w:val="18"/>
              </w:rPr>
              <w:sym w:font="Wingdings" w:char="F0E0"/>
            </w:r>
            <w:r w:rsidRPr="00B42229">
              <w:rPr>
                <w:color w:val="70AD47" w:themeColor="accent6"/>
                <w:sz w:val="18"/>
                <w:szCs w:val="18"/>
              </w:rPr>
              <w:t xml:space="preserve"> bei Ausgabe: + nächste Variable!</w:t>
            </w:r>
          </w:p>
          <w:p w14:paraId="245BAA1C" w14:textId="7A6AE9AA" w:rsidR="00497F16" w:rsidRPr="00B42229" w:rsidRDefault="00497F16" w:rsidP="00497F16">
            <w:pPr>
              <w:spacing w:after="20"/>
              <w:rPr>
                <w:sz w:val="18"/>
                <w:szCs w:val="18"/>
              </w:rPr>
            </w:pPr>
            <w:r w:rsidRPr="00B42229">
              <w:rPr>
                <w:sz w:val="18"/>
                <w:szCs w:val="18"/>
              </w:rPr>
              <w:t>market_share</w:t>
            </w:r>
          </w:p>
        </w:tc>
        <w:tc>
          <w:tcPr>
            <w:tcW w:w="2650" w:type="pct"/>
            <w:tcBorders>
              <w:bottom w:val="dashed" w:sz="4" w:space="0" w:color="auto"/>
            </w:tcBorders>
          </w:tcPr>
          <w:p w14:paraId="120E0488" w14:textId="3331B6E2" w:rsidR="00497F16" w:rsidRPr="00B42229" w:rsidRDefault="00497F16" w:rsidP="00497F16">
            <w:pPr>
              <w:spacing w:after="20"/>
              <w:rPr>
                <w:color w:val="5B9BD5" w:themeColor="accent1"/>
                <w:sz w:val="18"/>
                <w:szCs w:val="18"/>
              </w:rPr>
            </w:pPr>
            <w:r w:rsidRPr="00B42229">
              <w:rPr>
                <w:color w:val="5B9BD5" w:themeColor="accent1"/>
                <w:sz w:val="18"/>
                <w:szCs w:val="18"/>
              </w:rPr>
              <w:t>Anteilswert eintragen</w:t>
            </w:r>
          </w:p>
          <w:p w14:paraId="7FF34EE4" w14:textId="77777777" w:rsidR="00497F16" w:rsidRPr="00B42229" w:rsidRDefault="00497F16" w:rsidP="00497F1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p w14:paraId="3DC5BEDB" w14:textId="3480FADD" w:rsidR="00497F16" w:rsidRPr="00B42229" w:rsidRDefault="00497F16" w:rsidP="00497F16">
            <w:pPr>
              <w:spacing w:after="20"/>
              <w:rPr>
                <w:color w:val="000000" w:themeColor="text1"/>
                <w:sz w:val="18"/>
                <w:szCs w:val="18"/>
              </w:rPr>
            </w:pPr>
            <w:r w:rsidRPr="00B42229">
              <w:rPr>
                <w:color w:val="000000" w:themeColor="text1"/>
                <w:sz w:val="18"/>
                <w:szCs w:val="18"/>
              </w:rPr>
              <w:t xml:space="preserve">Problem der 0,0% (&lt; 0,0 &lt; 0,5!) im Radiotest </w:t>
            </w:r>
          </w:p>
          <w:p w14:paraId="014E6A12" w14:textId="1A5DAA84" w:rsidR="00497F16" w:rsidRPr="00B42229" w:rsidRDefault="00497F16" w:rsidP="00497F16">
            <w:pPr>
              <w:spacing w:after="20"/>
              <w:rPr>
                <w:color w:val="70AD47" w:themeColor="accent6"/>
                <w:sz w:val="18"/>
                <w:szCs w:val="18"/>
              </w:rPr>
            </w:pPr>
            <w:r w:rsidRPr="00B42229">
              <w:rPr>
                <w:color w:val="70AD47" w:themeColor="accent6"/>
                <w:sz w:val="18"/>
                <w:szCs w:val="18"/>
              </w:rPr>
              <w:sym w:font="Wingdings" w:char="F0E0"/>
            </w:r>
            <w:r w:rsidRPr="00B42229">
              <w:rPr>
                <w:color w:val="70AD47" w:themeColor="accent6"/>
                <w:sz w:val="18"/>
                <w:szCs w:val="18"/>
              </w:rPr>
              <w:t xml:space="preserve"> Addition der Werte mehrerer Medienangebote möglich</w:t>
            </w:r>
          </w:p>
        </w:tc>
        <w:tc>
          <w:tcPr>
            <w:tcW w:w="756" w:type="pct"/>
            <w:tcBorders>
              <w:bottom w:val="dashed" w:sz="4" w:space="0" w:color="auto"/>
            </w:tcBorders>
          </w:tcPr>
          <w:p w14:paraId="3847E28C" w14:textId="77777777" w:rsidR="00497F16" w:rsidRPr="00B42229" w:rsidRDefault="00497F16" w:rsidP="00497F16">
            <w:pPr>
              <w:spacing w:after="20"/>
              <w:rPr>
                <w:sz w:val="18"/>
                <w:szCs w:val="18"/>
              </w:rPr>
            </w:pPr>
            <w:r w:rsidRPr="00B42229">
              <w:rPr>
                <w:sz w:val="18"/>
                <w:szCs w:val="18"/>
              </w:rPr>
              <w:t>2-stellige Zahl und eine Kommastelle</w:t>
            </w:r>
          </w:p>
        </w:tc>
        <w:tc>
          <w:tcPr>
            <w:tcW w:w="404" w:type="pct"/>
            <w:tcBorders>
              <w:bottom w:val="dashed" w:sz="4" w:space="0" w:color="auto"/>
            </w:tcBorders>
          </w:tcPr>
          <w:p w14:paraId="38CADC91" w14:textId="77777777" w:rsidR="00497F16" w:rsidRPr="00B42229" w:rsidRDefault="00497F16" w:rsidP="00497F16">
            <w:pPr>
              <w:spacing w:after="20"/>
              <w:rPr>
                <w:sz w:val="18"/>
                <w:szCs w:val="18"/>
              </w:rPr>
            </w:pPr>
            <w:r w:rsidRPr="00B42229">
              <w:rPr>
                <w:sz w:val="18"/>
                <w:szCs w:val="18"/>
              </w:rPr>
              <w:t>3</w:t>
            </w:r>
          </w:p>
        </w:tc>
      </w:tr>
      <w:tr w:rsidR="00497F16" w:rsidRPr="00B42229" w14:paraId="2C151F09" w14:textId="77777777" w:rsidTr="00DD3E4A">
        <w:tc>
          <w:tcPr>
            <w:tcW w:w="1190" w:type="pct"/>
            <w:tcBorders>
              <w:top w:val="dashed" w:sz="4" w:space="0" w:color="auto"/>
            </w:tcBorders>
          </w:tcPr>
          <w:p w14:paraId="1238FF54" w14:textId="77777777" w:rsidR="00497F16" w:rsidRPr="00B42229" w:rsidRDefault="00497F16" w:rsidP="00497F16">
            <w:pPr>
              <w:spacing w:after="20"/>
              <w:rPr>
                <w:sz w:val="18"/>
                <w:szCs w:val="18"/>
                <w:lang w:val="fr-FR"/>
              </w:rPr>
            </w:pPr>
            <w:r w:rsidRPr="00B42229">
              <w:rPr>
                <w:sz w:val="18"/>
                <w:szCs w:val="18"/>
                <w:lang w:val="fr-FR"/>
              </w:rPr>
              <w:t xml:space="preserve">      Marktanteil national: Quelle / Market share national: Source</w:t>
            </w:r>
          </w:p>
          <w:p w14:paraId="1918D118" w14:textId="4BE08AC1" w:rsidR="00497F16" w:rsidRPr="00B42229" w:rsidRDefault="00497F16" w:rsidP="00497F16">
            <w:pPr>
              <w:spacing w:after="20"/>
              <w:rPr>
                <w:sz w:val="18"/>
                <w:szCs w:val="18"/>
                <w:lang w:val="fr-FR"/>
              </w:rPr>
            </w:pPr>
            <w:r w:rsidRPr="00B42229">
              <w:rPr>
                <w:sz w:val="18"/>
                <w:szCs w:val="18"/>
                <w:lang w:val="fr-FR"/>
              </w:rPr>
              <w:t>market_share_source</w:t>
            </w:r>
          </w:p>
        </w:tc>
        <w:tc>
          <w:tcPr>
            <w:tcW w:w="2650" w:type="pct"/>
            <w:tcBorders>
              <w:top w:val="dashed" w:sz="4" w:space="0" w:color="auto"/>
            </w:tcBorders>
          </w:tcPr>
          <w:p w14:paraId="0A7A52A9" w14:textId="77777777" w:rsidR="00497F16" w:rsidRPr="00245591" w:rsidRDefault="00497F16" w:rsidP="00497F16">
            <w:pPr>
              <w:spacing w:after="20"/>
              <w:rPr>
                <w:color w:val="C00000"/>
                <w:sz w:val="18"/>
                <w:szCs w:val="18"/>
              </w:rPr>
            </w:pPr>
            <w:r w:rsidRPr="00245591">
              <w:rPr>
                <w:color w:val="C00000"/>
                <w:sz w:val="18"/>
                <w:szCs w:val="18"/>
              </w:rPr>
              <w:t>ID Quelle</w:t>
            </w:r>
          </w:p>
          <w:p w14:paraId="681A354C" w14:textId="08F26840" w:rsidR="00497F16" w:rsidRPr="00245591" w:rsidRDefault="00497F16" w:rsidP="00497F16">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6" w:type="pct"/>
            <w:tcBorders>
              <w:top w:val="dashed" w:sz="4" w:space="0" w:color="auto"/>
            </w:tcBorders>
          </w:tcPr>
          <w:p w14:paraId="507B8B8F" w14:textId="5CB16FEF" w:rsidR="00497F16" w:rsidRPr="00B42229" w:rsidRDefault="00497F16" w:rsidP="00497F16">
            <w:pPr>
              <w:spacing w:after="20"/>
              <w:rPr>
                <w:sz w:val="18"/>
                <w:szCs w:val="18"/>
              </w:rPr>
            </w:pPr>
            <w:r w:rsidRPr="00B42229">
              <w:rPr>
                <w:sz w:val="18"/>
                <w:szCs w:val="18"/>
              </w:rPr>
              <w:t>Zahl</w:t>
            </w:r>
          </w:p>
        </w:tc>
        <w:tc>
          <w:tcPr>
            <w:tcW w:w="404" w:type="pct"/>
            <w:tcBorders>
              <w:top w:val="dashed" w:sz="4" w:space="0" w:color="auto"/>
            </w:tcBorders>
          </w:tcPr>
          <w:p w14:paraId="2EA5DCD2" w14:textId="26250A7C" w:rsidR="00497F16" w:rsidRPr="00B42229" w:rsidRDefault="00497F16" w:rsidP="00497F16">
            <w:pPr>
              <w:spacing w:after="20"/>
              <w:rPr>
                <w:sz w:val="18"/>
                <w:szCs w:val="18"/>
              </w:rPr>
            </w:pPr>
            <w:r w:rsidRPr="00B42229">
              <w:rPr>
                <w:sz w:val="18"/>
                <w:szCs w:val="18"/>
              </w:rPr>
              <w:t>4</w:t>
            </w:r>
          </w:p>
        </w:tc>
      </w:tr>
      <w:tr w:rsidR="00497F16" w:rsidRPr="00B42229" w14:paraId="52848752" w14:textId="77777777" w:rsidTr="00DD3E4A">
        <w:tc>
          <w:tcPr>
            <w:tcW w:w="1190" w:type="pct"/>
            <w:tcBorders>
              <w:bottom w:val="dashed" w:sz="4" w:space="0" w:color="auto"/>
            </w:tcBorders>
          </w:tcPr>
          <w:p w14:paraId="52C73A46" w14:textId="7EC9233A" w:rsidR="00497F16" w:rsidRPr="00832A04" w:rsidRDefault="00497F16" w:rsidP="00497F16">
            <w:pPr>
              <w:spacing w:after="20"/>
              <w:rPr>
                <w:sz w:val="18"/>
                <w:szCs w:val="18"/>
                <w:lang w:val="en-US"/>
              </w:rPr>
            </w:pPr>
            <w:r w:rsidRPr="00832A04">
              <w:rPr>
                <w:sz w:val="18"/>
                <w:szCs w:val="18"/>
                <w:lang w:val="en-US"/>
              </w:rPr>
              <w:t>Marktanteil regional / Market share regional</w:t>
            </w:r>
          </w:p>
          <w:p w14:paraId="42335F54" w14:textId="77777777" w:rsidR="00497F16" w:rsidRPr="00832A04" w:rsidRDefault="00497F16" w:rsidP="00497F16">
            <w:pPr>
              <w:spacing w:after="20"/>
              <w:rPr>
                <w:sz w:val="18"/>
                <w:szCs w:val="18"/>
              </w:rPr>
            </w:pPr>
            <w:r w:rsidRPr="00832A04">
              <w:rPr>
                <w:color w:val="70AD47" w:themeColor="accent6"/>
                <w:sz w:val="18"/>
                <w:szCs w:val="18"/>
              </w:rPr>
              <w:sym w:font="Wingdings" w:char="F0E0"/>
            </w:r>
            <w:r w:rsidRPr="00832A04">
              <w:rPr>
                <w:color w:val="70AD47" w:themeColor="accent6"/>
                <w:sz w:val="18"/>
                <w:szCs w:val="18"/>
              </w:rPr>
              <w:t xml:space="preserve"> bei Ausgabe: + nächste Variable!</w:t>
            </w:r>
          </w:p>
        </w:tc>
        <w:tc>
          <w:tcPr>
            <w:tcW w:w="2650" w:type="pct"/>
            <w:tcBorders>
              <w:bottom w:val="dashed" w:sz="4" w:space="0" w:color="auto"/>
            </w:tcBorders>
          </w:tcPr>
          <w:p w14:paraId="47DCE3EB" w14:textId="16B6F2E3" w:rsidR="00497F16" w:rsidRPr="00832A04" w:rsidRDefault="00497F16" w:rsidP="00497F16">
            <w:pPr>
              <w:spacing w:after="20"/>
              <w:rPr>
                <w:color w:val="5B9BD5" w:themeColor="accent1"/>
                <w:sz w:val="18"/>
                <w:szCs w:val="18"/>
              </w:rPr>
            </w:pPr>
            <w:r w:rsidRPr="00832A04">
              <w:rPr>
                <w:color w:val="5B9BD5" w:themeColor="accent1"/>
                <w:sz w:val="18"/>
                <w:szCs w:val="18"/>
              </w:rPr>
              <w:t>Anteilswert eintragen</w:t>
            </w:r>
          </w:p>
          <w:p w14:paraId="00209660" w14:textId="77777777" w:rsidR="00497F16" w:rsidRPr="00832A04" w:rsidRDefault="00497F16" w:rsidP="00497F16">
            <w:pPr>
              <w:spacing w:after="20"/>
              <w:rPr>
                <w:color w:val="000000" w:themeColor="text1"/>
                <w:sz w:val="18"/>
                <w:szCs w:val="18"/>
              </w:rPr>
            </w:pPr>
            <w:r w:rsidRPr="00832A04">
              <w:rPr>
                <w:color w:val="5B9BD5" w:themeColor="accent1"/>
                <w:sz w:val="18"/>
                <w:szCs w:val="18"/>
              </w:rPr>
              <w:t xml:space="preserve">99 </w:t>
            </w:r>
            <w:r w:rsidRPr="00832A04">
              <w:rPr>
                <w:color w:val="000000" w:themeColor="text1"/>
                <w:sz w:val="18"/>
                <w:szCs w:val="18"/>
              </w:rPr>
              <w:t>n.v.</w:t>
            </w:r>
          </w:p>
          <w:p w14:paraId="7D3598D8" w14:textId="089CACAA" w:rsidR="00497F16" w:rsidRPr="00832A04" w:rsidRDefault="00497F16" w:rsidP="00497F16">
            <w:pPr>
              <w:spacing w:after="20"/>
              <w:rPr>
                <w:color w:val="000000" w:themeColor="text1"/>
                <w:sz w:val="18"/>
                <w:szCs w:val="18"/>
              </w:rPr>
            </w:pPr>
            <w:r w:rsidRPr="00832A04">
              <w:rPr>
                <w:color w:val="000000" w:themeColor="text1"/>
                <w:sz w:val="18"/>
                <w:szCs w:val="18"/>
              </w:rPr>
              <w:t>[ACHTUNG: Problem der 0,0% (&lt; 0,0 &lt; 0,5!) im Radiotest!]</w:t>
            </w:r>
          </w:p>
          <w:p w14:paraId="0C358A9D" w14:textId="77777777" w:rsidR="00497F16" w:rsidRPr="00832A04" w:rsidRDefault="00497F16" w:rsidP="00497F16">
            <w:pPr>
              <w:spacing w:after="20"/>
              <w:rPr>
                <w:color w:val="70AD47" w:themeColor="accent6"/>
                <w:sz w:val="18"/>
                <w:szCs w:val="18"/>
              </w:rPr>
            </w:pPr>
            <w:r w:rsidRPr="00832A04">
              <w:rPr>
                <w:color w:val="70AD47" w:themeColor="accent6"/>
                <w:sz w:val="18"/>
                <w:szCs w:val="18"/>
              </w:rPr>
              <w:sym w:font="Wingdings" w:char="F0E0"/>
            </w:r>
            <w:r w:rsidRPr="00832A04">
              <w:rPr>
                <w:color w:val="70AD47" w:themeColor="accent6"/>
                <w:sz w:val="18"/>
                <w:szCs w:val="18"/>
              </w:rPr>
              <w:t xml:space="preserve"> Addition der Werte mehrerer Medienangebote möglich</w:t>
            </w:r>
          </w:p>
        </w:tc>
        <w:tc>
          <w:tcPr>
            <w:tcW w:w="756" w:type="pct"/>
            <w:tcBorders>
              <w:bottom w:val="dashed" w:sz="4" w:space="0" w:color="auto"/>
            </w:tcBorders>
          </w:tcPr>
          <w:p w14:paraId="7D13595C" w14:textId="77777777" w:rsidR="00497F16" w:rsidRPr="00832A04" w:rsidRDefault="00497F16" w:rsidP="00497F16">
            <w:pPr>
              <w:spacing w:after="20"/>
              <w:rPr>
                <w:sz w:val="18"/>
                <w:szCs w:val="18"/>
              </w:rPr>
            </w:pPr>
            <w:r w:rsidRPr="00832A04">
              <w:rPr>
                <w:sz w:val="18"/>
                <w:szCs w:val="18"/>
              </w:rPr>
              <w:t>2-stellige Zahl und eine Kommastelle</w:t>
            </w:r>
          </w:p>
        </w:tc>
        <w:tc>
          <w:tcPr>
            <w:tcW w:w="404" w:type="pct"/>
            <w:tcBorders>
              <w:bottom w:val="dashed" w:sz="4" w:space="0" w:color="auto"/>
            </w:tcBorders>
          </w:tcPr>
          <w:p w14:paraId="6A5824B1" w14:textId="77777777" w:rsidR="00497F16" w:rsidRPr="00832A04" w:rsidRDefault="00497F16" w:rsidP="00497F16">
            <w:pPr>
              <w:spacing w:after="20"/>
              <w:rPr>
                <w:sz w:val="18"/>
                <w:szCs w:val="18"/>
              </w:rPr>
            </w:pPr>
            <w:r w:rsidRPr="00832A04">
              <w:rPr>
                <w:sz w:val="18"/>
                <w:szCs w:val="18"/>
              </w:rPr>
              <w:t>3</w:t>
            </w:r>
          </w:p>
        </w:tc>
      </w:tr>
      <w:tr w:rsidR="00497F16" w:rsidRPr="00B42229" w14:paraId="6451BCAD" w14:textId="77777777" w:rsidTr="00DD3E4A">
        <w:tc>
          <w:tcPr>
            <w:tcW w:w="1190" w:type="pct"/>
            <w:tcBorders>
              <w:top w:val="dashed" w:sz="4" w:space="0" w:color="auto"/>
            </w:tcBorders>
          </w:tcPr>
          <w:p w14:paraId="0AD83527" w14:textId="6BAB8217" w:rsidR="00497F16" w:rsidRPr="00832A04" w:rsidRDefault="00497F16" w:rsidP="00497F16">
            <w:pPr>
              <w:spacing w:after="20"/>
              <w:rPr>
                <w:sz w:val="18"/>
                <w:szCs w:val="18"/>
                <w:lang w:val="fr-FR"/>
              </w:rPr>
            </w:pPr>
            <w:r w:rsidRPr="00832A04">
              <w:rPr>
                <w:sz w:val="18"/>
                <w:szCs w:val="18"/>
                <w:lang w:val="fr-FR"/>
              </w:rPr>
              <w:t xml:space="preserve">      Marktanteil regional: Quelle / Market share regional: Source</w:t>
            </w:r>
          </w:p>
        </w:tc>
        <w:tc>
          <w:tcPr>
            <w:tcW w:w="2650" w:type="pct"/>
            <w:tcBorders>
              <w:top w:val="dashed" w:sz="4" w:space="0" w:color="auto"/>
            </w:tcBorders>
          </w:tcPr>
          <w:p w14:paraId="11C1DC0A" w14:textId="77777777" w:rsidR="00497F16" w:rsidRPr="00832A04" w:rsidRDefault="00497F16" w:rsidP="00497F16">
            <w:pPr>
              <w:spacing w:after="20"/>
              <w:rPr>
                <w:color w:val="C00000"/>
                <w:sz w:val="18"/>
                <w:szCs w:val="18"/>
              </w:rPr>
            </w:pPr>
            <w:r w:rsidRPr="00832A04">
              <w:rPr>
                <w:color w:val="C00000"/>
                <w:sz w:val="18"/>
                <w:szCs w:val="18"/>
              </w:rPr>
              <w:t>ID Quelle</w:t>
            </w:r>
          </w:p>
          <w:p w14:paraId="6088FA8D" w14:textId="783049A7" w:rsidR="00497F16" w:rsidRPr="00832A04" w:rsidRDefault="00497F16" w:rsidP="00497F16">
            <w:pPr>
              <w:spacing w:after="20"/>
              <w:rPr>
                <w:color w:val="000000" w:themeColor="text1"/>
                <w:sz w:val="18"/>
                <w:szCs w:val="18"/>
              </w:rPr>
            </w:pPr>
            <w:r w:rsidRPr="00832A04">
              <w:rPr>
                <w:color w:val="5B9BD5" w:themeColor="accent1"/>
                <w:sz w:val="18"/>
                <w:szCs w:val="18"/>
              </w:rPr>
              <w:t xml:space="preserve">99 </w:t>
            </w:r>
            <w:r w:rsidRPr="00832A04">
              <w:rPr>
                <w:color w:val="000000" w:themeColor="text1"/>
                <w:sz w:val="18"/>
                <w:szCs w:val="18"/>
              </w:rPr>
              <w:t>n.v.</w:t>
            </w:r>
          </w:p>
        </w:tc>
        <w:tc>
          <w:tcPr>
            <w:tcW w:w="756" w:type="pct"/>
            <w:tcBorders>
              <w:top w:val="dashed" w:sz="4" w:space="0" w:color="auto"/>
            </w:tcBorders>
          </w:tcPr>
          <w:p w14:paraId="0200D263" w14:textId="77777777" w:rsidR="00497F16" w:rsidRPr="00832A04" w:rsidRDefault="00497F16" w:rsidP="00497F16">
            <w:pPr>
              <w:spacing w:after="20"/>
              <w:rPr>
                <w:sz w:val="18"/>
                <w:szCs w:val="18"/>
              </w:rPr>
            </w:pPr>
            <w:r w:rsidRPr="00832A04">
              <w:rPr>
                <w:sz w:val="18"/>
                <w:szCs w:val="18"/>
              </w:rPr>
              <w:t>Text</w:t>
            </w:r>
          </w:p>
        </w:tc>
        <w:tc>
          <w:tcPr>
            <w:tcW w:w="404" w:type="pct"/>
            <w:tcBorders>
              <w:top w:val="dashed" w:sz="4" w:space="0" w:color="auto"/>
            </w:tcBorders>
          </w:tcPr>
          <w:p w14:paraId="7493C74D" w14:textId="77777777" w:rsidR="00497F16" w:rsidRPr="00832A04" w:rsidRDefault="00497F16" w:rsidP="00497F16">
            <w:pPr>
              <w:spacing w:after="20"/>
              <w:rPr>
                <w:sz w:val="18"/>
                <w:szCs w:val="18"/>
              </w:rPr>
            </w:pPr>
            <w:r w:rsidRPr="00832A04">
              <w:rPr>
                <w:sz w:val="18"/>
                <w:szCs w:val="18"/>
              </w:rPr>
              <w:t>200</w:t>
            </w:r>
          </w:p>
        </w:tc>
      </w:tr>
      <w:tr w:rsidR="00497F16" w:rsidRPr="00B42229" w14:paraId="044E3F63" w14:textId="77777777" w:rsidTr="00DD3E4A">
        <w:tc>
          <w:tcPr>
            <w:tcW w:w="1190" w:type="pct"/>
          </w:tcPr>
          <w:p w14:paraId="35E002E3" w14:textId="77777777" w:rsidR="00497F16" w:rsidRPr="00B42229" w:rsidRDefault="00497F16" w:rsidP="00497F16">
            <w:pPr>
              <w:spacing w:after="20"/>
              <w:rPr>
                <w:sz w:val="18"/>
                <w:szCs w:val="18"/>
              </w:rPr>
            </w:pPr>
            <w:r w:rsidRPr="00B42229">
              <w:rPr>
                <w:sz w:val="18"/>
                <w:szCs w:val="18"/>
              </w:rPr>
              <w:t>Kommentar / Comments</w:t>
            </w:r>
          </w:p>
          <w:p w14:paraId="41545F55" w14:textId="2BED2431" w:rsidR="00497F16" w:rsidRPr="00B42229" w:rsidRDefault="00497F16" w:rsidP="00497F16">
            <w:pPr>
              <w:spacing w:after="20"/>
              <w:rPr>
                <w:sz w:val="18"/>
                <w:szCs w:val="18"/>
              </w:rPr>
            </w:pPr>
            <w:r w:rsidRPr="00B42229">
              <w:rPr>
                <w:sz w:val="18"/>
                <w:szCs w:val="18"/>
              </w:rPr>
              <w:t>comments</w:t>
            </w:r>
          </w:p>
        </w:tc>
        <w:tc>
          <w:tcPr>
            <w:tcW w:w="2650" w:type="pct"/>
          </w:tcPr>
          <w:p w14:paraId="4E82DDE1" w14:textId="63148650" w:rsidR="00497F16" w:rsidRPr="00B42229" w:rsidRDefault="00497F16" w:rsidP="00497F16">
            <w:pPr>
              <w:spacing w:after="20"/>
              <w:rPr>
                <w:color w:val="5B9BD5" w:themeColor="accent1"/>
                <w:sz w:val="18"/>
                <w:szCs w:val="18"/>
              </w:rPr>
            </w:pPr>
            <w:r w:rsidRPr="00B42229">
              <w:rPr>
                <w:color w:val="5B9BD5" w:themeColor="accent1"/>
                <w:sz w:val="18"/>
                <w:szCs w:val="18"/>
              </w:rPr>
              <w:t>Kommentar – ggf. einschließlich Literaturhinweisen – eintragen</w:t>
            </w:r>
          </w:p>
          <w:p w14:paraId="5CDA0928" w14:textId="665879FA" w:rsidR="00497F16" w:rsidRPr="00B42229" w:rsidRDefault="00497F16" w:rsidP="00497F16">
            <w:pPr>
              <w:spacing w:after="20"/>
              <w:rPr>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756" w:type="pct"/>
          </w:tcPr>
          <w:p w14:paraId="339E3619" w14:textId="6D3DBAD5" w:rsidR="00497F16" w:rsidRPr="00B42229" w:rsidRDefault="00497F16" w:rsidP="00497F16">
            <w:pPr>
              <w:spacing w:after="20"/>
              <w:rPr>
                <w:sz w:val="18"/>
                <w:szCs w:val="18"/>
              </w:rPr>
            </w:pPr>
            <w:r w:rsidRPr="00B42229">
              <w:rPr>
                <w:sz w:val="18"/>
                <w:szCs w:val="18"/>
              </w:rPr>
              <w:t>Text</w:t>
            </w:r>
          </w:p>
        </w:tc>
        <w:tc>
          <w:tcPr>
            <w:tcW w:w="404" w:type="pct"/>
          </w:tcPr>
          <w:p w14:paraId="578E2C81" w14:textId="41E91CD8" w:rsidR="00497F16" w:rsidRPr="00B42229" w:rsidRDefault="00497F16" w:rsidP="00497F16">
            <w:pPr>
              <w:spacing w:after="20"/>
              <w:rPr>
                <w:sz w:val="18"/>
                <w:szCs w:val="18"/>
              </w:rPr>
            </w:pPr>
            <w:r w:rsidRPr="00B42229">
              <w:rPr>
                <w:sz w:val="18"/>
                <w:szCs w:val="18"/>
              </w:rPr>
              <w:t>1000</w:t>
            </w:r>
          </w:p>
        </w:tc>
      </w:tr>
    </w:tbl>
    <w:p w14:paraId="4B079D85" w14:textId="13B02DCB" w:rsidR="00C83998" w:rsidRDefault="00A01622" w:rsidP="00A01622">
      <w:pPr>
        <w:spacing w:after="20"/>
        <w:rPr>
          <w:color w:val="5B9BD5" w:themeColor="accent1"/>
          <w:sz w:val="18"/>
          <w:szCs w:val="18"/>
        </w:rPr>
      </w:pPr>
      <w:r w:rsidRPr="00B42229">
        <w:rPr>
          <w:b/>
          <w:bCs/>
          <w:sz w:val="20"/>
          <w:szCs w:val="20"/>
        </w:rPr>
        <w:t xml:space="preserve">Anmerkung: </w:t>
      </w:r>
      <w:r w:rsidRPr="00B42229">
        <w:rPr>
          <w:color w:val="5B9BD5" w:themeColor="accent1"/>
          <w:sz w:val="18"/>
          <w:szCs w:val="18"/>
        </w:rPr>
        <w:t xml:space="preserve">99 </w:t>
      </w:r>
      <w:r w:rsidRPr="00B42229">
        <w:rPr>
          <w:color w:val="000000" w:themeColor="text1"/>
          <w:sz w:val="18"/>
          <w:szCs w:val="18"/>
        </w:rPr>
        <w:t xml:space="preserve">n.v. </w:t>
      </w:r>
      <w:r w:rsidRPr="00B42229">
        <w:rPr>
          <w:color w:val="5B9BD5" w:themeColor="accent1"/>
          <w:sz w:val="18"/>
          <w:szCs w:val="18"/>
        </w:rPr>
        <w:t>muss immer und für den gesamten Zeitraum eines Medienangebots eingetragen werden!</w:t>
      </w:r>
    </w:p>
    <w:p w14:paraId="00634821" w14:textId="77777777" w:rsidR="00C83998" w:rsidRPr="00C83998" w:rsidRDefault="00C83998" w:rsidP="00A01622">
      <w:pPr>
        <w:spacing w:after="20"/>
        <w:rPr>
          <w:color w:val="000000" w:themeColor="text1"/>
          <w:sz w:val="18"/>
          <w:szCs w:val="18"/>
        </w:rPr>
      </w:pPr>
    </w:p>
    <w:p w14:paraId="5EC951D4" w14:textId="1F808B1C" w:rsidR="00C83998" w:rsidRPr="00B42229" w:rsidRDefault="00C83998" w:rsidP="00C83998">
      <w:pPr>
        <w:spacing w:after="20" w:line="240" w:lineRule="auto"/>
        <w:rPr>
          <w:b/>
          <w:bCs/>
          <w:sz w:val="20"/>
          <w:szCs w:val="20"/>
        </w:rPr>
      </w:pPr>
      <w:r w:rsidRPr="00B42229">
        <w:rPr>
          <w:b/>
          <w:bCs/>
          <w:i/>
          <w:sz w:val="20"/>
          <w:szCs w:val="20"/>
        </w:rPr>
        <w:t>Tabelle:</w:t>
      </w:r>
      <w:r w:rsidRPr="00B42229">
        <w:rPr>
          <w:b/>
          <w:bCs/>
          <w:sz w:val="20"/>
          <w:szCs w:val="20"/>
        </w:rPr>
        <w:t xml:space="preserve"> </w:t>
      </w:r>
      <w:r>
        <w:rPr>
          <w:b/>
          <w:bCs/>
          <w:sz w:val="20"/>
          <w:szCs w:val="20"/>
        </w:rPr>
        <w:t xml:space="preserve">Quellen </w:t>
      </w:r>
      <w:r w:rsidRPr="00B42229">
        <w:rPr>
          <w:b/>
          <w:bCs/>
          <w:sz w:val="20"/>
          <w:szCs w:val="20"/>
        </w:rPr>
        <w:t xml:space="preserve">/ </w:t>
      </w:r>
      <w:r>
        <w:rPr>
          <w:b/>
          <w:bCs/>
          <w:sz w:val="20"/>
          <w:szCs w:val="20"/>
        </w:rPr>
        <w:t xml:space="preserve">Sources </w:t>
      </w:r>
    </w:p>
    <w:p w14:paraId="6C552939" w14:textId="77777777" w:rsidR="00C83998" w:rsidRPr="00B42229" w:rsidRDefault="00C83998" w:rsidP="00C83998">
      <w:pPr>
        <w:spacing w:after="20" w:line="240" w:lineRule="auto"/>
        <w:rPr>
          <w:sz w:val="20"/>
          <w:szCs w:val="20"/>
        </w:rPr>
      </w:pPr>
    </w:p>
    <w:tbl>
      <w:tblPr>
        <w:tblStyle w:val="TableGrid"/>
        <w:tblW w:w="5000" w:type="pct"/>
        <w:tblLayout w:type="fixed"/>
        <w:tblLook w:val="04A0" w:firstRow="1" w:lastRow="0" w:firstColumn="1" w:lastColumn="0" w:noHBand="0" w:noVBand="1"/>
      </w:tblPr>
      <w:tblGrid>
        <w:gridCol w:w="2316"/>
        <w:gridCol w:w="5160"/>
        <w:gridCol w:w="1477"/>
        <w:gridCol w:w="787"/>
      </w:tblGrid>
      <w:tr w:rsidR="00C83998" w:rsidRPr="00B42229" w14:paraId="29D5D68F" w14:textId="77777777" w:rsidTr="000552C9">
        <w:tc>
          <w:tcPr>
            <w:tcW w:w="1189" w:type="pct"/>
          </w:tcPr>
          <w:p w14:paraId="1A1B6F8A" w14:textId="77777777" w:rsidR="00C83998" w:rsidRPr="00B42229" w:rsidRDefault="00C83998" w:rsidP="000552C9">
            <w:pPr>
              <w:spacing w:after="20"/>
              <w:rPr>
                <w:color w:val="000000" w:themeColor="text1"/>
                <w:sz w:val="18"/>
                <w:szCs w:val="18"/>
              </w:rPr>
            </w:pPr>
            <w:r w:rsidRPr="00B42229">
              <w:rPr>
                <w:b/>
                <w:bCs/>
                <w:color w:val="000000" w:themeColor="text1"/>
                <w:sz w:val="18"/>
                <w:szCs w:val="18"/>
              </w:rPr>
              <w:t>Variable</w:t>
            </w:r>
          </w:p>
        </w:tc>
        <w:tc>
          <w:tcPr>
            <w:tcW w:w="2649" w:type="pct"/>
          </w:tcPr>
          <w:p w14:paraId="2992B01D" w14:textId="77777777" w:rsidR="00C83998" w:rsidRPr="00B42229" w:rsidRDefault="00C83998" w:rsidP="000552C9">
            <w:pPr>
              <w:spacing w:after="20"/>
              <w:rPr>
                <w:color w:val="000000" w:themeColor="text1"/>
                <w:sz w:val="18"/>
                <w:szCs w:val="18"/>
              </w:rPr>
            </w:pPr>
            <w:r w:rsidRPr="00B42229">
              <w:rPr>
                <w:b/>
                <w:bCs/>
                <w:color w:val="000000" w:themeColor="text1"/>
                <w:sz w:val="18"/>
                <w:szCs w:val="18"/>
              </w:rPr>
              <w:t>Ausprägungen</w:t>
            </w:r>
          </w:p>
        </w:tc>
        <w:tc>
          <w:tcPr>
            <w:tcW w:w="758" w:type="pct"/>
          </w:tcPr>
          <w:p w14:paraId="7B7B1E1A" w14:textId="77777777" w:rsidR="00C83998" w:rsidRPr="00B42229" w:rsidRDefault="00C83998" w:rsidP="000552C9">
            <w:pPr>
              <w:spacing w:after="20"/>
              <w:rPr>
                <w:color w:val="000000" w:themeColor="text1"/>
                <w:sz w:val="18"/>
                <w:szCs w:val="18"/>
              </w:rPr>
            </w:pPr>
            <w:r w:rsidRPr="00B42229">
              <w:rPr>
                <w:b/>
                <w:bCs/>
                <w:color w:val="000000" w:themeColor="text1"/>
                <w:sz w:val="18"/>
                <w:szCs w:val="18"/>
              </w:rPr>
              <w:t>Feldtyp</w:t>
            </w:r>
          </w:p>
        </w:tc>
        <w:tc>
          <w:tcPr>
            <w:tcW w:w="404" w:type="pct"/>
          </w:tcPr>
          <w:p w14:paraId="3D3EB5EB" w14:textId="77777777" w:rsidR="00C83998" w:rsidRPr="00B42229" w:rsidRDefault="00C83998" w:rsidP="000552C9">
            <w:pPr>
              <w:spacing w:after="20"/>
              <w:rPr>
                <w:color w:val="000000" w:themeColor="text1"/>
                <w:sz w:val="18"/>
                <w:szCs w:val="18"/>
              </w:rPr>
            </w:pPr>
            <w:r w:rsidRPr="00B42229">
              <w:rPr>
                <w:b/>
                <w:bCs/>
                <w:color w:val="000000" w:themeColor="text1"/>
                <w:sz w:val="18"/>
                <w:szCs w:val="18"/>
              </w:rPr>
              <w:t>Feld-größe</w:t>
            </w:r>
          </w:p>
        </w:tc>
      </w:tr>
      <w:tr w:rsidR="00C83998" w:rsidRPr="00B42229" w14:paraId="79CECC41" w14:textId="77777777" w:rsidTr="000552C9">
        <w:tc>
          <w:tcPr>
            <w:tcW w:w="1189" w:type="pct"/>
          </w:tcPr>
          <w:p w14:paraId="0B94EBCB" w14:textId="0B2B6B7D" w:rsidR="00C83998" w:rsidRPr="00C005DF" w:rsidRDefault="00C83998" w:rsidP="000552C9">
            <w:pPr>
              <w:spacing w:after="20"/>
              <w:rPr>
                <w:b/>
                <w:bCs/>
                <w:color w:val="C00000"/>
                <w:sz w:val="18"/>
                <w:szCs w:val="18"/>
                <w:highlight w:val="yellow"/>
              </w:rPr>
            </w:pPr>
            <w:r w:rsidRPr="00C005DF">
              <w:rPr>
                <w:b/>
                <w:bCs/>
                <w:color w:val="C00000"/>
                <w:sz w:val="18"/>
                <w:szCs w:val="18"/>
                <w:highlight w:val="yellow"/>
              </w:rPr>
              <w:t>ID Quelle / ID Source</w:t>
            </w:r>
          </w:p>
          <w:p w14:paraId="6B2674EE" w14:textId="7B0A2813" w:rsidR="00C83998" w:rsidRPr="006F0E4E" w:rsidRDefault="008961E5" w:rsidP="000552C9">
            <w:pPr>
              <w:spacing w:after="20"/>
              <w:rPr>
                <w:sz w:val="18"/>
                <w:szCs w:val="18"/>
              </w:rPr>
            </w:pPr>
            <w:r w:rsidRPr="00C005DF">
              <w:rPr>
                <w:b/>
                <w:bCs/>
                <w:sz w:val="18"/>
                <w:szCs w:val="18"/>
                <w:highlight w:val="yellow"/>
              </w:rPr>
              <w:t>id_source</w:t>
            </w:r>
          </w:p>
        </w:tc>
        <w:tc>
          <w:tcPr>
            <w:tcW w:w="2649" w:type="pct"/>
          </w:tcPr>
          <w:p w14:paraId="0D3F8835" w14:textId="77777777" w:rsidR="00BA04B8" w:rsidRPr="006676CA" w:rsidRDefault="00BA04B8" w:rsidP="006676CA">
            <w:pPr>
              <w:spacing w:after="20"/>
              <w:rPr>
                <w:color w:val="C00000"/>
                <w:sz w:val="18"/>
                <w:szCs w:val="18"/>
              </w:rPr>
            </w:pPr>
            <w:r w:rsidRPr="006676CA">
              <w:rPr>
                <w:color w:val="C00000"/>
                <w:sz w:val="18"/>
                <w:szCs w:val="18"/>
              </w:rPr>
              <w:t>ID setzt sich zusammen aus:</w:t>
            </w:r>
          </w:p>
          <w:p w14:paraId="3735591A" w14:textId="19DF1933" w:rsidR="00C83998" w:rsidRPr="006676CA" w:rsidRDefault="00BA04B8" w:rsidP="006676CA">
            <w:pPr>
              <w:spacing w:after="20"/>
              <w:rPr>
                <w:color w:val="C00000"/>
                <w:sz w:val="18"/>
                <w:szCs w:val="18"/>
              </w:rPr>
            </w:pPr>
            <w:r w:rsidRPr="009D446E">
              <w:rPr>
                <w:b/>
                <w:bCs/>
                <w:color w:val="C00000"/>
                <w:sz w:val="18"/>
                <w:szCs w:val="18"/>
              </w:rPr>
              <w:t xml:space="preserve">1. </w:t>
            </w:r>
            <w:r w:rsidR="009D446E" w:rsidRPr="009D446E">
              <w:rPr>
                <w:b/>
                <w:bCs/>
                <w:color w:val="C00000"/>
                <w:sz w:val="18"/>
                <w:szCs w:val="18"/>
              </w:rPr>
              <w:t xml:space="preserve">+ 2. </w:t>
            </w:r>
            <w:r w:rsidRPr="009D446E">
              <w:rPr>
                <w:b/>
                <w:bCs/>
                <w:color w:val="C00000"/>
                <w:sz w:val="18"/>
                <w:szCs w:val="18"/>
              </w:rPr>
              <w:t>Ziffer: Quelle</w:t>
            </w:r>
            <w:r w:rsidR="005F399F">
              <w:rPr>
                <w:b/>
                <w:bCs/>
                <w:color w:val="C00000"/>
                <w:sz w:val="18"/>
                <w:szCs w:val="18"/>
              </w:rPr>
              <w:t xml:space="preserve">: </w:t>
            </w:r>
            <w:r w:rsidR="00634EC1">
              <w:rPr>
                <w:b/>
                <w:bCs/>
                <w:color w:val="C00000"/>
                <w:sz w:val="18"/>
                <w:szCs w:val="18"/>
              </w:rPr>
              <w:br/>
            </w:r>
            <w:r w:rsidR="009D446E">
              <w:rPr>
                <w:color w:val="C00000"/>
                <w:sz w:val="18"/>
                <w:szCs w:val="18"/>
              </w:rPr>
              <w:t>0</w:t>
            </w:r>
            <w:r w:rsidR="008961E5" w:rsidRPr="006676CA">
              <w:rPr>
                <w:color w:val="C00000"/>
                <w:sz w:val="18"/>
                <w:szCs w:val="18"/>
              </w:rPr>
              <w:t>1…</w:t>
            </w:r>
            <w:r w:rsidR="006676CA">
              <w:rPr>
                <w:color w:val="C00000"/>
                <w:sz w:val="18"/>
                <w:szCs w:val="18"/>
              </w:rPr>
              <w:t>..</w:t>
            </w:r>
            <w:r w:rsidR="008961E5" w:rsidRPr="006676CA">
              <w:rPr>
                <w:color w:val="C00000"/>
                <w:sz w:val="18"/>
                <w:szCs w:val="18"/>
              </w:rPr>
              <w:t xml:space="preserve"> Statistik Austria / </w:t>
            </w:r>
            <w:r w:rsidR="009D446E">
              <w:rPr>
                <w:color w:val="C00000"/>
                <w:sz w:val="18"/>
                <w:szCs w:val="18"/>
              </w:rPr>
              <w:t>0</w:t>
            </w:r>
            <w:r w:rsidR="00EC2719" w:rsidRPr="006676CA">
              <w:rPr>
                <w:color w:val="C00000"/>
                <w:sz w:val="18"/>
                <w:szCs w:val="18"/>
              </w:rPr>
              <w:t>2</w:t>
            </w:r>
            <w:r w:rsidR="008961E5" w:rsidRPr="006676CA">
              <w:rPr>
                <w:color w:val="C00000"/>
                <w:sz w:val="18"/>
                <w:szCs w:val="18"/>
              </w:rPr>
              <w:t>…</w:t>
            </w:r>
            <w:r w:rsidR="006676CA">
              <w:rPr>
                <w:color w:val="C00000"/>
                <w:sz w:val="18"/>
                <w:szCs w:val="18"/>
              </w:rPr>
              <w:t>..</w:t>
            </w:r>
            <w:r w:rsidR="008961E5" w:rsidRPr="006676CA">
              <w:rPr>
                <w:color w:val="C00000"/>
                <w:sz w:val="18"/>
                <w:szCs w:val="18"/>
              </w:rPr>
              <w:t xml:space="preserve"> </w:t>
            </w:r>
            <w:r w:rsidR="00EC2719" w:rsidRPr="006676CA">
              <w:rPr>
                <w:color w:val="C00000"/>
                <w:sz w:val="18"/>
                <w:szCs w:val="18"/>
              </w:rPr>
              <w:t>Media-Analyse</w:t>
            </w:r>
            <w:r w:rsidR="008961E5" w:rsidRPr="006676CA">
              <w:rPr>
                <w:color w:val="C00000"/>
                <w:sz w:val="18"/>
                <w:szCs w:val="18"/>
              </w:rPr>
              <w:t xml:space="preserve"> / </w:t>
            </w:r>
            <w:r w:rsidR="009D446E">
              <w:rPr>
                <w:color w:val="C00000"/>
                <w:sz w:val="18"/>
                <w:szCs w:val="18"/>
              </w:rPr>
              <w:t>0</w:t>
            </w:r>
            <w:r w:rsidR="00EC2719" w:rsidRPr="006676CA">
              <w:rPr>
                <w:color w:val="C00000"/>
                <w:sz w:val="18"/>
                <w:szCs w:val="18"/>
              </w:rPr>
              <w:t>3</w:t>
            </w:r>
            <w:r w:rsidR="008961E5" w:rsidRPr="006676CA">
              <w:rPr>
                <w:color w:val="C00000"/>
                <w:sz w:val="18"/>
                <w:szCs w:val="18"/>
              </w:rPr>
              <w:t>…</w:t>
            </w:r>
            <w:r w:rsidR="006676CA">
              <w:rPr>
                <w:color w:val="C00000"/>
                <w:sz w:val="18"/>
                <w:szCs w:val="18"/>
              </w:rPr>
              <w:t>..</w:t>
            </w:r>
            <w:r w:rsidR="008961E5" w:rsidRPr="006676CA">
              <w:rPr>
                <w:color w:val="C00000"/>
                <w:sz w:val="18"/>
                <w:szCs w:val="18"/>
              </w:rPr>
              <w:t xml:space="preserve"> </w:t>
            </w:r>
            <w:r w:rsidR="00EC2719" w:rsidRPr="006676CA">
              <w:rPr>
                <w:color w:val="C00000"/>
                <w:sz w:val="18"/>
                <w:szCs w:val="18"/>
              </w:rPr>
              <w:t>ÖWA</w:t>
            </w:r>
            <w:r w:rsidR="008961E5" w:rsidRPr="006676CA">
              <w:rPr>
                <w:color w:val="C00000"/>
                <w:sz w:val="18"/>
                <w:szCs w:val="18"/>
              </w:rPr>
              <w:t xml:space="preserve"> / </w:t>
            </w:r>
            <w:r w:rsidR="009D446E">
              <w:rPr>
                <w:color w:val="C00000"/>
                <w:sz w:val="18"/>
                <w:szCs w:val="18"/>
              </w:rPr>
              <w:t>0</w:t>
            </w:r>
            <w:r w:rsidR="00EC2719" w:rsidRPr="006676CA">
              <w:rPr>
                <w:color w:val="C00000"/>
                <w:sz w:val="18"/>
                <w:szCs w:val="18"/>
              </w:rPr>
              <w:t>4</w:t>
            </w:r>
            <w:r w:rsidR="006676CA">
              <w:rPr>
                <w:color w:val="C00000"/>
                <w:sz w:val="18"/>
                <w:szCs w:val="18"/>
              </w:rPr>
              <w:t>..</w:t>
            </w:r>
            <w:r w:rsidR="008961E5" w:rsidRPr="006676CA">
              <w:rPr>
                <w:color w:val="C00000"/>
                <w:sz w:val="18"/>
                <w:szCs w:val="18"/>
              </w:rPr>
              <w:t xml:space="preserve">… </w:t>
            </w:r>
            <w:r w:rsidR="00EC2719" w:rsidRPr="006676CA">
              <w:rPr>
                <w:color w:val="C00000"/>
                <w:sz w:val="18"/>
                <w:szCs w:val="18"/>
              </w:rPr>
              <w:t xml:space="preserve">Radiotest </w:t>
            </w:r>
            <w:r w:rsidR="008961E5" w:rsidRPr="006676CA">
              <w:rPr>
                <w:color w:val="C00000"/>
                <w:sz w:val="18"/>
                <w:szCs w:val="18"/>
              </w:rPr>
              <w:t xml:space="preserve">/ </w:t>
            </w:r>
            <w:r w:rsidR="009D446E">
              <w:rPr>
                <w:color w:val="C00000"/>
                <w:sz w:val="18"/>
                <w:szCs w:val="18"/>
              </w:rPr>
              <w:t>0</w:t>
            </w:r>
            <w:r w:rsidR="00EC2719" w:rsidRPr="006676CA">
              <w:rPr>
                <w:color w:val="C00000"/>
                <w:sz w:val="18"/>
                <w:szCs w:val="18"/>
              </w:rPr>
              <w:t>5</w:t>
            </w:r>
            <w:r w:rsidR="006676CA">
              <w:rPr>
                <w:color w:val="C00000"/>
                <w:sz w:val="18"/>
                <w:szCs w:val="18"/>
              </w:rPr>
              <w:t>..</w:t>
            </w:r>
            <w:r w:rsidR="008961E5" w:rsidRPr="006676CA">
              <w:rPr>
                <w:color w:val="C00000"/>
                <w:sz w:val="18"/>
                <w:szCs w:val="18"/>
              </w:rPr>
              <w:t xml:space="preserve">… </w:t>
            </w:r>
            <w:r w:rsidR="00EC2719" w:rsidRPr="006676CA">
              <w:rPr>
                <w:color w:val="C00000"/>
                <w:sz w:val="18"/>
                <w:szCs w:val="18"/>
              </w:rPr>
              <w:t>ÖAK</w:t>
            </w:r>
            <w:r w:rsidR="008961E5" w:rsidRPr="006676CA">
              <w:rPr>
                <w:color w:val="C00000"/>
                <w:sz w:val="18"/>
                <w:szCs w:val="18"/>
              </w:rPr>
              <w:t xml:space="preserve"> / </w:t>
            </w:r>
            <w:r w:rsidR="009D446E">
              <w:rPr>
                <w:color w:val="C00000"/>
                <w:sz w:val="18"/>
                <w:szCs w:val="18"/>
              </w:rPr>
              <w:t>0</w:t>
            </w:r>
            <w:r w:rsidR="00EC2719" w:rsidRPr="006676CA">
              <w:rPr>
                <w:color w:val="C00000"/>
                <w:sz w:val="18"/>
                <w:szCs w:val="18"/>
              </w:rPr>
              <w:t>6</w:t>
            </w:r>
            <w:r w:rsidR="006676CA">
              <w:rPr>
                <w:color w:val="C00000"/>
                <w:sz w:val="18"/>
                <w:szCs w:val="18"/>
              </w:rPr>
              <w:t>..</w:t>
            </w:r>
            <w:r w:rsidR="008961E5" w:rsidRPr="006676CA">
              <w:rPr>
                <w:color w:val="C00000"/>
                <w:sz w:val="18"/>
                <w:szCs w:val="18"/>
              </w:rPr>
              <w:t xml:space="preserve">… </w:t>
            </w:r>
            <w:r w:rsidR="00EC2719" w:rsidRPr="006676CA">
              <w:rPr>
                <w:color w:val="C00000"/>
                <w:sz w:val="18"/>
                <w:szCs w:val="18"/>
              </w:rPr>
              <w:t xml:space="preserve">Medienbericht </w:t>
            </w:r>
          </w:p>
          <w:p w14:paraId="300CAE4F" w14:textId="1ED669DC" w:rsidR="008961E5" w:rsidRPr="006676CA" w:rsidRDefault="009D446E" w:rsidP="006676CA">
            <w:pPr>
              <w:spacing w:after="20"/>
              <w:rPr>
                <w:color w:val="C00000"/>
                <w:sz w:val="18"/>
                <w:szCs w:val="18"/>
              </w:rPr>
            </w:pPr>
            <w:r>
              <w:rPr>
                <w:color w:val="C00000"/>
                <w:sz w:val="18"/>
                <w:szCs w:val="18"/>
              </w:rPr>
              <w:t>3</w:t>
            </w:r>
            <w:r w:rsidR="008961E5" w:rsidRPr="006676CA">
              <w:rPr>
                <w:color w:val="C00000"/>
                <w:sz w:val="18"/>
                <w:szCs w:val="18"/>
              </w:rPr>
              <w:t xml:space="preserve">. Ziffer: </w:t>
            </w:r>
            <w:r w:rsidR="00634EC1">
              <w:rPr>
                <w:color w:val="C00000"/>
                <w:sz w:val="18"/>
                <w:szCs w:val="18"/>
              </w:rPr>
              <w:br/>
            </w:r>
            <w:r w:rsidR="008961E5" w:rsidRPr="006676CA">
              <w:rPr>
                <w:color w:val="C00000"/>
                <w:sz w:val="18"/>
                <w:szCs w:val="18"/>
              </w:rPr>
              <w:t>Berichtszeitraum</w:t>
            </w:r>
            <w:r w:rsidR="005F399F">
              <w:rPr>
                <w:color w:val="C00000"/>
                <w:sz w:val="18"/>
                <w:szCs w:val="18"/>
              </w:rPr>
              <w:t>: .</w:t>
            </w:r>
            <w:r w:rsidR="008961E5" w:rsidRPr="006676CA">
              <w:rPr>
                <w:color w:val="C00000"/>
                <w:sz w:val="18"/>
                <w:szCs w:val="18"/>
              </w:rPr>
              <w:t>.0</w:t>
            </w:r>
            <w:r w:rsidR="006676CA">
              <w:rPr>
                <w:color w:val="C00000"/>
                <w:sz w:val="18"/>
                <w:szCs w:val="18"/>
              </w:rPr>
              <w:t>…</w:t>
            </w:r>
            <w:r w:rsidR="008961E5" w:rsidRPr="006676CA">
              <w:rPr>
                <w:color w:val="C00000"/>
                <w:sz w:val="18"/>
                <w:szCs w:val="18"/>
              </w:rPr>
              <w:t>. Jahresbericht / .</w:t>
            </w:r>
            <w:r w:rsidR="005F399F">
              <w:rPr>
                <w:color w:val="C00000"/>
                <w:sz w:val="18"/>
                <w:szCs w:val="18"/>
              </w:rPr>
              <w:t>.</w:t>
            </w:r>
            <w:r w:rsidR="008961E5" w:rsidRPr="006676CA">
              <w:rPr>
                <w:color w:val="C00000"/>
                <w:sz w:val="18"/>
                <w:szCs w:val="18"/>
              </w:rPr>
              <w:t>1</w:t>
            </w:r>
            <w:r w:rsidR="006676CA">
              <w:rPr>
                <w:color w:val="C00000"/>
                <w:sz w:val="18"/>
                <w:szCs w:val="18"/>
              </w:rPr>
              <w:t>…</w:t>
            </w:r>
            <w:r w:rsidR="008961E5" w:rsidRPr="006676CA">
              <w:rPr>
                <w:color w:val="C00000"/>
                <w:sz w:val="18"/>
                <w:szCs w:val="18"/>
              </w:rPr>
              <w:t>. erstes Halbjahr / .</w:t>
            </w:r>
            <w:r w:rsidR="005F399F">
              <w:rPr>
                <w:color w:val="C00000"/>
                <w:sz w:val="18"/>
                <w:szCs w:val="18"/>
              </w:rPr>
              <w:t>.</w:t>
            </w:r>
            <w:r w:rsidR="008961E5" w:rsidRPr="006676CA">
              <w:rPr>
                <w:color w:val="C00000"/>
                <w:sz w:val="18"/>
                <w:szCs w:val="18"/>
              </w:rPr>
              <w:t>2</w:t>
            </w:r>
            <w:r w:rsidR="006676CA">
              <w:rPr>
                <w:color w:val="C00000"/>
                <w:sz w:val="18"/>
                <w:szCs w:val="18"/>
              </w:rPr>
              <w:t>…</w:t>
            </w:r>
            <w:r w:rsidR="008961E5" w:rsidRPr="006676CA">
              <w:rPr>
                <w:color w:val="C00000"/>
                <w:sz w:val="18"/>
                <w:szCs w:val="18"/>
              </w:rPr>
              <w:t>. zweites Halbjahr / .</w:t>
            </w:r>
            <w:r w:rsidR="005F399F">
              <w:rPr>
                <w:color w:val="C00000"/>
                <w:sz w:val="18"/>
                <w:szCs w:val="18"/>
              </w:rPr>
              <w:t>.</w:t>
            </w:r>
            <w:r w:rsidR="008961E5" w:rsidRPr="006676CA">
              <w:rPr>
                <w:color w:val="C00000"/>
                <w:sz w:val="18"/>
                <w:szCs w:val="18"/>
              </w:rPr>
              <w:t>4</w:t>
            </w:r>
            <w:r w:rsidR="006676CA">
              <w:rPr>
                <w:color w:val="C00000"/>
                <w:sz w:val="18"/>
                <w:szCs w:val="18"/>
              </w:rPr>
              <w:t>…</w:t>
            </w:r>
            <w:r w:rsidR="008961E5" w:rsidRPr="006676CA">
              <w:rPr>
                <w:color w:val="C00000"/>
                <w:sz w:val="18"/>
                <w:szCs w:val="18"/>
              </w:rPr>
              <w:t>. viertes Quartal</w:t>
            </w:r>
          </w:p>
          <w:p w14:paraId="3D60B26A" w14:textId="3F1A5467" w:rsidR="008961E5" w:rsidRPr="009D446E" w:rsidRDefault="009D446E" w:rsidP="006676CA">
            <w:pPr>
              <w:spacing w:after="20"/>
              <w:rPr>
                <w:b/>
                <w:color w:val="C00000"/>
                <w:sz w:val="18"/>
                <w:szCs w:val="18"/>
              </w:rPr>
            </w:pPr>
            <w:r w:rsidRPr="009D446E">
              <w:rPr>
                <w:b/>
                <w:color w:val="C00000"/>
                <w:sz w:val="18"/>
                <w:szCs w:val="18"/>
              </w:rPr>
              <w:t>4</w:t>
            </w:r>
            <w:r w:rsidR="008961E5" w:rsidRPr="009D446E">
              <w:rPr>
                <w:b/>
                <w:color w:val="C00000"/>
                <w:sz w:val="18"/>
                <w:szCs w:val="18"/>
              </w:rPr>
              <w:t>.</w:t>
            </w:r>
            <w:r w:rsidR="006676CA" w:rsidRPr="009D446E">
              <w:rPr>
                <w:b/>
                <w:color w:val="C00000"/>
                <w:sz w:val="18"/>
                <w:szCs w:val="18"/>
              </w:rPr>
              <w:t>-</w:t>
            </w:r>
            <w:r w:rsidRPr="009D446E">
              <w:rPr>
                <w:b/>
                <w:color w:val="C00000"/>
                <w:sz w:val="18"/>
                <w:szCs w:val="18"/>
              </w:rPr>
              <w:t>7</w:t>
            </w:r>
            <w:r w:rsidR="008961E5" w:rsidRPr="009D446E">
              <w:rPr>
                <w:b/>
                <w:color w:val="C00000"/>
                <w:sz w:val="18"/>
                <w:szCs w:val="18"/>
              </w:rPr>
              <w:t xml:space="preserve">. Ziffer: </w:t>
            </w:r>
            <w:r w:rsidR="006676CA" w:rsidRPr="009D446E">
              <w:rPr>
                <w:b/>
                <w:color w:val="C00000"/>
                <w:sz w:val="18"/>
                <w:szCs w:val="18"/>
              </w:rPr>
              <w:t xml:space="preserve">Jahr </w:t>
            </w:r>
            <w:r w:rsidR="00C005DF" w:rsidRPr="009D446E">
              <w:rPr>
                <w:b/>
                <w:color w:val="C00000"/>
                <w:sz w:val="18"/>
                <w:szCs w:val="18"/>
              </w:rPr>
              <w:t>(vierstellig)</w:t>
            </w:r>
          </w:p>
        </w:tc>
        <w:tc>
          <w:tcPr>
            <w:tcW w:w="758" w:type="pct"/>
          </w:tcPr>
          <w:p w14:paraId="41A97256" w14:textId="77777777" w:rsidR="00C83998" w:rsidRPr="00BA04B8" w:rsidRDefault="00C83998" w:rsidP="000552C9">
            <w:pPr>
              <w:spacing w:after="20"/>
              <w:rPr>
                <w:color w:val="C00000"/>
                <w:sz w:val="18"/>
                <w:szCs w:val="18"/>
              </w:rPr>
            </w:pPr>
            <w:r w:rsidRPr="00BA04B8">
              <w:rPr>
                <w:color w:val="C00000"/>
                <w:sz w:val="18"/>
                <w:szCs w:val="18"/>
              </w:rPr>
              <w:t>Zahl</w:t>
            </w:r>
          </w:p>
        </w:tc>
        <w:tc>
          <w:tcPr>
            <w:tcW w:w="404" w:type="pct"/>
          </w:tcPr>
          <w:p w14:paraId="1C942150" w14:textId="125F5EC8" w:rsidR="00C83998" w:rsidRPr="00BA04B8" w:rsidRDefault="009D446E" w:rsidP="000552C9">
            <w:pPr>
              <w:spacing w:after="20"/>
              <w:rPr>
                <w:color w:val="C00000"/>
                <w:sz w:val="18"/>
                <w:szCs w:val="18"/>
              </w:rPr>
            </w:pPr>
            <w:r>
              <w:rPr>
                <w:color w:val="C00000"/>
                <w:sz w:val="18"/>
                <w:szCs w:val="18"/>
              </w:rPr>
              <w:t>7</w:t>
            </w:r>
          </w:p>
        </w:tc>
      </w:tr>
      <w:tr w:rsidR="00C83998" w:rsidRPr="00B42229" w14:paraId="7E80B186" w14:textId="77777777" w:rsidTr="000552C9">
        <w:tc>
          <w:tcPr>
            <w:tcW w:w="1189" w:type="pct"/>
            <w:tcBorders>
              <w:bottom w:val="single" w:sz="4" w:space="0" w:color="auto"/>
            </w:tcBorders>
            <w:shd w:val="clear" w:color="auto" w:fill="auto"/>
          </w:tcPr>
          <w:p w14:paraId="0590D6C5" w14:textId="3FA9152F" w:rsidR="00C83998" w:rsidRPr="006F0E4E" w:rsidRDefault="00C83998" w:rsidP="000552C9">
            <w:pPr>
              <w:spacing w:after="20"/>
              <w:rPr>
                <w:color w:val="000000" w:themeColor="text1"/>
                <w:sz w:val="18"/>
                <w:szCs w:val="18"/>
              </w:rPr>
            </w:pPr>
            <w:r w:rsidRPr="006F0E4E">
              <w:rPr>
                <w:color w:val="000000" w:themeColor="text1"/>
                <w:sz w:val="18"/>
                <w:szCs w:val="18"/>
              </w:rPr>
              <w:t>Quelle: Titel / Source: Title</w:t>
            </w:r>
          </w:p>
          <w:p w14:paraId="57F54765" w14:textId="4FB06107" w:rsidR="00C83998" w:rsidRPr="006F0E4E" w:rsidRDefault="00C83998" w:rsidP="000552C9">
            <w:pPr>
              <w:spacing w:after="20"/>
              <w:rPr>
                <w:color w:val="000000" w:themeColor="text1"/>
                <w:sz w:val="18"/>
                <w:szCs w:val="18"/>
              </w:rPr>
            </w:pPr>
          </w:p>
        </w:tc>
        <w:tc>
          <w:tcPr>
            <w:tcW w:w="2649" w:type="pct"/>
            <w:tcBorders>
              <w:bottom w:val="single" w:sz="4" w:space="0" w:color="auto"/>
            </w:tcBorders>
            <w:shd w:val="clear" w:color="auto" w:fill="auto"/>
          </w:tcPr>
          <w:p w14:paraId="7988B363" w14:textId="4047EE38" w:rsidR="00EC2719" w:rsidRPr="00BA04B8" w:rsidRDefault="009D446E" w:rsidP="00BA04B8">
            <w:pPr>
              <w:spacing w:after="20"/>
              <w:rPr>
                <w:color w:val="000000" w:themeColor="text1"/>
                <w:sz w:val="18"/>
                <w:szCs w:val="18"/>
              </w:rPr>
            </w:pPr>
            <w:r>
              <w:rPr>
                <w:color w:val="000000" w:themeColor="text1"/>
                <w:sz w:val="18"/>
                <w:szCs w:val="18"/>
              </w:rPr>
              <w:t>0</w:t>
            </w:r>
            <w:r w:rsidR="00EC2719" w:rsidRPr="00BA04B8">
              <w:rPr>
                <w:color w:val="000000" w:themeColor="text1"/>
                <w:sz w:val="18"/>
                <w:szCs w:val="18"/>
              </w:rPr>
              <w:t>1 Statistik Austria</w:t>
            </w:r>
          </w:p>
          <w:p w14:paraId="0C56E81C" w14:textId="228ABE13" w:rsidR="00EC2719" w:rsidRPr="00BA04B8" w:rsidRDefault="009D446E" w:rsidP="00BA04B8">
            <w:pPr>
              <w:spacing w:after="20"/>
              <w:rPr>
                <w:color w:val="000000" w:themeColor="text1"/>
                <w:sz w:val="18"/>
                <w:szCs w:val="18"/>
              </w:rPr>
            </w:pPr>
            <w:r>
              <w:rPr>
                <w:color w:val="000000" w:themeColor="text1"/>
                <w:sz w:val="18"/>
                <w:szCs w:val="18"/>
              </w:rPr>
              <w:t>0</w:t>
            </w:r>
            <w:r w:rsidR="00EC2719" w:rsidRPr="00BA04B8">
              <w:rPr>
                <w:color w:val="000000" w:themeColor="text1"/>
                <w:sz w:val="18"/>
                <w:szCs w:val="18"/>
              </w:rPr>
              <w:t>2 Media-Analyse</w:t>
            </w:r>
          </w:p>
          <w:p w14:paraId="7D13397C" w14:textId="3FAAAFAD" w:rsidR="00EC2719" w:rsidRPr="00BA04B8" w:rsidRDefault="009D446E" w:rsidP="00BA04B8">
            <w:pPr>
              <w:spacing w:after="20"/>
              <w:rPr>
                <w:color w:val="000000" w:themeColor="text1"/>
                <w:sz w:val="18"/>
                <w:szCs w:val="18"/>
              </w:rPr>
            </w:pPr>
            <w:r>
              <w:rPr>
                <w:color w:val="000000" w:themeColor="text1"/>
                <w:sz w:val="18"/>
                <w:szCs w:val="18"/>
              </w:rPr>
              <w:t>0</w:t>
            </w:r>
            <w:r w:rsidR="00EC2719" w:rsidRPr="00BA04B8">
              <w:rPr>
                <w:color w:val="000000" w:themeColor="text1"/>
                <w:sz w:val="18"/>
                <w:szCs w:val="18"/>
              </w:rPr>
              <w:t>3 Ö</w:t>
            </w:r>
            <w:r w:rsidR="008961E5">
              <w:rPr>
                <w:color w:val="000000" w:themeColor="text1"/>
                <w:sz w:val="18"/>
                <w:szCs w:val="18"/>
              </w:rPr>
              <w:t>sterreichische Webanalyse (ÖWA)</w:t>
            </w:r>
          </w:p>
          <w:p w14:paraId="6591368B" w14:textId="12225259" w:rsidR="00EC2719" w:rsidRPr="00BA04B8" w:rsidRDefault="009D446E" w:rsidP="00BA04B8">
            <w:pPr>
              <w:spacing w:after="20"/>
              <w:rPr>
                <w:color w:val="000000" w:themeColor="text1"/>
                <w:sz w:val="18"/>
                <w:szCs w:val="18"/>
              </w:rPr>
            </w:pPr>
            <w:r>
              <w:rPr>
                <w:color w:val="000000" w:themeColor="text1"/>
                <w:sz w:val="18"/>
                <w:szCs w:val="18"/>
              </w:rPr>
              <w:t>0</w:t>
            </w:r>
            <w:r w:rsidR="00BA04B8">
              <w:rPr>
                <w:color w:val="000000" w:themeColor="text1"/>
                <w:sz w:val="18"/>
                <w:szCs w:val="18"/>
              </w:rPr>
              <w:t>4</w:t>
            </w:r>
            <w:r w:rsidR="00EC2719" w:rsidRPr="00BA04B8">
              <w:rPr>
                <w:color w:val="000000" w:themeColor="text1"/>
                <w:sz w:val="18"/>
                <w:szCs w:val="18"/>
              </w:rPr>
              <w:t xml:space="preserve"> Radiotest</w:t>
            </w:r>
          </w:p>
          <w:p w14:paraId="0EE64CF0" w14:textId="6FC3C82A" w:rsidR="00EC2719" w:rsidRPr="00BA04B8" w:rsidRDefault="009D446E" w:rsidP="00BA04B8">
            <w:pPr>
              <w:spacing w:after="20"/>
              <w:rPr>
                <w:color w:val="000000" w:themeColor="text1"/>
                <w:sz w:val="18"/>
                <w:szCs w:val="18"/>
              </w:rPr>
            </w:pPr>
            <w:r>
              <w:rPr>
                <w:color w:val="000000" w:themeColor="text1"/>
                <w:sz w:val="18"/>
                <w:szCs w:val="18"/>
              </w:rPr>
              <w:t>0</w:t>
            </w:r>
            <w:r w:rsidR="00EC2719" w:rsidRPr="00BA04B8">
              <w:rPr>
                <w:color w:val="000000" w:themeColor="text1"/>
                <w:sz w:val="18"/>
                <w:szCs w:val="18"/>
              </w:rPr>
              <w:t xml:space="preserve">5 </w:t>
            </w:r>
            <w:r w:rsidR="008961E5">
              <w:rPr>
                <w:color w:val="000000" w:themeColor="text1"/>
                <w:sz w:val="18"/>
                <w:szCs w:val="18"/>
              </w:rPr>
              <w:t>Österreichische Auflagenkontrolle (</w:t>
            </w:r>
            <w:r w:rsidR="00EC2719" w:rsidRPr="00BA04B8">
              <w:rPr>
                <w:color w:val="000000" w:themeColor="text1"/>
                <w:sz w:val="18"/>
                <w:szCs w:val="18"/>
              </w:rPr>
              <w:t>ÖAK</w:t>
            </w:r>
            <w:r w:rsidR="008961E5">
              <w:rPr>
                <w:color w:val="000000" w:themeColor="text1"/>
                <w:sz w:val="18"/>
                <w:szCs w:val="18"/>
              </w:rPr>
              <w:t>)</w:t>
            </w:r>
          </w:p>
          <w:p w14:paraId="11CC5BD9" w14:textId="44E2E539" w:rsidR="00C83998" w:rsidRDefault="009D446E" w:rsidP="00BA04B8">
            <w:pPr>
              <w:spacing w:after="20"/>
              <w:rPr>
                <w:color w:val="000000" w:themeColor="text1"/>
                <w:sz w:val="18"/>
                <w:szCs w:val="18"/>
              </w:rPr>
            </w:pPr>
            <w:r>
              <w:rPr>
                <w:color w:val="000000" w:themeColor="text1"/>
                <w:sz w:val="18"/>
                <w:szCs w:val="18"/>
              </w:rPr>
              <w:t>0</w:t>
            </w:r>
            <w:r w:rsidR="00EC2719" w:rsidRPr="00BA04B8">
              <w:rPr>
                <w:color w:val="000000" w:themeColor="text1"/>
                <w:sz w:val="18"/>
                <w:szCs w:val="18"/>
              </w:rPr>
              <w:t xml:space="preserve">6 </w:t>
            </w:r>
            <w:r w:rsidR="008961E5" w:rsidRPr="008961E5">
              <w:rPr>
                <w:color w:val="000000" w:themeColor="text1"/>
                <w:sz w:val="18"/>
                <w:szCs w:val="18"/>
              </w:rPr>
              <w:t>Massenmedien in Österreich – Medienbericht</w:t>
            </w:r>
            <w:r w:rsidR="008961E5">
              <w:rPr>
                <w:color w:val="000000" w:themeColor="text1"/>
                <w:sz w:val="18"/>
                <w:szCs w:val="18"/>
              </w:rPr>
              <w:t xml:space="preserve">, hrsg. vom </w:t>
            </w:r>
            <w:r w:rsidR="008961E5" w:rsidRPr="008961E5">
              <w:rPr>
                <w:color w:val="000000" w:themeColor="text1"/>
                <w:sz w:val="18"/>
                <w:szCs w:val="18"/>
              </w:rPr>
              <w:t>Inst</w:t>
            </w:r>
            <w:r w:rsidR="008961E5">
              <w:rPr>
                <w:color w:val="000000" w:themeColor="text1"/>
                <w:sz w:val="18"/>
                <w:szCs w:val="18"/>
              </w:rPr>
              <w:t>itut</w:t>
            </w:r>
            <w:r w:rsidR="008961E5" w:rsidRPr="008961E5">
              <w:rPr>
                <w:color w:val="000000" w:themeColor="text1"/>
                <w:sz w:val="18"/>
                <w:szCs w:val="18"/>
              </w:rPr>
              <w:t xml:space="preserve"> f</w:t>
            </w:r>
            <w:r w:rsidR="008961E5">
              <w:rPr>
                <w:color w:val="000000" w:themeColor="text1"/>
                <w:sz w:val="18"/>
                <w:szCs w:val="18"/>
              </w:rPr>
              <w:t>ür</w:t>
            </w:r>
            <w:r w:rsidR="008961E5" w:rsidRPr="008961E5">
              <w:rPr>
                <w:color w:val="000000" w:themeColor="text1"/>
                <w:sz w:val="18"/>
                <w:szCs w:val="18"/>
              </w:rPr>
              <w:t xml:space="preserve"> Publizistik u</w:t>
            </w:r>
            <w:r w:rsidR="008961E5">
              <w:rPr>
                <w:color w:val="000000" w:themeColor="text1"/>
                <w:sz w:val="18"/>
                <w:szCs w:val="18"/>
              </w:rPr>
              <w:t>nd</w:t>
            </w:r>
            <w:r w:rsidR="008961E5" w:rsidRPr="008961E5">
              <w:rPr>
                <w:color w:val="000000" w:themeColor="text1"/>
                <w:sz w:val="18"/>
                <w:szCs w:val="18"/>
              </w:rPr>
              <w:t xml:space="preserve"> Kommunikationswiss</w:t>
            </w:r>
            <w:r w:rsidR="008961E5">
              <w:rPr>
                <w:color w:val="000000" w:themeColor="text1"/>
                <w:sz w:val="18"/>
                <w:szCs w:val="18"/>
              </w:rPr>
              <w:t>enschaft</w:t>
            </w:r>
            <w:r w:rsidR="008961E5" w:rsidRPr="008961E5">
              <w:rPr>
                <w:color w:val="000000" w:themeColor="text1"/>
                <w:sz w:val="18"/>
                <w:szCs w:val="18"/>
              </w:rPr>
              <w:t xml:space="preserve"> d</w:t>
            </w:r>
            <w:r w:rsidR="008961E5">
              <w:rPr>
                <w:color w:val="000000" w:themeColor="text1"/>
                <w:sz w:val="18"/>
                <w:szCs w:val="18"/>
              </w:rPr>
              <w:t>er</w:t>
            </w:r>
            <w:r w:rsidR="008961E5" w:rsidRPr="008961E5">
              <w:rPr>
                <w:color w:val="000000" w:themeColor="text1"/>
                <w:sz w:val="18"/>
                <w:szCs w:val="18"/>
              </w:rPr>
              <w:t xml:space="preserve"> Univ</w:t>
            </w:r>
            <w:r w:rsidR="008961E5">
              <w:rPr>
                <w:color w:val="000000" w:themeColor="text1"/>
                <w:sz w:val="18"/>
                <w:szCs w:val="18"/>
              </w:rPr>
              <w:t>ersität</w:t>
            </w:r>
            <w:r w:rsidR="008961E5" w:rsidRPr="008961E5">
              <w:rPr>
                <w:color w:val="000000" w:themeColor="text1"/>
                <w:sz w:val="18"/>
                <w:szCs w:val="18"/>
              </w:rPr>
              <w:t xml:space="preserve"> Salzburg</w:t>
            </w:r>
          </w:p>
          <w:p w14:paraId="5AB71D7A" w14:textId="5E385F6D" w:rsidR="008961E5" w:rsidRPr="00BA04B8" w:rsidRDefault="008961E5" w:rsidP="00BA04B8">
            <w:pPr>
              <w:spacing w:after="20"/>
              <w:rPr>
                <w:color w:val="000000" w:themeColor="text1"/>
                <w:sz w:val="18"/>
                <w:szCs w:val="18"/>
              </w:rPr>
            </w:pPr>
            <w:r>
              <w:rPr>
                <w:color w:val="000000" w:themeColor="text1"/>
                <w:sz w:val="18"/>
                <w:szCs w:val="18"/>
              </w:rPr>
              <w:t>…</w:t>
            </w:r>
          </w:p>
        </w:tc>
        <w:tc>
          <w:tcPr>
            <w:tcW w:w="758" w:type="pct"/>
            <w:shd w:val="clear" w:color="auto" w:fill="auto"/>
          </w:tcPr>
          <w:p w14:paraId="3DF2B9EC" w14:textId="77777777" w:rsidR="00C83998" w:rsidRPr="00BA04B8" w:rsidRDefault="00C83998" w:rsidP="000552C9">
            <w:pPr>
              <w:spacing w:after="20"/>
              <w:rPr>
                <w:color w:val="000000" w:themeColor="text1"/>
                <w:sz w:val="18"/>
                <w:szCs w:val="18"/>
              </w:rPr>
            </w:pPr>
            <w:r w:rsidRPr="00BA04B8">
              <w:rPr>
                <w:color w:val="000000" w:themeColor="text1"/>
                <w:sz w:val="18"/>
                <w:szCs w:val="18"/>
              </w:rPr>
              <w:t>Text</w:t>
            </w:r>
          </w:p>
        </w:tc>
        <w:tc>
          <w:tcPr>
            <w:tcW w:w="404" w:type="pct"/>
            <w:shd w:val="clear" w:color="auto" w:fill="auto"/>
          </w:tcPr>
          <w:p w14:paraId="23D35C17" w14:textId="227F0A54" w:rsidR="00C83998" w:rsidRPr="006676CA" w:rsidRDefault="00C83998" w:rsidP="000552C9">
            <w:pPr>
              <w:spacing w:after="20"/>
              <w:rPr>
                <w:iCs/>
                <w:smallCaps/>
                <w:color w:val="000000" w:themeColor="text1"/>
                <w:sz w:val="18"/>
                <w:szCs w:val="18"/>
              </w:rPr>
            </w:pPr>
          </w:p>
        </w:tc>
      </w:tr>
    </w:tbl>
    <w:p w14:paraId="5E24824E" w14:textId="77777777" w:rsidR="00C83998" w:rsidRPr="00C83998" w:rsidRDefault="00C83998" w:rsidP="00A01622">
      <w:pPr>
        <w:spacing w:after="20"/>
        <w:rPr>
          <w:color w:val="000000" w:themeColor="text1"/>
          <w:sz w:val="18"/>
          <w:szCs w:val="18"/>
        </w:rPr>
      </w:pPr>
    </w:p>
    <w:p w14:paraId="73C1C828" w14:textId="77777777" w:rsidR="00C83998" w:rsidRPr="00C83998" w:rsidRDefault="00C83998" w:rsidP="00A01622">
      <w:pPr>
        <w:spacing w:after="20"/>
        <w:rPr>
          <w:color w:val="000000" w:themeColor="text1"/>
          <w:sz w:val="18"/>
          <w:szCs w:val="18"/>
        </w:rPr>
      </w:pPr>
    </w:p>
    <w:p w14:paraId="6A18F34B" w14:textId="39A7C1C7" w:rsidR="0003034C" w:rsidRPr="00B42229" w:rsidRDefault="0003034C" w:rsidP="00A01622">
      <w:pPr>
        <w:spacing w:after="20"/>
        <w:rPr>
          <w:b/>
          <w:bCs/>
          <w:sz w:val="20"/>
          <w:szCs w:val="20"/>
        </w:rPr>
      </w:pPr>
      <w:r w:rsidRPr="00B42229">
        <w:rPr>
          <w:b/>
          <w:bCs/>
          <w:sz w:val="20"/>
          <w:szCs w:val="20"/>
        </w:rPr>
        <w:br w:type="page"/>
      </w:r>
    </w:p>
    <w:p w14:paraId="0BC72B3A" w14:textId="79425694" w:rsidR="00EE2B4C" w:rsidRPr="00B42229" w:rsidRDefault="00EE2B4C" w:rsidP="00EE2B4C">
      <w:pPr>
        <w:spacing w:after="20" w:line="240" w:lineRule="auto"/>
        <w:rPr>
          <w:b/>
          <w:bCs/>
          <w:sz w:val="20"/>
          <w:szCs w:val="20"/>
        </w:rPr>
      </w:pPr>
      <w:r w:rsidRPr="00B42229">
        <w:rPr>
          <w:b/>
          <w:bCs/>
          <w:i/>
          <w:sz w:val="20"/>
          <w:szCs w:val="20"/>
        </w:rPr>
        <w:lastRenderedPageBreak/>
        <w:t>Tabelle:</w:t>
      </w:r>
      <w:r w:rsidRPr="00B42229">
        <w:rPr>
          <w:b/>
          <w:bCs/>
          <w:sz w:val="20"/>
          <w:szCs w:val="20"/>
        </w:rPr>
        <w:t xml:space="preserve"> </w:t>
      </w:r>
      <w:r w:rsidR="0092680F" w:rsidRPr="00B42229">
        <w:rPr>
          <w:b/>
          <w:bCs/>
          <w:sz w:val="20"/>
          <w:szCs w:val="20"/>
        </w:rPr>
        <w:t>U</w:t>
      </w:r>
      <w:r w:rsidRPr="00B42229">
        <w:rPr>
          <w:b/>
          <w:bCs/>
          <w:sz w:val="20"/>
          <w:szCs w:val="20"/>
        </w:rPr>
        <w:t>nternehmen</w:t>
      </w:r>
      <w:r w:rsidR="00CA0DE3" w:rsidRPr="00B42229">
        <w:rPr>
          <w:b/>
          <w:bCs/>
          <w:sz w:val="20"/>
          <w:szCs w:val="20"/>
        </w:rPr>
        <w:t xml:space="preserve"> – </w:t>
      </w:r>
      <w:r w:rsidR="00936C19" w:rsidRPr="00B42229">
        <w:rPr>
          <w:b/>
          <w:bCs/>
          <w:sz w:val="20"/>
          <w:szCs w:val="20"/>
        </w:rPr>
        <w:t>Basisd</w:t>
      </w:r>
      <w:r w:rsidRPr="00B42229">
        <w:rPr>
          <w:b/>
          <w:bCs/>
          <w:sz w:val="20"/>
          <w:szCs w:val="20"/>
        </w:rPr>
        <w:t>aten</w:t>
      </w:r>
      <w:r w:rsidR="00936C19" w:rsidRPr="00B42229">
        <w:rPr>
          <w:b/>
          <w:bCs/>
          <w:sz w:val="20"/>
          <w:szCs w:val="20"/>
        </w:rPr>
        <w:t xml:space="preserve"> (zeitlich konstant)</w:t>
      </w:r>
      <w:r w:rsidR="00BD5303" w:rsidRPr="00B42229">
        <w:rPr>
          <w:b/>
          <w:bCs/>
          <w:sz w:val="20"/>
          <w:szCs w:val="20"/>
        </w:rPr>
        <w:t xml:space="preserve"> / Media </w:t>
      </w:r>
      <w:r w:rsidR="003202C2" w:rsidRPr="00B42229">
        <w:rPr>
          <w:b/>
          <w:bCs/>
          <w:sz w:val="20"/>
          <w:szCs w:val="20"/>
        </w:rPr>
        <w:t>undertakings</w:t>
      </w:r>
      <w:r w:rsidR="00CA0DE3" w:rsidRPr="00B42229">
        <w:rPr>
          <w:b/>
          <w:bCs/>
          <w:sz w:val="20"/>
          <w:szCs w:val="20"/>
        </w:rPr>
        <w:t xml:space="preserve"> – </w:t>
      </w:r>
      <w:r w:rsidR="00BD5303" w:rsidRPr="00B42229">
        <w:rPr>
          <w:b/>
          <w:bCs/>
          <w:sz w:val="20"/>
          <w:szCs w:val="20"/>
        </w:rPr>
        <w:t>Basic data (constant over time)</w:t>
      </w:r>
      <w:r w:rsidR="000D4543" w:rsidRPr="00B42229">
        <w:rPr>
          <w:b/>
          <w:bCs/>
          <w:sz w:val="20"/>
          <w:szCs w:val="20"/>
        </w:rPr>
        <w:t xml:space="preserve"> </w:t>
      </w:r>
      <w:r w:rsidR="000D4543" w:rsidRPr="00B42229">
        <w:rPr>
          <w:b/>
          <w:bCs/>
          <w:i/>
          <w:sz w:val="20"/>
          <w:szCs w:val="20"/>
        </w:rPr>
        <w:t>(erster Entwurf)</w:t>
      </w:r>
    </w:p>
    <w:p w14:paraId="72D2027F" w14:textId="77777777" w:rsidR="00EE2B4C" w:rsidRPr="00B42229" w:rsidRDefault="00EE2B4C" w:rsidP="00EE2B4C">
      <w:pPr>
        <w:spacing w:after="20" w:line="240" w:lineRule="auto"/>
        <w:rPr>
          <w:sz w:val="20"/>
          <w:szCs w:val="20"/>
        </w:rPr>
      </w:pPr>
    </w:p>
    <w:tbl>
      <w:tblPr>
        <w:tblStyle w:val="TableGrid"/>
        <w:tblW w:w="5000" w:type="pct"/>
        <w:tblLayout w:type="fixed"/>
        <w:tblLook w:val="04A0" w:firstRow="1" w:lastRow="0" w:firstColumn="1" w:lastColumn="0" w:noHBand="0" w:noVBand="1"/>
      </w:tblPr>
      <w:tblGrid>
        <w:gridCol w:w="2316"/>
        <w:gridCol w:w="5160"/>
        <w:gridCol w:w="1477"/>
        <w:gridCol w:w="787"/>
      </w:tblGrid>
      <w:tr w:rsidR="00EE2B4C" w:rsidRPr="00B42229" w14:paraId="1D6CD587" w14:textId="77777777" w:rsidTr="00B121D5">
        <w:tc>
          <w:tcPr>
            <w:tcW w:w="1189" w:type="pct"/>
          </w:tcPr>
          <w:p w14:paraId="744739ED" w14:textId="77777777" w:rsidR="00EE2B4C" w:rsidRPr="00B42229" w:rsidRDefault="00EE2B4C" w:rsidP="00B121D5">
            <w:pPr>
              <w:spacing w:after="20"/>
              <w:rPr>
                <w:color w:val="000000" w:themeColor="text1"/>
                <w:sz w:val="18"/>
                <w:szCs w:val="18"/>
              </w:rPr>
            </w:pPr>
            <w:r w:rsidRPr="00B42229">
              <w:rPr>
                <w:b/>
                <w:bCs/>
                <w:color w:val="000000" w:themeColor="text1"/>
                <w:sz w:val="18"/>
                <w:szCs w:val="18"/>
              </w:rPr>
              <w:t>Variable</w:t>
            </w:r>
          </w:p>
        </w:tc>
        <w:tc>
          <w:tcPr>
            <w:tcW w:w="2649" w:type="pct"/>
          </w:tcPr>
          <w:p w14:paraId="6B862538" w14:textId="77777777" w:rsidR="00EE2B4C" w:rsidRPr="00B42229" w:rsidRDefault="00EE2B4C" w:rsidP="00B121D5">
            <w:pPr>
              <w:spacing w:after="20"/>
              <w:rPr>
                <w:color w:val="000000" w:themeColor="text1"/>
                <w:sz w:val="18"/>
                <w:szCs w:val="18"/>
              </w:rPr>
            </w:pPr>
            <w:r w:rsidRPr="00B42229">
              <w:rPr>
                <w:b/>
                <w:bCs/>
                <w:color w:val="000000" w:themeColor="text1"/>
                <w:sz w:val="18"/>
                <w:szCs w:val="18"/>
              </w:rPr>
              <w:t>Ausprägungen</w:t>
            </w:r>
          </w:p>
        </w:tc>
        <w:tc>
          <w:tcPr>
            <w:tcW w:w="758" w:type="pct"/>
          </w:tcPr>
          <w:p w14:paraId="144EB362" w14:textId="77777777" w:rsidR="00EE2B4C" w:rsidRPr="00B42229" w:rsidRDefault="00EE2B4C" w:rsidP="00B121D5">
            <w:pPr>
              <w:spacing w:after="20"/>
              <w:rPr>
                <w:color w:val="000000" w:themeColor="text1"/>
                <w:sz w:val="18"/>
                <w:szCs w:val="18"/>
              </w:rPr>
            </w:pPr>
            <w:r w:rsidRPr="00B42229">
              <w:rPr>
                <w:b/>
                <w:bCs/>
                <w:color w:val="000000" w:themeColor="text1"/>
                <w:sz w:val="18"/>
                <w:szCs w:val="18"/>
              </w:rPr>
              <w:t>Feldtyp</w:t>
            </w:r>
          </w:p>
        </w:tc>
        <w:tc>
          <w:tcPr>
            <w:tcW w:w="404" w:type="pct"/>
          </w:tcPr>
          <w:p w14:paraId="2A446895" w14:textId="77777777" w:rsidR="00EE2B4C" w:rsidRPr="00B42229" w:rsidRDefault="00EE2B4C" w:rsidP="00B121D5">
            <w:pPr>
              <w:spacing w:after="20"/>
              <w:rPr>
                <w:color w:val="000000" w:themeColor="text1"/>
                <w:sz w:val="18"/>
                <w:szCs w:val="18"/>
              </w:rPr>
            </w:pPr>
            <w:r w:rsidRPr="00B42229">
              <w:rPr>
                <w:b/>
                <w:bCs/>
                <w:color w:val="000000" w:themeColor="text1"/>
                <w:sz w:val="18"/>
                <w:szCs w:val="18"/>
              </w:rPr>
              <w:t>Feld-größe</w:t>
            </w:r>
          </w:p>
        </w:tc>
      </w:tr>
      <w:tr w:rsidR="00EE2B4C" w:rsidRPr="00B42229" w14:paraId="4F0F8A95" w14:textId="77777777" w:rsidTr="00B121D5">
        <w:tc>
          <w:tcPr>
            <w:tcW w:w="1189" w:type="pct"/>
          </w:tcPr>
          <w:p w14:paraId="7D86694A" w14:textId="77777777" w:rsidR="00EE2B4C" w:rsidRPr="00B42229" w:rsidRDefault="00EE2B4C" w:rsidP="00B121D5">
            <w:pPr>
              <w:spacing w:after="20"/>
              <w:rPr>
                <w:color w:val="C00000"/>
                <w:sz w:val="18"/>
                <w:szCs w:val="18"/>
              </w:rPr>
            </w:pPr>
            <w:r w:rsidRPr="00B42229">
              <w:rPr>
                <w:color w:val="C00000"/>
                <w:sz w:val="18"/>
                <w:szCs w:val="18"/>
              </w:rPr>
              <w:t>ID Medienunternehmen</w:t>
            </w:r>
            <w:r w:rsidR="008A6147" w:rsidRPr="00B42229">
              <w:rPr>
                <w:color w:val="C00000"/>
                <w:sz w:val="18"/>
                <w:szCs w:val="18"/>
              </w:rPr>
              <w:t xml:space="preserve"> / ID Media </w:t>
            </w:r>
            <w:r w:rsidR="0092680F" w:rsidRPr="00B42229">
              <w:rPr>
                <w:color w:val="C00000"/>
                <w:sz w:val="18"/>
                <w:szCs w:val="18"/>
              </w:rPr>
              <w:t>undertaking</w:t>
            </w:r>
          </w:p>
          <w:p w14:paraId="38E8A9F0" w14:textId="2FDE3C9F" w:rsidR="00D113A5" w:rsidRPr="00B42229" w:rsidRDefault="00D113A5" w:rsidP="00B121D5">
            <w:pPr>
              <w:spacing w:after="20"/>
              <w:rPr>
                <w:sz w:val="18"/>
                <w:szCs w:val="18"/>
              </w:rPr>
            </w:pPr>
            <w:r w:rsidRPr="00B42229">
              <w:rPr>
                <w:color w:val="C00000"/>
                <w:sz w:val="18"/>
                <w:szCs w:val="18"/>
              </w:rPr>
              <w:t>id_mu</w:t>
            </w:r>
          </w:p>
        </w:tc>
        <w:tc>
          <w:tcPr>
            <w:tcW w:w="2649" w:type="pct"/>
          </w:tcPr>
          <w:p w14:paraId="50CC21A5" w14:textId="77777777" w:rsidR="00EE2B4C" w:rsidRPr="00B42229" w:rsidRDefault="00EE2B4C" w:rsidP="00B121D5">
            <w:pPr>
              <w:spacing w:after="20"/>
              <w:rPr>
                <w:color w:val="C00000"/>
                <w:sz w:val="18"/>
                <w:szCs w:val="18"/>
              </w:rPr>
            </w:pPr>
            <w:r w:rsidRPr="00B42229">
              <w:rPr>
                <w:color w:val="C00000"/>
                <w:sz w:val="18"/>
                <w:szCs w:val="18"/>
              </w:rPr>
              <w:t>random</w:t>
            </w:r>
          </w:p>
        </w:tc>
        <w:tc>
          <w:tcPr>
            <w:tcW w:w="758" w:type="pct"/>
          </w:tcPr>
          <w:p w14:paraId="42339F64" w14:textId="77777777" w:rsidR="00EE2B4C" w:rsidRPr="00B42229" w:rsidRDefault="00EE2B4C" w:rsidP="00B121D5">
            <w:pPr>
              <w:spacing w:after="20"/>
              <w:rPr>
                <w:color w:val="C00000"/>
                <w:sz w:val="18"/>
                <w:szCs w:val="18"/>
              </w:rPr>
            </w:pPr>
            <w:r w:rsidRPr="00B42229">
              <w:rPr>
                <w:color w:val="C00000"/>
                <w:sz w:val="18"/>
                <w:szCs w:val="18"/>
              </w:rPr>
              <w:t>Zahl</w:t>
            </w:r>
          </w:p>
        </w:tc>
        <w:tc>
          <w:tcPr>
            <w:tcW w:w="404" w:type="pct"/>
          </w:tcPr>
          <w:p w14:paraId="5176A11C" w14:textId="77777777" w:rsidR="00EE2B4C" w:rsidRPr="00B42229" w:rsidRDefault="00EE2B4C" w:rsidP="00B121D5">
            <w:pPr>
              <w:spacing w:after="20"/>
              <w:rPr>
                <w:color w:val="C00000"/>
                <w:sz w:val="18"/>
                <w:szCs w:val="18"/>
              </w:rPr>
            </w:pPr>
            <w:r w:rsidRPr="00B42229">
              <w:rPr>
                <w:color w:val="C00000"/>
                <w:sz w:val="18"/>
                <w:szCs w:val="18"/>
              </w:rPr>
              <w:t>4</w:t>
            </w:r>
          </w:p>
        </w:tc>
      </w:tr>
      <w:tr w:rsidR="00EE2B4C" w:rsidRPr="00B42229" w14:paraId="41145111" w14:textId="77777777" w:rsidTr="00B121D5">
        <w:tc>
          <w:tcPr>
            <w:tcW w:w="1189" w:type="pct"/>
            <w:tcBorders>
              <w:bottom w:val="single" w:sz="4" w:space="0" w:color="auto"/>
            </w:tcBorders>
            <w:shd w:val="clear" w:color="auto" w:fill="auto"/>
          </w:tcPr>
          <w:p w14:paraId="505ECF1F" w14:textId="77777777" w:rsidR="00EE2B4C" w:rsidRPr="00B42229" w:rsidRDefault="00EE2B4C" w:rsidP="00B121D5">
            <w:pPr>
              <w:spacing w:after="20"/>
              <w:rPr>
                <w:color w:val="000000" w:themeColor="text1"/>
                <w:sz w:val="18"/>
                <w:szCs w:val="18"/>
              </w:rPr>
            </w:pPr>
            <w:r w:rsidRPr="00B42229">
              <w:rPr>
                <w:color w:val="000000" w:themeColor="text1"/>
                <w:sz w:val="18"/>
                <w:szCs w:val="18"/>
              </w:rPr>
              <w:t xml:space="preserve">Medienunternehmen: Bezeichnung </w:t>
            </w:r>
            <w:r w:rsidR="008A6147" w:rsidRPr="00B42229">
              <w:rPr>
                <w:color w:val="000000" w:themeColor="text1"/>
                <w:sz w:val="18"/>
                <w:szCs w:val="18"/>
              </w:rPr>
              <w:t xml:space="preserve">/ Media </w:t>
            </w:r>
            <w:r w:rsidR="0092680F" w:rsidRPr="00B42229">
              <w:rPr>
                <w:color w:val="000000" w:themeColor="text1"/>
                <w:sz w:val="18"/>
                <w:szCs w:val="18"/>
              </w:rPr>
              <w:t>undertaking</w:t>
            </w:r>
            <w:r w:rsidR="008A6147" w:rsidRPr="00B42229">
              <w:rPr>
                <w:color w:val="000000" w:themeColor="text1"/>
                <w:sz w:val="18"/>
                <w:szCs w:val="18"/>
              </w:rPr>
              <w:t>: Name</w:t>
            </w:r>
          </w:p>
          <w:p w14:paraId="353206EF" w14:textId="79441EB7" w:rsidR="00D113A5" w:rsidRPr="00B42229" w:rsidRDefault="00D113A5" w:rsidP="00B121D5">
            <w:pPr>
              <w:spacing w:after="20"/>
              <w:rPr>
                <w:color w:val="000000" w:themeColor="text1"/>
                <w:sz w:val="18"/>
                <w:szCs w:val="18"/>
              </w:rPr>
            </w:pPr>
            <w:r w:rsidRPr="00B42229">
              <w:rPr>
                <w:color w:val="000000" w:themeColor="text1"/>
                <w:sz w:val="18"/>
                <w:szCs w:val="18"/>
              </w:rPr>
              <w:t>mu_title</w:t>
            </w:r>
          </w:p>
        </w:tc>
        <w:tc>
          <w:tcPr>
            <w:tcW w:w="2649" w:type="pct"/>
            <w:tcBorders>
              <w:bottom w:val="single" w:sz="4" w:space="0" w:color="auto"/>
            </w:tcBorders>
            <w:shd w:val="clear" w:color="auto" w:fill="auto"/>
          </w:tcPr>
          <w:p w14:paraId="5B40D4EA" w14:textId="3C954588" w:rsidR="00EE2B4C" w:rsidRPr="00B42229" w:rsidRDefault="00EE2B4C" w:rsidP="00B121D5">
            <w:pPr>
              <w:spacing w:after="20"/>
              <w:rPr>
                <w:color w:val="5B9BD5" w:themeColor="accent1"/>
                <w:sz w:val="18"/>
                <w:szCs w:val="18"/>
              </w:rPr>
            </w:pPr>
            <w:r w:rsidRPr="00B42229">
              <w:rPr>
                <w:color w:val="5B9BD5" w:themeColor="accent1"/>
                <w:sz w:val="18"/>
                <w:szCs w:val="18"/>
              </w:rPr>
              <w:t>Bezeichnung des Unternehmens</w:t>
            </w:r>
          </w:p>
          <w:p w14:paraId="613509E5" w14:textId="77777777" w:rsidR="00EE2B4C" w:rsidRPr="00B42229" w:rsidRDefault="00EE2B4C" w:rsidP="00B121D5">
            <w:pPr>
              <w:spacing w:after="20"/>
              <w:rPr>
                <w:color w:val="5B9BD5" w:themeColor="accent1"/>
                <w:sz w:val="18"/>
                <w:szCs w:val="18"/>
              </w:rPr>
            </w:pPr>
            <w:r w:rsidRPr="00B42229">
              <w:rPr>
                <w:color w:val="5B9BD5" w:themeColor="accent1"/>
                <w:sz w:val="18"/>
                <w:szCs w:val="18"/>
              </w:rPr>
              <w:t xml:space="preserve">KA </w:t>
            </w:r>
            <w:r w:rsidRPr="00B42229">
              <w:rPr>
                <w:color w:val="000000" w:themeColor="text1"/>
                <w:sz w:val="18"/>
                <w:szCs w:val="18"/>
              </w:rPr>
              <w:t>Keine Angabe</w:t>
            </w:r>
          </w:p>
          <w:p w14:paraId="4AC97DD1" w14:textId="77777777" w:rsidR="00EE2B4C" w:rsidRPr="00B42229" w:rsidRDefault="00EE2B4C" w:rsidP="00B121D5">
            <w:pPr>
              <w:spacing w:after="20"/>
              <w:rPr>
                <w:color w:val="000000" w:themeColor="text1"/>
                <w:sz w:val="18"/>
                <w:szCs w:val="18"/>
              </w:rPr>
            </w:pPr>
            <w:r w:rsidRPr="00B42229">
              <w:rPr>
                <w:color w:val="70AD47" w:themeColor="accent6"/>
                <w:sz w:val="18"/>
                <w:szCs w:val="18"/>
              </w:rPr>
              <w:sym w:font="Wingdings" w:char="F0E0"/>
            </w:r>
            <w:r w:rsidRPr="00B42229">
              <w:rPr>
                <w:color w:val="70AD47" w:themeColor="accent6"/>
                <w:sz w:val="18"/>
                <w:szCs w:val="18"/>
              </w:rPr>
              <w:t xml:space="preserve"> Multiples Auswahlfeld aus Liste, die sich aus den Einträgen erstellt</w:t>
            </w:r>
          </w:p>
        </w:tc>
        <w:tc>
          <w:tcPr>
            <w:tcW w:w="758" w:type="pct"/>
            <w:shd w:val="clear" w:color="auto" w:fill="auto"/>
          </w:tcPr>
          <w:p w14:paraId="2EEC9CC9" w14:textId="77777777" w:rsidR="00EE2B4C" w:rsidRPr="00B42229" w:rsidRDefault="00EE2B4C" w:rsidP="00B121D5">
            <w:pPr>
              <w:spacing w:after="20"/>
              <w:rPr>
                <w:color w:val="000000" w:themeColor="text1"/>
                <w:sz w:val="18"/>
                <w:szCs w:val="18"/>
              </w:rPr>
            </w:pPr>
            <w:r w:rsidRPr="00B42229">
              <w:rPr>
                <w:color w:val="000000" w:themeColor="text1"/>
                <w:sz w:val="18"/>
                <w:szCs w:val="18"/>
              </w:rPr>
              <w:t>Text</w:t>
            </w:r>
          </w:p>
        </w:tc>
        <w:tc>
          <w:tcPr>
            <w:tcW w:w="404" w:type="pct"/>
            <w:shd w:val="clear" w:color="auto" w:fill="auto"/>
          </w:tcPr>
          <w:p w14:paraId="46478709" w14:textId="77777777" w:rsidR="00EE2B4C" w:rsidRPr="00B42229" w:rsidRDefault="00EE2B4C" w:rsidP="00B121D5">
            <w:pPr>
              <w:spacing w:after="20"/>
              <w:rPr>
                <w:i/>
                <w:color w:val="000000" w:themeColor="text1"/>
                <w:sz w:val="18"/>
                <w:szCs w:val="18"/>
              </w:rPr>
            </w:pPr>
            <w:r w:rsidRPr="00B42229">
              <w:rPr>
                <w:color w:val="000000" w:themeColor="text1"/>
                <w:sz w:val="18"/>
                <w:szCs w:val="18"/>
              </w:rPr>
              <w:t>200</w:t>
            </w:r>
          </w:p>
        </w:tc>
      </w:tr>
      <w:tr w:rsidR="00EE2B4C" w:rsidRPr="00B42229" w14:paraId="515BA530" w14:textId="77777777" w:rsidTr="00B121D5">
        <w:tc>
          <w:tcPr>
            <w:tcW w:w="1189" w:type="pct"/>
            <w:tcBorders>
              <w:bottom w:val="single" w:sz="4" w:space="0" w:color="auto"/>
            </w:tcBorders>
            <w:shd w:val="clear" w:color="auto" w:fill="auto"/>
          </w:tcPr>
          <w:p w14:paraId="6FB94D52" w14:textId="039E2199" w:rsidR="00EE2B4C" w:rsidRPr="00B42229" w:rsidRDefault="00EE2B4C" w:rsidP="00B121D5">
            <w:pPr>
              <w:spacing w:after="20"/>
              <w:rPr>
                <w:color w:val="000000" w:themeColor="text1"/>
                <w:sz w:val="18"/>
                <w:szCs w:val="18"/>
              </w:rPr>
            </w:pPr>
            <w:r w:rsidRPr="00B42229">
              <w:rPr>
                <w:color w:val="000000" w:themeColor="text1"/>
                <w:sz w:val="18"/>
                <w:szCs w:val="18"/>
              </w:rPr>
              <w:t>Gründungsjahr</w:t>
            </w:r>
            <w:r w:rsidR="008A6147" w:rsidRPr="00B42229">
              <w:rPr>
                <w:color w:val="000000" w:themeColor="text1"/>
                <w:sz w:val="18"/>
                <w:szCs w:val="18"/>
              </w:rPr>
              <w:t xml:space="preserve"> / Year of foundation</w:t>
            </w:r>
          </w:p>
        </w:tc>
        <w:tc>
          <w:tcPr>
            <w:tcW w:w="2649" w:type="pct"/>
            <w:tcBorders>
              <w:bottom w:val="single" w:sz="4" w:space="0" w:color="auto"/>
            </w:tcBorders>
            <w:shd w:val="clear" w:color="auto" w:fill="auto"/>
          </w:tcPr>
          <w:p w14:paraId="15953B81" w14:textId="68A8AB7D" w:rsidR="00EE2B4C" w:rsidRPr="00B42229" w:rsidRDefault="00EE2B4C" w:rsidP="00B121D5">
            <w:pPr>
              <w:spacing w:after="20"/>
              <w:rPr>
                <w:color w:val="5B9BD5" w:themeColor="accent1"/>
                <w:sz w:val="18"/>
                <w:szCs w:val="18"/>
              </w:rPr>
            </w:pPr>
            <w:r w:rsidRPr="00B42229">
              <w:rPr>
                <w:color w:val="5B9BD5" w:themeColor="accent1"/>
                <w:sz w:val="18"/>
                <w:szCs w:val="18"/>
              </w:rPr>
              <w:t>jjjj</w:t>
            </w:r>
          </w:p>
          <w:p w14:paraId="32D82B9D" w14:textId="3D8357DE" w:rsidR="00EE2B4C" w:rsidRPr="00B42229" w:rsidRDefault="00EA0BB0" w:rsidP="00B121D5">
            <w:pPr>
              <w:spacing w:after="20"/>
              <w:rPr>
                <w:color w:val="000000" w:themeColor="text1"/>
                <w:sz w:val="18"/>
                <w:szCs w:val="18"/>
              </w:rPr>
            </w:pPr>
            <w:r w:rsidRPr="00B42229">
              <w:rPr>
                <w:color w:val="5B9BD5" w:themeColor="accent1"/>
                <w:sz w:val="18"/>
                <w:szCs w:val="18"/>
              </w:rPr>
              <w:t>[Jahr erforderlich (wenn unbekannt, erstes bekanntes Geschäftsjahr eintragen und im Kommentar erläutern!)]</w:t>
            </w:r>
          </w:p>
        </w:tc>
        <w:tc>
          <w:tcPr>
            <w:tcW w:w="758" w:type="pct"/>
            <w:shd w:val="clear" w:color="auto" w:fill="auto"/>
          </w:tcPr>
          <w:p w14:paraId="2A0E045F" w14:textId="670195D5" w:rsidR="00EE2B4C" w:rsidRPr="00B42229" w:rsidRDefault="00EE2B4C" w:rsidP="00B121D5">
            <w:pPr>
              <w:spacing w:after="20"/>
              <w:rPr>
                <w:color w:val="000000" w:themeColor="text1"/>
                <w:sz w:val="18"/>
                <w:szCs w:val="18"/>
              </w:rPr>
            </w:pPr>
            <w:r w:rsidRPr="00B42229">
              <w:rPr>
                <w:color w:val="000000" w:themeColor="text1"/>
                <w:sz w:val="18"/>
                <w:szCs w:val="18"/>
              </w:rPr>
              <w:t>Datum</w:t>
            </w:r>
          </w:p>
        </w:tc>
        <w:tc>
          <w:tcPr>
            <w:tcW w:w="404" w:type="pct"/>
            <w:shd w:val="clear" w:color="auto" w:fill="auto"/>
          </w:tcPr>
          <w:p w14:paraId="76CA7E49" w14:textId="42DDF92D" w:rsidR="00EE2B4C" w:rsidRPr="00B42229" w:rsidRDefault="00EE2B4C" w:rsidP="00B121D5">
            <w:pPr>
              <w:spacing w:after="20"/>
              <w:rPr>
                <w:color w:val="000000" w:themeColor="text1"/>
                <w:sz w:val="18"/>
                <w:szCs w:val="18"/>
              </w:rPr>
            </w:pPr>
            <w:r w:rsidRPr="00B42229">
              <w:rPr>
                <w:color w:val="000000" w:themeColor="text1"/>
                <w:sz w:val="18"/>
                <w:szCs w:val="18"/>
              </w:rPr>
              <w:t>4</w:t>
            </w:r>
          </w:p>
        </w:tc>
      </w:tr>
      <w:tr w:rsidR="00EE2B4C" w:rsidRPr="00B42229" w14:paraId="60F86CED" w14:textId="77777777" w:rsidTr="00B121D5">
        <w:tc>
          <w:tcPr>
            <w:tcW w:w="1189" w:type="pct"/>
            <w:tcBorders>
              <w:bottom w:val="single" w:sz="4" w:space="0" w:color="auto"/>
            </w:tcBorders>
            <w:shd w:val="clear" w:color="auto" w:fill="auto"/>
          </w:tcPr>
          <w:p w14:paraId="78FB6490" w14:textId="28215129" w:rsidR="00EE2B4C" w:rsidRPr="00B42229" w:rsidRDefault="00936C19" w:rsidP="00EE2B4C">
            <w:pPr>
              <w:spacing w:after="20"/>
              <w:rPr>
                <w:color w:val="000000" w:themeColor="text1"/>
                <w:sz w:val="18"/>
                <w:szCs w:val="18"/>
              </w:rPr>
            </w:pPr>
            <w:r w:rsidRPr="00B42229">
              <w:rPr>
                <w:color w:val="000000" w:themeColor="text1"/>
                <w:sz w:val="18"/>
                <w:szCs w:val="18"/>
              </w:rPr>
              <w:t>J</w:t>
            </w:r>
            <w:r w:rsidR="00EE2B4C" w:rsidRPr="00B42229">
              <w:rPr>
                <w:color w:val="000000" w:themeColor="text1"/>
                <w:sz w:val="18"/>
                <w:szCs w:val="18"/>
              </w:rPr>
              <w:t>ahr</w:t>
            </w:r>
            <w:r w:rsidRPr="00B42229">
              <w:rPr>
                <w:color w:val="000000" w:themeColor="text1"/>
                <w:sz w:val="18"/>
                <w:szCs w:val="18"/>
              </w:rPr>
              <w:t xml:space="preserve"> der Schließung / Year of closing</w:t>
            </w:r>
          </w:p>
        </w:tc>
        <w:tc>
          <w:tcPr>
            <w:tcW w:w="2649" w:type="pct"/>
            <w:tcBorders>
              <w:bottom w:val="single" w:sz="4" w:space="0" w:color="auto"/>
            </w:tcBorders>
            <w:shd w:val="clear" w:color="auto" w:fill="auto"/>
          </w:tcPr>
          <w:p w14:paraId="7657F026" w14:textId="77777777" w:rsidR="00EE2B4C" w:rsidRPr="00B42229" w:rsidRDefault="00EE2B4C" w:rsidP="00EE2B4C">
            <w:pPr>
              <w:spacing w:after="20"/>
              <w:rPr>
                <w:color w:val="5B9BD5" w:themeColor="accent1"/>
                <w:sz w:val="18"/>
                <w:szCs w:val="18"/>
              </w:rPr>
            </w:pPr>
            <w:r w:rsidRPr="00B42229">
              <w:rPr>
                <w:color w:val="5B9BD5" w:themeColor="accent1"/>
                <w:sz w:val="18"/>
                <w:szCs w:val="18"/>
              </w:rPr>
              <w:t>jjjj</w:t>
            </w:r>
          </w:p>
          <w:p w14:paraId="7F83A405" w14:textId="13F8F863" w:rsidR="00EA0BB0" w:rsidRPr="00B42229" w:rsidRDefault="00EA0BB0" w:rsidP="00EE2B4C">
            <w:pPr>
              <w:spacing w:after="20"/>
              <w:rPr>
                <w:color w:val="5B9BD5" w:themeColor="accent1"/>
                <w:sz w:val="18"/>
                <w:szCs w:val="18"/>
              </w:rPr>
            </w:pPr>
            <w:r w:rsidRPr="00B42229">
              <w:rPr>
                <w:color w:val="5B9BD5" w:themeColor="accent1"/>
                <w:sz w:val="18"/>
                <w:szCs w:val="18"/>
              </w:rPr>
              <w:t xml:space="preserve">[Jahr erforderlich (wenn unbekannt, </w:t>
            </w:r>
            <w:r w:rsidR="00243C28" w:rsidRPr="00B42229">
              <w:rPr>
                <w:color w:val="5B9BD5" w:themeColor="accent1"/>
                <w:sz w:val="18"/>
                <w:szCs w:val="18"/>
              </w:rPr>
              <w:t>letztes</w:t>
            </w:r>
            <w:r w:rsidRPr="00B42229">
              <w:rPr>
                <w:color w:val="5B9BD5" w:themeColor="accent1"/>
                <w:sz w:val="18"/>
                <w:szCs w:val="18"/>
              </w:rPr>
              <w:t xml:space="preserve"> bekanntes Geschäftsjahr eintragen und im Kommentar erläutern!)]</w:t>
            </w:r>
          </w:p>
          <w:p w14:paraId="5F4DD1F6" w14:textId="72CEB85C" w:rsidR="00EE2B4C" w:rsidRPr="00B42229" w:rsidRDefault="00EE2B4C" w:rsidP="00EE2B4C">
            <w:pPr>
              <w:spacing w:after="20"/>
              <w:rPr>
                <w:color w:val="5B9BD5" w:themeColor="accent1"/>
                <w:sz w:val="18"/>
                <w:szCs w:val="18"/>
              </w:rPr>
            </w:pPr>
            <w:r w:rsidRPr="00B42229">
              <w:rPr>
                <w:color w:val="5B9BD5" w:themeColor="accent1"/>
                <w:sz w:val="18"/>
                <w:szCs w:val="18"/>
              </w:rPr>
              <w:t>9</w:t>
            </w:r>
            <w:r w:rsidR="003202C2" w:rsidRPr="00B42229">
              <w:rPr>
                <w:color w:val="5B9BD5" w:themeColor="accent1"/>
                <w:sz w:val="18"/>
                <w:szCs w:val="18"/>
              </w:rPr>
              <w:t>9</w:t>
            </w:r>
            <w:r w:rsidRPr="00B42229">
              <w:rPr>
                <w:color w:val="5B9BD5" w:themeColor="accent1"/>
                <w:sz w:val="18"/>
                <w:szCs w:val="18"/>
              </w:rPr>
              <w:t>99</w:t>
            </w:r>
            <w:r w:rsidRPr="00B42229">
              <w:rPr>
                <w:color w:val="000000" w:themeColor="text1"/>
                <w:sz w:val="18"/>
                <w:szCs w:val="18"/>
              </w:rPr>
              <w:t xml:space="preserve"> laufend</w:t>
            </w:r>
          </w:p>
        </w:tc>
        <w:tc>
          <w:tcPr>
            <w:tcW w:w="758" w:type="pct"/>
            <w:shd w:val="clear" w:color="auto" w:fill="auto"/>
          </w:tcPr>
          <w:p w14:paraId="477CA8B4" w14:textId="1E78006A" w:rsidR="00EE2B4C" w:rsidRPr="00B42229" w:rsidRDefault="00EE2B4C" w:rsidP="00EE2B4C">
            <w:pPr>
              <w:spacing w:after="20"/>
              <w:rPr>
                <w:color w:val="000000" w:themeColor="text1"/>
                <w:sz w:val="18"/>
                <w:szCs w:val="18"/>
              </w:rPr>
            </w:pPr>
            <w:r w:rsidRPr="00B42229">
              <w:rPr>
                <w:color w:val="000000" w:themeColor="text1"/>
                <w:sz w:val="18"/>
                <w:szCs w:val="18"/>
              </w:rPr>
              <w:t>Datum</w:t>
            </w:r>
          </w:p>
        </w:tc>
        <w:tc>
          <w:tcPr>
            <w:tcW w:w="404" w:type="pct"/>
            <w:shd w:val="clear" w:color="auto" w:fill="auto"/>
          </w:tcPr>
          <w:p w14:paraId="1460CF2B" w14:textId="7CB4A6C4" w:rsidR="00EE2B4C" w:rsidRPr="00B42229" w:rsidRDefault="00EE2B4C" w:rsidP="00EE2B4C">
            <w:pPr>
              <w:spacing w:after="20"/>
              <w:rPr>
                <w:color w:val="000000" w:themeColor="text1"/>
                <w:sz w:val="18"/>
                <w:szCs w:val="18"/>
              </w:rPr>
            </w:pPr>
            <w:r w:rsidRPr="00B42229">
              <w:rPr>
                <w:color w:val="000000" w:themeColor="text1"/>
                <w:sz w:val="18"/>
                <w:szCs w:val="18"/>
              </w:rPr>
              <w:t>4</w:t>
            </w:r>
          </w:p>
        </w:tc>
      </w:tr>
      <w:tr w:rsidR="00EE2B4C" w:rsidRPr="00B42229" w14:paraId="2715B1C8" w14:textId="77777777" w:rsidTr="00B121D5">
        <w:tc>
          <w:tcPr>
            <w:tcW w:w="1189" w:type="pct"/>
          </w:tcPr>
          <w:p w14:paraId="0153C325" w14:textId="1DA726FF" w:rsidR="00EE2B4C" w:rsidRPr="00B42229" w:rsidRDefault="00EE2B4C" w:rsidP="00B121D5">
            <w:pPr>
              <w:spacing w:after="20"/>
              <w:rPr>
                <w:color w:val="000000" w:themeColor="text1"/>
                <w:sz w:val="18"/>
                <w:szCs w:val="18"/>
              </w:rPr>
            </w:pPr>
            <w:r w:rsidRPr="00B42229">
              <w:rPr>
                <w:sz w:val="18"/>
                <w:szCs w:val="18"/>
              </w:rPr>
              <w:t>Kommentar</w:t>
            </w:r>
            <w:r w:rsidR="00936C19" w:rsidRPr="00B42229">
              <w:rPr>
                <w:sz w:val="18"/>
                <w:szCs w:val="18"/>
              </w:rPr>
              <w:t xml:space="preserve"> / Comments</w:t>
            </w:r>
          </w:p>
        </w:tc>
        <w:tc>
          <w:tcPr>
            <w:tcW w:w="2649" w:type="pct"/>
          </w:tcPr>
          <w:p w14:paraId="1CD11F06" w14:textId="5D712CDE" w:rsidR="0092680F" w:rsidRPr="00B42229" w:rsidRDefault="0092680F" w:rsidP="0092680F">
            <w:pPr>
              <w:spacing w:after="20"/>
              <w:rPr>
                <w:color w:val="5B9BD5" w:themeColor="accent1"/>
                <w:sz w:val="18"/>
                <w:szCs w:val="18"/>
              </w:rPr>
            </w:pPr>
            <w:r w:rsidRPr="00B42229">
              <w:rPr>
                <w:color w:val="5B9BD5" w:themeColor="accent1"/>
                <w:sz w:val="18"/>
                <w:szCs w:val="18"/>
              </w:rPr>
              <w:t>Kommentar</w:t>
            </w:r>
            <w:r w:rsidR="000D4543" w:rsidRPr="00B42229">
              <w:rPr>
                <w:color w:val="5B9BD5" w:themeColor="accent1"/>
                <w:sz w:val="18"/>
                <w:szCs w:val="18"/>
              </w:rPr>
              <w:t xml:space="preserve"> eintragen, u.a. zur Funktion bzw. den Funktionen, die ein Unternehmen für Medienangebote ausübt</w:t>
            </w:r>
            <w:r w:rsidRPr="00B42229">
              <w:rPr>
                <w:color w:val="5B9BD5" w:themeColor="accent1"/>
                <w:sz w:val="18"/>
                <w:szCs w:val="18"/>
              </w:rPr>
              <w:t xml:space="preserve"> – ggf. einschließlich Literaturhinweisen</w:t>
            </w:r>
          </w:p>
          <w:p w14:paraId="01A64DBE" w14:textId="77777777" w:rsidR="00EE2B4C" w:rsidRPr="00B42229" w:rsidRDefault="00EE2B4C" w:rsidP="00B121D5">
            <w:pPr>
              <w:spacing w:after="20"/>
              <w:rPr>
                <w:color w:val="000000" w:themeColor="tex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758" w:type="pct"/>
          </w:tcPr>
          <w:p w14:paraId="6401230F" w14:textId="77777777" w:rsidR="00EE2B4C" w:rsidRPr="00B42229" w:rsidRDefault="00EE2B4C" w:rsidP="00B121D5">
            <w:pPr>
              <w:spacing w:after="20"/>
              <w:rPr>
                <w:color w:val="000000" w:themeColor="text1"/>
                <w:sz w:val="18"/>
                <w:szCs w:val="18"/>
              </w:rPr>
            </w:pPr>
            <w:r w:rsidRPr="00B42229">
              <w:rPr>
                <w:sz w:val="18"/>
                <w:szCs w:val="18"/>
              </w:rPr>
              <w:t>Text</w:t>
            </w:r>
          </w:p>
        </w:tc>
        <w:tc>
          <w:tcPr>
            <w:tcW w:w="404" w:type="pct"/>
          </w:tcPr>
          <w:p w14:paraId="1AAAD763" w14:textId="77777777" w:rsidR="00EE2B4C" w:rsidRPr="00B42229" w:rsidRDefault="00EE2B4C" w:rsidP="00B121D5">
            <w:pPr>
              <w:spacing w:after="20"/>
              <w:rPr>
                <w:color w:val="000000" w:themeColor="text1"/>
                <w:sz w:val="18"/>
                <w:szCs w:val="18"/>
              </w:rPr>
            </w:pPr>
            <w:r w:rsidRPr="00B42229">
              <w:rPr>
                <w:color w:val="000000" w:themeColor="text1"/>
                <w:sz w:val="18"/>
                <w:szCs w:val="18"/>
              </w:rPr>
              <w:t>1000</w:t>
            </w:r>
          </w:p>
        </w:tc>
      </w:tr>
    </w:tbl>
    <w:p w14:paraId="5BFC2C95" w14:textId="77777777" w:rsidR="00EE2B4C" w:rsidRPr="00B42229" w:rsidRDefault="00EE2B4C" w:rsidP="00EE2B4C">
      <w:pPr>
        <w:spacing w:after="20" w:line="240" w:lineRule="auto"/>
        <w:rPr>
          <w:sz w:val="20"/>
          <w:szCs w:val="20"/>
        </w:rPr>
      </w:pPr>
    </w:p>
    <w:p w14:paraId="20F3D296" w14:textId="297687E0" w:rsidR="0092680F" w:rsidRPr="00B42229" w:rsidRDefault="0092680F" w:rsidP="0092680F">
      <w:pPr>
        <w:spacing w:after="20" w:line="240" w:lineRule="auto"/>
        <w:rPr>
          <w:b/>
          <w:bCs/>
          <w:sz w:val="20"/>
          <w:szCs w:val="20"/>
        </w:rPr>
      </w:pPr>
      <w:r w:rsidRPr="00B42229">
        <w:rPr>
          <w:b/>
          <w:bCs/>
          <w:i/>
          <w:sz w:val="20"/>
          <w:szCs w:val="20"/>
        </w:rPr>
        <w:t>Tabelle:</w:t>
      </w:r>
      <w:r w:rsidRPr="00B42229">
        <w:rPr>
          <w:b/>
          <w:bCs/>
          <w:sz w:val="20"/>
          <w:szCs w:val="20"/>
        </w:rPr>
        <w:t xml:space="preserve"> Medienunternehmen – Synchrone Beziehungen zu Medienangeboten / Media </w:t>
      </w:r>
      <w:r w:rsidR="00711A89" w:rsidRPr="00B42229">
        <w:rPr>
          <w:b/>
          <w:bCs/>
          <w:sz w:val="20"/>
          <w:szCs w:val="20"/>
        </w:rPr>
        <w:t xml:space="preserve">undertakings </w:t>
      </w:r>
      <w:r w:rsidRPr="00B42229">
        <w:rPr>
          <w:b/>
          <w:bCs/>
          <w:sz w:val="20"/>
          <w:szCs w:val="20"/>
        </w:rPr>
        <w:t>– Synchronous relationships with media outlets</w:t>
      </w:r>
      <w:r w:rsidR="000D4543" w:rsidRPr="00B42229">
        <w:rPr>
          <w:b/>
          <w:bCs/>
          <w:sz w:val="20"/>
          <w:szCs w:val="20"/>
        </w:rPr>
        <w:t xml:space="preserve"> </w:t>
      </w:r>
      <w:r w:rsidR="000D4543" w:rsidRPr="00B42229">
        <w:rPr>
          <w:b/>
          <w:bCs/>
          <w:i/>
          <w:sz w:val="20"/>
          <w:szCs w:val="20"/>
        </w:rPr>
        <w:t>(erster Entwurf)</w:t>
      </w:r>
    </w:p>
    <w:p w14:paraId="44E279C4" w14:textId="77777777" w:rsidR="0092680F" w:rsidRPr="00B42229" w:rsidRDefault="0092680F" w:rsidP="0092680F">
      <w:pPr>
        <w:spacing w:after="20" w:line="240" w:lineRule="auto"/>
        <w:rPr>
          <w:b/>
          <w:bCs/>
          <w:sz w:val="20"/>
          <w:szCs w:val="20"/>
        </w:rPr>
      </w:pPr>
    </w:p>
    <w:tbl>
      <w:tblPr>
        <w:tblStyle w:val="TableGrid"/>
        <w:tblW w:w="4929" w:type="pct"/>
        <w:tblInd w:w="23" w:type="dxa"/>
        <w:tblLayout w:type="fixed"/>
        <w:tblLook w:val="04A0" w:firstRow="1" w:lastRow="0" w:firstColumn="1" w:lastColumn="0" w:noHBand="0" w:noVBand="1"/>
      </w:tblPr>
      <w:tblGrid>
        <w:gridCol w:w="2264"/>
        <w:gridCol w:w="5104"/>
        <w:gridCol w:w="1456"/>
        <w:gridCol w:w="778"/>
      </w:tblGrid>
      <w:tr w:rsidR="0092680F" w:rsidRPr="00B42229" w14:paraId="3F456B6E" w14:textId="77777777" w:rsidTr="00B51007">
        <w:tc>
          <w:tcPr>
            <w:tcW w:w="1179" w:type="pct"/>
          </w:tcPr>
          <w:p w14:paraId="3F6633AA" w14:textId="77777777" w:rsidR="0092680F" w:rsidRPr="00B42229" w:rsidRDefault="0092680F" w:rsidP="005520ED">
            <w:pPr>
              <w:spacing w:after="20"/>
              <w:rPr>
                <w:color w:val="C00000"/>
                <w:sz w:val="18"/>
                <w:szCs w:val="18"/>
              </w:rPr>
            </w:pPr>
            <w:r w:rsidRPr="00B42229">
              <w:rPr>
                <w:color w:val="000000" w:themeColor="text1"/>
                <w:sz w:val="18"/>
                <w:szCs w:val="18"/>
              </w:rPr>
              <w:t>Link: Start</w:t>
            </w:r>
          </w:p>
        </w:tc>
        <w:tc>
          <w:tcPr>
            <w:tcW w:w="2658" w:type="pct"/>
          </w:tcPr>
          <w:p w14:paraId="4ED8C3F8" w14:textId="4F856DFB" w:rsidR="0092680F" w:rsidRPr="00B42229" w:rsidRDefault="0092680F" w:rsidP="005520ED">
            <w:pPr>
              <w:spacing w:after="20"/>
              <w:rPr>
                <w:color w:val="C00000"/>
                <w:sz w:val="18"/>
                <w:szCs w:val="18"/>
              </w:rPr>
            </w:pPr>
            <w:r w:rsidRPr="00B42229">
              <w:rPr>
                <w:color w:val="C00000"/>
                <w:sz w:val="18"/>
                <w:szCs w:val="18"/>
              </w:rPr>
              <w:t>ID Medie</w:t>
            </w:r>
            <w:r w:rsidR="003202C2" w:rsidRPr="00B42229">
              <w:rPr>
                <w:color w:val="C00000"/>
                <w:sz w:val="18"/>
                <w:szCs w:val="18"/>
              </w:rPr>
              <w:t>nangebot</w:t>
            </w:r>
          </w:p>
        </w:tc>
        <w:tc>
          <w:tcPr>
            <w:tcW w:w="758" w:type="pct"/>
          </w:tcPr>
          <w:p w14:paraId="6CE2D84F" w14:textId="77777777" w:rsidR="0092680F" w:rsidRPr="00B42229" w:rsidRDefault="0092680F" w:rsidP="005520ED">
            <w:pPr>
              <w:spacing w:after="20"/>
              <w:rPr>
                <w:color w:val="C00000"/>
                <w:sz w:val="18"/>
                <w:szCs w:val="18"/>
              </w:rPr>
            </w:pPr>
            <w:r w:rsidRPr="00B42229">
              <w:rPr>
                <w:color w:val="C00000"/>
                <w:sz w:val="18"/>
                <w:szCs w:val="18"/>
              </w:rPr>
              <w:t>Zahl</w:t>
            </w:r>
          </w:p>
        </w:tc>
        <w:tc>
          <w:tcPr>
            <w:tcW w:w="405" w:type="pct"/>
          </w:tcPr>
          <w:p w14:paraId="55913905" w14:textId="77777777" w:rsidR="0092680F" w:rsidRPr="00B42229" w:rsidRDefault="0092680F" w:rsidP="005520ED">
            <w:pPr>
              <w:spacing w:after="20"/>
              <w:rPr>
                <w:color w:val="C00000"/>
                <w:sz w:val="18"/>
                <w:szCs w:val="18"/>
              </w:rPr>
            </w:pPr>
            <w:r w:rsidRPr="00B42229">
              <w:rPr>
                <w:color w:val="C00000"/>
                <w:sz w:val="18"/>
                <w:szCs w:val="18"/>
              </w:rPr>
              <w:t>6</w:t>
            </w:r>
          </w:p>
        </w:tc>
      </w:tr>
      <w:tr w:rsidR="0092680F" w:rsidRPr="00B42229" w14:paraId="0DDD829D" w14:textId="77777777" w:rsidTr="00B51007">
        <w:tc>
          <w:tcPr>
            <w:tcW w:w="1179" w:type="pct"/>
          </w:tcPr>
          <w:p w14:paraId="6537230A" w14:textId="4A5D45F2" w:rsidR="0092680F" w:rsidRPr="00B42229" w:rsidRDefault="0092680F" w:rsidP="005520ED">
            <w:pPr>
              <w:spacing w:after="20"/>
              <w:rPr>
                <w:color w:val="000000" w:themeColor="text1"/>
                <w:sz w:val="18"/>
                <w:szCs w:val="18"/>
              </w:rPr>
            </w:pPr>
            <w:r w:rsidRPr="00B42229">
              <w:rPr>
                <w:color w:val="000000" w:themeColor="text1"/>
                <w:sz w:val="18"/>
                <w:szCs w:val="18"/>
              </w:rPr>
              <w:t xml:space="preserve">Link: Ende </w:t>
            </w:r>
            <w:r w:rsidR="003202C2" w:rsidRPr="00B42229">
              <w:rPr>
                <w:color w:val="000000" w:themeColor="text1"/>
                <w:sz w:val="18"/>
                <w:szCs w:val="18"/>
              </w:rPr>
              <w:t>/ Link: End</w:t>
            </w:r>
          </w:p>
        </w:tc>
        <w:tc>
          <w:tcPr>
            <w:tcW w:w="2658" w:type="pct"/>
          </w:tcPr>
          <w:p w14:paraId="0F482CCC" w14:textId="38D3FA2C" w:rsidR="0092680F" w:rsidRPr="00B42229" w:rsidRDefault="0092680F" w:rsidP="005520ED">
            <w:pPr>
              <w:spacing w:after="20"/>
              <w:rPr>
                <w:color w:val="C00000"/>
                <w:sz w:val="18"/>
                <w:szCs w:val="18"/>
              </w:rPr>
            </w:pPr>
            <w:r w:rsidRPr="00B42229">
              <w:rPr>
                <w:color w:val="C00000"/>
                <w:sz w:val="18"/>
                <w:szCs w:val="18"/>
              </w:rPr>
              <w:t>ID Medien</w:t>
            </w:r>
            <w:r w:rsidR="003202C2" w:rsidRPr="00B42229">
              <w:rPr>
                <w:color w:val="C00000"/>
                <w:sz w:val="18"/>
                <w:szCs w:val="18"/>
              </w:rPr>
              <w:t>unternehmen</w:t>
            </w:r>
          </w:p>
        </w:tc>
        <w:tc>
          <w:tcPr>
            <w:tcW w:w="758" w:type="pct"/>
          </w:tcPr>
          <w:p w14:paraId="5EEB52BE" w14:textId="77777777" w:rsidR="0092680F" w:rsidRPr="00B42229" w:rsidRDefault="0092680F" w:rsidP="005520ED">
            <w:pPr>
              <w:spacing w:after="20"/>
              <w:rPr>
                <w:color w:val="C00000"/>
                <w:sz w:val="18"/>
                <w:szCs w:val="18"/>
              </w:rPr>
            </w:pPr>
            <w:r w:rsidRPr="00B42229">
              <w:rPr>
                <w:color w:val="C00000"/>
                <w:sz w:val="18"/>
                <w:szCs w:val="18"/>
              </w:rPr>
              <w:t>Zahl</w:t>
            </w:r>
          </w:p>
        </w:tc>
        <w:tc>
          <w:tcPr>
            <w:tcW w:w="405" w:type="pct"/>
          </w:tcPr>
          <w:p w14:paraId="04D22B8D" w14:textId="77777777" w:rsidR="0092680F" w:rsidRPr="00B42229" w:rsidRDefault="0092680F" w:rsidP="005520ED">
            <w:pPr>
              <w:spacing w:after="20"/>
              <w:rPr>
                <w:color w:val="C00000"/>
                <w:sz w:val="18"/>
                <w:szCs w:val="18"/>
              </w:rPr>
            </w:pPr>
            <w:r w:rsidRPr="00B42229">
              <w:rPr>
                <w:color w:val="C00000"/>
                <w:sz w:val="18"/>
                <w:szCs w:val="18"/>
              </w:rPr>
              <w:t>6</w:t>
            </w:r>
          </w:p>
        </w:tc>
      </w:tr>
      <w:tr w:rsidR="00B51007" w:rsidRPr="00B42229" w14:paraId="5CF9D22C" w14:textId="77777777" w:rsidTr="00B51007">
        <w:tc>
          <w:tcPr>
            <w:tcW w:w="1179" w:type="pct"/>
          </w:tcPr>
          <w:p w14:paraId="05E871F8" w14:textId="110AD4BB" w:rsidR="00B51007" w:rsidRPr="00B42229" w:rsidRDefault="00B51007" w:rsidP="00B51007">
            <w:pPr>
              <w:spacing w:after="20"/>
              <w:rPr>
                <w:color w:val="000000" w:themeColor="text1"/>
                <w:sz w:val="18"/>
                <w:szCs w:val="18"/>
                <w:lang w:val="en-US"/>
              </w:rPr>
            </w:pPr>
            <w:r w:rsidRPr="00B42229">
              <w:rPr>
                <w:color w:val="000000" w:themeColor="text1"/>
                <w:sz w:val="18"/>
                <w:szCs w:val="18"/>
              </w:rPr>
              <w:t>Funktion des Unternehmens / Function of the undertaking</w:t>
            </w:r>
          </w:p>
        </w:tc>
        <w:tc>
          <w:tcPr>
            <w:tcW w:w="2658" w:type="pct"/>
          </w:tcPr>
          <w:p w14:paraId="47F1D20F" w14:textId="290AE3AE" w:rsidR="00B51007" w:rsidRPr="00B42229" w:rsidRDefault="00B51007" w:rsidP="00B51007">
            <w:pPr>
              <w:spacing w:after="20"/>
              <w:rPr>
                <w:color w:val="000000" w:themeColor="text1"/>
                <w:sz w:val="18"/>
                <w:szCs w:val="18"/>
              </w:rPr>
            </w:pPr>
            <w:r w:rsidRPr="00B42229">
              <w:rPr>
                <w:color w:val="5B9BD5" w:themeColor="accent1"/>
                <w:sz w:val="18"/>
                <w:szCs w:val="18"/>
              </w:rPr>
              <w:t xml:space="preserve">41 </w:t>
            </w:r>
            <w:r w:rsidRPr="00B42229">
              <w:rPr>
                <w:color w:val="000000" w:themeColor="text1"/>
                <w:sz w:val="18"/>
                <w:szCs w:val="18"/>
              </w:rPr>
              <w:t>Gesetzlich veranwortlicher Eigentümer / Legally responsible owner</w:t>
            </w:r>
          </w:p>
          <w:p w14:paraId="62DEC814" w14:textId="68295804" w:rsidR="00B51007" w:rsidRPr="00B42229" w:rsidRDefault="00B51007" w:rsidP="00B51007">
            <w:pPr>
              <w:spacing w:after="20"/>
              <w:rPr>
                <w:color w:val="5B9BD5" w:themeColor="accent1"/>
                <w:sz w:val="18"/>
                <w:szCs w:val="18"/>
              </w:rPr>
            </w:pPr>
            <w:r w:rsidRPr="00B42229">
              <w:rPr>
                <w:color w:val="5B9BD5" w:themeColor="accent1"/>
                <w:sz w:val="18"/>
                <w:szCs w:val="18"/>
              </w:rPr>
              <w:t xml:space="preserve">42 </w:t>
            </w:r>
            <w:r w:rsidRPr="00B42229">
              <w:rPr>
                <w:color w:val="000000" w:themeColor="text1"/>
                <w:sz w:val="18"/>
                <w:szCs w:val="18"/>
              </w:rPr>
              <w:t>Andere Geschäftsbeziehung / Other business connection</w:t>
            </w:r>
            <w:r w:rsidRPr="00B42229">
              <w:rPr>
                <w:color w:val="5B9BD5" w:themeColor="accent1"/>
                <w:sz w:val="18"/>
                <w:szCs w:val="18"/>
              </w:rPr>
              <w:t xml:space="preserve"> </w:t>
            </w:r>
          </w:p>
          <w:p w14:paraId="327F8841" w14:textId="17AE91E4" w:rsidR="00B51007" w:rsidRPr="00B42229" w:rsidRDefault="00B51007" w:rsidP="00B51007">
            <w:pPr>
              <w:spacing w:after="20"/>
              <w:rPr>
                <w:color w:val="000000" w:themeColor="text1"/>
                <w:sz w:val="18"/>
                <w:szCs w:val="18"/>
                <w:lang w:val="de-AT"/>
              </w:rPr>
            </w:pPr>
            <w:r w:rsidRPr="00B42229">
              <w:rPr>
                <w:color w:val="5B9BD5" w:themeColor="accent1"/>
                <w:sz w:val="18"/>
                <w:szCs w:val="18"/>
              </w:rPr>
              <w:t xml:space="preserve">99 </w:t>
            </w:r>
            <w:r w:rsidRPr="00B42229">
              <w:rPr>
                <w:color w:val="000000" w:themeColor="text1"/>
                <w:sz w:val="18"/>
                <w:szCs w:val="18"/>
              </w:rPr>
              <w:t>n.v.</w:t>
            </w:r>
          </w:p>
        </w:tc>
        <w:tc>
          <w:tcPr>
            <w:tcW w:w="758" w:type="pct"/>
          </w:tcPr>
          <w:p w14:paraId="619AE334" w14:textId="77777777" w:rsidR="00B51007" w:rsidRPr="00B42229" w:rsidRDefault="00B51007" w:rsidP="00B51007">
            <w:pPr>
              <w:spacing w:after="20"/>
              <w:rPr>
                <w:color w:val="000000" w:themeColor="text1"/>
                <w:sz w:val="18"/>
                <w:szCs w:val="18"/>
                <w:lang w:val="en-US"/>
              </w:rPr>
            </w:pPr>
            <w:r w:rsidRPr="00B42229">
              <w:rPr>
                <w:color w:val="000000" w:themeColor="text1"/>
                <w:sz w:val="18"/>
                <w:szCs w:val="18"/>
                <w:lang w:val="en-US"/>
              </w:rPr>
              <w:t>Zahl</w:t>
            </w:r>
          </w:p>
        </w:tc>
        <w:tc>
          <w:tcPr>
            <w:tcW w:w="405" w:type="pct"/>
          </w:tcPr>
          <w:p w14:paraId="0E0B2792" w14:textId="77777777" w:rsidR="00B51007" w:rsidRPr="00B42229" w:rsidRDefault="00B51007" w:rsidP="00B51007">
            <w:pPr>
              <w:spacing w:after="20"/>
              <w:rPr>
                <w:color w:val="000000" w:themeColor="text1"/>
                <w:sz w:val="18"/>
                <w:szCs w:val="18"/>
                <w:lang w:val="en-US"/>
              </w:rPr>
            </w:pPr>
            <w:r w:rsidRPr="00B42229">
              <w:rPr>
                <w:color w:val="000000" w:themeColor="text1"/>
                <w:sz w:val="18"/>
                <w:szCs w:val="18"/>
                <w:lang w:val="en-US"/>
              </w:rPr>
              <w:t>2</w:t>
            </w:r>
          </w:p>
        </w:tc>
      </w:tr>
      <w:tr w:rsidR="00330A25" w:rsidRPr="00B42229" w14:paraId="50F5F990" w14:textId="77777777" w:rsidTr="00B51007">
        <w:tc>
          <w:tcPr>
            <w:tcW w:w="1179" w:type="pct"/>
          </w:tcPr>
          <w:p w14:paraId="7700BC6B" w14:textId="77777777" w:rsidR="00330A25" w:rsidRPr="00832A04" w:rsidRDefault="00330A25" w:rsidP="00330A25">
            <w:pPr>
              <w:spacing w:after="20"/>
              <w:rPr>
                <w:color w:val="000000" w:themeColor="text1"/>
                <w:sz w:val="18"/>
                <w:szCs w:val="18"/>
              </w:rPr>
            </w:pPr>
            <w:r w:rsidRPr="00832A04">
              <w:rPr>
                <w:bCs/>
                <w:color w:val="000000" w:themeColor="text1"/>
                <w:sz w:val="18"/>
                <w:szCs w:val="18"/>
              </w:rPr>
              <w:t>Beginn der Beziehung / Start of relationship</w:t>
            </w:r>
          </w:p>
        </w:tc>
        <w:tc>
          <w:tcPr>
            <w:tcW w:w="2658" w:type="pct"/>
          </w:tcPr>
          <w:p w14:paraId="72495E49" w14:textId="148369E0" w:rsidR="00330A25" w:rsidRPr="00B42229" w:rsidRDefault="00330A25" w:rsidP="00330A25">
            <w:pPr>
              <w:spacing w:after="20"/>
              <w:rPr>
                <w:color w:val="5B9BD5" w:themeColor="accent1"/>
                <w:sz w:val="18"/>
                <w:szCs w:val="18"/>
              </w:rPr>
            </w:pPr>
            <w:r w:rsidRPr="00B42229">
              <w:rPr>
                <w:color w:val="5B9BD5" w:themeColor="accent1"/>
                <w:sz w:val="18"/>
                <w:szCs w:val="18"/>
              </w:rPr>
              <w:t xml:space="preserve">Tag + Monat eintragen nach den Regeln in </w:t>
            </w:r>
            <w:r w:rsidRPr="00B42229">
              <w:rPr>
                <w:i/>
                <w:color w:val="5B9BD5" w:themeColor="accent1"/>
                <w:sz w:val="18"/>
                <w:szCs w:val="18"/>
              </w:rPr>
              <w:t xml:space="preserve">Tabelle: </w:t>
            </w:r>
            <w:r w:rsidRPr="00B42229">
              <w:rPr>
                <w:color w:val="5B9BD5" w:themeColor="accent1"/>
                <w:sz w:val="18"/>
                <w:szCs w:val="18"/>
              </w:rPr>
              <w:t>Medien</w:t>
            </w:r>
            <w:r w:rsidR="00243C28" w:rsidRPr="00B42229">
              <w:rPr>
                <w:color w:val="5B9BD5" w:themeColor="accent1"/>
                <w:sz w:val="18"/>
                <w:szCs w:val="18"/>
              </w:rPr>
              <w:softHyphen/>
            </w:r>
            <w:r w:rsidRPr="00B42229">
              <w:rPr>
                <w:color w:val="5B9BD5" w:themeColor="accent1"/>
                <w:sz w:val="18"/>
                <w:szCs w:val="18"/>
              </w:rPr>
              <w:t>angebote – Basisdaten + Jahr erforderlich</w:t>
            </w:r>
          </w:p>
        </w:tc>
        <w:tc>
          <w:tcPr>
            <w:tcW w:w="758" w:type="pct"/>
          </w:tcPr>
          <w:p w14:paraId="03B31BD2" w14:textId="77777777" w:rsidR="00330A25" w:rsidRPr="00B42229" w:rsidRDefault="00330A25" w:rsidP="00330A25">
            <w:pPr>
              <w:spacing w:after="20"/>
              <w:rPr>
                <w:color w:val="000000" w:themeColor="text1"/>
                <w:sz w:val="18"/>
                <w:szCs w:val="18"/>
                <w:lang w:val="de-AT"/>
              </w:rPr>
            </w:pPr>
            <w:r w:rsidRPr="00B42229">
              <w:rPr>
                <w:color w:val="000000" w:themeColor="text1"/>
                <w:sz w:val="18"/>
                <w:szCs w:val="18"/>
                <w:lang w:val="de-AT"/>
              </w:rPr>
              <w:t>Datum</w:t>
            </w:r>
          </w:p>
        </w:tc>
        <w:tc>
          <w:tcPr>
            <w:tcW w:w="405" w:type="pct"/>
          </w:tcPr>
          <w:p w14:paraId="093F002A" w14:textId="77777777" w:rsidR="00330A25" w:rsidRPr="00B42229" w:rsidRDefault="00330A25" w:rsidP="00330A25">
            <w:pPr>
              <w:spacing w:after="20"/>
              <w:rPr>
                <w:color w:val="000000" w:themeColor="text1"/>
                <w:sz w:val="18"/>
                <w:szCs w:val="18"/>
                <w:lang w:val="de-AT"/>
              </w:rPr>
            </w:pPr>
          </w:p>
        </w:tc>
      </w:tr>
      <w:tr w:rsidR="00330A25" w:rsidRPr="00B42229" w14:paraId="5462D0A8" w14:textId="77777777" w:rsidTr="00B51007">
        <w:tc>
          <w:tcPr>
            <w:tcW w:w="1179" w:type="pct"/>
          </w:tcPr>
          <w:p w14:paraId="0773ECE5" w14:textId="77777777" w:rsidR="00330A25" w:rsidRPr="00832A04" w:rsidRDefault="00330A25" w:rsidP="00330A25">
            <w:pPr>
              <w:spacing w:after="20"/>
              <w:rPr>
                <w:color w:val="000000" w:themeColor="text1"/>
                <w:sz w:val="18"/>
                <w:szCs w:val="18"/>
              </w:rPr>
            </w:pPr>
            <w:r w:rsidRPr="00832A04">
              <w:rPr>
                <w:bCs/>
                <w:color w:val="000000" w:themeColor="text1"/>
                <w:sz w:val="18"/>
                <w:szCs w:val="18"/>
              </w:rPr>
              <w:t>Ende der Beziehung / End of relationship</w:t>
            </w:r>
          </w:p>
        </w:tc>
        <w:tc>
          <w:tcPr>
            <w:tcW w:w="2658" w:type="pct"/>
          </w:tcPr>
          <w:p w14:paraId="0553D008" w14:textId="51E8C94B" w:rsidR="00330A25" w:rsidRPr="00B42229" w:rsidRDefault="00330A25" w:rsidP="00330A25">
            <w:pPr>
              <w:spacing w:after="20"/>
              <w:rPr>
                <w:color w:val="5B9BD5" w:themeColor="accent1"/>
                <w:sz w:val="18"/>
                <w:szCs w:val="18"/>
              </w:rPr>
            </w:pPr>
            <w:r w:rsidRPr="00B42229">
              <w:rPr>
                <w:color w:val="5B9BD5" w:themeColor="accent1"/>
                <w:sz w:val="18"/>
                <w:szCs w:val="18"/>
              </w:rPr>
              <w:t xml:space="preserve">Tag + Monat eintragen nach den Regeln in </w:t>
            </w:r>
            <w:r w:rsidRPr="00B42229">
              <w:rPr>
                <w:i/>
                <w:color w:val="5B9BD5" w:themeColor="accent1"/>
                <w:sz w:val="18"/>
                <w:szCs w:val="18"/>
              </w:rPr>
              <w:t xml:space="preserve">Tabelle: </w:t>
            </w:r>
            <w:r w:rsidRPr="00B42229">
              <w:rPr>
                <w:color w:val="5B9BD5" w:themeColor="accent1"/>
                <w:sz w:val="18"/>
                <w:szCs w:val="18"/>
              </w:rPr>
              <w:t>Medien</w:t>
            </w:r>
            <w:r w:rsidR="00243C28" w:rsidRPr="00B42229">
              <w:rPr>
                <w:color w:val="5B9BD5" w:themeColor="accent1"/>
                <w:sz w:val="18"/>
                <w:szCs w:val="18"/>
              </w:rPr>
              <w:softHyphen/>
            </w:r>
            <w:r w:rsidRPr="00B42229">
              <w:rPr>
                <w:color w:val="5B9BD5" w:themeColor="accent1"/>
                <w:sz w:val="18"/>
                <w:szCs w:val="18"/>
              </w:rPr>
              <w:t>angebote – Basisdaten + Jahr erforderlich bzw. laufend = 9999</w:t>
            </w:r>
          </w:p>
        </w:tc>
        <w:tc>
          <w:tcPr>
            <w:tcW w:w="758" w:type="pct"/>
          </w:tcPr>
          <w:p w14:paraId="7B607747" w14:textId="77777777" w:rsidR="00330A25" w:rsidRPr="00B42229" w:rsidRDefault="00330A25" w:rsidP="00330A25">
            <w:pPr>
              <w:spacing w:after="20"/>
              <w:rPr>
                <w:color w:val="000000" w:themeColor="text1"/>
                <w:sz w:val="18"/>
                <w:szCs w:val="18"/>
                <w:lang w:val="de-AT"/>
              </w:rPr>
            </w:pPr>
            <w:r w:rsidRPr="00B42229">
              <w:rPr>
                <w:color w:val="000000" w:themeColor="text1"/>
                <w:sz w:val="18"/>
                <w:szCs w:val="18"/>
                <w:lang w:val="de-AT"/>
              </w:rPr>
              <w:t>Datum</w:t>
            </w:r>
          </w:p>
        </w:tc>
        <w:tc>
          <w:tcPr>
            <w:tcW w:w="405" w:type="pct"/>
          </w:tcPr>
          <w:p w14:paraId="3ECCDDB9" w14:textId="77777777" w:rsidR="00330A25" w:rsidRPr="00B42229" w:rsidRDefault="00330A25" w:rsidP="00330A25">
            <w:pPr>
              <w:spacing w:after="20"/>
              <w:rPr>
                <w:color w:val="000000" w:themeColor="text1"/>
                <w:sz w:val="18"/>
                <w:szCs w:val="18"/>
                <w:lang w:val="de-AT"/>
              </w:rPr>
            </w:pPr>
          </w:p>
        </w:tc>
      </w:tr>
    </w:tbl>
    <w:p w14:paraId="08903FFF" w14:textId="77777777" w:rsidR="0092680F" w:rsidRPr="00B42229" w:rsidRDefault="0092680F" w:rsidP="00EE2B4C">
      <w:pPr>
        <w:spacing w:after="20" w:line="240" w:lineRule="auto"/>
        <w:rPr>
          <w:sz w:val="20"/>
          <w:szCs w:val="20"/>
        </w:rPr>
      </w:pPr>
    </w:p>
    <w:p w14:paraId="789A46B1" w14:textId="0B502FCD" w:rsidR="0092680F" w:rsidRPr="00B42229" w:rsidRDefault="0092680F" w:rsidP="0092680F">
      <w:pPr>
        <w:spacing w:after="20" w:line="240" w:lineRule="auto"/>
        <w:rPr>
          <w:b/>
          <w:bCs/>
          <w:sz w:val="20"/>
          <w:szCs w:val="20"/>
        </w:rPr>
      </w:pPr>
      <w:r w:rsidRPr="00B42229">
        <w:rPr>
          <w:b/>
          <w:bCs/>
          <w:i/>
          <w:sz w:val="20"/>
          <w:szCs w:val="20"/>
        </w:rPr>
        <w:t>Tabelle:</w:t>
      </w:r>
      <w:r w:rsidRPr="00B42229">
        <w:rPr>
          <w:b/>
          <w:bCs/>
          <w:sz w:val="20"/>
          <w:szCs w:val="20"/>
        </w:rPr>
        <w:t xml:space="preserve"> Medienunternehmen – Synchrone Beziehungen zu anderen Unternehmen / Media </w:t>
      </w:r>
      <w:r w:rsidR="00711A89" w:rsidRPr="00B42229">
        <w:rPr>
          <w:b/>
          <w:bCs/>
          <w:sz w:val="20"/>
          <w:szCs w:val="20"/>
        </w:rPr>
        <w:t xml:space="preserve">undertakings </w:t>
      </w:r>
      <w:r w:rsidRPr="00B42229">
        <w:rPr>
          <w:b/>
          <w:bCs/>
          <w:sz w:val="20"/>
          <w:szCs w:val="20"/>
        </w:rPr>
        <w:t>– Synchronous relationships with other undertakings</w:t>
      </w:r>
      <w:r w:rsidR="000D4543" w:rsidRPr="00B42229">
        <w:rPr>
          <w:b/>
          <w:bCs/>
          <w:sz w:val="20"/>
          <w:szCs w:val="20"/>
        </w:rPr>
        <w:t xml:space="preserve"> </w:t>
      </w:r>
      <w:r w:rsidR="000D4543" w:rsidRPr="00B42229">
        <w:rPr>
          <w:b/>
          <w:bCs/>
          <w:i/>
          <w:sz w:val="20"/>
          <w:szCs w:val="20"/>
        </w:rPr>
        <w:t>(erster Entwurf)</w:t>
      </w:r>
    </w:p>
    <w:p w14:paraId="5196ED62" w14:textId="77777777" w:rsidR="0092680F" w:rsidRPr="00B42229" w:rsidRDefault="0092680F" w:rsidP="0092680F">
      <w:pPr>
        <w:spacing w:after="20" w:line="240" w:lineRule="auto"/>
        <w:rPr>
          <w:b/>
          <w:bCs/>
          <w:sz w:val="20"/>
          <w:szCs w:val="20"/>
        </w:rPr>
      </w:pPr>
    </w:p>
    <w:tbl>
      <w:tblPr>
        <w:tblStyle w:val="TableGrid"/>
        <w:tblW w:w="4928" w:type="pct"/>
        <w:tblInd w:w="23" w:type="dxa"/>
        <w:tblLayout w:type="fixed"/>
        <w:tblLook w:val="04A0" w:firstRow="1" w:lastRow="0" w:firstColumn="1" w:lastColumn="0" w:noHBand="0" w:noVBand="1"/>
      </w:tblPr>
      <w:tblGrid>
        <w:gridCol w:w="2264"/>
        <w:gridCol w:w="5103"/>
        <w:gridCol w:w="1455"/>
        <w:gridCol w:w="778"/>
      </w:tblGrid>
      <w:tr w:rsidR="0092680F" w:rsidRPr="00B42229" w14:paraId="54663851" w14:textId="77777777" w:rsidTr="000D4543">
        <w:tc>
          <w:tcPr>
            <w:tcW w:w="1179" w:type="pct"/>
          </w:tcPr>
          <w:p w14:paraId="261DB6D3" w14:textId="77777777" w:rsidR="0092680F" w:rsidRPr="00B42229" w:rsidRDefault="0092680F" w:rsidP="005520ED">
            <w:pPr>
              <w:spacing w:after="20"/>
              <w:rPr>
                <w:color w:val="C00000"/>
                <w:sz w:val="18"/>
                <w:szCs w:val="18"/>
              </w:rPr>
            </w:pPr>
            <w:r w:rsidRPr="00B42229">
              <w:rPr>
                <w:color w:val="000000" w:themeColor="text1"/>
                <w:sz w:val="18"/>
                <w:szCs w:val="18"/>
              </w:rPr>
              <w:t>Link: Start</w:t>
            </w:r>
          </w:p>
        </w:tc>
        <w:tc>
          <w:tcPr>
            <w:tcW w:w="2658" w:type="pct"/>
          </w:tcPr>
          <w:p w14:paraId="5CFB778B" w14:textId="56B48991" w:rsidR="0092680F" w:rsidRPr="00B42229" w:rsidRDefault="0092680F" w:rsidP="005520ED">
            <w:pPr>
              <w:spacing w:after="20"/>
              <w:rPr>
                <w:color w:val="C00000"/>
                <w:sz w:val="18"/>
                <w:szCs w:val="18"/>
              </w:rPr>
            </w:pPr>
            <w:r w:rsidRPr="00B42229">
              <w:rPr>
                <w:color w:val="C00000"/>
                <w:sz w:val="18"/>
                <w:szCs w:val="18"/>
              </w:rPr>
              <w:t xml:space="preserve">ID </w:t>
            </w:r>
            <w:r w:rsidR="00243C28" w:rsidRPr="00B42229">
              <w:rPr>
                <w:color w:val="C00000"/>
                <w:sz w:val="18"/>
                <w:szCs w:val="18"/>
              </w:rPr>
              <w:t xml:space="preserve">untergeordnetes </w:t>
            </w:r>
            <w:r w:rsidRPr="00B42229">
              <w:rPr>
                <w:color w:val="C00000"/>
                <w:sz w:val="18"/>
                <w:szCs w:val="18"/>
              </w:rPr>
              <w:t>Medien</w:t>
            </w:r>
            <w:r w:rsidR="003202C2" w:rsidRPr="00B42229">
              <w:rPr>
                <w:color w:val="C00000"/>
                <w:sz w:val="18"/>
                <w:szCs w:val="18"/>
              </w:rPr>
              <w:t>unternehmen</w:t>
            </w:r>
          </w:p>
        </w:tc>
        <w:tc>
          <w:tcPr>
            <w:tcW w:w="758" w:type="pct"/>
          </w:tcPr>
          <w:p w14:paraId="362606DC" w14:textId="77777777" w:rsidR="0092680F" w:rsidRPr="00B42229" w:rsidRDefault="0092680F" w:rsidP="005520ED">
            <w:pPr>
              <w:spacing w:after="20"/>
              <w:rPr>
                <w:color w:val="C00000"/>
                <w:sz w:val="18"/>
                <w:szCs w:val="18"/>
              </w:rPr>
            </w:pPr>
            <w:r w:rsidRPr="00B42229">
              <w:rPr>
                <w:color w:val="C00000"/>
                <w:sz w:val="18"/>
                <w:szCs w:val="18"/>
              </w:rPr>
              <w:t>Zahl</w:t>
            </w:r>
          </w:p>
        </w:tc>
        <w:tc>
          <w:tcPr>
            <w:tcW w:w="405" w:type="pct"/>
          </w:tcPr>
          <w:p w14:paraId="6BE1E6F5" w14:textId="77777777" w:rsidR="0092680F" w:rsidRPr="00B42229" w:rsidRDefault="0092680F" w:rsidP="005520ED">
            <w:pPr>
              <w:spacing w:after="20"/>
              <w:rPr>
                <w:color w:val="C00000"/>
                <w:sz w:val="18"/>
                <w:szCs w:val="18"/>
              </w:rPr>
            </w:pPr>
            <w:r w:rsidRPr="00B42229">
              <w:rPr>
                <w:color w:val="C00000"/>
                <w:sz w:val="18"/>
                <w:szCs w:val="18"/>
              </w:rPr>
              <w:t>6</w:t>
            </w:r>
          </w:p>
        </w:tc>
      </w:tr>
      <w:tr w:rsidR="0092680F" w:rsidRPr="00B42229" w14:paraId="585BAA50" w14:textId="77777777" w:rsidTr="000D4543">
        <w:tc>
          <w:tcPr>
            <w:tcW w:w="1179" w:type="pct"/>
          </w:tcPr>
          <w:p w14:paraId="708B6A3E" w14:textId="6546B058" w:rsidR="0092680F" w:rsidRPr="00B42229" w:rsidRDefault="0092680F" w:rsidP="005520ED">
            <w:pPr>
              <w:spacing w:after="20"/>
              <w:rPr>
                <w:color w:val="C00000"/>
                <w:sz w:val="18"/>
                <w:szCs w:val="18"/>
              </w:rPr>
            </w:pPr>
            <w:r w:rsidRPr="00B42229">
              <w:rPr>
                <w:color w:val="000000" w:themeColor="text1"/>
                <w:sz w:val="18"/>
                <w:szCs w:val="18"/>
              </w:rPr>
              <w:t xml:space="preserve">Link: Ende </w:t>
            </w:r>
            <w:r w:rsidR="003202C2" w:rsidRPr="00B42229">
              <w:rPr>
                <w:color w:val="000000" w:themeColor="text1"/>
                <w:sz w:val="18"/>
                <w:szCs w:val="18"/>
              </w:rPr>
              <w:t>/ Link: End</w:t>
            </w:r>
          </w:p>
        </w:tc>
        <w:tc>
          <w:tcPr>
            <w:tcW w:w="2658" w:type="pct"/>
          </w:tcPr>
          <w:p w14:paraId="2F77BF2A" w14:textId="56E6C591" w:rsidR="0092680F" w:rsidRPr="00B42229" w:rsidRDefault="0092680F" w:rsidP="005520ED">
            <w:pPr>
              <w:spacing w:after="20"/>
              <w:rPr>
                <w:color w:val="C00000"/>
                <w:sz w:val="18"/>
                <w:szCs w:val="18"/>
              </w:rPr>
            </w:pPr>
            <w:r w:rsidRPr="00B42229">
              <w:rPr>
                <w:color w:val="C00000"/>
                <w:sz w:val="18"/>
                <w:szCs w:val="18"/>
              </w:rPr>
              <w:t xml:space="preserve">ID </w:t>
            </w:r>
            <w:r w:rsidR="00243C28" w:rsidRPr="00B42229">
              <w:rPr>
                <w:color w:val="C00000"/>
                <w:sz w:val="18"/>
                <w:szCs w:val="18"/>
              </w:rPr>
              <w:t xml:space="preserve">übergeordnetes </w:t>
            </w:r>
            <w:r w:rsidRPr="00B42229">
              <w:rPr>
                <w:color w:val="C00000"/>
                <w:sz w:val="18"/>
                <w:szCs w:val="18"/>
              </w:rPr>
              <w:t>Medien</w:t>
            </w:r>
            <w:r w:rsidR="003202C2" w:rsidRPr="00B42229">
              <w:rPr>
                <w:color w:val="C00000"/>
                <w:sz w:val="18"/>
                <w:szCs w:val="18"/>
              </w:rPr>
              <w:t>unternehmen</w:t>
            </w:r>
          </w:p>
        </w:tc>
        <w:tc>
          <w:tcPr>
            <w:tcW w:w="758" w:type="pct"/>
          </w:tcPr>
          <w:p w14:paraId="1FED84CD" w14:textId="77777777" w:rsidR="0092680F" w:rsidRPr="00B42229" w:rsidRDefault="0092680F" w:rsidP="005520ED">
            <w:pPr>
              <w:spacing w:after="20"/>
              <w:rPr>
                <w:color w:val="C00000"/>
                <w:sz w:val="18"/>
                <w:szCs w:val="18"/>
              </w:rPr>
            </w:pPr>
            <w:r w:rsidRPr="00B42229">
              <w:rPr>
                <w:color w:val="C00000"/>
                <w:sz w:val="18"/>
                <w:szCs w:val="18"/>
              </w:rPr>
              <w:t>Zahl</w:t>
            </w:r>
          </w:p>
        </w:tc>
        <w:tc>
          <w:tcPr>
            <w:tcW w:w="405" w:type="pct"/>
          </w:tcPr>
          <w:p w14:paraId="760C7E71" w14:textId="77777777" w:rsidR="0092680F" w:rsidRPr="00B42229" w:rsidRDefault="0092680F" w:rsidP="005520ED">
            <w:pPr>
              <w:spacing w:after="20"/>
              <w:rPr>
                <w:color w:val="C00000"/>
                <w:sz w:val="18"/>
                <w:szCs w:val="18"/>
              </w:rPr>
            </w:pPr>
            <w:r w:rsidRPr="00B42229">
              <w:rPr>
                <w:color w:val="C00000"/>
                <w:sz w:val="18"/>
                <w:szCs w:val="18"/>
              </w:rPr>
              <w:t>6</w:t>
            </w:r>
          </w:p>
        </w:tc>
      </w:tr>
      <w:tr w:rsidR="0092680F" w:rsidRPr="00B42229" w14:paraId="295438BF" w14:textId="77777777" w:rsidTr="000D4543">
        <w:tc>
          <w:tcPr>
            <w:tcW w:w="1179" w:type="pct"/>
          </w:tcPr>
          <w:p w14:paraId="4FA1A33E" w14:textId="77777777" w:rsidR="0092680F" w:rsidRPr="00B42229" w:rsidRDefault="0092680F" w:rsidP="005520ED">
            <w:pPr>
              <w:spacing w:after="20"/>
              <w:rPr>
                <w:color w:val="000000" w:themeColor="text1"/>
                <w:sz w:val="18"/>
                <w:szCs w:val="18"/>
                <w:lang w:val="en-US"/>
              </w:rPr>
            </w:pPr>
            <w:r w:rsidRPr="00B42229">
              <w:rPr>
                <w:color w:val="000000" w:themeColor="text1"/>
                <w:sz w:val="18"/>
                <w:szCs w:val="18"/>
                <w:lang w:val="en-US"/>
              </w:rPr>
              <w:t xml:space="preserve">Art des Links / Type of the link </w:t>
            </w:r>
          </w:p>
        </w:tc>
        <w:tc>
          <w:tcPr>
            <w:tcW w:w="2658" w:type="pct"/>
          </w:tcPr>
          <w:p w14:paraId="7516CA1B" w14:textId="78665A4F" w:rsidR="000D4543" w:rsidRPr="00B42229" w:rsidRDefault="000D4543" w:rsidP="000D4543">
            <w:pPr>
              <w:spacing w:after="20"/>
              <w:rPr>
                <w:sz w:val="18"/>
                <w:szCs w:val="18"/>
              </w:rPr>
            </w:pPr>
            <w:r w:rsidRPr="00B42229">
              <w:rPr>
                <w:color w:val="5B9BD5" w:themeColor="accent1"/>
                <w:sz w:val="18"/>
                <w:szCs w:val="18"/>
              </w:rPr>
              <w:t xml:space="preserve">51 </w:t>
            </w:r>
            <w:r w:rsidRPr="00B42229">
              <w:rPr>
                <w:sz w:val="18"/>
                <w:szCs w:val="18"/>
              </w:rPr>
              <w:t>Alleineigentümer</w:t>
            </w:r>
          </w:p>
          <w:p w14:paraId="065462DA" w14:textId="09A3933F" w:rsidR="000D4543" w:rsidRPr="00B42229" w:rsidRDefault="000D4543" w:rsidP="000D4543">
            <w:pPr>
              <w:spacing w:after="20"/>
              <w:rPr>
                <w:sz w:val="18"/>
                <w:szCs w:val="18"/>
              </w:rPr>
            </w:pPr>
            <w:r w:rsidRPr="00B42229">
              <w:rPr>
                <w:color w:val="5B9BD5" w:themeColor="accent1"/>
                <w:sz w:val="18"/>
                <w:szCs w:val="18"/>
              </w:rPr>
              <w:t xml:space="preserve">52 </w:t>
            </w:r>
            <w:r w:rsidRPr="00B42229">
              <w:rPr>
                <w:sz w:val="18"/>
                <w:szCs w:val="18"/>
              </w:rPr>
              <w:t>Gesellschafter</w:t>
            </w:r>
          </w:p>
          <w:p w14:paraId="6E60EE2E" w14:textId="635485D1" w:rsidR="000D4543" w:rsidRPr="00B42229" w:rsidRDefault="000D4543" w:rsidP="000D4543">
            <w:pPr>
              <w:spacing w:after="20"/>
              <w:rPr>
                <w:sz w:val="18"/>
                <w:szCs w:val="18"/>
              </w:rPr>
            </w:pPr>
            <w:r w:rsidRPr="00B42229">
              <w:rPr>
                <w:color w:val="5B9BD5" w:themeColor="accent1"/>
                <w:sz w:val="18"/>
                <w:szCs w:val="18"/>
              </w:rPr>
              <w:t xml:space="preserve">53 </w:t>
            </w:r>
            <w:r w:rsidRPr="00B42229">
              <w:rPr>
                <w:sz w:val="18"/>
                <w:szCs w:val="18"/>
              </w:rPr>
              <w:t>Kommanditist</w:t>
            </w:r>
          </w:p>
          <w:p w14:paraId="72DB2D35" w14:textId="1E26165C" w:rsidR="0092680F" w:rsidRPr="00B42229" w:rsidRDefault="000D4543" w:rsidP="00EA0BB0">
            <w:pPr>
              <w:spacing w:after="20"/>
              <w:rPr>
                <w:color w:val="000000" w:themeColor="text1"/>
                <w:sz w:val="18"/>
                <w:szCs w:val="18"/>
                <w:lang w:val="de-AT"/>
              </w:rPr>
            </w:pPr>
            <w:r w:rsidRPr="00B42229">
              <w:rPr>
                <w:color w:val="5B9BD5" w:themeColor="accent1"/>
                <w:sz w:val="18"/>
                <w:szCs w:val="18"/>
              </w:rPr>
              <w:t xml:space="preserve">54 </w:t>
            </w:r>
            <w:r w:rsidRPr="00B42229">
              <w:rPr>
                <w:sz w:val="18"/>
                <w:szCs w:val="18"/>
              </w:rPr>
              <w:t>Komplementär</w:t>
            </w:r>
            <w:r w:rsidRPr="00B42229">
              <w:rPr>
                <w:color w:val="5B9BD5" w:themeColor="accent1"/>
                <w:sz w:val="18"/>
                <w:szCs w:val="18"/>
              </w:rPr>
              <w:t xml:space="preserve">… </w:t>
            </w:r>
            <w:r w:rsidR="00B51007" w:rsidRPr="00B42229">
              <w:rPr>
                <w:color w:val="000000" w:themeColor="text1"/>
                <w:sz w:val="18"/>
                <w:szCs w:val="18"/>
                <w:lang w:val="de-AT"/>
              </w:rPr>
              <w:t xml:space="preserve"> </w:t>
            </w:r>
            <w:r w:rsidR="00EA0BB0" w:rsidRPr="00B42229">
              <w:rPr>
                <w:color w:val="000000" w:themeColor="text1"/>
                <w:sz w:val="18"/>
                <w:szCs w:val="18"/>
                <w:lang w:val="de-AT"/>
              </w:rPr>
              <w:t xml:space="preserve">           </w:t>
            </w:r>
            <w:r w:rsidR="00B51007" w:rsidRPr="00B42229">
              <w:rPr>
                <w:b/>
                <w:i/>
                <w:color w:val="000000" w:themeColor="text1"/>
                <w:sz w:val="18"/>
                <w:szCs w:val="18"/>
                <w:lang w:val="de-AT"/>
              </w:rPr>
              <w:t>[ist noch auszuführen!]</w:t>
            </w:r>
          </w:p>
        </w:tc>
        <w:tc>
          <w:tcPr>
            <w:tcW w:w="758" w:type="pct"/>
          </w:tcPr>
          <w:p w14:paraId="5D6237F3" w14:textId="77777777" w:rsidR="0092680F" w:rsidRPr="00B42229" w:rsidRDefault="0092680F" w:rsidP="005520ED">
            <w:pPr>
              <w:spacing w:after="20"/>
              <w:rPr>
                <w:color w:val="000000" w:themeColor="text1"/>
                <w:sz w:val="18"/>
                <w:szCs w:val="18"/>
                <w:lang w:val="en-US"/>
              </w:rPr>
            </w:pPr>
            <w:r w:rsidRPr="00B42229">
              <w:rPr>
                <w:color w:val="000000" w:themeColor="text1"/>
                <w:sz w:val="18"/>
                <w:szCs w:val="18"/>
                <w:lang w:val="en-US"/>
              </w:rPr>
              <w:t>Zahl</w:t>
            </w:r>
          </w:p>
        </w:tc>
        <w:tc>
          <w:tcPr>
            <w:tcW w:w="405" w:type="pct"/>
          </w:tcPr>
          <w:p w14:paraId="1C093C1F" w14:textId="77777777" w:rsidR="0092680F" w:rsidRPr="00B42229" w:rsidRDefault="0092680F" w:rsidP="005520ED">
            <w:pPr>
              <w:spacing w:after="20"/>
              <w:rPr>
                <w:color w:val="000000" w:themeColor="text1"/>
                <w:sz w:val="18"/>
                <w:szCs w:val="18"/>
                <w:lang w:val="en-US"/>
              </w:rPr>
            </w:pPr>
            <w:r w:rsidRPr="00B42229">
              <w:rPr>
                <w:color w:val="000000" w:themeColor="text1"/>
                <w:sz w:val="18"/>
                <w:szCs w:val="18"/>
                <w:lang w:val="en-US"/>
              </w:rPr>
              <w:t>2</w:t>
            </w:r>
          </w:p>
        </w:tc>
      </w:tr>
      <w:tr w:rsidR="000D4543" w:rsidRPr="00B42229" w14:paraId="53E43804" w14:textId="77777777" w:rsidTr="000D4543">
        <w:tc>
          <w:tcPr>
            <w:tcW w:w="1179" w:type="pct"/>
          </w:tcPr>
          <w:p w14:paraId="3259AB48" w14:textId="67853E2F" w:rsidR="000D4543" w:rsidRPr="00B42229" w:rsidRDefault="000D4543" w:rsidP="005520ED">
            <w:pPr>
              <w:spacing w:after="20"/>
              <w:rPr>
                <w:b/>
                <w:bCs/>
                <w:color w:val="000000" w:themeColor="text1"/>
                <w:sz w:val="18"/>
                <w:szCs w:val="18"/>
              </w:rPr>
            </w:pPr>
            <w:r w:rsidRPr="00B42229">
              <w:rPr>
                <w:color w:val="000000" w:themeColor="text1"/>
                <w:sz w:val="18"/>
                <w:szCs w:val="18"/>
              </w:rPr>
              <w:t>Anteil (in Prozent) / Share</w:t>
            </w:r>
          </w:p>
        </w:tc>
        <w:tc>
          <w:tcPr>
            <w:tcW w:w="2658" w:type="pct"/>
          </w:tcPr>
          <w:p w14:paraId="350CB92E" w14:textId="5CEEBE52" w:rsidR="000D4543" w:rsidRPr="00B42229" w:rsidRDefault="00E81D88" w:rsidP="005520ED">
            <w:pPr>
              <w:spacing w:after="20"/>
              <w:rPr>
                <w:color w:val="5B9BD5" w:themeColor="accent1"/>
                <w:sz w:val="18"/>
                <w:szCs w:val="18"/>
              </w:rPr>
            </w:pPr>
            <w:r>
              <w:rPr>
                <w:color w:val="5B9BD5" w:themeColor="accent1"/>
                <w:sz w:val="18"/>
                <w:szCs w:val="18"/>
              </w:rPr>
              <w:t>Anteilswert eintragen</w:t>
            </w:r>
          </w:p>
        </w:tc>
        <w:tc>
          <w:tcPr>
            <w:tcW w:w="758" w:type="pct"/>
          </w:tcPr>
          <w:p w14:paraId="4428F340" w14:textId="09E8432B" w:rsidR="000D4543" w:rsidRPr="00B42229" w:rsidRDefault="000D4543" w:rsidP="005520ED">
            <w:pPr>
              <w:spacing w:after="20"/>
              <w:rPr>
                <w:color w:val="000000" w:themeColor="text1"/>
                <w:sz w:val="18"/>
                <w:szCs w:val="18"/>
                <w:lang w:val="de-AT"/>
              </w:rPr>
            </w:pPr>
            <w:r w:rsidRPr="00B42229">
              <w:rPr>
                <w:sz w:val="18"/>
                <w:szCs w:val="18"/>
              </w:rPr>
              <w:t>2-stellige Zahl und eine Kommastelle</w:t>
            </w:r>
          </w:p>
        </w:tc>
        <w:tc>
          <w:tcPr>
            <w:tcW w:w="405" w:type="pct"/>
          </w:tcPr>
          <w:p w14:paraId="7208BA69" w14:textId="2E658A0A" w:rsidR="000D4543" w:rsidRPr="00B42229" w:rsidRDefault="000D4543" w:rsidP="005520ED">
            <w:pPr>
              <w:spacing w:after="20"/>
              <w:rPr>
                <w:color w:val="000000" w:themeColor="text1"/>
                <w:sz w:val="18"/>
                <w:szCs w:val="18"/>
                <w:lang w:val="de-AT"/>
              </w:rPr>
            </w:pPr>
            <w:r w:rsidRPr="00B42229">
              <w:rPr>
                <w:color w:val="000000" w:themeColor="text1"/>
                <w:sz w:val="18"/>
                <w:szCs w:val="18"/>
                <w:lang w:val="de-AT"/>
              </w:rPr>
              <w:t>3</w:t>
            </w:r>
          </w:p>
        </w:tc>
      </w:tr>
      <w:tr w:rsidR="00EA0BB0" w:rsidRPr="00B42229" w14:paraId="635A8C25" w14:textId="77777777" w:rsidTr="000D4543">
        <w:tc>
          <w:tcPr>
            <w:tcW w:w="1179" w:type="pct"/>
          </w:tcPr>
          <w:p w14:paraId="1F11B5CE" w14:textId="77777777" w:rsidR="00EA0BB0" w:rsidRPr="00832A04" w:rsidRDefault="00EA0BB0" w:rsidP="00EA0BB0">
            <w:pPr>
              <w:spacing w:after="20"/>
              <w:rPr>
                <w:color w:val="000000" w:themeColor="text1"/>
                <w:sz w:val="18"/>
                <w:szCs w:val="18"/>
              </w:rPr>
            </w:pPr>
            <w:r w:rsidRPr="00832A04">
              <w:rPr>
                <w:bCs/>
                <w:color w:val="000000" w:themeColor="text1"/>
                <w:sz w:val="18"/>
                <w:szCs w:val="18"/>
              </w:rPr>
              <w:t>Beginn der Beziehung / Start of relationship</w:t>
            </w:r>
          </w:p>
        </w:tc>
        <w:tc>
          <w:tcPr>
            <w:tcW w:w="2658" w:type="pct"/>
          </w:tcPr>
          <w:p w14:paraId="05785F14" w14:textId="2CB82363" w:rsidR="00EA0BB0" w:rsidRPr="00B42229" w:rsidRDefault="00EA0BB0" w:rsidP="00EA0BB0">
            <w:pPr>
              <w:spacing w:after="20"/>
              <w:rPr>
                <w:color w:val="5B9BD5" w:themeColor="accent1"/>
                <w:sz w:val="18"/>
                <w:szCs w:val="18"/>
              </w:rPr>
            </w:pPr>
            <w:r w:rsidRPr="00B42229">
              <w:rPr>
                <w:color w:val="5B9BD5" w:themeColor="accent1"/>
                <w:sz w:val="18"/>
                <w:szCs w:val="18"/>
              </w:rPr>
              <w:t xml:space="preserve">Tag + Monat eintragen nach den Regeln in </w:t>
            </w:r>
            <w:r w:rsidRPr="00B42229">
              <w:rPr>
                <w:i/>
                <w:color w:val="5B9BD5" w:themeColor="accent1"/>
                <w:sz w:val="18"/>
                <w:szCs w:val="18"/>
              </w:rPr>
              <w:t xml:space="preserve">Tabelle: </w:t>
            </w:r>
            <w:r w:rsidRPr="00B42229">
              <w:rPr>
                <w:color w:val="5B9BD5" w:themeColor="accent1"/>
                <w:sz w:val="18"/>
                <w:szCs w:val="18"/>
              </w:rPr>
              <w:t>Medienangebote – Basisdaten + Jahr erforderlich</w:t>
            </w:r>
          </w:p>
        </w:tc>
        <w:tc>
          <w:tcPr>
            <w:tcW w:w="758" w:type="pct"/>
          </w:tcPr>
          <w:p w14:paraId="75E4416D" w14:textId="77777777" w:rsidR="00EA0BB0" w:rsidRPr="00B42229" w:rsidRDefault="00EA0BB0" w:rsidP="00EA0BB0">
            <w:pPr>
              <w:spacing w:after="20"/>
              <w:rPr>
                <w:color w:val="000000" w:themeColor="text1"/>
                <w:sz w:val="18"/>
                <w:szCs w:val="18"/>
                <w:lang w:val="de-AT"/>
              </w:rPr>
            </w:pPr>
            <w:r w:rsidRPr="00B42229">
              <w:rPr>
                <w:color w:val="000000" w:themeColor="text1"/>
                <w:sz w:val="18"/>
                <w:szCs w:val="18"/>
                <w:lang w:val="de-AT"/>
              </w:rPr>
              <w:t>Datum</w:t>
            </w:r>
          </w:p>
        </w:tc>
        <w:tc>
          <w:tcPr>
            <w:tcW w:w="405" w:type="pct"/>
          </w:tcPr>
          <w:p w14:paraId="50AEF785" w14:textId="77777777" w:rsidR="00EA0BB0" w:rsidRPr="00B42229" w:rsidRDefault="00EA0BB0" w:rsidP="00EA0BB0">
            <w:pPr>
              <w:spacing w:after="20"/>
              <w:rPr>
                <w:color w:val="000000" w:themeColor="text1"/>
                <w:sz w:val="18"/>
                <w:szCs w:val="18"/>
                <w:lang w:val="de-AT"/>
              </w:rPr>
            </w:pPr>
          </w:p>
        </w:tc>
      </w:tr>
      <w:tr w:rsidR="00EA0BB0" w:rsidRPr="00B42229" w14:paraId="0D981DD1" w14:textId="77777777" w:rsidTr="000D4543">
        <w:tc>
          <w:tcPr>
            <w:tcW w:w="1179" w:type="pct"/>
          </w:tcPr>
          <w:p w14:paraId="23BF57B0" w14:textId="77777777" w:rsidR="00EA0BB0" w:rsidRPr="00832A04" w:rsidRDefault="00EA0BB0" w:rsidP="00EA0BB0">
            <w:pPr>
              <w:spacing w:after="20"/>
              <w:rPr>
                <w:color w:val="000000" w:themeColor="text1"/>
                <w:sz w:val="18"/>
                <w:szCs w:val="18"/>
              </w:rPr>
            </w:pPr>
            <w:r w:rsidRPr="00832A04">
              <w:rPr>
                <w:bCs/>
                <w:color w:val="000000" w:themeColor="text1"/>
                <w:sz w:val="18"/>
                <w:szCs w:val="18"/>
              </w:rPr>
              <w:t>Ende der Beziehung / End of relationship</w:t>
            </w:r>
          </w:p>
        </w:tc>
        <w:tc>
          <w:tcPr>
            <w:tcW w:w="2658" w:type="pct"/>
          </w:tcPr>
          <w:p w14:paraId="7E93B228" w14:textId="36F8B40D" w:rsidR="00EA0BB0" w:rsidRPr="00B42229" w:rsidRDefault="00EA0BB0" w:rsidP="00EA0BB0">
            <w:pPr>
              <w:spacing w:after="20"/>
              <w:rPr>
                <w:color w:val="5B9BD5" w:themeColor="accent1"/>
                <w:sz w:val="18"/>
                <w:szCs w:val="18"/>
              </w:rPr>
            </w:pPr>
            <w:r w:rsidRPr="00B42229">
              <w:rPr>
                <w:color w:val="5B9BD5" w:themeColor="accent1"/>
                <w:sz w:val="18"/>
                <w:szCs w:val="18"/>
              </w:rPr>
              <w:t xml:space="preserve">Tag + Monat eintragen nach den Regeln in </w:t>
            </w:r>
            <w:r w:rsidRPr="00B42229">
              <w:rPr>
                <w:i/>
                <w:color w:val="5B9BD5" w:themeColor="accent1"/>
                <w:sz w:val="18"/>
                <w:szCs w:val="18"/>
              </w:rPr>
              <w:t xml:space="preserve">Tabelle: </w:t>
            </w:r>
            <w:r w:rsidRPr="00B42229">
              <w:rPr>
                <w:color w:val="5B9BD5" w:themeColor="accent1"/>
                <w:sz w:val="18"/>
                <w:szCs w:val="18"/>
              </w:rPr>
              <w:t>Medienangebote – Basisdaten + Jahr erforderlich bzw. laufend = 9999</w:t>
            </w:r>
          </w:p>
        </w:tc>
        <w:tc>
          <w:tcPr>
            <w:tcW w:w="758" w:type="pct"/>
          </w:tcPr>
          <w:p w14:paraId="0326A3B8" w14:textId="77777777" w:rsidR="00EA0BB0" w:rsidRPr="00B42229" w:rsidRDefault="00EA0BB0" w:rsidP="00EA0BB0">
            <w:pPr>
              <w:spacing w:after="20"/>
              <w:rPr>
                <w:color w:val="000000" w:themeColor="text1"/>
                <w:sz w:val="18"/>
                <w:szCs w:val="18"/>
                <w:lang w:val="de-AT"/>
              </w:rPr>
            </w:pPr>
            <w:r w:rsidRPr="00B42229">
              <w:rPr>
                <w:color w:val="000000" w:themeColor="text1"/>
                <w:sz w:val="18"/>
                <w:szCs w:val="18"/>
                <w:lang w:val="de-AT"/>
              </w:rPr>
              <w:t>Datum</w:t>
            </w:r>
          </w:p>
        </w:tc>
        <w:tc>
          <w:tcPr>
            <w:tcW w:w="405" w:type="pct"/>
          </w:tcPr>
          <w:p w14:paraId="7C636EA1" w14:textId="77777777" w:rsidR="00EA0BB0" w:rsidRPr="00B42229" w:rsidRDefault="00EA0BB0" w:rsidP="00EA0BB0">
            <w:pPr>
              <w:spacing w:after="20"/>
              <w:rPr>
                <w:color w:val="000000" w:themeColor="text1"/>
                <w:sz w:val="18"/>
                <w:szCs w:val="18"/>
                <w:lang w:val="de-AT"/>
              </w:rPr>
            </w:pPr>
          </w:p>
        </w:tc>
      </w:tr>
    </w:tbl>
    <w:p w14:paraId="21134FAB" w14:textId="5FA5C948" w:rsidR="00A01622" w:rsidRPr="00B42229" w:rsidRDefault="00A01622" w:rsidP="00A01622">
      <w:pPr>
        <w:spacing w:after="20" w:line="240" w:lineRule="auto"/>
        <w:rPr>
          <w:b/>
          <w:bCs/>
          <w:sz w:val="20"/>
          <w:szCs w:val="20"/>
        </w:rPr>
      </w:pPr>
      <w:r w:rsidRPr="00B42229">
        <w:rPr>
          <w:b/>
          <w:bCs/>
          <w:i/>
          <w:sz w:val="20"/>
          <w:szCs w:val="20"/>
        </w:rPr>
        <w:lastRenderedPageBreak/>
        <w:t>Tabelle:</w:t>
      </w:r>
      <w:r w:rsidRPr="00B42229">
        <w:rPr>
          <w:b/>
          <w:bCs/>
          <w:sz w:val="20"/>
          <w:szCs w:val="20"/>
        </w:rPr>
        <w:t xml:space="preserve"> Medienunternehmen – Diachrone Beziehungen zu anderen Unternehmen / Media undertakings – Diachronic relationships with other undertakings </w:t>
      </w:r>
      <w:r w:rsidRPr="00B42229">
        <w:rPr>
          <w:b/>
          <w:bCs/>
          <w:i/>
          <w:sz w:val="20"/>
          <w:szCs w:val="20"/>
        </w:rPr>
        <w:t>(erster Entwurf)</w:t>
      </w:r>
    </w:p>
    <w:p w14:paraId="7956F527" w14:textId="77777777" w:rsidR="00A01622" w:rsidRPr="00B42229" w:rsidRDefault="00A01622" w:rsidP="00A01622">
      <w:pPr>
        <w:spacing w:after="20" w:line="240" w:lineRule="auto"/>
        <w:rPr>
          <w:b/>
          <w:bCs/>
          <w:sz w:val="20"/>
          <w:szCs w:val="20"/>
        </w:rPr>
      </w:pPr>
      <w:r w:rsidRPr="00B42229">
        <w:rPr>
          <w:b/>
          <w:bCs/>
          <w:i/>
          <w:sz w:val="20"/>
          <w:szCs w:val="20"/>
        </w:rPr>
        <w:t>Tabelle:</w:t>
      </w:r>
      <w:r w:rsidRPr="00B42229">
        <w:rPr>
          <w:b/>
          <w:bCs/>
          <w:sz w:val="20"/>
          <w:szCs w:val="20"/>
        </w:rPr>
        <w:t xml:space="preserve"> Medienangebote – Diachrone Beziehungen / Media outlets – Diacronic elationships II</w:t>
      </w:r>
    </w:p>
    <w:p w14:paraId="1807CB70" w14:textId="77777777" w:rsidR="00A01622" w:rsidRPr="00B42229" w:rsidRDefault="00A01622" w:rsidP="00A01622">
      <w:pPr>
        <w:spacing w:after="20" w:line="240" w:lineRule="auto"/>
        <w:rPr>
          <w:b/>
          <w:bCs/>
          <w:sz w:val="20"/>
          <w:szCs w:val="20"/>
        </w:rPr>
      </w:pPr>
    </w:p>
    <w:tbl>
      <w:tblPr>
        <w:tblStyle w:val="TableGrid"/>
        <w:tblW w:w="4929" w:type="pct"/>
        <w:tblInd w:w="23" w:type="dxa"/>
        <w:tblLayout w:type="fixed"/>
        <w:tblLook w:val="04A0" w:firstRow="1" w:lastRow="0" w:firstColumn="1" w:lastColumn="0" w:noHBand="0" w:noVBand="1"/>
      </w:tblPr>
      <w:tblGrid>
        <w:gridCol w:w="2264"/>
        <w:gridCol w:w="5104"/>
        <w:gridCol w:w="1456"/>
        <w:gridCol w:w="778"/>
      </w:tblGrid>
      <w:tr w:rsidR="00A01622" w:rsidRPr="00B42229" w14:paraId="2A2830BA" w14:textId="77777777" w:rsidTr="00A326E9">
        <w:tc>
          <w:tcPr>
            <w:tcW w:w="1179" w:type="pct"/>
          </w:tcPr>
          <w:p w14:paraId="7E143B4F" w14:textId="77777777" w:rsidR="00A01622" w:rsidRPr="00B42229" w:rsidRDefault="00A01622" w:rsidP="00A326E9">
            <w:pPr>
              <w:spacing w:after="20"/>
              <w:rPr>
                <w:color w:val="C00000"/>
                <w:sz w:val="18"/>
                <w:szCs w:val="18"/>
              </w:rPr>
            </w:pPr>
            <w:r w:rsidRPr="00B42229">
              <w:rPr>
                <w:color w:val="000000" w:themeColor="text1"/>
                <w:sz w:val="18"/>
                <w:szCs w:val="18"/>
              </w:rPr>
              <w:t>Link: Start</w:t>
            </w:r>
          </w:p>
        </w:tc>
        <w:tc>
          <w:tcPr>
            <w:tcW w:w="2658" w:type="pct"/>
          </w:tcPr>
          <w:p w14:paraId="69344BAB" w14:textId="138B0970" w:rsidR="00A01622" w:rsidRPr="00B42229" w:rsidRDefault="00A01622" w:rsidP="00A326E9">
            <w:pPr>
              <w:spacing w:after="20"/>
              <w:rPr>
                <w:color w:val="C00000"/>
                <w:sz w:val="18"/>
                <w:szCs w:val="18"/>
              </w:rPr>
            </w:pPr>
            <w:r w:rsidRPr="00B42229">
              <w:rPr>
                <w:color w:val="C00000"/>
                <w:sz w:val="18"/>
                <w:szCs w:val="18"/>
              </w:rPr>
              <w:t>ID Medienunternehmen</w:t>
            </w:r>
          </w:p>
        </w:tc>
        <w:tc>
          <w:tcPr>
            <w:tcW w:w="758" w:type="pct"/>
          </w:tcPr>
          <w:p w14:paraId="1647D6A2" w14:textId="77777777" w:rsidR="00A01622" w:rsidRPr="00B42229" w:rsidRDefault="00A01622" w:rsidP="00A326E9">
            <w:pPr>
              <w:spacing w:after="20"/>
              <w:rPr>
                <w:color w:val="C00000"/>
                <w:sz w:val="18"/>
                <w:szCs w:val="18"/>
              </w:rPr>
            </w:pPr>
            <w:r w:rsidRPr="00B42229">
              <w:rPr>
                <w:color w:val="C00000"/>
                <w:sz w:val="18"/>
                <w:szCs w:val="18"/>
              </w:rPr>
              <w:t>Zahl</w:t>
            </w:r>
          </w:p>
        </w:tc>
        <w:tc>
          <w:tcPr>
            <w:tcW w:w="405" w:type="pct"/>
          </w:tcPr>
          <w:p w14:paraId="5D01D3D3" w14:textId="77777777" w:rsidR="00A01622" w:rsidRPr="00B42229" w:rsidRDefault="00A01622" w:rsidP="00A326E9">
            <w:pPr>
              <w:spacing w:after="20"/>
              <w:rPr>
                <w:color w:val="C00000"/>
                <w:sz w:val="18"/>
                <w:szCs w:val="18"/>
              </w:rPr>
            </w:pPr>
            <w:r w:rsidRPr="00B42229">
              <w:rPr>
                <w:color w:val="C00000"/>
                <w:sz w:val="18"/>
                <w:szCs w:val="18"/>
              </w:rPr>
              <w:t>6</w:t>
            </w:r>
          </w:p>
        </w:tc>
      </w:tr>
      <w:tr w:rsidR="00A01622" w:rsidRPr="00B42229" w14:paraId="4D25C122" w14:textId="77777777" w:rsidTr="00A326E9">
        <w:tc>
          <w:tcPr>
            <w:tcW w:w="1179" w:type="pct"/>
          </w:tcPr>
          <w:p w14:paraId="62E218B3" w14:textId="77777777" w:rsidR="00A01622" w:rsidRPr="00B42229" w:rsidRDefault="00A01622" w:rsidP="00A326E9">
            <w:pPr>
              <w:spacing w:after="20"/>
              <w:rPr>
                <w:color w:val="C00000"/>
                <w:sz w:val="18"/>
                <w:szCs w:val="18"/>
              </w:rPr>
            </w:pPr>
            <w:r w:rsidRPr="00B42229">
              <w:rPr>
                <w:color w:val="000000" w:themeColor="text1"/>
                <w:sz w:val="18"/>
                <w:szCs w:val="18"/>
              </w:rPr>
              <w:t>Link: Ende / Link: End</w:t>
            </w:r>
          </w:p>
        </w:tc>
        <w:tc>
          <w:tcPr>
            <w:tcW w:w="2658" w:type="pct"/>
          </w:tcPr>
          <w:p w14:paraId="16DA6FA9" w14:textId="63855C52" w:rsidR="00A01622" w:rsidRPr="00B42229" w:rsidRDefault="00A01622" w:rsidP="00A326E9">
            <w:pPr>
              <w:spacing w:after="20"/>
              <w:rPr>
                <w:color w:val="C00000"/>
                <w:sz w:val="18"/>
                <w:szCs w:val="18"/>
              </w:rPr>
            </w:pPr>
            <w:r w:rsidRPr="00B42229">
              <w:rPr>
                <w:color w:val="C00000"/>
                <w:sz w:val="18"/>
                <w:szCs w:val="18"/>
              </w:rPr>
              <w:t>ID Medienunternehmen</w:t>
            </w:r>
          </w:p>
        </w:tc>
        <w:tc>
          <w:tcPr>
            <w:tcW w:w="758" w:type="pct"/>
          </w:tcPr>
          <w:p w14:paraId="54FA57B2" w14:textId="77777777" w:rsidR="00A01622" w:rsidRPr="00B42229" w:rsidRDefault="00A01622" w:rsidP="00A326E9">
            <w:pPr>
              <w:spacing w:after="20"/>
              <w:rPr>
                <w:color w:val="C00000"/>
                <w:sz w:val="18"/>
                <w:szCs w:val="18"/>
              </w:rPr>
            </w:pPr>
            <w:r w:rsidRPr="00B42229">
              <w:rPr>
                <w:color w:val="C00000"/>
                <w:sz w:val="18"/>
                <w:szCs w:val="18"/>
              </w:rPr>
              <w:t>Zahl</w:t>
            </w:r>
          </w:p>
        </w:tc>
        <w:tc>
          <w:tcPr>
            <w:tcW w:w="405" w:type="pct"/>
          </w:tcPr>
          <w:p w14:paraId="23033570" w14:textId="77777777" w:rsidR="00A01622" w:rsidRPr="00B42229" w:rsidRDefault="00A01622" w:rsidP="00A326E9">
            <w:pPr>
              <w:spacing w:after="20"/>
              <w:rPr>
                <w:color w:val="C00000"/>
                <w:sz w:val="18"/>
                <w:szCs w:val="18"/>
              </w:rPr>
            </w:pPr>
            <w:r w:rsidRPr="00B42229">
              <w:rPr>
                <w:color w:val="C00000"/>
                <w:sz w:val="18"/>
                <w:szCs w:val="18"/>
              </w:rPr>
              <w:t>6</w:t>
            </w:r>
          </w:p>
        </w:tc>
      </w:tr>
      <w:tr w:rsidR="00A01622" w:rsidRPr="00B42229" w14:paraId="2CA774C7" w14:textId="77777777" w:rsidTr="00A326E9">
        <w:tc>
          <w:tcPr>
            <w:tcW w:w="1179" w:type="pct"/>
          </w:tcPr>
          <w:p w14:paraId="3C6F1F13" w14:textId="77777777" w:rsidR="00A01622" w:rsidRPr="00B42229" w:rsidRDefault="00A01622" w:rsidP="00A326E9">
            <w:pPr>
              <w:spacing w:after="20"/>
              <w:rPr>
                <w:color w:val="000000" w:themeColor="text1"/>
                <w:sz w:val="18"/>
                <w:szCs w:val="18"/>
                <w:lang w:val="en-US"/>
              </w:rPr>
            </w:pPr>
            <w:r w:rsidRPr="00B42229">
              <w:rPr>
                <w:color w:val="000000" w:themeColor="text1"/>
                <w:sz w:val="18"/>
                <w:szCs w:val="18"/>
                <w:lang w:val="en-US"/>
              </w:rPr>
              <w:t xml:space="preserve">Art des Links / Type of the link </w:t>
            </w:r>
            <w:r w:rsidRPr="00B42229">
              <w:rPr>
                <w:color w:val="000000" w:themeColor="text1"/>
                <w:sz w:val="18"/>
                <w:szCs w:val="18"/>
                <w:lang w:val="en-US"/>
              </w:rPr>
              <w:br/>
            </w:r>
          </w:p>
        </w:tc>
        <w:tc>
          <w:tcPr>
            <w:tcW w:w="2658" w:type="pct"/>
          </w:tcPr>
          <w:p w14:paraId="0E08010F" w14:textId="316DD2A4" w:rsidR="00A01622" w:rsidRPr="00B42229" w:rsidRDefault="00D976E4" w:rsidP="00A326E9">
            <w:pPr>
              <w:spacing w:after="20"/>
              <w:rPr>
                <w:color w:val="000000" w:themeColor="text1"/>
                <w:sz w:val="18"/>
                <w:szCs w:val="18"/>
                <w:lang w:val="de-AT"/>
              </w:rPr>
            </w:pPr>
            <w:r w:rsidRPr="00B42229">
              <w:rPr>
                <w:color w:val="5B9BD5" w:themeColor="accent1"/>
                <w:sz w:val="18"/>
                <w:szCs w:val="18"/>
              </w:rPr>
              <w:t>6</w:t>
            </w:r>
            <w:r w:rsidR="00A01622" w:rsidRPr="00B42229">
              <w:rPr>
                <w:color w:val="5B9BD5" w:themeColor="accent1"/>
                <w:sz w:val="18"/>
                <w:szCs w:val="18"/>
              </w:rPr>
              <w:t xml:space="preserve">1 </w:t>
            </w:r>
            <w:r w:rsidRPr="00B42229">
              <w:rPr>
                <w:color w:val="000000" w:themeColor="text1"/>
                <w:sz w:val="18"/>
                <w:szCs w:val="18"/>
                <w:lang w:val="de-AT"/>
              </w:rPr>
              <w:t>Nachfolge / Succession</w:t>
            </w:r>
          </w:p>
          <w:p w14:paraId="641D582A" w14:textId="51ED4FCD" w:rsidR="00A01622" w:rsidRPr="00B42229" w:rsidRDefault="00D976E4" w:rsidP="00A326E9">
            <w:pPr>
              <w:spacing w:after="20"/>
              <w:rPr>
                <w:color w:val="000000" w:themeColor="text1"/>
                <w:sz w:val="18"/>
                <w:szCs w:val="18"/>
                <w:lang w:val="de-AT"/>
              </w:rPr>
            </w:pPr>
            <w:r w:rsidRPr="00B42229">
              <w:rPr>
                <w:color w:val="5B9BD5" w:themeColor="accent1"/>
                <w:sz w:val="18"/>
                <w:szCs w:val="18"/>
              </w:rPr>
              <w:t>6</w:t>
            </w:r>
            <w:r w:rsidR="00A01622" w:rsidRPr="00B42229">
              <w:rPr>
                <w:color w:val="5B9BD5" w:themeColor="accent1"/>
                <w:sz w:val="18"/>
                <w:szCs w:val="18"/>
              </w:rPr>
              <w:t xml:space="preserve">2 </w:t>
            </w:r>
            <w:r w:rsidR="00832A04">
              <w:rPr>
                <w:color w:val="5B9BD5" w:themeColor="accent1"/>
                <w:sz w:val="18"/>
                <w:szCs w:val="18"/>
              </w:rPr>
              <w:t>S</w:t>
            </w:r>
            <w:r w:rsidR="00832A04">
              <w:rPr>
                <w:color w:val="000000" w:themeColor="text1"/>
                <w:sz w:val="18"/>
                <w:szCs w:val="18"/>
                <w:lang w:val="de-AT"/>
              </w:rPr>
              <w:t>plitt-off, Spin-off</w:t>
            </w:r>
          </w:p>
          <w:p w14:paraId="54CC3A8B" w14:textId="643CE3B2" w:rsidR="00A01622" w:rsidRPr="00B42229" w:rsidRDefault="00D976E4" w:rsidP="00A326E9">
            <w:pPr>
              <w:spacing w:after="20"/>
              <w:rPr>
                <w:color w:val="000000" w:themeColor="text1"/>
                <w:sz w:val="18"/>
                <w:szCs w:val="18"/>
                <w:lang w:val="de-AT"/>
              </w:rPr>
            </w:pPr>
            <w:r w:rsidRPr="00B42229">
              <w:rPr>
                <w:color w:val="5B9BD5" w:themeColor="accent1"/>
                <w:sz w:val="18"/>
                <w:szCs w:val="18"/>
              </w:rPr>
              <w:t>63</w:t>
            </w:r>
            <w:r w:rsidR="00A01622" w:rsidRPr="00B42229">
              <w:rPr>
                <w:color w:val="5B9BD5" w:themeColor="accent1"/>
                <w:sz w:val="18"/>
                <w:szCs w:val="18"/>
              </w:rPr>
              <w:t xml:space="preserve"> </w:t>
            </w:r>
            <w:r w:rsidR="00A01622" w:rsidRPr="00B42229">
              <w:rPr>
                <w:color w:val="000000" w:themeColor="text1"/>
                <w:sz w:val="18"/>
                <w:szCs w:val="18"/>
                <w:lang w:val="de-AT"/>
              </w:rPr>
              <w:t>Fusionierung / Merger</w:t>
            </w:r>
            <w:r w:rsidRPr="00B42229">
              <w:rPr>
                <w:color w:val="000000" w:themeColor="text1"/>
                <w:sz w:val="18"/>
                <w:szCs w:val="18"/>
                <w:lang w:val="de-AT"/>
              </w:rPr>
              <w:t xml:space="preserve"> </w:t>
            </w:r>
            <w:r w:rsidRPr="00B42229">
              <w:rPr>
                <w:color w:val="5B9BD5" w:themeColor="accent1"/>
                <w:sz w:val="18"/>
                <w:szCs w:val="18"/>
              </w:rPr>
              <w:t xml:space="preserve"> </w:t>
            </w:r>
            <w:r w:rsidRPr="00B42229">
              <w:rPr>
                <w:color w:val="000000" w:themeColor="text1"/>
                <w:sz w:val="18"/>
                <w:szCs w:val="18"/>
                <w:lang w:val="de-AT"/>
              </w:rPr>
              <w:t xml:space="preserve">            </w:t>
            </w:r>
            <w:r w:rsidRPr="00B42229">
              <w:rPr>
                <w:b/>
                <w:i/>
                <w:color w:val="000000" w:themeColor="text1"/>
                <w:sz w:val="18"/>
                <w:szCs w:val="18"/>
                <w:lang w:val="de-AT"/>
              </w:rPr>
              <w:t>[ist noch auszuführen!]</w:t>
            </w:r>
          </w:p>
        </w:tc>
        <w:tc>
          <w:tcPr>
            <w:tcW w:w="758" w:type="pct"/>
          </w:tcPr>
          <w:p w14:paraId="39EEC6EE" w14:textId="77777777" w:rsidR="00A01622" w:rsidRPr="00B42229" w:rsidRDefault="00A01622" w:rsidP="00A326E9">
            <w:pPr>
              <w:spacing w:after="20"/>
              <w:rPr>
                <w:color w:val="000000" w:themeColor="text1"/>
                <w:sz w:val="18"/>
                <w:szCs w:val="18"/>
                <w:lang w:val="en-US"/>
              </w:rPr>
            </w:pPr>
            <w:r w:rsidRPr="00B42229">
              <w:rPr>
                <w:color w:val="000000" w:themeColor="text1"/>
                <w:sz w:val="18"/>
                <w:szCs w:val="18"/>
                <w:lang w:val="en-US"/>
              </w:rPr>
              <w:t>Zahl</w:t>
            </w:r>
          </w:p>
        </w:tc>
        <w:tc>
          <w:tcPr>
            <w:tcW w:w="405" w:type="pct"/>
          </w:tcPr>
          <w:p w14:paraId="18526989" w14:textId="77777777" w:rsidR="00A01622" w:rsidRPr="00B42229" w:rsidRDefault="00A01622" w:rsidP="00A326E9">
            <w:pPr>
              <w:spacing w:after="20"/>
              <w:rPr>
                <w:color w:val="000000" w:themeColor="text1"/>
                <w:sz w:val="18"/>
                <w:szCs w:val="18"/>
                <w:lang w:val="en-US"/>
              </w:rPr>
            </w:pPr>
            <w:r w:rsidRPr="00B42229">
              <w:rPr>
                <w:color w:val="000000" w:themeColor="text1"/>
                <w:sz w:val="18"/>
                <w:szCs w:val="18"/>
                <w:lang w:val="en-US"/>
              </w:rPr>
              <w:t>2</w:t>
            </w:r>
          </w:p>
        </w:tc>
      </w:tr>
      <w:tr w:rsidR="00D976E4" w:rsidRPr="00B42229" w14:paraId="3641D485" w14:textId="77777777" w:rsidTr="00A326E9">
        <w:tc>
          <w:tcPr>
            <w:tcW w:w="1179" w:type="pct"/>
          </w:tcPr>
          <w:p w14:paraId="33D47D8C" w14:textId="1F23D5EC" w:rsidR="00D976E4" w:rsidRPr="00832A04" w:rsidRDefault="00D976E4" w:rsidP="00D976E4">
            <w:pPr>
              <w:spacing w:after="20"/>
              <w:rPr>
                <w:color w:val="000000" w:themeColor="text1"/>
                <w:sz w:val="18"/>
                <w:szCs w:val="18"/>
                <w:lang w:val="en-US"/>
              </w:rPr>
            </w:pPr>
            <w:r w:rsidRPr="00832A04">
              <w:rPr>
                <w:bCs/>
                <w:color w:val="000000" w:themeColor="text1"/>
                <w:sz w:val="18"/>
                <w:szCs w:val="18"/>
              </w:rPr>
              <w:t>Ereigniszeitpunkt / Date of event</w:t>
            </w:r>
          </w:p>
        </w:tc>
        <w:tc>
          <w:tcPr>
            <w:tcW w:w="2658" w:type="pct"/>
          </w:tcPr>
          <w:p w14:paraId="79E13C6C" w14:textId="16BF15B5" w:rsidR="00D976E4" w:rsidRPr="00832A04" w:rsidRDefault="00D976E4" w:rsidP="00832A04">
            <w:pPr>
              <w:spacing w:after="20"/>
              <w:rPr>
                <w:color w:val="5B9BD5" w:themeColor="accent1"/>
                <w:sz w:val="18"/>
                <w:szCs w:val="18"/>
              </w:rPr>
            </w:pPr>
            <w:r w:rsidRPr="00832A04">
              <w:rPr>
                <w:color w:val="5B9BD5" w:themeColor="accent1"/>
                <w:sz w:val="18"/>
                <w:szCs w:val="18"/>
              </w:rPr>
              <w:t xml:space="preserve">Anfangsdatum des nachfolgenden </w:t>
            </w:r>
            <w:r w:rsidR="00832A04" w:rsidRPr="00832A04">
              <w:rPr>
                <w:color w:val="5B9BD5" w:themeColor="accent1"/>
                <w:sz w:val="18"/>
                <w:szCs w:val="18"/>
              </w:rPr>
              <w:t xml:space="preserve">oder abgespaltenen </w:t>
            </w:r>
            <w:r w:rsidRPr="00832A04">
              <w:rPr>
                <w:color w:val="5B9BD5" w:themeColor="accent1"/>
                <w:sz w:val="18"/>
                <w:szCs w:val="18"/>
              </w:rPr>
              <w:t>Medienunternehmens</w:t>
            </w:r>
            <w:r w:rsidR="00832A04" w:rsidRPr="00832A04">
              <w:rPr>
                <w:color w:val="5B9BD5" w:themeColor="accent1"/>
                <w:sz w:val="18"/>
                <w:szCs w:val="18"/>
              </w:rPr>
              <w:t xml:space="preserve"> oder </w:t>
            </w:r>
            <w:r w:rsidRPr="00832A04">
              <w:rPr>
                <w:color w:val="5B9BD5" w:themeColor="accent1"/>
              </w:rPr>
              <w:t>der Fusionierung</w:t>
            </w:r>
          </w:p>
        </w:tc>
        <w:tc>
          <w:tcPr>
            <w:tcW w:w="758" w:type="pct"/>
          </w:tcPr>
          <w:p w14:paraId="50D7EFE6" w14:textId="725CFD4D" w:rsidR="00D976E4" w:rsidRPr="00832A04" w:rsidRDefault="00D976E4" w:rsidP="00D976E4">
            <w:pPr>
              <w:spacing w:after="20"/>
              <w:rPr>
                <w:color w:val="000000" w:themeColor="text1"/>
                <w:sz w:val="18"/>
                <w:szCs w:val="18"/>
                <w:lang w:val="en-US"/>
              </w:rPr>
            </w:pPr>
            <w:r w:rsidRPr="00832A04">
              <w:rPr>
                <w:bCs/>
                <w:color w:val="000000" w:themeColor="text1"/>
                <w:sz w:val="18"/>
                <w:szCs w:val="18"/>
                <w:lang w:val="en-US"/>
              </w:rPr>
              <w:t>Datum</w:t>
            </w:r>
          </w:p>
        </w:tc>
        <w:tc>
          <w:tcPr>
            <w:tcW w:w="405" w:type="pct"/>
          </w:tcPr>
          <w:p w14:paraId="071B1D5B" w14:textId="77777777" w:rsidR="00D976E4" w:rsidRPr="00B42229" w:rsidRDefault="00D976E4" w:rsidP="00D976E4">
            <w:pPr>
              <w:spacing w:after="20"/>
              <w:rPr>
                <w:color w:val="000000" w:themeColor="text1"/>
                <w:sz w:val="18"/>
                <w:szCs w:val="18"/>
                <w:lang w:val="en-US"/>
              </w:rPr>
            </w:pPr>
          </w:p>
        </w:tc>
      </w:tr>
    </w:tbl>
    <w:p w14:paraId="5B58A2CB" w14:textId="77777777" w:rsidR="00A01622" w:rsidRPr="00B42229" w:rsidRDefault="00A01622" w:rsidP="00A01622">
      <w:pPr>
        <w:spacing w:after="20" w:line="240" w:lineRule="auto"/>
        <w:rPr>
          <w:b/>
          <w:bCs/>
          <w:sz w:val="20"/>
          <w:szCs w:val="20"/>
        </w:rPr>
      </w:pPr>
    </w:p>
    <w:p w14:paraId="7D4EA532" w14:textId="06E9D273" w:rsidR="00366EC4" w:rsidRPr="00B42229" w:rsidRDefault="00366EC4" w:rsidP="000D041A">
      <w:pPr>
        <w:spacing w:after="20" w:line="240" w:lineRule="auto"/>
        <w:rPr>
          <w:b/>
          <w:bCs/>
          <w:sz w:val="20"/>
          <w:szCs w:val="20"/>
        </w:rPr>
      </w:pPr>
      <w:r w:rsidRPr="00B42229">
        <w:rPr>
          <w:b/>
          <w:bCs/>
          <w:i/>
          <w:sz w:val="20"/>
          <w:szCs w:val="20"/>
        </w:rPr>
        <w:t>Tabelle:</w:t>
      </w:r>
      <w:r w:rsidRPr="00B42229">
        <w:rPr>
          <w:b/>
          <w:bCs/>
          <w:sz w:val="20"/>
          <w:szCs w:val="20"/>
        </w:rPr>
        <w:t xml:space="preserve"> Medienunternehmen</w:t>
      </w:r>
      <w:r w:rsidR="00CA0DE3" w:rsidRPr="00B42229">
        <w:rPr>
          <w:b/>
          <w:bCs/>
          <w:sz w:val="20"/>
          <w:szCs w:val="20"/>
        </w:rPr>
        <w:t xml:space="preserve"> – </w:t>
      </w:r>
      <w:r w:rsidR="00936C19" w:rsidRPr="00B42229">
        <w:rPr>
          <w:b/>
          <w:bCs/>
          <w:sz w:val="20"/>
          <w:szCs w:val="20"/>
        </w:rPr>
        <w:t>Marktdaten (</w:t>
      </w:r>
      <w:r w:rsidR="000C1F82" w:rsidRPr="00B42229">
        <w:rPr>
          <w:b/>
          <w:bCs/>
          <w:sz w:val="20"/>
          <w:szCs w:val="20"/>
        </w:rPr>
        <w:t>zeitlich variab</w:t>
      </w:r>
      <w:r w:rsidR="00936C19" w:rsidRPr="00B42229">
        <w:rPr>
          <w:b/>
          <w:bCs/>
          <w:sz w:val="20"/>
          <w:szCs w:val="20"/>
        </w:rPr>
        <w:t>el)</w:t>
      </w:r>
      <w:r w:rsidR="00BD5303" w:rsidRPr="00B42229">
        <w:rPr>
          <w:b/>
          <w:bCs/>
          <w:sz w:val="20"/>
          <w:szCs w:val="20"/>
        </w:rPr>
        <w:t xml:space="preserve"> / Media </w:t>
      </w:r>
      <w:r w:rsidR="00711A89" w:rsidRPr="00B42229">
        <w:rPr>
          <w:b/>
          <w:bCs/>
          <w:sz w:val="20"/>
          <w:szCs w:val="20"/>
        </w:rPr>
        <w:t xml:space="preserve">undertakings </w:t>
      </w:r>
      <w:r w:rsidR="00CA0DE3" w:rsidRPr="00B42229">
        <w:rPr>
          <w:b/>
          <w:bCs/>
          <w:sz w:val="20"/>
          <w:szCs w:val="20"/>
        </w:rPr>
        <w:t xml:space="preserve">– </w:t>
      </w:r>
      <w:r w:rsidR="00BD5303" w:rsidRPr="00B42229">
        <w:rPr>
          <w:b/>
          <w:bCs/>
          <w:sz w:val="20"/>
          <w:szCs w:val="20"/>
        </w:rPr>
        <w:t>Market data (time variable)</w:t>
      </w:r>
      <w:r w:rsidR="00936C19" w:rsidRPr="00B42229">
        <w:rPr>
          <w:b/>
          <w:bCs/>
          <w:sz w:val="20"/>
          <w:szCs w:val="20"/>
        </w:rPr>
        <w:t xml:space="preserve"> </w:t>
      </w:r>
      <w:r w:rsidR="00FB317E" w:rsidRPr="00B42229">
        <w:rPr>
          <w:b/>
          <w:bCs/>
          <w:i/>
          <w:sz w:val="20"/>
          <w:szCs w:val="20"/>
        </w:rPr>
        <w:t>(erster Entwurf)</w:t>
      </w:r>
    </w:p>
    <w:p w14:paraId="4D247296" w14:textId="77777777" w:rsidR="00366EC4" w:rsidRPr="00B42229" w:rsidRDefault="00366EC4" w:rsidP="000D041A">
      <w:pPr>
        <w:spacing w:after="20" w:line="240" w:lineRule="auto"/>
        <w:rPr>
          <w:sz w:val="20"/>
          <w:szCs w:val="20"/>
        </w:rPr>
      </w:pPr>
    </w:p>
    <w:tbl>
      <w:tblPr>
        <w:tblStyle w:val="TableGrid"/>
        <w:tblW w:w="5000" w:type="pct"/>
        <w:tblLayout w:type="fixed"/>
        <w:tblLook w:val="04A0" w:firstRow="1" w:lastRow="0" w:firstColumn="1" w:lastColumn="0" w:noHBand="0" w:noVBand="1"/>
      </w:tblPr>
      <w:tblGrid>
        <w:gridCol w:w="2316"/>
        <w:gridCol w:w="5160"/>
        <w:gridCol w:w="1477"/>
        <w:gridCol w:w="787"/>
      </w:tblGrid>
      <w:tr w:rsidR="00366EC4" w:rsidRPr="00B42229" w14:paraId="503302BE" w14:textId="77777777" w:rsidTr="00662F6E">
        <w:tc>
          <w:tcPr>
            <w:tcW w:w="1189" w:type="pct"/>
          </w:tcPr>
          <w:p w14:paraId="0A4CD56A" w14:textId="77777777" w:rsidR="00366EC4" w:rsidRPr="00B42229" w:rsidRDefault="00366EC4" w:rsidP="000D041A">
            <w:pPr>
              <w:spacing w:after="20"/>
              <w:rPr>
                <w:color w:val="000000" w:themeColor="text1"/>
                <w:sz w:val="18"/>
                <w:szCs w:val="18"/>
              </w:rPr>
            </w:pPr>
            <w:r w:rsidRPr="00B42229">
              <w:rPr>
                <w:b/>
                <w:bCs/>
                <w:color w:val="000000" w:themeColor="text1"/>
                <w:sz w:val="18"/>
                <w:szCs w:val="18"/>
              </w:rPr>
              <w:t>Variable</w:t>
            </w:r>
          </w:p>
        </w:tc>
        <w:tc>
          <w:tcPr>
            <w:tcW w:w="2649" w:type="pct"/>
          </w:tcPr>
          <w:p w14:paraId="40A3ECB8" w14:textId="77777777" w:rsidR="00366EC4" w:rsidRPr="00B42229" w:rsidRDefault="00366EC4" w:rsidP="000D041A">
            <w:pPr>
              <w:spacing w:after="20"/>
              <w:rPr>
                <w:color w:val="000000" w:themeColor="text1"/>
                <w:sz w:val="18"/>
                <w:szCs w:val="18"/>
              </w:rPr>
            </w:pPr>
            <w:r w:rsidRPr="00B42229">
              <w:rPr>
                <w:b/>
                <w:bCs/>
                <w:color w:val="000000" w:themeColor="text1"/>
                <w:sz w:val="18"/>
                <w:szCs w:val="18"/>
              </w:rPr>
              <w:t>Ausprägungen</w:t>
            </w:r>
          </w:p>
        </w:tc>
        <w:tc>
          <w:tcPr>
            <w:tcW w:w="758" w:type="pct"/>
          </w:tcPr>
          <w:p w14:paraId="6BBD24EF" w14:textId="77777777" w:rsidR="00366EC4" w:rsidRPr="00B42229" w:rsidRDefault="00366EC4" w:rsidP="000D041A">
            <w:pPr>
              <w:spacing w:after="20"/>
              <w:rPr>
                <w:color w:val="000000" w:themeColor="text1"/>
                <w:sz w:val="18"/>
                <w:szCs w:val="18"/>
              </w:rPr>
            </w:pPr>
            <w:r w:rsidRPr="00B42229">
              <w:rPr>
                <w:b/>
                <w:bCs/>
                <w:color w:val="000000" w:themeColor="text1"/>
                <w:sz w:val="18"/>
                <w:szCs w:val="18"/>
              </w:rPr>
              <w:t>Feldtyp</w:t>
            </w:r>
          </w:p>
        </w:tc>
        <w:tc>
          <w:tcPr>
            <w:tcW w:w="404" w:type="pct"/>
          </w:tcPr>
          <w:p w14:paraId="523ED9B6" w14:textId="49C647E5" w:rsidR="00366EC4" w:rsidRPr="00B42229" w:rsidRDefault="00366EC4" w:rsidP="000D041A">
            <w:pPr>
              <w:spacing w:after="20"/>
              <w:rPr>
                <w:color w:val="000000" w:themeColor="text1"/>
                <w:sz w:val="18"/>
                <w:szCs w:val="18"/>
              </w:rPr>
            </w:pPr>
            <w:r w:rsidRPr="00B42229">
              <w:rPr>
                <w:b/>
                <w:bCs/>
                <w:color w:val="000000" w:themeColor="text1"/>
                <w:sz w:val="18"/>
                <w:szCs w:val="18"/>
              </w:rPr>
              <w:t>Feld</w:t>
            </w:r>
            <w:r w:rsidR="000C1F82" w:rsidRPr="00B42229">
              <w:rPr>
                <w:b/>
                <w:bCs/>
                <w:color w:val="000000" w:themeColor="text1"/>
                <w:sz w:val="18"/>
                <w:szCs w:val="18"/>
              </w:rPr>
              <w:t>-</w:t>
            </w:r>
            <w:r w:rsidRPr="00B42229">
              <w:rPr>
                <w:b/>
                <w:bCs/>
                <w:color w:val="000000" w:themeColor="text1"/>
                <w:sz w:val="18"/>
                <w:szCs w:val="18"/>
              </w:rPr>
              <w:t>größe</w:t>
            </w:r>
          </w:p>
        </w:tc>
      </w:tr>
      <w:tr w:rsidR="00366EC4" w:rsidRPr="00B42229" w14:paraId="4572BEAE" w14:textId="77777777" w:rsidTr="00662F6E">
        <w:tc>
          <w:tcPr>
            <w:tcW w:w="1189" w:type="pct"/>
          </w:tcPr>
          <w:p w14:paraId="4FFD14E1" w14:textId="166B0B59" w:rsidR="003662B1" w:rsidRPr="00B42229" w:rsidRDefault="00366EC4" w:rsidP="000D041A">
            <w:pPr>
              <w:spacing w:after="20"/>
              <w:rPr>
                <w:color w:val="C00000"/>
                <w:sz w:val="18"/>
                <w:szCs w:val="18"/>
              </w:rPr>
            </w:pPr>
            <w:r w:rsidRPr="00B42229">
              <w:rPr>
                <w:color w:val="C00000"/>
                <w:sz w:val="18"/>
                <w:szCs w:val="18"/>
              </w:rPr>
              <w:t>ID Medienunternehmen</w:t>
            </w:r>
            <w:r w:rsidR="00936C19" w:rsidRPr="00B42229">
              <w:rPr>
                <w:color w:val="C00000"/>
                <w:sz w:val="18"/>
                <w:szCs w:val="18"/>
              </w:rPr>
              <w:t xml:space="preserve"> / ID Media </w:t>
            </w:r>
            <w:r w:rsidR="000D4543" w:rsidRPr="00B42229">
              <w:rPr>
                <w:color w:val="C00000"/>
                <w:sz w:val="18"/>
                <w:szCs w:val="18"/>
              </w:rPr>
              <w:t>undertaking</w:t>
            </w:r>
          </w:p>
        </w:tc>
        <w:tc>
          <w:tcPr>
            <w:tcW w:w="2649" w:type="pct"/>
          </w:tcPr>
          <w:p w14:paraId="3B16DE1F" w14:textId="778D2A84" w:rsidR="00366EC4" w:rsidRPr="00B42229" w:rsidRDefault="00243C28" w:rsidP="000D041A">
            <w:pPr>
              <w:spacing w:after="20"/>
              <w:rPr>
                <w:color w:val="C00000"/>
                <w:sz w:val="18"/>
                <w:szCs w:val="18"/>
              </w:rPr>
            </w:pPr>
            <w:r w:rsidRPr="00B42229">
              <w:rPr>
                <w:color w:val="C00000"/>
                <w:sz w:val="18"/>
                <w:szCs w:val="18"/>
              </w:rPr>
              <w:t>ID</w:t>
            </w:r>
            <w:r w:rsidR="00C005DF">
              <w:rPr>
                <w:color w:val="C00000"/>
                <w:sz w:val="18"/>
                <w:szCs w:val="18"/>
              </w:rPr>
              <w:t xml:space="preserve"> Medienunternehmen</w:t>
            </w:r>
          </w:p>
        </w:tc>
        <w:tc>
          <w:tcPr>
            <w:tcW w:w="758" w:type="pct"/>
          </w:tcPr>
          <w:p w14:paraId="775411B1" w14:textId="77777777" w:rsidR="00366EC4" w:rsidRPr="00B42229" w:rsidRDefault="00366EC4" w:rsidP="000D041A">
            <w:pPr>
              <w:spacing w:after="20"/>
              <w:rPr>
                <w:color w:val="C00000"/>
                <w:sz w:val="18"/>
                <w:szCs w:val="18"/>
              </w:rPr>
            </w:pPr>
            <w:r w:rsidRPr="00B42229">
              <w:rPr>
                <w:color w:val="C00000"/>
                <w:sz w:val="18"/>
                <w:szCs w:val="18"/>
              </w:rPr>
              <w:t>Zahl</w:t>
            </w:r>
          </w:p>
        </w:tc>
        <w:tc>
          <w:tcPr>
            <w:tcW w:w="404" w:type="pct"/>
          </w:tcPr>
          <w:p w14:paraId="6F37A99C" w14:textId="53F2D769" w:rsidR="00366EC4" w:rsidRPr="00B42229" w:rsidRDefault="008A5DAE" w:rsidP="000D041A">
            <w:pPr>
              <w:spacing w:after="20"/>
              <w:rPr>
                <w:color w:val="C00000"/>
                <w:sz w:val="18"/>
                <w:szCs w:val="18"/>
              </w:rPr>
            </w:pPr>
            <w:r w:rsidRPr="00B42229">
              <w:rPr>
                <w:color w:val="C00000"/>
                <w:sz w:val="18"/>
                <w:szCs w:val="18"/>
              </w:rPr>
              <w:t>4</w:t>
            </w:r>
          </w:p>
        </w:tc>
      </w:tr>
      <w:tr w:rsidR="00662F6E" w:rsidRPr="00B42229" w14:paraId="517A357E" w14:textId="77777777" w:rsidTr="00EE2B4C">
        <w:tc>
          <w:tcPr>
            <w:tcW w:w="1189" w:type="pct"/>
            <w:tcBorders>
              <w:bottom w:val="single" w:sz="4" w:space="0" w:color="auto"/>
            </w:tcBorders>
            <w:shd w:val="clear" w:color="auto" w:fill="auto"/>
          </w:tcPr>
          <w:p w14:paraId="30039266" w14:textId="11084FDC" w:rsidR="00662F6E" w:rsidRPr="00B42229" w:rsidRDefault="00662F6E" w:rsidP="00B121D5">
            <w:pPr>
              <w:spacing w:after="20"/>
              <w:rPr>
                <w:color w:val="000000" w:themeColor="text1"/>
                <w:sz w:val="18"/>
                <w:szCs w:val="18"/>
              </w:rPr>
            </w:pPr>
            <w:r w:rsidRPr="00B42229">
              <w:rPr>
                <w:color w:val="000000" w:themeColor="text1"/>
                <w:sz w:val="18"/>
                <w:szCs w:val="18"/>
              </w:rPr>
              <w:t>Jahr</w:t>
            </w:r>
            <w:r w:rsidR="00936C19" w:rsidRPr="00B42229">
              <w:rPr>
                <w:color w:val="000000" w:themeColor="text1"/>
                <w:sz w:val="18"/>
                <w:szCs w:val="18"/>
              </w:rPr>
              <w:t xml:space="preserve"> / Year</w:t>
            </w:r>
          </w:p>
        </w:tc>
        <w:tc>
          <w:tcPr>
            <w:tcW w:w="2649" w:type="pct"/>
            <w:tcBorders>
              <w:bottom w:val="single" w:sz="4" w:space="0" w:color="auto"/>
            </w:tcBorders>
            <w:shd w:val="clear" w:color="auto" w:fill="auto"/>
          </w:tcPr>
          <w:p w14:paraId="14142D6C" w14:textId="16670E81" w:rsidR="00662F6E" w:rsidRPr="00B42229" w:rsidRDefault="000D4543" w:rsidP="00B121D5">
            <w:pPr>
              <w:spacing w:after="20"/>
              <w:rPr>
                <w:color w:val="5B9BD5" w:themeColor="accent1"/>
                <w:sz w:val="18"/>
                <w:szCs w:val="18"/>
              </w:rPr>
            </w:pPr>
            <w:r w:rsidRPr="00B42229">
              <w:rPr>
                <w:color w:val="5B9BD5" w:themeColor="accent1"/>
                <w:sz w:val="18"/>
                <w:szCs w:val="18"/>
              </w:rPr>
              <w:t xml:space="preserve">jjjj </w:t>
            </w:r>
            <w:r w:rsidRPr="00B42229">
              <w:rPr>
                <w:b/>
                <w:color w:val="5B9BD5" w:themeColor="accent1"/>
                <w:sz w:val="18"/>
                <w:szCs w:val="18"/>
              </w:rPr>
              <w:t>[gilt als 01.12.jjjj!]</w:t>
            </w:r>
          </w:p>
        </w:tc>
        <w:tc>
          <w:tcPr>
            <w:tcW w:w="758" w:type="pct"/>
            <w:shd w:val="clear" w:color="auto" w:fill="auto"/>
          </w:tcPr>
          <w:p w14:paraId="651F3DF5" w14:textId="77777777" w:rsidR="00662F6E" w:rsidRPr="00B42229" w:rsidRDefault="00662F6E" w:rsidP="00B121D5">
            <w:pPr>
              <w:spacing w:after="20"/>
              <w:rPr>
                <w:color w:val="000000" w:themeColor="text1"/>
                <w:sz w:val="18"/>
                <w:szCs w:val="18"/>
              </w:rPr>
            </w:pPr>
            <w:r w:rsidRPr="00B42229">
              <w:rPr>
                <w:color w:val="000000" w:themeColor="text1"/>
                <w:sz w:val="18"/>
                <w:szCs w:val="18"/>
              </w:rPr>
              <w:t>Datum</w:t>
            </w:r>
          </w:p>
        </w:tc>
        <w:tc>
          <w:tcPr>
            <w:tcW w:w="404" w:type="pct"/>
            <w:shd w:val="clear" w:color="auto" w:fill="auto"/>
          </w:tcPr>
          <w:p w14:paraId="7A98C2E8" w14:textId="77777777" w:rsidR="00662F6E" w:rsidRPr="00B42229" w:rsidRDefault="00662F6E" w:rsidP="00B121D5">
            <w:pPr>
              <w:spacing w:after="20"/>
              <w:rPr>
                <w:color w:val="000000" w:themeColor="text1"/>
                <w:sz w:val="18"/>
                <w:szCs w:val="18"/>
              </w:rPr>
            </w:pPr>
            <w:r w:rsidRPr="00B42229">
              <w:rPr>
                <w:color w:val="000000" w:themeColor="text1"/>
                <w:sz w:val="18"/>
                <w:szCs w:val="18"/>
              </w:rPr>
              <w:t>4</w:t>
            </w:r>
          </w:p>
        </w:tc>
      </w:tr>
      <w:tr w:rsidR="000D4543" w:rsidRPr="00B42229" w14:paraId="77865803" w14:textId="77777777" w:rsidTr="005520ED">
        <w:tc>
          <w:tcPr>
            <w:tcW w:w="1189" w:type="pct"/>
            <w:tcBorders>
              <w:bottom w:val="dashed" w:sz="4" w:space="0" w:color="auto"/>
            </w:tcBorders>
          </w:tcPr>
          <w:p w14:paraId="1C0F2744" w14:textId="0D58E00E" w:rsidR="000D4543" w:rsidRPr="00B42229" w:rsidRDefault="000D4543" w:rsidP="005520ED">
            <w:pPr>
              <w:spacing w:after="20"/>
              <w:rPr>
                <w:color w:val="000000" w:themeColor="text1"/>
                <w:sz w:val="18"/>
                <w:szCs w:val="18"/>
                <w:lang w:val="en-US"/>
              </w:rPr>
            </w:pPr>
            <w:r w:rsidRPr="00B42229">
              <w:rPr>
                <w:color w:val="000000" w:themeColor="text1"/>
                <w:sz w:val="18"/>
                <w:szCs w:val="18"/>
                <w:lang w:val="en-US"/>
              </w:rPr>
              <w:t>Marktumsatz / Market revenue</w:t>
            </w:r>
          </w:p>
          <w:p w14:paraId="0C622EE1" w14:textId="77777777" w:rsidR="000D4543" w:rsidRPr="00B42229" w:rsidRDefault="000D4543" w:rsidP="005520ED">
            <w:pPr>
              <w:spacing w:after="20"/>
              <w:rPr>
                <w:b/>
                <w:bCs/>
                <w:color w:val="000000" w:themeColor="text1"/>
                <w:sz w:val="18"/>
                <w:szCs w:val="18"/>
              </w:rPr>
            </w:pPr>
            <w:r w:rsidRPr="00B42229">
              <w:rPr>
                <w:b/>
                <w:bCs/>
                <w:color w:val="70AD47" w:themeColor="accent6"/>
                <w:sz w:val="18"/>
                <w:szCs w:val="18"/>
              </w:rPr>
              <w:sym w:font="Wingdings" w:char="F0E0"/>
            </w:r>
            <w:r w:rsidRPr="00B42229">
              <w:rPr>
                <w:b/>
                <w:bCs/>
                <w:color w:val="70AD47" w:themeColor="accent6"/>
                <w:sz w:val="18"/>
                <w:szCs w:val="18"/>
              </w:rPr>
              <w:t xml:space="preserve"> bei Ausgabe: + nächste Variable!</w:t>
            </w:r>
          </w:p>
        </w:tc>
        <w:tc>
          <w:tcPr>
            <w:tcW w:w="2649" w:type="pct"/>
            <w:tcBorders>
              <w:bottom w:val="dashed" w:sz="4" w:space="0" w:color="auto"/>
            </w:tcBorders>
          </w:tcPr>
          <w:p w14:paraId="2DAD12AE" w14:textId="30DA79AE" w:rsidR="000D4543" w:rsidRPr="00B42229" w:rsidRDefault="000D4543" w:rsidP="005520ED">
            <w:pPr>
              <w:spacing w:after="20"/>
              <w:rPr>
                <w:color w:val="5B9BD5" w:themeColor="accent1"/>
                <w:sz w:val="18"/>
                <w:szCs w:val="18"/>
              </w:rPr>
            </w:pPr>
            <w:r w:rsidRPr="00B42229">
              <w:rPr>
                <w:color w:val="5B9BD5" w:themeColor="accent1"/>
                <w:sz w:val="18"/>
                <w:szCs w:val="18"/>
              </w:rPr>
              <w:t>Absoluten Wert eintragen</w:t>
            </w:r>
          </w:p>
          <w:p w14:paraId="63B265BD" w14:textId="77777777" w:rsidR="000D4543" w:rsidRPr="00B42229" w:rsidRDefault="000D4543" w:rsidP="005520ED">
            <w:pPr>
              <w:spacing w:after="20"/>
              <w:rPr>
                <w:color w:val="5B9BD5" w:themeColor="accen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8" w:type="pct"/>
          </w:tcPr>
          <w:p w14:paraId="4DF5FD45" w14:textId="77777777" w:rsidR="000D4543" w:rsidRPr="00B42229" w:rsidRDefault="000D4543" w:rsidP="005520ED">
            <w:pPr>
              <w:spacing w:after="20"/>
              <w:rPr>
                <w:color w:val="000000" w:themeColor="text1"/>
                <w:sz w:val="18"/>
                <w:szCs w:val="18"/>
              </w:rPr>
            </w:pPr>
            <w:r w:rsidRPr="00B42229">
              <w:rPr>
                <w:color w:val="000000" w:themeColor="text1"/>
                <w:sz w:val="18"/>
                <w:szCs w:val="18"/>
              </w:rPr>
              <w:t>Zahl</w:t>
            </w:r>
          </w:p>
        </w:tc>
        <w:tc>
          <w:tcPr>
            <w:tcW w:w="404" w:type="pct"/>
          </w:tcPr>
          <w:p w14:paraId="71021256" w14:textId="77777777" w:rsidR="000D4543" w:rsidRPr="00B42229" w:rsidRDefault="000D4543" w:rsidP="005520ED">
            <w:pPr>
              <w:spacing w:after="20"/>
              <w:rPr>
                <w:color w:val="000000" w:themeColor="text1"/>
                <w:sz w:val="18"/>
                <w:szCs w:val="18"/>
              </w:rPr>
            </w:pPr>
            <w:r w:rsidRPr="00B42229">
              <w:rPr>
                <w:color w:val="000000" w:themeColor="text1"/>
                <w:sz w:val="18"/>
                <w:szCs w:val="18"/>
              </w:rPr>
              <w:t>10</w:t>
            </w:r>
          </w:p>
        </w:tc>
      </w:tr>
      <w:tr w:rsidR="000D4543" w:rsidRPr="00B42229" w14:paraId="163F16C2" w14:textId="77777777" w:rsidTr="005520ED">
        <w:tc>
          <w:tcPr>
            <w:tcW w:w="1189" w:type="pct"/>
            <w:tcBorders>
              <w:top w:val="dashed" w:sz="4" w:space="0" w:color="auto"/>
            </w:tcBorders>
          </w:tcPr>
          <w:p w14:paraId="77EB6525" w14:textId="2091D1EB" w:rsidR="000D4543" w:rsidRPr="00B42229" w:rsidRDefault="000D4543" w:rsidP="005520ED">
            <w:pPr>
              <w:spacing w:after="20"/>
              <w:rPr>
                <w:color w:val="000000" w:themeColor="text1"/>
                <w:sz w:val="18"/>
                <w:szCs w:val="18"/>
                <w:lang w:val="fr-FR"/>
              </w:rPr>
            </w:pPr>
            <w:r w:rsidRPr="00B42229">
              <w:rPr>
                <w:color w:val="000000" w:themeColor="text1"/>
                <w:sz w:val="18"/>
                <w:szCs w:val="18"/>
                <w:lang w:val="fr-FR"/>
              </w:rPr>
              <w:t xml:space="preserve">      Marktumsatz</w:t>
            </w:r>
            <w:r w:rsidR="00B123C4" w:rsidRPr="00B42229">
              <w:rPr>
                <w:color w:val="000000" w:themeColor="text1"/>
                <w:sz w:val="18"/>
                <w:szCs w:val="18"/>
                <w:lang w:val="fr-FR"/>
              </w:rPr>
              <w:t>: Quelle</w:t>
            </w:r>
            <w:r w:rsidRPr="00B42229">
              <w:rPr>
                <w:color w:val="000000" w:themeColor="text1"/>
                <w:sz w:val="18"/>
                <w:szCs w:val="18"/>
                <w:lang w:val="fr-FR"/>
              </w:rPr>
              <w:t xml:space="preserve"> / Market revenue: Source</w:t>
            </w:r>
          </w:p>
        </w:tc>
        <w:tc>
          <w:tcPr>
            <w:tcW w:w="2649" w:type="pct"/>
            <w:tcBorders>
              <w:top w:val="dashed" w:sz="4" w:space="0" w:color="auto"/>
            </w:tcBorders>
          </w:tcPr>
          <w:p w14:paraId="1C94389A" w14:textId="2B2DF631" w:rsidR="000D4543" w:rsidRPr="00B42229" w:rsidRDefault="000D4543" w:rsidP="005520ED">
            <w:pPr>
              <w:spacing w:after="20"/>
              <w:rPr>
                <w:color w:val="5B9BD5" w:themeColor="accent1"/>
                <w:sz w:val="18"/>
                <w:szCs w:val="18"/>
              </w:rPr>
            </w:pPr>
            <w:r w:rsidRPr="00B42229">
              <w:rPr>
                <w:color w:val="5B9BD5" w:themeColor="accent1"/>
                <w:sz w:val="18"/>
                <w:szCs w:val="18"/>
              </w:rPr>
              <w:t>Quelle eintragen</w:t>
            </w:r>
          </w:p>
          <w:p w14:paraId="7D4C1EAB" w14:textId="210FFAB9" w:rsidR="000D4543" w:rsidRPr="00B42229" w:rsidRDefault="00E81D88" w:rsidP="005520ED">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8" w:type="pct"/>
          </w:tcPr>
          <w:p w14:paraId="6C418532" w14:textId="64192152" w:rsidR="000D4543" w:rsidRPr="00B42229" w:rsidRDefault="00C83998" w:rsidP="005520ED">
            <w:pPr>
              <w:spacing w:after="20"/>
              <w:rPr>
                <w:color w:val="000000" w:themeColor="text1"/>
                <w:sz w:val="18"/>
                <w:szCs w:val="18"/>
              </w:rPr>
            </w:pPr>
            <w:r>
              <w:rPr>
                <w:color w:val="000000" w:themeColor="text1"/>
                <w:sz w:val="18"/>
                <w:szCs w:val="18"/>
              </w:rPr>
              <w:t>Zahl</w:t>
            </w:r>
          </w:p>
        </w:tc>
        <w:tc>
          <w:tcPr>
            <w:tcW w:w="404" w:type="pct"/>
          </w:tcPr>
          <w:p w14:paraId="289FD1C4" w14:textId="33202580" w:rsidR="000D4543" w:rsidRPr="00B42229" w:rsidRDefault="000D4543" w:rsidP="005520ED">
            <w:pPr>
              <w:spacing w:after="20"/>
              <w:rPr>
                <w:color w:val="000000" w:themeColor="text1"/>
                <w:sz w:val="18"/>
                <w:szCs w:val="18"/>
              </w:rPr>
            </w:pPr>
          </w:p>
        </w:tc>
      </w:tr>
      <w:tr w:rsidR="00366EC4" w:rsidRPr="00B42229" w14:paraId="5C3D264E" w14:textId="77777777" w:rsidTr="00662F6E">
        <w:tc>
          <w:tcPr>
            <w:tcW w:w="1189" w:type="pct"/>
            <w:tcBorders>
              <w:bottom w:val="dashed" w:sz="4" w:space="0" w:color="auto"/>
            </w:tcBorders>
          </w:tcPr>
          <w:p w14:paraId="0B3FE747" w14:textId="5C7AE901" w:rsidR="00366EC4" w:rsidRPr="00B42229" w:rsidRDefault="000D4543" w:rsidP="000D041A">
            <w:pPr>
              <w:spacing w:after="20"/>
              <w:rPr>
                <w:color w:val="000000" w:themeColor="text1"/>
                <w:sz w:val="18"/>
                <w:szCs w:val="18"/>
              </w:rPr>
            </w:pPr>
            <w:r w:rsidRPr="00B42229">
              <w:rPr>
                <w:color w:val="000000" w:themeColor="text1"/>
                <w:sz w:val="18"/>
                <w:szCs w:val="18"/>
              </w:rPr>
              <w:t>Konzernumsatz / Group revenue</w:t>
            </w:r>
          </w:p>
          <w:p w14:paraId="2D984857" w14:textId="77777777" w:rsidR="00366EC4" w:rsidRPr="00B42229" w:rsidRDefault="00366EC4" w:rsidP="000D041A">
            <w:pPr>
              <w:spacing w:after="20"/>
              <w:rPr>
                <w:color w:val="000000" w:themeColor="text1"/>
                <w:sz w:val="18"/>
                <w:szCs w:val="18"/>
              </w:rPr>
            </w:pPr>
            <w:r w:rsidRPr="00B42229">
              <w:rPr>
                <w:color w:val="70AD47" w:themeColor="accent6"/>
                <w:sz w:val="18"/>
                <w:szCs w:val="18"/>
              </w:rPr>
              <w:sym w:font="Wingdings" w:char="F0E0"/>
            </w:r>
            <w:r w:rsidRPr="00B42229">
              <w:rPr>
                <w:color w:val="70AD47" w:themeColor="accent6"/>
                <w:sz w:val="18"/>
                <w:szCs w:val="18"/>
              </w:rPr>
              <w:t xml:space="preserve"> bei Ausgabe: + nächste Variable!</w:t>
            </w:r>
          </w:p>
        </w:tc>
        <w:tc>
          <w:tcPr>
            <w:tcW w:w="2649" w:type="pct"/>
            <w:tcBorders>
              <w:bottom w:val="dashed" w:sz="4" w:space="0" w:color="auto"/>
            </w:tcBorders>
          </w:tcPr>
          <w:p w14:paraId="317FC594" w14:textId="4F0B288B" w:rsidR="000C1F82" w:rsidRPr="00B42229" w:rsidRDefault="000C1F82" w:rsidP="000C1F82">
            <w:pPr>
              <w:spacing w:after="20"/>
              <w:rPr>
                <w:color w:val="5B9BD5" w:themeColor="accent1"/>
                <w:sz w:val="18"/>
                <w:szCs w:val="18"/>
              </w:rPr>
            </w:pPr>
            <w:r w:rsidRPr="00B42229">
              <w:rPr>
                <w:color w:val="5B9BD5" w:themeColor="accent1"/>
                <w:sz w:val="18"/>
                <w:szCs w:val="18"/>
              </w:rPr>
              <w:t>Absoluten Wert eintragen</w:t>
            </w:r>
          </w:p>
          <w:p w14:paraId="3A100732" w14:textId="0DCB8FB1" w:rsidR="00366EC4" w:rsidRPr="00B42229" w:rsidRDefault="000C1F82" w:rsidP="000C1F82">
            <w:pPr>
              <w:spacing w:after="20"/>
              <w:rPr>
                <w:color w:val="5B9BD5" w:themeColor="accen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8" w:type="pct"/>
          </w:tcPr>
          <w:p w14:paraId="13F0CF60" w14:textId="77777777" w:rsidR="00366EC4" w:rsidRPr="00B42229" w:rsidRDefault="00366EC4" w:rsidP="000D041A">
            <w:pPr>
              <w:spacing w:after="20"/>
              <w:rPr>
                <w:color w:val="000000" w:themeColor="text1"/>
                <w:sz w:val="18"/>
                <w:szCs w:val="18"/>
              </w:rPr>
            </w:pPr>
            <w:r w:rsidRPr="00B42229">
              <w:rPr>
                <w:color w:val="000000" w:themeColor="text1"/>
                <w:sz w:val="18"/>
                <w:szCs w:val="18"/>
              </w:rPr>
              <w:t>Zahl</w:t>
            </w:r>
          </w:p>
        </w:tc>
        <w:tc>
          <w:tcPr>
            <w:tcW w:w="404" w:type="pct"/>
          </w:tcPr>
          <w:p w14:paraId="185050EC" w14:textId="77777777" w:rsidR="00366EC4" w:rsidRPr="00B42229" w:rsidRDefault="00366EC4" w:rsidP="000D041A">
            <w:pPr>
              <w:spacing w:after="20"/>
              <w:rPr>
                <w:color w:val="000000" w:themeColor="text1"/>
                <w:sz w:val="18"/>
                <w:szCs w:val="18"/>
              </w:rPr>
            </w:pPr>
            <w:r w:rsidRPr="00B42229">
              <w:rPr>
                <w:color w:val="000000" w:themeColor="text1"/>
                <w:sz w:val="18"/>
                <w:szCs w:val="18"/>
              </w:rPr>
              <w:t>10</w:t>
            </w:r>
          </w:p>
        </w:tc>
      </w:tr>
      <w:tr w:rsidR="00366EC4" w:rsidRPr="00B42229" w14:paraId="2A3521A3" w14:textId="77777777" w:rsidTr="00662F6E">
        <w:tc>
          <w:tcPr>
            <w:tcW w:w="1189" w:type="pct"/>
            <w:tcBorders>
              <w:top w:val="dashed" w:sz="4" w:space="0" w:color="auto"/>
              <w:bottom w:val="single" w:sz="4" w:space="0" w:color="auto"/>
            </w:tcBorders>
          </w:tcPr>
          <w:p w14:paraId="30F35D7F" w14:textId="68FDFCA3" w:rsidR="00366EC4" w:rsidRPr="00B42229" w:rsidRDefault="00366EC4" w:rsidP="000D041A">
            <w:pPr>
              <w:spacing w:after="20"/>
              <w:rPr>
                <w:color w:val="000000" w:themeColor="text1"/>
                <w:sz w:val="18"/>
                <w:szCs w:val="18"/>
                <w:lang w:val="fr-FR"/>
              </w:rPr>
            </w:pPr>
            <w:r w:rsidRPr="00B42229">
              <w:rPr>
                <w:color w:val="000000" w:themeColor="text1"/>
                <w:sz w:val="18"/>
                <w:szCs w:val="18"/>
                <w:lang w:val="fr-FR"/>
              </w:rPr>
              <w:t xml:space="preserve">      Konzernumsatz: Quelle</w:t>
            </w:r>
            <w:r w:rsidR="00BD5303" w:rsidRPr="00B42229">
              <w:rPr>
                <w:color w:val="000000" w:themeColor="text1"/>
                <w:sz w:val="18"/>
                <w:szCs w:val="18"/>
                <w:lang w:val="fr-FR"/>
              </w:rPr>
              <w:t xml:space="preserve"> / Group revenue: Source</w:t>
            </w:r>
          </w:p>
        </w:tc>
        <w:tc>
          <w:tcPr>
            <w:tcW w:w="2649" w:type="pct"/>
            <w:tcBorders>
              <w:top w:val="dashed" w:sz="4" w:space="0" w:color="auto"/>
              <w:bottom w:val="single" w:sz="4" w:space="0" w:color="auto"/>
            </w:tcBorders>
          </w:tcPr>
          <w:p w14:paraId="7DF433A2" w14:textId="1D76B042" w:rsidR="00FB23BA" w:rsidRPr="00B42229" w:rsidRDefault="00FB23BA" w:rsidP="00FB23BA">
            <w:pPr>
              <w:spacing w:after="20"/>
              <w:rPr>
                <w:color w:val="5B9BD5" w:themeColor="accent1"/>
                <w:sz w:val="18"/>
                <w:szCs w:val="18"/>
              </w:rPr>
            </w:pPr>
            <w:r w:rsidRPr="00B42229">
              <w:rPr>
                <w:color w:val="5B9BD5" w:themeColor="accent1"/>
                <w:sz w:val="18"/>
                <w:szCs w:val="18"/>
              </w:rPr>
              <w:t>Quelle eintragen</w:t>
            </w:r>
          </w:p>
          <w:p w14:paraId="03569ED7" w14:textId="75D7F9E0" w:rsidR="00366EC4" w:rsidRPr="00B42229" w:rsidRDefault="00E81D88" w:rsidP="00FB23BA">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8" w:type="pct"/>
          </w:tcPr>
          <w:p w14:paraId="2D185F72" w14:textId="170236C2" w:rsidR="00366EC4" w:rsidRPr="00B42229" w:rsidRDefault="00C83998" w:rsidP="000D041A">
            <w:pPr>
              <w:spacing w:after="20"/>
              <w:rPr>
                <w:color w:val="000000" w:themeColor="text1"/>
                <w:sz w:val="18"/>
                <w:szCs w:val="18"/>
              </w:rPr>
            </w:pPr>
            <w:r>
              <w:rPr>
                <w:color w:val="000000" w:themeColor="text1"/>
                <w:sz w:val="18"/>
                <w:szCs w:val="18"/>
              </w:rPr>
              <w:t>Zahl</w:t>
            </w:r>
          </w:p>
        </w:tc>
        <w:tc>
          <w:tcPr>
            <w:tcW w:w="404" w:type="pct"/>
          </w:tcPr>
          <w:p w14:paraId="1B125AE1" w14:textId="4AFB727D" w:rsidR="00366EC4" w:rsidRPr="00B42229" w:rsidRDefault="00366EC4" w:rsidP="000D041A">
            <w:pPr>
              <w:spacing w:after="20"/>
              <w:rPr>
                <w:color w:val="000000" w:themeColor="text1"/>
                <w:sz w:val="18"/>
                <w:szCs w:val="18"/>
              </w:rPr>
            </w:pPr>
          </w:p>
        </w:tc>
      </w:tr>
      <w:tr w:rsidR="000C1F82" w:rsidRPr="00B42229" w14:paraId="7A746F3C" w14:textId="77777777" w:rsidTr="00662F6E">
        <w:tc>
          <w:tcPr>
            <w:tcW w:w="1189" w:type="pct"/>
          </w:tcPr>
          <w:p w14:paraId="19C001FB" w14:textId="360AAAB6" w:rsidR="000C1F82" w:rsidRPr="00B42229" w:rsidRDefault="000C1F82" w:rsidP="000C1F82">
            <w:pPr>
              <w:spacing w:after="20"/>
              <w:rPr>
                <w:color w:val="000000" w:themeColor="text1"/>
                <w:sz w:val="18"/>
                <w:szCs w:val="18"/>
              </w:rPr>
            </w:pPr>
            <w:r w:rsidRPr="00B42229">
              <w:rPr>
                <w:sz w:val="18"/>
                <w:szCs w:val="18"/>
              </w:rPr>
              <w:t>Kommentar</w:t>
            </w:r>
            <w:r w:rsidR="00BD5303" w:rsidRPr="00B42229">
              <w:rPr>
                <w:sz w:val="18"/>
                <w:szCs w:val="18"/>
              </w:rPr>
              <w:t xml:space="preserve"> / Comments</w:t>
            </w:r>
          </w:p>
        </w:tc>
        <w:tc>
          <w:tcPr>
            <w:tcW w:w="2649" w:type="pct"/>
          </w:tcPr>
          <w:p w14:paraId="438295D4" w14:textId="6008315C" w:rsidR="00B123C4" w:rsidRPr="00B42229" w:rsidRDefault="00B123C4" w:rsidP="00B123C4">
            <w:pPr>
              <w:spacing w:after="20"/>
              <w:rPr>
                <w:color w:val="5B9BD5" w:themeColor="accent1"/>
                <w:sz w:val="18"/>
                <w:szCs w:val="18"/>
              </w:rPr>
            </w:pPr>
            <w:r w:rsidRPr="00B42229">
              <w:rPr>
                <w:color w:val="5B9BD5" w:themeColor="accent1"/>
                <w:sz w:val="18"/>
                <w:szCs w:val="18"/>
              </w:rPr>
              <w:t>Kommentar – ggf. einschließlich Literaturhinweisen – eintragen</w:t>
            </w:r>
          </w:p>
          <w:p w14:paraId="7618BC31" w14:textId="5F164E61" w:rsidR="000C1F82" w:rsidRPr="00B42229" w:rsidRDefault="000C1F82" w:rsidP="000C1F82">
            <w:pPr>
              <w:spacing w:after="20"/>
              <w:rPr>
                <w:color w:val="000000" w:themeColor="tex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758" w:type="pct"/>
          </w:tcPr>
          <w:p w14:paraId="2DF8A4FB" w14:textId="59ADE4D4" w:rsidR="000C1F82" w:rsidRPr="00B42229" w:rsidRDefault="000C1F82" w:rsidP="000C1F82">
            <w:pPr>
              <w:spacing w:after="20"/>
              <w:rPr>
                <w:color w:val="000000" w:themeColor="text1"/>
                <w:sz w:val="18"/>
                <w:szCs w:val="18"/>
              </w:rPr>
            </w:pPr>
            <w:r w:rsidRPr="00B42229">
              <w:rPr>
                <w:sz w:val="18"/>
                <w:szCs w:val="18"/>
              </w:rPr>
              <w:t>Text</w:t>
            </w:r>
          </w:p>
        </w:tc>
        <w:tc>
          <w:tcPr>
            <w:tcW w:w="404" w:type="pct"/>
          </w:tcPr>
          <w:p w14:paraId="36DDEA5B" w14:textId="03876CA5" w:rsidR="000C1F82" w:rsidRPr="00B42229" w:rsidRDefault="000C1F82" w:rsidP="000C1F82">
            <w:pPr>
              <w:spacing w:after="20"/>
              <w:rPr>
                <w:color w:val="000000" w:themeColor="text1"/>
                <w:sz w:val="18"/>
                <w:szCs w:val="18"/>
              </w:rPr>
            </w:pPr>
            <w:r w:rsidRPr="00B42229">
              <w:rPr>
                <w:color w:val="000000" w:themeColor="text1"/>
                <w:sz w:val="18"/>
                <w:szCs w:val="18"/>
              </w:rPr>
              <w:t>1000</w:t>
            </w:r>
          </w:p>
        </w:tc>
      </w:tr>
    </w:tbl>
    <w:p w14:paraId="18E25E22" w14:textId="77777777" w:rsidR="00EA0BB0" w:rsidRPr="00B42229" w:rsidRDefault="00EA0BB0" w:rsidP="003662B1">
      <w:pPr>
        <w:spacing w:after="20" w:line="240" w:lineRule="auto"/>
        <w:rPr>
          <w:b/>
          <w:bCs/>
          <w:sz w:val="20"/>
          <w:szCs w:val="20"/>
        </w:rPr>
      </w:pPr>
    </w:p>
    <w:p w14:paraId="24C3EF02" w14:textId="77777777" w:rsidR="00EA0BB0" w:rsidRPr="00B42229" w:rsidRDefault="00EA0BB0">
      <w:pPr>
        <w:rPr>
          <w:b/>
          <w:bCs/>
          <w:i/>
          <w:sz w:val="20"/>
          <w:szCs w:val="20"/>
        </w:rPr>
      </w:pPr>
      <w:r w:rsidRPr="00B42229">
        <w:rPr>
          <w:b/>
          <w:bCs/>
          <w:i/>
          <w:sz w:val="20"/>
          <w:szCs w:val="20"/>
        </w:rPr>
        <w:br w:type="page"/>
      </w:r>
    </w:p>
    <w:p w14:paraId="540F4F7A" w14:textId="26018E7C" w:rsidR="003662B1" w:rsidRPr="00B42229" w:rsidRDefault="003662B1" w:rsidP="003662B1">
      <w:pPr>
        <w:spacing w:after="20" w:line="240" w:lineRule="auto"/>
        <w:rPr>
          <w:b/>
          <w:bCs/>
          <w:sz w:val="20"/>
          <w:szCs w:val="20"/>
        </w:rPr>
      </w:pPr>
      <w:r w:rsidRPr="00B42229">
        <w:rPr>
          <w:b/>
          <w:bCs/>
          <w:i/>
          <w:sz w:val="20"/>
          <w:szCs w:val="20"/>
        </w:rPr>
        <w:lastRenderedPageBreak/>
        <w:t>Tabelle:</w:t>
      </w:r>
      <w:r w:rsidRPr="00B42229">
        <w:rPr>
          <w:b/>
          <w:bCs/>
          <w:sz w:val="20"/>
          <w:szCs w:val="20"/>
        </w:rPr>
        <w:t xml:space="preserve"> Medien</w:t>
      </w:r>
      <w:r w:rsidR="00BD5303" w:rsidRPr="00B42229">
        <w:rPr>
          <w:b/>
          <w:bCs/>
          <w:sz w:val="20"/>
          <w:szCs w:val="20"/>
        </w:rPr>
        <w:t>sektor</w:t>
      </w:r>
      <w:r w:rsidR="00CA0DE3" w:rsidRPr="00B42229">
        <w:rPr>
          <w:b/>
          <w:bCs/>
          <w:sz w:val="20"/>
          <w:szCs w:val="20"/>
        </w:rPr>
        <w:t xml:space="preserve"> –</w:t>
      </w:r>
      <w:r w:rsidR="004936DF" w:rsidRPr="00B42229">
        <w:rPr>
          <w:b/>
          <w:bCs/>
          <w:sz w:val="20"/>
          <w:szCs w:val="20"/>
        </w:rPr>
        <w:t xml:space="preserve"> Nutzungsdaten (zeitlich variabel) </w:t>
      </w:r>
      <w:r w:rsidR="00BD5303" w:rsidRPr="00B42229">
        <w:rPr>
          <w:b/>
          <w:bCs/>
          <w:sz w:val="20"/>
          <w:szCs w:val="20"/>
        </w:rPr>
        <w:t>/ Media sector</w:t>
      </w:r>
      <w:r w:rsidR="00CA0DE3" w:rsidRPr="00B42229">
        <w:rPr>
          <w:b/>
          <w:bCs/>
          <w:sz w:val="20"/>
          <w:szCs w:val="20"/>
        </w:rPr>
        <w:t xml:space="preserve"> –</w:t>
      </w:r>
      <w:r w:rsidR="004936DF" w:rsidRPr="00B42229">
        <w:rPr>
          <w:b/>
          <w:bCs/>
          <w:sz w:val="20"/>
          <w:szCs w:val="20"/>
        </w:rPr>
        <w:t xml:space="preserve"> Audience data (time-variable) </w:t>
      </w:r>
      <w:r w:rsidR="00FB317E" w:rsidRPr="00B42229">
        <w:rPr>
          <w:b/>
          <w:bCs/>
          <w:i/>
          <w:sz w:val="20"/>
          <w:szCs w:val="20"/>
        </w:rPr>
        <w:t>(erster Entwurf)</w:t>
      </w:r>
    </w:p>
    <w:p w14:paraId="6A68E651" w14:textId="77777777" w:rsidR="003662B1" w:rsidRPr="00B42229" w:rsidRDefault="003662B1" w:rsidP="003662B1">
      <w:pPr>
        <w:spacing w:after="20" w:line="240" w:lineRule="auto"/>
        <w:rPr>
          <w:sz w:val="20"/>
          <w:szCs w:val="20"/>
        </w:rPr>
      </w:pPr>
    </w:p>
    <w:tbl>
      <w:tblPr>
        <w:tblStyle w:val="TableGrid"/>
        <w:tblW w:w="5000" w:type="pct"/>
        <w:tblLayout w:type="fixed"/>
        <w:tblLook w:val="04A0" w:firstRow="1" w:lastRow="0" w:firstColumn="1" w:lastColumn="0" w:noHBand="0" w:noVBand="1"/>
      </w:tblPr>
      <w:tblGrid>
        <w:gridCol w:w="2316"/>
        <w:gridCol w:w="5174"/>
        <w:gridCol w:w="1463"/>
        <w:gridCol w:w="787"/>
      </w:tblGrid>
      <w:tr w:rsidR="003662B1" w:rsidRPr="00B42229" w14:paraId="6B4B4189" w14:textId="77777777" w:rsidTr="00B121D5">
        <w:tc>
          <w:tcPr>
            <w:tcW w:w="1189" w:type="pct"/>
          </w:tcPr>
          <w:p w14:paraId="555899F3" w14:textId="77777777" w:rsidR="003662B1" w:rsidRPr="00B42229" w:rsidRDefault="003662B1" w:rsidP="00B121D5">
            <w:pPr>
              <w:spacing w:after="20"/>
              <w:rPr>
                <w:color w:val="000000" w:themeColor="text1"/>
                <w:sz w:val="18"/>
                <w:szCs w:val="18"/>
              </w:rPr>
            </w:pPr>
            <w:r w:rsidRPr="00B42229">
              <w:rPr>
                <w:b/>
                <w:bCs/>
                <w:color w:val="000000" w:themeColor="text1"/>
                <w:sz w:val="18"/>
                <w:szCs w:val="18"/>
              </w:rPr>
              <w:t>Variable</w:t>
            </w:r>
          </w:p>
        </w:tc>
        <w:tc>
          <w:tcPr>
            <w:tcW w:w="2656" w:type="pct"/>
          </w:tcPr>
          <w:p w14:paraId="4316E807" w14:textId="77777777" w:rsidR="003662B1" w:rsidRPr="00B42229" w:rsidRDefault="003662B1" w:rsidP="00B121D5">
            <w:pPr>
              <w:spacing w:after="20"/>
              <w:rPr>
                <w:color w:val="000000" w:themeColor="text1"/>
                <w:sz w:val="18"/>
                <w:szCs w:val="18"/>
              </w:rPr>
            </w:pPr>
            <w:r w:rsidRPr="00B42229">
              <w:rPr>
                <w:b/>
                <w:bCs/>
                <w:color w:val="000000" w:themeColor="text1"/>
                <w:sz w:val="18"/>
                <w:szCs w:val="18"/>
              </w:rPr>
              <w:t>Ausprägungen</w:t>
            </w:r>
          </w:p>
        </w:tc>
        <w:tc>
          <w:tcPr>
            <w:tcW w:w="751" w:type="pct"/>
          </w:tcPr>
          <w:p w14:paraId="60D02BD5" w14:textId="77777777" w:rsidR="003662B1" w:rsidRPr="00B42229" w:rsidRDefault="003662B1" w:rsidP="00B121D5">
            <w:pPr>
              <w:spacing w:after="20"/>
              <w:rPr>
                <w:color w:val="000000" w:themeColor="text1"/>
                <w:sz w:val="18"/>
                <w:szCs w:val="18"/>
              </w:rPr>
            </w:pPr>
            <w:r w:rsidRPr="00B42229">
              <w:rPr>
                <w:b/>
                <w:bCs/>
                <w:color w:val="000000" w:themeColor="text1"/>
                <w:sz w:val="18"/>
                <w:szCs w:val="18"/>
              </w:rPr>
              <w:t>Feldtyp</w:t>
            </w:r>
          </w:p>
        </w:tc>
        <w:tc>
          <w:tcPr>
            <w:tcW w:w="404" w:type="pct"/>
          </w:tcPr>
          <w:p w14:paraId="2D2E7BAC" w14:textId="77777777" w:rsidR="003662B1" w:rsidRPr="00B42229" w:rsidRDefault="003662B1" w:rsidP="00B121D5">
            <w:pPr>
              <w:spacing w:after="20"/>
              <w:rPr>
                <w:color w:val="000000" w:themeColor="text1"/>
                <w:sz w:val="18"/>
                <w:szCs w:val="18"/>
              </w:rPr>
            </w:pPr>
            <w:r w:rsidRPr="00B42229">
              <w:rPr>
                <w:b/>
                <w:bCs/>
                <w:color w:val="000000" w:themeColor="text1"/>
                <w:sz w:val="18"/>
                <w:szCs w:val="18"/>
              </w:rPr>
              <w:t>Feld</w:t>
            </w:r>
            <w:r w:rsidRPr="00B42229">
              <w:rPr>
                <w:b/>
                <w:bCs/>
                <w:color w:val="000000" w:themeColor="text1"/>
                <w:sz w:val="18"/>
                <w:szCs w:val="18"/>
              </w:rPr>
              <w:softHyphen/>
              <w:t>größe</w:t>
            </w:r>
          </w:p>
        </w:tc>
      </w:tr>
      <w:tr w:rsidR="003662B1" w:rsidRPr="00B42229" w14:paraId="51C41029" w14:textId="77777777" w:rsidTr="00B121D5">
        <w:tc>
          <w:tcPr>
            <w:tcW w:w="1189" w:type="pct"/>
          </w:tcPr>
          <w:p w14:paraId="38D7004F" w14:textId="3F41EADC" w:rsidR="003662B1" w:rsidRPr="00B42229" w:rsidRDefault="003662B1" w:rsidP="00B121D5">
            <w:pPr>
              <w:spacing w:after="20"/>
              <w:rPr>
                <w:color w:val="C00000"/>
                <w:sz w:val="18"/>
                <w:szCs w:val="18"/>
              </w:rPr>
            </w:pPr>
            <w:r w:rsidRPr="00B42229">
              <w:rPr>
                <w:color w:val="C00000"/>
                <w:sz w:val="18"/>
                <w:szCs w:val="18"/>
              </w:rPr>
              <w:t>ID Medien</w:t>
            </w:r>
            <w:r w:rsidR="00BD5303" w:rsidRPr="00B42229">
              <w:rPr>
                <w:color w:val="C00000"/>
                <w:sz w:val="18"/>
                <w:szCs w:val="18"/>
              </w:rPr>
              <w:t xml:space="preserve">sektor / </w:t>
            </w:r>
            <w:r w:rsidR="00EA0BB0" w:rsidRPr="00B42229">
              <w:rPr>
                <w:color w:val="C00000"/>
                <w:sz w:val="18"/>
                <w:szCs w:val="18"/>
              </w:rPr>
              <w:br/>
            </w:r>
            <w:r w:rsidR="00BD5303" w:rsidRPr="00B42229">
              <w:rPr>
                <w:color w:val="C00000"/>
                <w:sz w:val="18"/>
                <w:szCs w:val="18"/>
              </w:rPr>
              <w:t>ID Media sector</w:t>
            </w:r>
          </w:p>
        </w:tc>
        <w:tc>
          <w:tcPr>
            <w:tcW w:w="2656" w:type="pct"/>
          </w:tcPr>
          <w:p w14:paraId="4EF6F827" w14:textId="77777777" w:rsidR="00EA0BB0" w:rsidRPr="00B42229" w:rsidRDefault="00EA0BB0" w:rsidP="00EA0BB0">
            <w:pPr>
              <w:rPr>
                <w:color w:val="C00000"/>
                <w:sz w:val="18"/>
                <w:szCs w:val="18"/>
              </w:rPr>
            </w:pPr>
            <w:r w:rsidRPr="00B42229">
              <w:rPr>
                <w:color w:val="C00000"/>
                <w:sz w:val="18"/>
                <w:szCs w:val="18"/>
              </w:rPr>
              <w:t>10 Print</w:t>
            </w:r>
          </w:p>
          <w:p w14:paraId="739AC702" w14:textId="77777777" w:rsidR="00EA0BB0" w:rsidRPr="00B42229" w:rsidRDefault="00EA0BB0" w:rsidP="00EA0BB0">
            <w:pPr>
              <w:rPr>
                <w:color w:val="C00000"/>
                <w:sz w:val="18"/>
                <w:szCs w:val="18"/>
              </w:rPr>
            </w:pPr>
            <w:r w:rsidRPr="00B42229">
              <w:rPr>
                <w:color w:val="C00000"/>
                <w:sz w:val="18"/>
                <w:szCs w:val="18"/>
              </w:rPr>
              <w:t xml:space="preserve">      11 Tageszeitung / Daily newspaper</w:t>
            </w:r>
          </w:p>
          <w:p w14:paraId="13D18593" w14:textId="77777777" w:rsidR="00EA0BB0" w:rsidRPr="00B42229" w:rsidRDefault="00EA0BB0" w:rsidP="00EA0BB0">
            <w:pPr>
              <w:rPr>
                <w:color w:val="C00000"/>
                <w:sz w:val="18"/>
                <w:szCs w:val="18"/>
              </w:rPr>
            </w:pPr>
            <w:r w:rsidRPr="00B42229">
              <w:rPr>
                <w:color w:val="C00000"/>
                <w:sz w:val="18"/>
                <w:szCs w:val="18"/>
              </w:rPr>
              <w:t xml:space="preserve">      12 Wochenzeitung / Weekly newspaper</w:t>
            </w:r>
          </w:p>
          <w:p w14:paraId="67FE16F7" w14:textId="77777777" w:rsidR="00EA0BB0" w:rsidRPr="00B42229" w:rsidRDefault="00EA0BB0" w:rsidP="00EA0BB0">
            <w:pPr>
              <w:rPr>
                <w:color w:val="C00000"/>
                <w:sz w:val="18"/>
                <w:szCs w:val="18"/>
              </w:rPr>
            </w:pPr>
            <w:r w:rsidRPr="00B42229">
              <w:rPr>
                <w:color w:val="C00000"/>
                <w:sz w:val="18"/>
                <w:szCs w:val="18"/>
              </w:rPr>
              <w:t>20 Radio</w:t>
            </w:r>
          </w:p>
          <w:p w14:paraId="19C3F546" w14:textId="77777777" w:rsidR="00EA0BB0" w:rsidRPr="00B42229" w:rsidRDefault="00EA0BB0" w:rsidP="00EA0BB0">
            <w:pPr>
              <w:rPr>
                <w:color w:val="C00000"/>
                <w:sz w:val="18"/>
                <w:szCs w:val="18"/>
              </w:rPr>
            </w:pPr>
            <w:r w:rsidRPr="00B42229">
              <w:rPr>
                <w:color w:val="C00000"/>
                <w:sz w:val="18"/>
                <w:szCs w:val="18"/>
              </w:rPr>
              <w:t>30 Fernsehen /Television</w:t>
            </w:r>
          </w:p>
          <w:p w14:paraId="0DA5355B" w14:textId="77777777" w:rsidR="00EA0BB0" w:rsidRPr="00B42229" w:rsidRDefault="00EA0BB0" w:rsidP="00EA0BB0">
            <w:pPr>
              <w:rPr>
                <w:color w:val="C00000"/>
                <w:sz w:val="18"/>
                <w:szCs w:val="18"/>
              </w:rPr>
            </w:pPr>
            <w:r w:rsidRPr="00B42229">
              <w:rPr>
                <w:color w:val="C00000"/>
                <w:sz w:val="18"/>
                <w:szCs w:val="18"/>
              </w:rPr>
              <w:t>40 Online</w:t>
            </w:r>
          </w:p>
          <w:p w14:paraId="15FC9D02" w14:textId="77777777" w:rsidR="00EA0BB0" w:rsidRPr="00B42229" w:rsidRDefault="00EA0BB0" w:rsidP="00EA0BB0">
            <w:pPr>
              <w:rPr>
                <w:color w:val="C00000"/>
                <w:sz w:val="18"/>
                <w:szCs w:val="18"/>
                <w:lang w:val="de-AT"/>
              </w:rPr>
            </w:pPr>
            <w:r w:rsidRPr="00B42229">
              <w:rPr>
                <w:color w:val="C00000"/>
                <w:sz w:val="18"/>
                <w:szCs w:val="18"/>
                <w:lang w:val="de-AT"/>
              </w:rPr>
              <w:t>50 Social Media</w:t>
            </w:r>
          </w:p>
          <w:p w14:paraId="17200B01" w14:textId="77777777" w:rsidR="00EA0BB0" w:rsidRPr="00B42229" w:rsidRDefault="00EA0BB0" w:rsidP="00EA0BB0">
            <w:pPr>
              <w:rPr>
                <w:color w:val="C00000"/>
                <w:sz w:val="18"/>
                <w:szCs w:val="18"/>
                <w:lang w:val="de-AT"/>
              </w:rPr>
            </w:pPr>
            <w:r w:rsidRPr="00B42229">
              <w:rPr>
                <w:color w:val="C00000"/>
                <w:sz w:val="18"/>
                <w:szCs w:val="18"/>
                <w:lang w:val="de-AT"/>
              </w:rPr>
              <w:t>9 n.a. = sektorenübergreifend / cross-media</w:t>
            </w:r>
          </w:p>
          <w:p w14:paraId="503E7F4A" w14:textId="77777777" w:rsidR="003662B1" w:rsidRPr="00B42229" w:rsidRDefault="003662B1" w:rsidP="00B121D5">
            <w:pPr>
              <w:spacing w:after="20"/>
              <w:rPr>
                <w:color w:val="C00000"/>
                <w:sz w:val="18"/>
                <w:szCs w:val="18"/>
              </w:rPr>
            </w:pPr>
            <w:r w:rsidRPr="00B42229">
              <w:rPr>
                <w:color w:val="70AD47" w:themeColor="accent6"/>
                <w:sz w:val="18"/>
                <w:szCs w:val="18"/>
              </w:rPr>
              <w:sym w:font="Wingdings" w:char="F0E0"/>
            </w:r>
            <w:r w:rsidRPr="00B42229">
              <w:rPr>
                <w:color w:val="70AD47" w:themeColor="accent6"/>
                <w:sz w:val="18"/>
                <w:szCs w:val="18"/>
              </w:rPr>
              <w:t xml:space="preserve"> Multiples Auswahlfeld</w:t>
            </w:r>
          </w:p>
        </w:tc>
        <w:tc>
          <w:tcPr>
            <w:tcW w:w="751" w:type="pct"/>
          </w:tcPr>
          <w:p w14:paraId="08A61513" w14:textId="77777777" w:rsidR="003662B1" w:rsidRPr="00B42229" w:rsidRDefault="003662B1" w:rsidP="00B121D5">
            <w:pPr>
              <w:spacing w:after="20"/>
              <w:rPr>
                <w:color w:val="C00000"/>
                <w:sz w:val="18"/>
                <w:szCs w:val="18"/>
              </w:rPr>
            </w:pPr>
            <w:r w:rsidRPr="00B42229">
              <w:rPr>
                <w:color w:val="C00000"/>
                <w:sz w:val="18"/>
                <w:szCs w:val="18"/>
              </w:rPr>
              <w:t>Zahl</w:t>
            </w:r>
          </w:p>
        </w:tc>
        <w:tc>
          <w:tcPr>
            <w:tcW w:w="404" w:type="pct"/>
          </w:tcPr>
          <w:p w14:paraId="66832F8D" w14:textId="77777777" w:rsidR="003662B1" w:rsidRPr="00B42229" w:rsidRDefault="003662B1" w:rsidP="00B121D5">
            <w:pPr>
              <w:spacing w:after="20"/>
              <w:rPr>
                <w:color w:val="C00000"/>
                <w:sz w:val="18"/>
                <w:szCs w:val="18"/>
              </w:rPr>
            </w:pPr>
            <w:r w:rsidRPr="00B42229">
              <w:rPr>
                <w:color w:val="C00000"/>
                <w:sz w:val="18"/>
                <w:szCs w:val="18"/>
              </w:rPr>
              <w:t>2</w:t>
            </w:r>
          </w:p>
        </w:tc>
      </w:tr>
      <w:tr w:rsidR="003662B1" w:rsidRPr="00B42229" w14:paraId="14400B33" w14:textId="77777777" w:rsidTr="00B121D5">
        <w:tc>
          <w:tcPr>
            <w:tcW w:w="1189" w:type="pct"/>
            <w:tcBorders>
              <w:bottom w:val="single" w:sz="4" w:space="0" w:color="auto"/>
            </w:tcBorders>
          </w:tcPr>
          <w:p w14:paraId="69ACC9DC" w14:textId="79982F65" w:rsidR="003662B1" w:rsidRPr="00B42229" w:rsidRDefault="003662B1" w:rsidP="00B121D5">
            <w:pPr>
              <w:spacing w:after="20"/>
              <w:rPr>
                <w:color w:val="000000" w:themeColor="text1"/>
                <w:sz w:val="18"/>
                <w:szCs w:val="18"/>
              </w:rPr>
            </w:pPr>
            <w:r w:rsidRPr="00B42229">
              <w:rPr>
                <w:color w:val="000000" w:themeColor="text1"/>
                <w:sz w:val="18"/>
                <w:szCs w:val="18"/>
              </w:rPr>
              <w:t>Jahr</w:t>
            </w:r>
            <w:r w:rsidR="00BD5303" w:rsidRPr="00B42229">
              <w:rPr>
                <w:color w:val="000000" w:themeColor="text1"/>
                <w:sz w:val="18"/>
                <w:szCs w:val="18"/>
              </w:rPr>
              <w:t xml:space="preserve"> / Year</w:t>
            </w:r>
          </w:p>
        </w:tc>
        <w:tc>
          <w:tcPr>
            <w:tcW w:w="2656" w:type="pct"/>
            <w:tcBorders>
              <w:bottom w:val="single" w:sz="4" w:space="0" w:color="auto"/>
            </w:tcBorders>
          </w:tcPr>
          <w:p w14:paraId="24C8FC60" w14:textId="77777777" w:rsidR="003662B1" w:rsidRPr="00B42229" w:rsidRDefault="003662B1" w:rsidP="00B121D5">
            <w:pPr>
              <w:spacing w:after="20"/>
              <w:rPr>
                <w:color w:val="000000" w:themeColor="text1"/>
                <w:sz w:val="18"/>
                <w:szCs w:val="18"/>
              </w:rPr>
            </w:pPr>
            <w:r w:rsidRPr="00B42229">
              <w:rPr>
                <w:color w:val="5B9BD5" w:themeColor="accent1"/>
                <w:sz w:val="18"/>
                <w:szCs w:val="18"/>
              </w:rPr>
              <w:t>jjjj</w:t>
            </w:r>
          </w:p>
        </w:tc>
        <w:tc>
          <w:tcPr>
            <w:tcW w:w="751" w:type="pct"/>
          </w:tcPr>
          <w:p w14:paraId="4D86C797" w14:textId="77777777" w:rsidR="003662B1" w:rsidRPr="00B42229" w:rsidRDefault="003662B1" w:rsidP="00B121D5">
            <w:pPr>
              <w:spacing w:after="20"/>
              <w:rPr>
                <w:color w:val="000000" w:themeColor="text1"/>
                <w:sz w:val="18"/>
                <w:szCs w:val="18"/>
              </w:rPr>
            </w:pPr>
            <w:r w:rsidRPr="00B42229">
              <w:rPr>
                <w:color w:val="000000" w:themeColor="text1"/>
                <w:sz w:val="18"/>
                <w:szCs w:val="18"/>
              </w:rPr>
              <w:t>Datum</w:t>
            </w:r>
          </w:p>
        </w:tc>
        <w:tc>
          <w:tcPr>
            <w:tcW w:w="404" w:type="pct"/>
          </w:tcPr>
          <w:p w14:paraId="46A3C818" w14:textId="77777777" w:rsidR="003662B1" w:rsidRPr="00B42229" w:rsidRDefault="003662B1" w:rsidP="00B121D5">
            <w:pPr>
              <w:spacing w:after="20"/>
              <w:rPr>
                <w:color w:val="000000" w:themeColor="text1"/>
                <w:sz w:val="18"/>
                <w:szCs w:val="18"/>
              </w:rPr>
            </w:pPr>
            <w:r w:rsidRPr="00B42229">
              <w:rPr>
                <w:color w:val="000000" w:themeColor="text1"/>
                <w:sz w:val="18"/>
                <w:szCs w:val="18"/>
              </w:rPr>
              <w:t>4</w:t>
            </w:r>
          </w:p>
        </w:tc>
      </w:tr>
      <w:tr w:rsidR="003662B1" w:rsidRPr="00B42229" w14:paraId="5E5702E6" w14:textId="77777777" w:rsidTr="00B121D5">
        <w:tc>
          <w:tcPr>
            <w:tcW w:w="1189" w:type="pct"/>
            <w:tcBorders>
              <w:bottom w:val="single" w:sz="4" w:space="0" w:color="auto"/>
            </w:tcBorders>
          </w:tcPr>
          <w:p w14:paraId="77FA6C21" w14:textId="43BAC93F" w:rsidR="003662B1" w:rsidRPr="00B42229" w:rsidRDefault="003662B1" w:rsidP="00B121D5">
            <w:pPr>
              <w:spacing w:after="20"/>
              <w:rPr>
                <w:color w:val="000000" w:themeColor="text1"/>
                <w:sz w:val="18"/>
                <w:szCs w:val="18"/>
              </w:rPr>
            </w:pPr>
            <w:r w:rsidRPr="00B42229">
              <w:rPr>
                <w:color w:val="000000" w:themeColor="text1"/>
                <w:sz w:val="18"/>
                <w:szCs w:val="18"/>
              </w:rPr>
              <w:t>Gesamtreichweite</w:t>
            </w:r>
            <w:r w:rsidR="00BD5303" w:rsidRPr="00B42229">
              <w:rPr>
                <w:color w:val="000000" w:themeColor="text1"/>
                <w:sz w:val="18"/>
                <w:szCs w:val="18"/>
              </w:rPr>
              <w:t xml:space="preserve"> / Total reach</w:t>
            </w:r>
          </w:p>
          <w:p w14:paraId="5D132E90" w14:textId="77777777" w:rsidR="003662B1" w:rsidRPr="00B42229" w:rsidRDefault="003662B1" w:rsidP="00B121D5">
            <w:pPr>
              <w:spacing w:after="20"/>
              <w:rPr>
                <w:bCs/>
                <w:color w:val="000000" w:themeColor="text1"/>
                <w:sz w:val="18"/>
                <w:szCs w:val="18"/>
              </w:rPr>
            </w:pPr>
            <w:r w:rsidRPr="00B42229">
              <w:rPr>
                <w:bCs/>
                <w:color w:val="70AD47" w:themeColor="accent6"/>
                <w:sz w:val="18"/>
                <w:szCs w:val="18"/>
              </w:rPr>
              <w:sym w:font="Wingdings" w:char="F0E0"/>
            </w:r>
            <w:r w:rsidRPr="00B42229">
              <w:rPr>
                <w:bCs/>
                <w:color w:val="70AD47" w:themeColor="accent6"/>
                <w:sz w:val="18"/>
                <w:szCs w:val="18"/>
              </w:rPr>
              <w:t xml:space="preserve"> bei Ausgabe: + nächste Variable!</w:t>
            </w:r>
          </w:p>
        </w:tc>
        <w:tc>
          <w:tcPr>
            <w:tcW w:w="2656" w:type="pct"/>
            <w:tcBorders>
              <w:bottom w:val="single" w:sz="4" w:space="0" w:color="auto"/>
            </w:tcBorders>
          </w:tcPr>
          <w:p w14:paraId="43EE3ED3" w14:textId="36696A3E" w:rsidR="003662B1" w:rsidRPr="00B42229" w:rsidRDefault="003662B1" w:rsidP="00B121D5">
            <w:pPr>
              <w:spacing w:after="20"/>
              <w:rPr>
                <w:color w:val="5B9BD5" w:themeColor="accent1"/>
                <w:sz w:val="18"/>
                <w:szCs w:val="18"/>
              </w:rPr>
            </w:pPr>
            <w:r w:rsidRPr="00B42229">
              <w:rPr>
                <w:color w:val="5B9BD5" w:themeColor="accent1"/>
                <w:sz w:val="18"/>
                <w:szCs w:val="18"/>
              </w:rPr>
              <w:t>Anteilswert eintragen</w:t>
            </w:r>
          </w:p>
          <w:p w14:paraId="25ED0FCD" w14:textId="77777777" w:rsidR="003662B1" w:rsidRPr="00B42229" w:rsidRDefault="003662B1" w:rsidP="00B121D5">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1" w:type="pct"/>
          </w:tcPr>
          <w:p w14:paraId="1283FB93" w14:textId="77777777" w:rsidR="003662B1" w:rsidRPr="00B42229" w:rsidRDefault="003662B1" w:rsidP="00B121D5">
            <w:pPr>
              <w:spacing w:after="20"/>
              <w:rPr>
                <w:color w:val="000000" w:themeColor="text1"/>
                <w:sz w:val="18"/>
                <w:szCs w:val="18"/>
              </w:rPr>
            </w:pPr>
            <w:r w:rsidRPr="00B42229">
              <w:rPr>
                <w:sz w:val="18"/>
                <w:szCs w:val="18"/>
              </w:rPr>
              <w:t>2-stellige Zahl und eine Kommastelle</w:t>
            </w:r>
          </w:p>
        </w:tc>
        <w:tc>
          <w:tcPr>
            <w:tcW w:w="404" w:type="pct"/>
          </w:tcPr>
          <w:p w14:paraId="6C56F08B" w14:textId="77777777" w:rsidR="003662B1" w:rsidRPr="00B42229" w:rsidRDefault="003662B1" w:rsidP="00B121D5">
            <w:pPr>
              <w:spacing w:after="20"/>
              <w:rPr>
                <w:color w:val="000000" w:themeColor="text1"/>
                <w:sz w:val="18"/>
                <w:szCs w:val="18"/>
              </w:rPr>
            </w:pPr>
            <w:r w:rsidRPr="00B42229">
              <w:rPr>
                <w:color w:val="000000" w:themeColor="text1"/>
                <w:sz w:val="18"/>
                <w:szCs w:val="18"/>
              </w:rPr>
              <w:t>3</w:t>
            </w:r>
          </w:p>
        </w:tc>
      </w:tr>
      <w:tr w:rsidR="003662B1" w:rsidRPr="00B42229" w14:paraId="69972CEC" w14:textId="77777777" w:rsidTr="00B121D5">
        <w:tc>
          <w:tcPr>
            <w:tcW w:w="1189" w:type="pct"/>
            <w:tcBorders>
              <w:bottom w:val="dashed" w:sz="4" w:space="0" w:color="auto"/>
            </w:tcBorders>
          </w:tcPr>
          <w:p w14:paraId="4B171BE1" w14:textId="4900C40E" w:rsidR="003662B1" w:rsidRPr="00B42229" w:rsidRDefault="003662B1" w:rsidP="00B121D5">
            <w:pPr>
              <w:spacing w:after="20"/>
              <w:rPr>
                <w:sz w:val="18"/>
                <w:szCs w:val="18"/>
              </w:rPr>
            </w:pPr>
            <w:r w:rsidRPr="00B42229">
              <w:rPr>
                <w:sz w:val="18"/>
                <w:szCs w:val="18"/>
              </w:rPr>
              <w:t xml:space="preserve">      Gesamtreichweite: Quelle</w:t>
            </w:r>
            <w:r w:rsidR="00BD5303" w:rsidRPr="00B42229">
              <w:rPr>
                <w:sz w:val="18"/>
                <w:szCs w:val="18"/>
              </w:rPr>
              <w:t xml:space="preserve"> / Total reach: Source</w:t>
            </w:r>
          </w:p>
        </w:tc>
        <w:tc>
          <w:tcPr>
            <w:tcW w:w="2656" w:type="pct"/>
            <w:tcBorders>
              <w:bottom w:val="dashed" w:sz="4" w:space="0" w:color="auto"/>
            </w:tcBorders>
          </w:tcPr>
          <w:p w14:paraId="509556E9" w14:textId="5B2B4A7C" w:rsidR="003662B1" w:rsidRPr="00B42229" w:rsidRDefault="003662B1" w:rsidP="00B121D5">
            <w:pPr>
              <w:spacing w:after="20"/>
              <w:rPr>
                <w:color w:val="5B9BD5" w:themeColor="accent1"/>
                <w:sz w:val="18"/>
                <w:szCs w:val="18"/>
              </w:rPr>
            </w:pPr>
            <w:r w:rsidRPr="00B42229">
              <w:rPr>
                <w:color w:val="5B9BD5" w:themeColor="accent1"/>
                <w:sz w:val="18"/>
                <w:szCs w:val="18"/>
              </w:rPr>
              <w:t>Quelle eintragen</w:t>
            </w:r>
          </w:p>
          <w:p w14:paraId="0C341020" w14:textId="349441CC" w:rsidR="003662B1" w:rsidRPr="00B42229" w:rsidRDefault="00E81D88" w:rsidP="00B121D5">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1" w:type="pct"/>
          </w:tcPr>
          <w:p w14:paraId="445B492E" w14:textId="5143F70C" w:rsidR="003662B1" w:rsidRPr="00B42229" w:rsidRDefault="00C83998" w:rsidP="00B121D5">
            <w:pPr>
              <w:spacing w:after="20"/>
              <w:rPr>
                <w:sz w:val="18"/>
                <w:szCs w:val="18"/>
              </w:rPr>
            </w:pPr>
            <w:r>
              <w:rPr>
                <w:sz w:val="18"/>
                <w:szCs w:val="18"/>
              </w:rPr>
              <w:t>Zahl</w:t>
            </w:r>
          </w:p>
        </w:tc>
        <w:tc>
          <w:tcPr>
            <w:tcW w:w="404" w:type="pct"/>
          </w:tcPr>
          <w:p w14:paraId="7D135455" w14:textId="3769591B" w:rsidR="003662B1" w:rsidRPr="00B42229" w:rsidRDefault="003662B1" w:rsidP="00B121D5">
            <w:pPr>
              <w:spacing w:after="20"/>
              <w:rPr>
                <w:color w:val="000000" w:themeColor="text1"/>
                <w:sz w:val="18"/>
                <w:szCs w:val="18"/>
              </w:rPr>
            </w:pPr>
          </w:p>
        </w:tc>
      </w:tr>
      <w:tr w:rsidR="003662B1" w:rsidRPr="00B42229" w14:paraId="47DD53A0" w14:textId="77777777" w:rsidTr="00B121D5">
        <w:tc>
          <w:tcPr>
            <w:tcW w:w="1189" w:type="pct"/>
            <w:tcBorders>
              <w:bottom w:val="dashed" w:sz="4" w:space="0" w:color="auto"/>
            </w:tcBorders>
          </w:tcPr>
          <w:p w14:paraId="67A3573D" w14:textId="0C508DD9" w:rsidR="003662B1" w:rsidRPr="00B42229" w:rsidRDefault="003662B1" w:rsidP="00B121D5">
            <w:pPr>
              <w:spacing w:after="20"/>
              <w:rPr>
                <w:sz w:val="18"/>
                <w:szCs w:val="18"/>
                <w:lang w:val="en-US"/>
              </w:rPr>
            </w:pPr>
            <w:r w:rsidRPr="00B42229">
              <w:rPr>
                <w:sz w:val="18"/>
                <w:szCs w:val="18"/>
                <w:lang w:val="en-US"/>
              </w:rPr>
              <w:t>Informationsnutzung</w:t>
            </w:r>
            <w:r w:rsidR="00BD5303" w:rsidRPr="00B42229">
              <w:rPr>
                <w:sz w:val="18"/>
                <w:szCs w:val="18"/>
                <w:lang w:val="en-US"/>
              </w:rPr>
              <w:t xml:space="preserve"> / Use as a source of information </w:t>
            </w:r>
          </w:p>
          <w:p w14:paraId="0056A285" w14:textId="77777777" w:rsidR="003662B1" w:rsidRPr="00B42229" w:rsidRDefault="003662B1" w:rsidP="00B121D5">
            <w:pPr>
              <w:spacing w:after="20"/>
              <w:rPr>
                <w:color w:val="000000" w:themeColor="text1"/>
                <w:sz w:val="18"/>
                <w:szCs w:val="18"/>
              </w:rPr>
            </w:pPr>
            <w:r w:rsidRPr="00B42229">
              <w:rPr>
                <w:color w:val="70AD47" w:themeColor="accent6"/>
                <w:sz w:val="18"/>
                <w:szCs w:val="18"/>
              </w:rPr>
              <w:sym w:font="Wingdings" w:char="F0E0"/>
            </w:r>
            <w:r w:rsidRPr="00B42229">
              <w:rPr>
                <w:color w:val="70AD47" w:themeColor="accent6"/>
                <w:sz w:val="18"/>
                <w:szCs w:val="18"/>
              </w:rPr>
              <w:t xml:space="preserve"> bei Ausgabe: + nächste Variable!</w:t>
            </w:r>
          </w:p>
        </w:tc>
        <w:tc>
          <w:tcPr>
            <w:tcW w:w="2656" w:type="pct"/>
            <w:tcBorders>
              <w:bottom w:val="dashed" w:sz="4" w:space="0" w:color="auto"/>
            </w:tcBorders>
          </w:tcPr>
          <w:p w14:paraId="16A57640" w14:textId="22ACD8BA" w:rsidR="003662B1" w:rsidRPr="00B42229" w:rsidRDefault="003662B1" w:rsidP="00B121D5">
            <w:pPr>
              <w:spacing w:after="20"/>
              <w:rPr>
                <w:color w:val="5B9BD5" w:themeColor="accent1"/>
                <w:sz w:val="18"/>
                <w:szCs w:val="18"/>
              </w:rPr>
            </w:pPr>
            <w:r w:rsidRPr="00B42229">
              <w:rPr>
                <w:color w:val="5B9BD5" w:themeColor="accent1"/>
                <w:sz w:val="18"/>
                <w:szCs w:val="18"/>
              </w:rPr>
              <w:t>Anteilswert eintragen</w:t>
            </w:r>
          </w:p>
          <w:p w14:paraId="64B635FD" w14:textId="77777777" w:rsidR="003662B1" w:rsidRPr="00B42229" w:rsidRDefault="003662B1" w:rsidP="00B121D5">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1" w:type="pct"/>
          </w:tcPr>
          <w:p w14:paraId="3D4210B8" w14:textId="77777777" w:rsidR="003662B1" w:rsidRPr="00B42229" w:rsidRDefault="003662B1" w:rsidP="00B121D5">
            <w:pPr>
              <w:spacing w:after="20"/>
              <w:rPr>
                <w:color w:val="000000" w:themeColor="text1"/>
                <w:sz w:val="18"/>
                <w:szCs w:val="18"/>
              </w:rPr>
            </w:pPr>
            <w:r w:rsidRPr="00B42229">
              <w:rPr>
                <w:sz w:val="18"/>
                <w:szCs w:val="18"/>
              </w:rPr>
              <w:t>2-stellige Zahl und eine Kommastelle</w:t>
            </w:r>
          </w:p>
        </w:tc>
        <w:tc>
          <w:tcPr>
            <w:tcW w:w="404" w:type="pct"/>
          </w:tcPr>
          <w:p w14:paraId="2A883EC8" w14:textId="77777777" w:rsidR="003662B1" w:rsidRPr="00B42229" w:rsidRDefault="003662B1" w:rsidP="00B121D5">
            <w:pPr>
              <w:spacing w:after="20"/>
              <w:rPr>
                <w:color w:val="000000" w:themeColor="text1"/>
                <w:sz w:val="18"/>
                <w:szCs w:val="18"/>
              </w:rPr>
            </w:pPr>
            <w:r w:rsidRPr="00B42229">
              <w:rPr>
                <w:color w:val="000000" w:themeColor="text1"/>
                <w:sz w:val="18"/>
                <w:szCs w:val="18"/>
              </w:rPr>
              <w:t>3</w:t>
            </w:r>
          </w:p>
        </w:tc>
      </w:tr>
      <w:tr w:rsidR="003662B1" w:rsidRPr="00B42229" w14:paraId="760E129B" w14:textId="77777777" w:rsidTr="00B121D5">
        <w:tc>
          <w:tcPr>
            <w:tcW w:w="1189" w:type="pct"/>
            <w:tcBorders>
              <w:top w:val="dashed" w:sz="4" w:space="0" w:color="auto"/>
            </w:tcBorders>
          </w:tcPr>
          <w:p w14:paraId="10DDFA38" w14:textId="5FD40486" w:rsidR="003662B1" w:rsidRPr="00B42229" w:rsidRDefault="003662B1" w:rsidP="00B121D5">
            <w:pPr>
              <w:spacing w:after="20"/>
              <w:rPr>
                <w:sz w:val="18"/>
                <w:szCs w:val="18"/>
              </w:rPr>
            </w:pPr>
            <w:r w:rsidRPr="00B42229">
              <w:rPr>
                <w:sz w:val="18"/>
                <w:szCs w:val="18"/>
              </w:rPr>
              <w:t xml:space="preserve">      Informationsnutzung: Quelle</w:t>
            </w:r>
            <w:r w:rsidR="00BD5303" w:rsidRPr="00B42229">
              <w:rPr>
                <w:sz w:val="18"/>
                <w:szCs w:val="18"/>
              </w:rPr>
              <w:t xml:space="preserve"> / Use as a source of information: Source</w:t>
            </w:r>
          </w:p>
        </w:tc>
        <w:tc>
          <w:tcPr>
            <w:tcW w:w="2656" w:type="pct"/>
            <w:tcBorders>
              <w:top w:val="dashed" w:sz="4" w:space="0" w:color="auto"/>
            </w:tcBorders>
          </w:tcPr>
          <w:p w14:paraId="2ED4E8B2" w14:textId="7F7D527B" w:rsidR="003662B1" w:rsidRPr="00B42229" w:rsidRDefault="003662B1" w:rsidP="00B121D5">
            <w:pPr>
              <w:spacing w:after="20"/>
              <w:rPr>
                <w:color w:val="5B9BD5" w:themeColor="accent1"/>
                <w:sz w:val="18"/>
                <w:szCs w:val="18"/>
              </w:rPr>
            </w:pPr>
            <w:r w:rsidRPr="00B42229">
              <w:rPr>
                <w:color w:val="5B9BD5" w:themeColor="accent1"/>
                <w:sz w:val="18"/>
                <w:szCs w:val="18"/>
              </w:rPr>
              <w:t>Quelle eintragen</w:t>
            </w:r>
          </w:p>
          <w:p w14:paraId="38EFD0E7" w14:textId="27C43DDF" w:rsidR="003662B1" w:rsidRPr="00B42229" w:rsidRDefault="00E81D88" w:rsidP="00B121D5">
            <w:pPr>
              <w:spacing w:after="20"/>
              <w:rPr>
                <w:color w:val="000000" w:themeColor="text1"/>
                <w:sz w:val="18"/>
                <w:szCs w:val="18"/>
              </w:rPr>
            </w:pPr>
            <w:r w:rsidRPr="00B42229">
              <w:rPr>
                <w:color w:val="5B9BD5" w:themeColor="accent1"/>
                <w:sz w:val="18"/>
                <w:szCs w:val="18"/>
              </w:rPr>
              <w:t xml:space="preserve">99 </w:t>
            </w:r>
            <w:r w:rsidRPr="00B42229">
              <w:rPr>
                <w:color w:val="000000" w:themeColor="text1"/>
                <w:sz w:val="18"/>
                <w:szCs w:val="18"/>
              </w:rPr>
              <w:t>n.v.</w:t>
            </w:r>
          </w:p>
        </w:tc>
        <w:tc>
          <w:tcPr>
            <w:tcW w:w="751" w:type="pct"/>
          </w:tcPr>
          <w:p w14:paraId="632DF865" w14:textId="229E2F62" w:rsidR="003662B1" w:rsidRPr="00B42229" w:rsidRDefault="00C83998" w:rsidP="00B121D5">
            <w:pPr>
              <w:spacing w:after="20"/>
              <w:rPr>
                <w:sz w:val="18"/>
                <w:szCs w:val="18"/>
              </w:rPr>
            </w:pPr>
            <w:r>
              <w:rPr>
                <w:sz w:val="18"/>
                <w:szCs w:val="18"/>
              </w:rPr>
              <w:t>Zahl</w:t>
            </w:r>
          </w:p>
        </w:tc>
        <w:tc>
          <w:tcPr>
            <w:tcW w:w="404" w:type="pct"/>
          </w:tcPr>
          <w:p w14:paraId="759F29A8" w14:textId="298C879D" w:rsidR="003662B1" w:rsidRPr="00B42229" w:rsidRDefault="003662B1" w:rsidP="00B121D5">
            <w:pPr>
              <w:spacing w:after="20"/>
              <w:rPr>
                <w:color w:val="000000" w:themeColor="text1"/>
                <w:sz w:val="18"/>
                <w:szCs w:val="18"/>
              </w:rPr>
            </w:pPr>
          </w:p>
        </w:tc>
      </w:tr>
      <w:tr w:rsidR="003662B1" w:rsidRPr="00B42229" w14:paraId="43A1CD29" w14:textId="77777777" w:rsidTr="00B121D5">
        <w:tc>
          <w:tcPr>
            <w:tcW w:w="1189" w:type="pct"/>
          </w:tcPr>
          <w:p w14:paraId="5938283F" w14:textId="4BB3D159" w:rsidR="003662B1" w:rsidRPr="00B42229" w:rsidRDefault="003662B1" w:rsidP="00B121D5">
            <w:pPr>
              <w:spacing w:after="20"/>
              <w:rPr>
                <w:sz w:val="18"/>
                <w:szCs w:val="18"/>
              </w:rPr>
            </w:pPr>
            <w:r w:rsidRPr="00B42229">
              <w:rPr>
                <w:sz w:val="18"/>
                <w:szCs w:val="18"/>
              </w:rPr>
              <w:t>Kommentar</w:t>
            </w:r>
            <w:r w:rsidR="00BD5303" w:rsidRPr="00B42229">
              <w:rPr>
                <w:sz w:val="18"/>
                <w:szCs w:val="18"/>
              </w:rPr>
              <w:t xml:space="preserve"> / Comments</w:t>
            </w:r>
          </w:p>
        </w:tc>
        <w:tc>
          <w:tcPr>
            <w:tcW w:w="2656" w:type="pct"/>
          </w:tcPr>
          <w:p w14:paraId="5A6CD3D9" w14:textId="7192D0FD" w:rsidR="003662B1" w:rsidRPr="00B42229" w:rsidRDefault="003662B1" w:rsidP="00B121D5">
            <w:pPr>
              <w:spacing w:after="20"/>
              <w:rPr>
                <w:color w:val="5B9BD5" w:themeColor="accent1"/>
                <w:sz w:val="18"/>
                <w:szCs w:val="18"/>
              </w:rPr>
            </w:pPr>
            <w:r w:rsidRPr="00B42229">
              <w:rPr>
                <w:color w:val="5B9BD5" w:themeColor="accent1"/>
                <w:sz w:val="18"/>
                <w:szCs w:val="18"/>
              </w:rPr>
              <w:t>Kommentar eintragen</w:t>
            </w:r>
          </w:p>
          <w:p w14:paraId="1C08194E" w14:textId="77777777" w:rsidR="003662B1" w:rsidRPr="00B42229" w:rsidRDefault="003662B1" w:rsidP="00B121D5">
            <w:pPr>
              <w:spacing w:after="20"/>
              <w:rPr>
                <w:color w:val="000000" w:themeColor="text1"/>
                <w:sz w:val="18"/>
                <w:szCs w:val="18"/>
              </w:rPr>
            </w:pPr>
            <w:r w:rsidRPr="00B42229">
              <w:rPr>
                <w:color w:val="5B9BD5" w:themeColor="accent1"/>
                <w:sz w:val="18"/>
                <w:szCs w:val="18"/>
              </w:rPr>
              <w:t xml:space="preserve">KA </w:t>
            </w:r>
            <w:r w:rsidRPr="00B42229">
              <w:rPr>
                <w:color w:val="000000" w:themeColor="text1"/>
                <w:sz w:val="18"/>
                <w:szCs w:val="18"/>
              </w:rPr>
              <w:t>Keine Angabe</w:t>
            </w:r>
          </w:p>
        </w:tc>
        <w:tc>
          <w:tcPr>
            <w:tcW w:w="751" w:type="pct"/>
          </w:tcPr>
          <w:p w14:paraId="7DBF8745" w14:textId="77777777" w:rsidR="003662B1" w:rsidRPr="00B42229" w:rsidRDefault="003662B1" w:rsidP="00B121D5">
            <w:pPr>
              <w:spacing w:after="20"/>
              <w:rPr>
                <w:color w:val="000000" w:themeColor="text1"/>
                <w:sz w:val="18"/>
                <w:szCs w:val="18"/>
              </w:rPr>
            </w:pPr>
            <w:r w:rsidRPr="00B42229">
              <w:rPr>
                <w:sz w:val="18"/>
                <w:szCs w:val="18"/>
              </w:rPr>
              <w:t>Text</w:t>
            </w:r>
          </w:p>
        </w:tc>
        <w:tc>
          <w:tcPr>
            <w:tcW w:w="404" w:type="pct"/>
          </w:tcPr>
          <w:p w14:paraId="37B55C46" w14:textId="77777777" w:rsidR="003662B1" w:rsidRPr="00B42229" w:rsidRDefault="003662B1" w:rsidP="00B121D5">
            <w:pPr>
              <w:spacing w:after="20"/>
              <w:rPr>
                <w:color w:val="000000" w:themeColor="text1"/>
                <w:sz w:val="18"/>
                <w:szCs w:val="18"/>
              </w:rPr>
            </w:pPr>
            <w:r w:rsidRPr="00B42229">
              <w:rPr>
                <w:color w:val="000000" w:themeColor="text1"/>
                <w:sz w:val="18"/>
                <w:szCs w:val="18"/>
              </w:rPr>
              <w:t>1000</w:t>
            </w:r>
          </w:p>
        </w:tc>
      </w:tr>
    </w:tbl>
    <w:p w14:paraId="350CA6EB" w14:textId="77777777" w:rsidR="003662B1" w:rsidRPr="00B42229" w:rsidRDefault="003662B1" w:rsidP="003662B1">
      <w:pPr>
        <w:spacing w:after="20" w:line="240" w:lineRule="auto"/>
        <w:rPr>
          <w:sz w:val="20"/>
          <w:szCs w:val="20"/>
        </w:rPr>
      </w:pPr>
    </w:p>
    <w:p w14:paraId="2F2C3D4A" w14:textId="77777777" w:rsidR="00E80745" w:rsidRPr="00B42229" w:rsidRDefault="00E80745" w:rsidP="003662B1">
      <w:pPr>
        <w:spacing w:after="20" w:line="240" w:lineRule="auto"/>
        <w:rPr>
          <w:sz w:val="20"/>
          <w:szCs w:val="20"/>
        </w:rPr>
      </w:pPr>
    </w:p>
    <w:p w14:paraId="49F28BF5" w14:textId="77777777" w:rsidR="00B123C4" w:rsidRPr="00B42229" w:rsidRDefault="00B123C4" w:rsidP="003662B1">
      <w:pPr>
        <w:spacing w:after="20" w:line="240" w:lineRule="auto"/>
        <w:rPr>
          <w:sz w:val="20"/>
          <w:szCs w:val="20"/>
        </w:rPr>
      </w:pPr>
    </w:p>
    <w:p w14:paraId="783C5F3A" w14:textId="467694C9" w:rsidR="00366EC4" w:rsidRPr="00B42229" w:rsidRDefault="00366EC4" w:rsidP="000C1F82">
      <w:pPr>
        <w:autoSpaceDE w:val="0"/>
        <w:autoSpaceDN w:val="0"/>
        <w:adjustRightInd w:val="0"/>
        <w:spacing w:after="60" w:line="259" w:lineRule="auto"/>
        <w:ind w:left="567" w:hanging="567"/>
        <w:jc w:val="both"/>
        <w:rPr>
          <w:b/>
          <w:bCs/>
          <w:color w:val="333333"/>
          <w:sz w:val="18"/>
          <w:szCs w:val="18"/>
        </w:rPr>
      </w:pPr>
      <w:r w:rsidRPr="00B42229">
        <w:rPr>
          <w:b/>
          <w:bCs/>
          <w:color w:val="333333"/>
          <w:sz w:val="18"/>
          <w:szCs w:val="18"/>
        </w:rPr>
        <w:t>Zitierte Literatur</w:t>
      </w:r>
    </w:p>
    <w:p w14:paraId="6167A950" w14:textId="4197D111" w:rsidR="002F122D" w:rsidRPr="00B42229" w:rsidRDefault="002F122D" w:rsidP="00366EC4">
      <w:pPr>
        <w:autoSpaceDE w:val="0"/>
        <w:autoSpaceDN w:val="0"/>
        <w:adjustRightInd w:val="0"/>
        <w:spacing w:after="60" w:line="259" w:lineRule="auto"/>
        <w:ind w:left="567" w:hanging="567"/>
        <w:jc w:val="both"/>
        <w:rPr>
          <w:sz w:val="18"/>
          <w:szCs w:val="18"/>
        </w:rPr>
      </w:pPr>
      <w:r w:rsidRPr="00B42229">
        <w:rPr>
          <w:color w:val="333333"/>
          <w:sz w:val="18"/>
          <w:szCs w:val="18"/>
        </w:rPr>
        <w:t xml:space="preserve">Strippel, C. (2021). </w:t>
      </w:r>
      <w:r w:rsidRPr="00B42229">
        <w:rPr>
          <w:sz w:val="18"/>
          <w:szCs w:val="18"/>
        </w:rPr>
        <w:t>Forschungsinfrastrukturen für die Kommunikations- und Medienforschung im deutschsprachigen Raum</w:t>
      </w:r>
      <w:r w:rsidR="007933BD" w:rsidRPr="00B42229">
        <w:rPr>
          <w:sz w:val="18"/>
          <w:szCs w:val="18"/>
        </w:rPr>
        <w:t>:</w:t>
      </w:r>
      <w:r w:rsidRPr="00B42229">
        <w:rPr>
          <w:sz w:val="18"/>
          <w:szCs w:val="18"/>
        </w:rPr>
        <w:t xml:space="preserve"> </w:t>
      </w:r>
      <w:r w:rsidRPr="00B42229">
        <w:rPr>
          <w:iCs/>
          <w:sz w:val="18"/>
          <w:szCs w:val="18"/>
        </w:rPr>
        <w:t>Initiativen, Bedarfe und Perspektiven.</w:t>
      </w:r>
      <w:r w:rsidRPr="00B42229">
        <w:rPr>
          <w:i/>
          <w:iCs/>
          <w:color w:val="333333"/>
          <w:sz w:val="18"/>
          <w:szCs w:val="18"/>
        </w:rPr>
        <w:t xml:space="preserve"> M&amp;K Medien &amp; Kommunikationswissenschaft, 69</w:t>
      </w:r>
      <w:r w:rsidRPr="00B42229">
        <w:rPr>
          <w:color w:val="333333"/>
          <w:sz w:val="18"/>
          <w:szCs w:val="18"/>
        </w:rPr>
        <w:t xml:space="preserve">(1), 136-157. </w:t>
      </w:r>
      <w:hyperlink r:id="rId11" w:history="1">
        <w:r w:rsidRPr="00B42229">
          <w:rPr>
            <w:rStyle w:val="Hyperlink"/>
            <w:sz w:val="18"/>
            <w:szCs w:val="18"/>
          </w:rPr>
          <w:t>https://doi.org/10.5771/1615-634X-2021-1-136</w:t>
        </w:r>
      </w:hyperlink>
      <w:r w:rsidRPr="00B42229">
        <w:rPr>
          <w:sz w:val="18"/>
          <w:szCs w:val="18"/>
        </w:rPr>
        <w:t xml:space="preserve"> </w:t>
      </w:r>
    </w:p>
    <w:bookmarkEnd w:id="0"/>
    <w:p w14:paraId="2809F221" w14:textId="386DF9A2" w:rsidR="00EE69A1" w:rsidRPr="00B42229" w:rsidRDefault="00EE69A1" w:rsidP="00366EC4">
      <w:pPr>
        <w:spacing w:after="60" w:line="259" w:lineRule="auto"/>
        <w:ind w:left="567" w:hanging="567"/>
        <w:jc w:val="both"/>
        <w:rPr>
          <w:rFonts w:eastAsia="Arial"/>
          <w:sz w:val="18"/>
          <w:szCs w:val="18"/>
          <w:lang w:val="en-US"/>
        </w:rPr>
      </w:pPr>
      <w:r w:rsidRPr="00B42229">
        <w:rPr>
          <w:rFonts w:eastAsia="Arial"/>
          <w:sz w:val="18"/>
          <w:szCs w:val="18"/>
        </w:rPr>
        <w:t xml:space="preserve">Van Aelst, P., Strömbäck, J., Aalberg, T., Esser, F., de Vreese, C., Matthes, J., Hopmann, D., Salgado, S., Hubé, N., Stępińska, A., Papathanassopoulos, S., Berganza, B., Legnante, G., Reinemann, C., Sheafer, T., &amp; Stanyer, J. (2017). </w:t>
      </w:r>
      <w:r w:rsidRPr="00B42229">
        <w:rPr>
          <w:rFonts w:eastAsia="Arial"/>
          <w:sz w:val="18"/>
          <w:szCs w:val="18"/>
          <w:lang w:val="en-US"/>
        </w:rPr>
        <w:t xml:space="preserve">Political communication in a high-choice media environment: A challenge for democracy? </w:t>
      </w:r>
      <w:r w:rsidRPr="00B42229">
        <w:rPr>
          <w:rFonts w:eastAsia="Arial"/>
          <w:i/>
          <w:iCs/>
          <w:sz w:val="18"/>
          <w:szCs w:val="18"/>
          <w:lang w:val="en-US"/>
        </w:rPr>
        <w:t>Annals of the International Communication Association, 41</w:t>
      </w:r>
      <w:r w:rsidRPr="00B42229">
        <w:rPr>
          <w:rFonts w:eastAsia="Arial"/>
          <w:sz w:val="18"/>
          <w:szCs w:val="18"/>
          <w:lang w:val="en-US"/>
        </w:rPr>
        <w:t xml:space="preserve">(1), 3–27. </w:t>
      </w:r>
      <w:hyperlink r:id="rId12" w:history="1">
        <w:r w:rsidRPr="00B42229">
          <w:rPr>
            <w:rStyle w:val="Hyperlink"/>
            <w:rFonts w:eastAsia="Arial"/>
            <w:sz w:val="18"/>
            <w:szCs w:val="18"/>
            <w:lang w:val="en-US"/>
          </w:rPr>
          <w:t>http://dx.doi.org/10.1080/23808985.2017.1288551</w:t>
        </w:r>
      </w:hyperlink>
      <w:r w:rsidRPr="00B42229">
        <w:rPr>
          <w:rFonts w:eastAsia="Arial"/>
          <w:sz w:val="18"/>
          <w:szCs w:val="18"/>
          <w:lang w:val="en-US"/>
        </w:rPr>
        <w:t xml:space="preserve"> </w:t>
      </w:r>
    </w:p>
    <w:p w14:paraId="0219F642" w14:textId="0724238D" w:rsidR="00EE69A1" w:rsidRPr="00443A2E" w:rsidRDefault="00EE69A1" w:rsidP="00366EC4">
      <w:pPr>
        <w:spacing w:after="60" w:line="259" w:lineRule="auto"/>
        <w:ind w:left="567" w:hanging="567"/>
        <w:jc w:val="both"/>
        <w:rPr>
          <w:sz w:val="18"/>
          <w:szCs w:val="18"/>
        </w:rPr>
      </w:pPr>
      <w:r w:rsidRPr="00B42229">
        <w:rPr>
          <w:sz w:val="18"/>
          <w:szCs w:val="18"/>
          <w:lang w:val="en-US"/>
        </w:rPr>
        <w:t xml:space="preserve">Williams, B. A., &amp; Delli Carpini, M. X. (2011). </w:t>
      </w:r>
      <w:r w:rsidRPr="00B42229">
        <w:rPr>
          <w:i/>
          <w:iCs/>
          <w:sz w:val="18"/>
          <w:szCs w:val="18"/>
          <w:lang w:val="en-US"/>
        </w:rPr>
        <w:t>After broadcast news: Media regimes, democracy, and the new information environment.</w:t>
      </w:r>
      <w:r w:rsidRPr="00B42229">
        <w:rPr>
          <w:sz w:val="18"/>
          <w:szCs w:val="18"/>
          <w:lang w:val="en-US"/>
        </w:rPr>
        <w:t xml:space="preserve"> </w:t>
      </w:r>
      <w:r w:rsidRPr="00B42229">
        <w:rPr>
          <w:sz w:val="18"/>
          <w:szCs w:val="18"/>
        </w:rPr>
        <w:t>Cambridge University Press.</w:t>
      </w:r>
      <w:r w:rsidRPr="00443A2E">
        <w:rPr>
          <w:sz w:val="18"/>
          <w:szCs w:val="18"/>
        </w:rPr>
        <w:t xml:space="preserve"> </w:t>
      </w:r>
    </w:p>
    <w:p w14:paraId="2CF27D79" w14:textId="77777777" w:rsidR="0003034C" w:rsidRDefault="0003034C" w:rsidP="0003034C">
      <w:pPr>
        <w:spacing w:after="20" w:line="240" w:lineRule="auto"/>
        <w:rPr>
          <w:sz w:val="20"/>
          <w:szCs w:val="20"/>
        </w:rPr>
      </w:pPr>
    </w:p>
    <w:p w14:paraId="36F08851" w14:textId="77777777" w:rsidR="009B3FB5" w:rsidRDefault="009B3FB5" w:rsidP="0003034C">
      <w:pPr>
        <w:spacing w:after="20" w:line="240" w:lineRule="auto"/>
        <w:rPr>
          <w:sz w:val="20"/>
          <w:szCs w:val="20"/>
        </w:rPr>
      </w:pPr>
    </w:p>
    <w:p w14:paraId="30D38464" w14:textId="1161351C" w:rsidR="00705C09" w:rsidRDefault="00705C09">
      <w:pPr>
        <w:rPr>
          <w:sz w:val="20"/>
          <w:szCs w:val="20"/>
        </w:rPr>
      </w:pPr>
    </w:p>
    <w:sectPr w:rsidR="00705C09" w:rsidSect="00D3057E">
      <w:headerReference w:type="default" r:id="rId13"/>
      <w:footerReference w:type="default" r:id="rId14"/>
      <w:headerReference w:type="first" r:id="rId15"/>
      <w:footerReference w:type="first" r:id="rId16"/>
      <w:pgSz w:w="11906" w:h="16838" w:code="9"/>
      <w:pgMar w:top="851" w:right="1191" w:bottom="1134" w:left="1191" w:header="73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05E8B" w14:textId="77777777" w:rsidR="00A64048" w:rsidRDefault="00A64048" w:rsidP="00DD3F37">
      <w:r>
        <w:separator/>
      </w:r>
    </w:p>
  </w:endnote>
  <w:endnote w:type="continuationSeparator" w:id="0">
    <w:p w14:paraId="0C613443" w14:textId="77777777" w:rsidR="00A64048" w:rsidRDefault="00A64048" w:rsidP="00DD3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7E58C" w14:textId="547EBDF2" w:rsidR="00D62B50" w:rsidRPr="00594BB0" w:rsidRDefault="00594BB0" w:rsidP="00963656">
    <w:pPr>
      <w:pStyle w:val="Footer"/>
      <w:jc w:val="right"/>
      <w:rPr>
        <w:color w:val="323E4F" w:themeColor="text2" w:themeShade="BF"/>
      </w:rPr>
    </w:pPr>
    <w:r w:rsidRPr="00594BB0">
      <w:rPr>
        <w:rFonts w:ascii="Times New Roman" w:hAnsi="Times New Roman"/>
        <w:color w:val="323E4F" w:themeColor="text2" w:themeShade="BF"/>
        <w:sz w:val="20"/>
        <w:szCs w:val="20"/>
      </w:rPr>
      <w:t>ANMI-Konzeption v</w:t>
    </w:r>
    <w:r w:rsidR="00121F9D">
      <w:rPr>
        <w:rFonts w:ascii="Times New Roman" w:hAnsi="Times New Roman"/>
        <w:color w:val="323E4F" w:themeColor="text2" w:themeShade="BF"/>
        <w:sz w:val="20"/>
        <w:szCs w:val="20"/>
      </w:rPr>
      <w:t>1</w:t>
    </w:r>
    <w:r w:rsidR="00B42229">
      <w:rPr>
        <w:rFonts w:ascii="Times New Roman" w:hAnsi="Times New Roman"/>
        <w:color w:val="323E4F" w:themeColor="text2" w:themeShade="BF"/>
        <w:sz w:val="20"/>
        <w:szCs w:val="20"/>
      </w:rPr>
      <w:t>6</w:t>
    </w:r>
    <w:r w:rsidR="00E66274">
      <w:rPr>
        <w:rFonts w:ascii="Times New Roman" w:hAnsi="Times New Roman"/>
        <w:color w:val="323E4F" w:themeColor="text2" w:themeShade="BF"/>
        <w:sz w:val="20"/>
        <w:szCs w:val="20"/>
      </w:rPr>
      <w:t>.1</w:t>
    </w:r>
    <w:r w:rsidRPr="00594BB0">
      <w:rPr>
        <w:rFonts w:ascii="Times New Roman" w:hAnsi="Times New Roman"/>
        <w:color w:val="323E4F" w:themeColor="text2" w:themeShade="BF"/>
        <w:sz w:val="20"/>
        <w:szCs w:val="20"/>
      </w:rPr>
      <w:t xml:space="preserve"> (</w:t>
    </w:r>
    <w:r w:rsidR="00E66274">
      <w:rPr>
        <w:rFonts w:ascii="Times New Roman" w:hAnsi="Times New Roman"/>
        <w:color w:val="323E4F" w:themeColor="text2" w:themeShade="BF"/>
        <w:sz w:val="20"/>
        <w:szCs w:val="20"/>
      </w:rPr>
      <w:t>0</w:t>
    </w:r>
    <w:r w:rsidR="008C2610">
      <w:rPr>
        <w:rFonts w:ascii="Times New Roman" w:hAnsi="Times New Roman"/>
        <w:color w:val="323E4F" w:themeColor="text2" w:themeShade="BF"/>
        <w:sz w:val="20"/>
        <w:szCs w:val="20"/>
      </w:rPr>
      <w:t>5</w:t>
    </w:r>
    <w:r w:rsidR="000D7F05">
      <w:rPr>
        <w:rFonts w:ascii="Times New Roman" w:hAnsi="Times New Roman"/>
        <w:color w:val="323E4F" w:themeColor="text2" w:themeShade="BF"/>
        <w:sz w:val="20"/>
        <w:szCs w:val="20"/>
      </w:rPr>
      <w:t>.0</w:t>
    </w:r>
    <w:r w:rsidR="00E66274">
      <w:rPr>
        <w:rFonts w:ascii="Times New Roman" w:hAnsi="Times New Roman"/>
        <w:color w:val="323E4F" w:themeColor="text2" w:themeShade="BF"/>
        <w:sz w:val="20"/>
        <w:szCs w:val="20"/>
      </w:rPr>
      <w:t>6</w:t>
    </w:r>
    <w:r w:rsidR="000D7F05">
      <w:rPr>
        <w:rFonts w:ascii="Times New Roman" w:hAnsi="Times New Roman"/>
        <w:color w:val="323E4F" w:themeColor="text2" w:themeShade="BF"/>
        <w:sz w:val="20"/>
        <w:szCs w:val="20"/>
      </w:rPr>
      <w:t>.</w:t>
    </w:r>
    <w:r w:rsidRPr="00594BB0">
      <w:rPr>
        <w:rFonts w:ascii="Times New Roman" w:hAnsi="Times New Roman"/>
        <w:color w:val="323E4F" w:themeColor="text2" w:themeShade="BF"/>
        <w:sz w:val="20"/>
        <w:szCs w:val="20"/>
      </w:rPr>
      <w:t>202</w:t>
    </w:r>
    <w:r w:rsidR="000D7F05">
      <w:rPr>
        <w:rFonts w:ascii="Times New Roman" w:hAnsi="Times New Roman"/>
        <w:color w:val="323E4F" w:themeColor="text2" w:themeShade="BF"/>
        <w:sz w:val="20"/>
        <w:szCs w:val="20"/>
      </w:rPr>
      <w:t>4</w:t>
    </w:r>
    <w:r w:rsidRPr="00594BB0">
      <w:rPr>
        <w:rFonts w:ascii="Times New Roman" w:hAnsi="Times New Roman"/>
        <w:color w:val="323E4F" w:themeColor="text2" w:themeShade="BF"/>
        <w:sz w:val="20"/>
        <w:szCs w:val="20"/>
      </w:rPr>
      <w:t xml:space="preserve">)        </w:t>
    </w:r>
    <w:r w:rsidR="00064417" w:rsidRPr="00594BB0">
      <w:rPr>
        <w:noProof/>
        <w:color w:val="323E4F" w:themeColor="text2" w:themeShade="BF"/>
        <w:lang w:val="en-US"/>
      </w:rPr>
      <w:drawing>
        <wp:anchor distT="0" distB="0" distL="114300" distR="114300" simplePos="0" relativeHeight="251657216" behindDoc="1" locked="1" layoutInCell="1" allowOverlap="1" wp14:anchorId="34C93984" wp14:editId="2DB4EBF8">
          <wp:simplePos x="0" y="0"/>
          <wp:positionH relativeFrom="page">
            <wp:posOffset>29845</wp:posOffset>
          </wp:positionH>
          <wp:positionV relativeFrom="page">
            <wp:posOffset>10030460</wp:posOffset>
          </wp:positionV>
          <wp:extent cx="2400935" cy="298450"/>
          <wp:effectExtent l="0" t="0" r="0" b="0"/>
          <wp:wrapTight wrapText="bothSides">
            <wp:wrapPolygon edited="0">
              <wp:start x="12340" y="4136"/>
              <wp:lineTo x="10283" y="6894"/>
              <wp:lineTo x="9597" y="8272"/>
              <wp:lineTo x="9769" y="15166"/>
              <wp:lineTo x="19538" y="15166"/>
              <wp:lineTo x="19366" y="4136"/>
              <wp:lineTo x="12340" y="4136"/>
            </wp:wrapPolygon>
          </wp:wrapTight>
          <wp:docPr id="19610972" name="Grafik 1961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iefpapier_CMC-A.png"/>
                  <pic:cNvPicPr/>
                </pic:nvPicPr>
                <pic:blipFill rotWithShape="1">
                  <a:blip r:embed="rId1">
                    <a:extLst>
                      <a:ext uri="{28A0092B-C50C-407E-A947-70E740481C1C}">
                        <a14:useLocalDpi xmlns:a14="http://schemas.microsoft.com/office/drawing/2010/main" val="0"/>
                      </a:ext>
                    </a:extLst>
                  </a:blip>
                  <a:srcRect r="52565"/>
                  <a:stretch/>
                </pic:blipFill>
                <pic:spPr bwMode="auto">
                  <a:xfrm>
                    <a:off x="0" y="0"/>
                    <a:ext cx="2400935" cy="29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2DEFF2F3">
        <v:rect id="_x0000_s1030" style="position:absolute;left:0;text-align:left;margin-left:0;margin-top:792.5pt;width:186.2pt;height:17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" fillcolor="#0047bb" stroked="f" strokeweight=".5pt">
          <w10:wrap anchorx="page" anchory="page"/>
          <w10:anchorlock/>
        </v:rect>
      </w:pict>
    </w:r>
    <w:r w:rsidR="00D62B50" w:rsidRPr="00594BB0">
      <w:rPr>
        <w:color w:val="323E4F" w:themeColor="text2" w:themeShade="BF"/>
      </w:rPr>
      <w:t xml:space="preserve">Seite </w:t>
    </w:r>
    <w:r w:rsidR="00D62B50" w:rsidRPr="00594BB0">
      <w:rPr>
        <w:color w:val="323E4F" w:themeColor="text2" w:themeShade="BF"/>
      </w:rPr>
      <w:fldChar w:fldCharType="begin"/>
    </w:r>
    <w:r w:rsidR="00D62B50" w:rsidRPr="00594BB0">
      <w:rPr>
        <w:color w:val="323E4F" w:themeColor="text2" w:themeShade="BF"/>
      </w:rPr>
      <w:instrText xml:space="preserve"> PAGE </w:instrText>
    </w:r>
    <w:r w:rsidR="00D62B50" w:rsidRPr="00594BB0">
      <w:rPr>
        <w:color w:val="323E4F" w:themeColor="text2" w:themeShade="BF"/>
      </w:rPr>
      <w:fldChar w:fldCharType="separate"/>
    </w:r>
    <w:r w:rsidR="00394A88" w:rsidRPr="00594BB0">
      <w:rPr>
        <w:noProof/>
        <w:color w:val="323E4F" w:themeColor="text2" w:themeShade="BF"/>
      </w:rPr>
      <w:t>2</w:t>
    </w:r>
    <w:r w:rsidR="00D62B50" w:rsidRPr="00594BB0">
      <w:rPr>
        <w:color w:val="323E4F" w:themeColor="text2" w:themeShade="BF"/>
      </w:rPr>
      <w:fldChar w:fldCharType="end"/>
    </w:r>
    <w:r w:rsidR="00D62B50" w:rsidRPr="00594BB0">
      <w:rPr>
        <w:color w:val="323E4F" w:themeColor="text2" w:themeShade="BF"/>
      </w:rPr>
      <w:t xml:space="preserve"> von </w:t>
    </w:r>
    <w:r w:rsidR="00D57119" w:rsidRPr="00594BB0">
      <w:rPr>
        <w:color w:val="323E4F" w:themeColor="text2" w:themeShade="BF"/>
      </w:rPr>
      <w:fldChar w:fldCharType="begin"/>
    </w:r>
    <w:r w:rsidR="00D57119" w:rsidRPr="00594BB0">
      <w:rPr>
        <w:color w:val="323E4F" w:themeColor="text2" w:themeShade="BF"/>
      </w:rPr>
      <w:instrText xml:space="preserve"> NUMPAGES </w:instrText>
    </w:r>
    <w:r w:rsidR="00D57119" w:rsidRPr="00594BB0">
      <w:rPr>
        <w:color w:val="323E4F" w:themeColor="text2" w:themeShade="BF"/>
      </w:rPr>
      <w:fldChar w:fldCharType="separate"/>
    </w:r>
    <w:r w:rsidR="00C66A50" w:rsidRPr="00594BB0">
      <w:rPr>
        <w:noProof/>
        <w:color w:val="323E4F" w:themeColor="text2" w:themeShade="BF"/>
      </w:rPr>
      <w:t>1</w:t>
    </w:r>
    <w:r w:rsidR="00D57119" w:rsidRPr="00594BB0">
      <w:rPr>
        <w:noProof/>
        <w:color w:val="323E4F" w:themeColor="text2"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B5011" w14:textId="5A0E7272" w:rsidR="00CA6472" w:rsidRPr="00594BB0" w:rsidRDefault="00064417" w:rsidP="00963656">
    <w:pPr>
      <w:pStyle w:val="Footer"/>
      <w:jc w:val="right"/>
      <w:rPr>
        <w:rFonts w:ascii="Times New Roman" w:hAnsi="Times New Roman"/>
        <w:color w:val="323E4F" w:themeColor="text2" w:themeShade="BF"/>
        <w:sz w:val="20"/>
        <w:szCs w:val="20"/>
      </w:rPr>
    </w:pPr>
    <w:r w:rsidRPr="00594BB0">
      <w:rPr>
        <w:rFonts w:ascii="Times New Roman" w:hAnsi="Times New Roman"/>
        <w:noProof/>
        <w:color w:val="323E4F" w:themeColor="text2" w:themeShade="BF"/>
        <w:sz w:val="20"/>
        <w:szCs w:val="20"/>
        <w:lang w:val="en-US"/>
      </w:rPr>
      <w:drawing>
        <wp:anchor distT="0" distB="0" distL="114300" distR="114300" simplePos="0" relativeHeight="251656192" behindDoc="1" locked="1" layoutInCell="1" allowOverlap="1" wp14:anchorId="256C1277" wp14:editId="78AA05FE">
          <wp:simplePos x="0" y="0"/>
          <wp:positionH relativeFrom="page">
            <wp:posOffset>0</wp:posOffset>
          </wp:positionH>
          <wp:positionV relativeFrom="page">
            <wp:posOffset>9874885</wp:posOffset>
          </wp:positionV>
          <wp:extent cx="2400935" cy="371475"/>
          <wp:effectExtent l="0" t="0" r="0" b="0"/>
          <wp:wrapTight wrapText="bothSides">
            <wp:wrapPolygon edited="0">
              <wp:start x="9597" y="5538"/>
              <wp:lineTo x="9769" y="15508"/>
              <wp:lineTo x="19538" y="15508"/>
              <wp:lineTo x="19538" y="5538"/>
              <wp:lineTo x="9597" y="5538"/>
            </wp:wrapPolygon>
          </wp:wrapTight>
          <wp:docPr id="968463594" name="Grafik 96846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iefpapier_CMC-A.png"/>
                  <pic:cNvPicPr/>
                </pic:nvPicPr>
                <pic:blipFill rotWithShape="1">
                  <a:blip r:embed="rId1">
                    <a:extLst>
                      <a:ext uri="{28A0092B-C50C-407E-A947-70E740481C1C}">
                        <a14:useLocalDpi xmlns:a14="http://schemas.microsoft.com/office/drawing/2010/main" val="0"/>
                      </a:ext>
                    </a:extLst>
                  </a:blip>
                  <a:srcRect r="52565"/>
                  <a:stretch/>
                </pic:blipFill>
                <pic:spPr bwMode="auto">
                  <a:xfrm>
                    <a:off x="0" y="0"/>
                    <a:ext cx="2400935" cy="37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003EF1D2">
        <v:rect id="Rechteck 11" o:spid="_x0000_s1027" style="position:absolute;left:0;text-align:left;margin-left:0;margin-top:783.2pt;width:186.2pt;height:1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" fillcolor="#0047bb" stroked="f" strokeweight=".5pt">
          <w10:wrap anchorx="page" anchory="page"/>
          <w10:anchorlock/>
        </v:rect>
      </w:pict>
    </w:r>
    <w:r w:rsidR="00594BB0" w:rsidRPr="00594BB0">
      <w:rPr>
        <w:rFonts w:ascii="Times New Roman" w:hAnsi="Times New Roman"/>
        <w:color w:val="323E4F" w:themeColor="text2" w:themeShade="BF"/>
        <w:sz w:val="20"/>
        <w:szCs w:val="20"/>
      </w:rPr>
      <w:t>ANMI-Konzeption v</w:t>
    </w:r>
    <w:r w:rsidR="00121F9D">
      <w:rPr>
        <w:rFonts w:ascii="Times New Roman" w:hAnsi="Times New Roman"/>
        <w:color w:val="323E4F" w:themeColor="text2" w:themeShade="BF"/>
        <w:sz w:val="20"/>
        <w:szCs w:val="20"/>
      </w:rPr>
      <w:t>1</w:t>
    </w:r>
    <w:r w:rsidR="00B42229">
      <w:rPr>
        <w:rFonts w:ascii="Times New Roman" w:hAnsi="Times New Roman"/>
        <w:color w:val="323E4F" w:themeColor="text2" w:themeShade="BF"/>
        <w:sz w:val="20"/>
        <w:szCs w:val="20"/>
      </w:rPr>
      <w:t>6</w:t>
    </w:r>
    <w:r w:rsidR="00E66274">
      <w:rPr>
        <w:rFonts w:ascii="Times New Roman" w:hAnsi="Times New Roman"/>
        <w:color w:val="323E4F" w:themeColor="text2" w:themeShade="BF"/>
        <w:sz w:val="20"/>
        <w:szCs w:val="20"/>
      </w:rPr>
      <w:t>.1</w:t>
    </w:r>
    <w:r w:rsidR="00594BB0" w:rsidRPr="00594BB0">
      <w:rPr>
        <w:rFonts w:ascii="Times New Roman" w:hAnsi="Times New Roman"/>
        <w:color w:val="323E4F" w:themeColor="text2" w:themeShade="BF"/>
        <w:sz w:val="20"/>
        <w:szCs w:val="20"/>
      </w:rPr>
      <w:t xml:space="preserve"> (</w:t>
    </w:r>
    <w:r w:rsidR="00E66274">
      <w:rPr>
        <w:rFonts w:ascii="Times New Roman" w:hAnsi="Times New Roman"/>
        <w:color w:val="323E4F" w:themeColor="text2" w:themeShade="BF"/>
        <w:sz w:val="20"/>
        <w:szCs w:val="20"/>
      </w:rPr>
      <w:t>0</w:t>
    </w:r>
    <w:r w:rsidR="008C2610">
      <w:rPr>
        <w:rFonts w:ascii="Times New Roman" w:hAnsi="Times New Roman"/>
        <w:color w:val="323E4F" w:themeColor="text2" w:themeShade="BF"/>
        <w:sz w:val="20"/>
        <w:szCs w:val="20"/>
      </w:rPr>
      <w:t>5</w:t>
    </w:r>
    <w:r w:rsidR="00594BB0" w:rsidRPr="00594BB0">
      <w:rPr>
        <w:rFonts w:ascii="Times New Roman" w:hAnsi="Times New Roman"/>
        <w:color w:val="323E4F" w:themeColor="text2" w:themeShade="BF"/>
        <w:sz w:val="20"/>
        <w:szCs w:val="20"/>
      </w:rPr>
      <w:t>.</w:t>
    </w:r>
    <w:r w:rsidR="000D75F5">
      <w:rPr>
        <w:rFonts w:ascii="Times New Roman" w:hAnsi="Times New Roman"/>
        <w:color w:val="323E4F" w:themeColor="text2" w:themeShade="BF"/>
        <w:sz w:val="20"/>
        <w:szCs w:val="20"/>
      </w:rPr>
      <w:t>0</w:t>
    </w:r>
    <w:r w:rsidR="00E66274">
      <w:rPr>
        <w:rFonts w:ascii="Times New Roman" w:hAnsi="Times New Roman"/>
        <w:color w:val="323E4F" w:themeColor="text2" w:themeShade="BF"/>
        <w:sz w:val="20"/>
        <w:szCs w:val="20"/>
      </w:rPr>
      <w:t>6</w:t>
    </w:r>
    <w:r w:rsidR="00594BB0" w:rsidRPr="00594BB0">
      <w:rPr>
        <w:rFonts w:ascii="Times New Roman" w:hAnsi="Times New Roman"/>
        <w:color w:val="323E4F" w:themeColor="text2" w:themeShade="BF"/>
        <w:sz w:val="20"/>
        <w:szCs w:val="20"/>
      </w:rPr>
      <w:t>.202</w:t>
    </w:r>
    <w:r w:rsidR="000D75F5">
      <w:rPr>
        <w:rFonts w:ascii="Times New Roman" w:hAnsi="Times New Roman"/>
        <w:color w:val="323E4F" w:themeColor="text2" w:themeShade="BF"/>
        <w:sz w:val="20"/>
        <w:szCs w:val="20"/>
      </w:rPr>
      <w:t>4</w:t>
    </w:r>
    <w:r w:rsidR="00594BB0" w:rsidRPr="00594BB0">
      <w:rPr>
        <w:rFonts w:ascii="Times New Roman" w:hAnsi="Times New Roman"/>
        <w:color w:val="323E4F" w:themeColor="text2" w:themeShade="BF"/>
        <w:sz w:val="20"/>
        <w:szCs w:val="20"/>
      </w:rPr>
      <w:t xml:space="preserve">)        </w:t>
    </w:r>
    <w:r w:rsidRPr="00594BB0">
      <w:rPr>
        <w:rFonts w:ascii="Times New Roman" w:hAnsi="Times New Roman"/>
        <w:color w:val="323E4F" w:themeColor="text2" w:themeShade="BF"/>
        <w:sz w:val="20"/>
        <w:szCs w:val="20"/>
      </w:rPr>
      <w:t xml:space="preserve">Seite </w:t>
    </w:r>
    <w:r w:rsidRPr="00594BB0">
      <w:rPr>
        <w:rFonts w:ascii="Times New Roman" w:hAnsi="Times New Roman"/>
        <w:color w:val="323E4F" w:themeColor="text2" w:themeShade="BF"/>
        <w:sz w:val="20"/>
        <w:szCs w:val="20"/>
      </w:rPr>
      <w:fldChar w:fldCharType="begin"/>
    </w:r>
    <w:r w:rsidRPr="00594BB0">
      <w:rPr>
        <w:rFonts w:ascii="Times New Roman" w:hAnsi="Times New Roman"/>
        <w:color w:val="323E4F" w:themeColor="text2" w:themeShade="BF"/>
        <w:sz w:val="20"/>
        <w:szCs w:val="20"/>
      </w:rPr>
      <w:instrText xml:space="preserve"> PAGE   \* MERGEFORMAT </w:instrText>
    </w:r>
    <w:r w:rsidRPr="00594BB0">
      <w:rPr>
        <w:rFonts w:ascii="Times New Roman" w:hAnsi="Times New Roman"/>
        <w:color w:val="323E4F" w:themeColor="text2" w:themeShade="BF"/>
        <w:sz w:val="20"/>
        <w:szCs w:val="20"/>
      </w:rPr>
      <w:fldChar w:fldCharType="separate"/>
    </w:r>
    <w:r w:rsidRPr="00594BB0">
      <w:rPr>
        <w:rFonts w:ascii="Times New Roman" w:hAnsi="Times New Roman"/>
        <w:noProof/>
        <w:color w:val="323E4F" w:themeColor="text2" w:themeShade="BF"/>
        <w:sz w:val="20"/>
        <w:szCs w:val="20"/>
      </w:rPr>
      <w:t>1</w:t>
    </w:r>
    <w:r w:rsidRPr="00594BB0">
      <w:rPr>
        <w:rFonts w:ascii="Times New Roman" w:hAnsi="Times New Roman"/>
        <w:color w:val="323E4F" w:themeColor="text2" w:themeShade="BF"/>
        <w:sz w:val="20"/>
        <w:szCs w:val="20"/>
      </w:rPr>
      <w:fldChar w:fldCharType="end"/>
    </w:r>
    <w:r w:rsidRPr="00594BB0">
      <w:rPr>
        <w:rFonts w:ascii="Times New Roman" w:hAnsi="Times New Roman"/>
        <w:color w:val="323E4F" w:themeColor="text2" w:themeShade="BF"/>
        <w:sz w:val="20"/>
        <w:szCs w:val="20"/>
      </w:rPr>
      <w:t xml:space="preserve"> von </w:t>
    </w:r>
    <w:r w:rsidRPr="00594BB0">
      <w:rPr>
        <w:rFonts w:ascii="Times New Roman" w:hAnsi="Times New Roman"/>
        <w:color w:val="323E4F" w:themeColor="text2" w:themeShade="BF"/>
        <w:sz w:val="20"/>
        <w:szCs w:val="20"/>
      </w:rPr>
      <w:fldChar w:fldCharType="begin"/>
    </w:r>
    <w:r w:rsidRPr="00594BB0">
      <w:rPr>
        <w:rFonts w:ascii="Times New Roman" w:hAnsi="Times New Roman"/>
        <w:color w:val="323E4F" w:themeColor="text2" w:themeShade="BF"/>
        <w:sz w:val="20"/>
        <w:szCs w:val="20"/>
      </w:rPr>
      <w:instrText xml:space="preserve"> NUMPAGES  \* Arabic  \* MERGEFORMAT </w:instrText>
    </w:r>
    <w:r w:rsidRPr="00594BB0">
      <w:rPr>
        <w:rFonts w:ascii="Times New Roman" w:hAnsi="Times New Roman"/>
        <w:color w:val="323E4F" w:themeColor="text2" w:themeShade="BF"/>
        <w:sz w:val="20"/>
        <w:szCs w:val="20"/>
      </w:rPr>
      <w:fldChar w:fldCharType="separate"/>
    </w:r>
    <w:r w:rsidRPr="00594BB0">
      <w:rPr>
        <w:rFonts w:ascii="Times New Roman" w:hAnsi="Times New Roman"/>
        <w:noProof/>
        <w:color w:val="323E4F" w:themeColor="text2" w:themeShade="BF"/>
        <w:sz w:val="20"/>
        <w:szCs w:val="20"/>
      </w:rPr>
      <w:t>1</w:t>
    </w:r>
    <w:r w:rsidRPr="00594BB0">
      <w:rPr>
        <w:rFonts w:ascii="Times New Roman" w:hAnsi="Times New Roman"/>
        <w:color w:val="323E4F" w:themeColor="text2" w:themeShade="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26C16D" w14:textId="77777777" w:rsidR="00A64048" w:rsidRDefault="00A64048" w:rsidP="00DD3F37">
      <w:r>
        <w:separator/>
      </w:r>
    </w:p>
  </w:footnote>
  <w:footnote w:type="continuationSeparator" w:id="0">
    <w:p w14:paraId="32C4490A" w14:textId="77777777" w:rsidR="00A64048" w:rsidRDefault="00A64048" w:rsidP="00DD3F37">
      <w:r>
        <w:continuationSeparator/>
      </w:r>
    </w:p>
  </w:footnote>
  <w:footnote w:id="1">
    <w:p w14:paraId="21E77122" w14:textId="4367766C" w:rsidR="00182DB8" w:rsidRPr="00E66274" w:rsidRDefault="00182DB8" w:rsidP="00067094">
      <w:pPr>
        <w:pStyle w:val="FootnoteText"/>
        <w:jc w:val="both"/>
        <w:rPr>
          <w:sz w:val="16"/>
          <w:szCs w:val="16"/>
          <w:lang w:val="de-AT"/>
        </w:rPr>
      </w:pPr>
      <w:r w:rsidRPr="00E66274">
        <w:rPr>
          <w:rStyle w:val="FootnoteReference"/>
          <w:sz w:val="16"/>
          <w:szCs w:val="16"/>
        </w:rPr>
        <w:footnoteRef/>
      </w:r>
      <w:r w:rsidRPr="00E66274">
        <w:rPr>
          <w:sz w:val="16"/>
          <w:szCs w:val="16"/>
        </w:rPr>
        <w:t xml:space="preserve"> </w:t>
      </w:r>
      <w:r w:rsidRPr="00E66274">
        <w:rPr>
          <w:sz w:val="16"/>
          <w:szCs w:val="16"/>
          <w:lang w:val="de-AT"/>
        </w:rPr>
        <w:t>Mitarbeit: Iman Elghonemi, Sophie Wenger</w:t>
      </w:r>
    </w:p>
    <w:p w14:paraId="19D8F1C5" w14:textId="77777777" w:rsidR="00182DB8" w:rsidRPr="00E66274" w:rsidRDefault="00182DB8" w:rsidP="00067094">
      <w:pPr>
        <w:pStyle w:val="FootnoteText"/>
        <w:jc w:val="both"/>
        <w:rPr>
          <w:sz w:val="16"/>
          <w:szCs w:val="16"/>
          <w:lang w:val="de-AT"/>
        </w:rPr>
      </w:pPr>
    </w:p>
  </w:footnote>
  <w:footnote w:id="2">
    <w:p w14:paraId="1AC3229D" w14:textId="6EA8DAB7" w:rsidR="00067094" w:rsidRPr="00E66274" w:rsidRDefault="00067094" w:rsidP="00067094">
      <w:pPr>
        <w:pStyle w:val="FootnoteText"/>
        <w:jc w:val="both"/>
        <w:rPr>
          <w:sz w:val="16"/>
          <w:szCs w:val="16"/>
          <w:lang w:val="de-AT"/>
        </w:rPr>
      </w:pPr>
      <w:r w:rsidRPr="00E66274">
        <w:rPr>
          <w:rStyle w:val="FootnoteReference"/>
          <w:sz w:val="16"/>
          <w:szCs w:val="16"/>
        </w:rPr>
        <w:footnoteRef/>
      </w:r>
      <w:r w:rsidRPr="00E66274">
        <w:rPr>
          <w:sz w:val="16"/>
          <w:szCs w:val="16"/>
        </w:rPr>
        <w:t xml:space="preserve"> </w:t>
      </w:r>
      <w:r w:rsidRPr="00E66274">
        <w:rPr>
          <w:sz w:val="16"/>
          <w:szCs w:val="16"/>
          <w:lang w:val="de-AT"/>
        </w:rPr>
        <w:t>Dazu gehören Print, Radio, audiovisuelle Mediendienste und Online. Zu den audiovisuellen Mediendiensten gehören lt. Audio</w:t>
      </w:r>
      <w:r w:rsidRPr="00E66274">
        <w:rPr>
          <w:sz w:val="16"/>
          <w:szCs w:val="16"/>
          <w:lang w:val="de-AT"/>
        </w:rPr>
        <w:softHyphen/>
        <w:t>visuelle Mediendienste-Gesetz (AMD-G) Fernsehprogramme (Kabelfernsehen, Web-TV, Livestreams) und audiovisuelle Medien</w:t>
      </w:r>
      <w:r w:rsidRPr="00E66274">
        <w:rPr>
          <w:sz w:val="16"/>
          <w:szCs w:val="16"/>
          <w:lang w:val="de-AT"/>
        </w:rPr>
        <w:softHyphen/>
        <w:t>dienste auf Abruf (Mediatheken, aber u.U. auch YouTube-</w:t>
      </w:r>
      <w:r w:rsidR="00900ABD">
        <w:rPr>
          <w:sz w:val="16"/>
          <w:szCs w:val="16"/>
          <w:lang w:val="de-AT"/>
        </w:rPr>
        <w:t xml:space="preserve"> </w:t>
      </w:r>
      <w:r w:rsidRPr="00E66274">
        <w:rPr>
          <w:sz w:val="16"/>
          <w:szCs w:val="16"/>
          <w:lang w:val="de-AT"/>
        </w:rPr>
        <w:t>und andere Social Media-Kanäle). Entscheidend ist, dass der Hauptzweck oder ein trennbarer Teil der Dienstleistung darin besteht, unter der redaktionellen Verantwortung eines Mediendiensteanbieters der Allgemeinheit Sendungen zur Information, Unterhaltung oder Bildung über elektronische Kommunikationsnetze bereitzustellen.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069947"/>
      <w:docPartObj>
        <w:docPartGallery w:val="Watermarks"/>
        <w:docPartUnique/>
      </w:docPartObj>
    </w:sdtPr>
    <w:sdtContent>
      <w:p w14:paraId="09D6714D" w14:textId="2A2905BD" w:rsidR="00E85158" w:rsidRDefault="00000000">
        <w:pPr>
          <w:pStyle w:val="Header"/>
        </w:pPr>
        <w:r>
          <w:pict w14:anchorId="3C45B6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margin-left:0;margin-top:0;width:527.85pt;height:131.95pt;rotation:315;z-index:-251654144;mso-position-horizontal:center;mso-position-horizontal-relative:margin;mso-position-vertical:center;mso-position-vertical-relative:margin" o:allowincell="f" fillcolor="silver" stroked="f">
              <v:fill opacity=".5"/>
              <v:textpath style="font-family:&quot;calibri&quot;;font-size:1pt" string="VERTRAULICH"/>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DF622" w14:textId="2A83B738" w:rsidR="004309A1" w:rsidRDefault="0040100D" w:rsidP="00D35A24">
    <w:pPr>
      <w:pStyle w:val="Header"/>
      <w:tabs>
        <w:tab w:val="clear" w:pos="4536"/>
        <w:tab w:val="clear" w:pos="9072"/>
        <w:tab w:val="right" w:pos="9524"/>
      </w:tabs>
    </w:pPr>
    <w:r>
      <w:rPr>
        <w:noProof/>
        <w:lang w:val="en-US"/>
      </w:rPr>
      <w:drawing>
        <wp:anchor distT="0" distB="0" distL="114300" distR="114300" simplePos="0" relativeHeight="251655168" behindDoc="1" locked="1" layoutInCell="1" allowOverlap="1" wp14:anchorId="2B492E1A" wp14:editId="1CB23B51">
          <wp:simplePos x="0" y="0"/>
          <wp:positionH relativeFrom="page">
            <wp:posOffset>1906905</wp:posOffset>
          </wp:positionH>
          <wp:positionV relativeFrom="page">
            <wp:posOffset>936625</wp:posOffset>
          </wp:positionV>
          <wp:extent cx="3589200" cy="183600"/>
          <wp:effectExtent l="0" t="0" r="0" b="6985"/>
          <wp:wrapTight wrapText="bothSides">
            <wp:wrapPolygon edited="0">
              <wp:start x="4357" y="0"/>
              <wp:lineTo x="688" y="4484"/>
              <wp:lineTo x="0" y="6727"/>
              <wp:lineTo x="0" y="20180"/>
              <wp:lineTo x="21439" y="20180"/>
              <wp:lineTo x="21439" y="4484"/>
              <wp:lineTo x="4815" y="0"/>
              <wp:lineTo x="4357" y="0"/>
            </wp:wrapPolygon>
          </wp:wrapTight>
          <wp:docPr id="288403269" name="Grafik 28840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riefpapier_CMC-K.png"/>
                  <pic:cNvPicPr/>
                </pic:nvPicPr>
                <pic:blipFill>
                  <a:blip r:embed="rId1">
                    <a:extLst>
                      <a:ext uri="{28A0092B-C50C-407E-A947-70E740481C1C}">
                        <a14:useLocalDpi xmlns:a14="http://schemas.microsoft.com/office/drawing/2010/main" val="0"/>
                      </a:ext>
                    </a:extLst>
                  </a:blip>
                  <a:stretch>
                    <a:fillRect/>
                  </a:stretch>
                </pic:blipFill>
                <pic:spPr>
                  <a:xfrm>
                    <a:off x="0" y="0"/>
                    <a:ext cx="3589200" cy="183600"/>
                  </a:xfrm>
                  <a:prstGeom prst="rect">
                    <a:avLst/>
                  </a:prstGeom>
                </pic:spPr>
              </pic:pic>
            </a:graphicData>
          </a:graphic>
          <wp14:sizeRelH relativeFrom="margin">
            <wp14:pctWidth>0</wp14:pctWidth>
          </wp14:sizeRelH>
          <wp14:sizeRelV relativeFrom="margin">
            <wp14:pctHeight>0</wp14:pctHeight>
          </wp14:sizeRelV>
        </wp:anchor>
      </w:drawing>
    </w:r>
    <w:r w:rsidR="00C9138D">
      <w:rPr>
        <w:noProof/>
        <w:lang w:val="en-US"/>
      </w:rPr>
      <w:drawing>
        <wp:anchor distT="0" distB="0" distL="114300" distR="114300" simplePos="0" relativeHeight="251654144" behindDoc="1" locked="1" layoutInCell="1" allowOverlap="1" wp14:anchorId="4AF0CDF2" wp14:editId="29577F0F">
          <wp:simplePos x="0" y="0"/>
          <wp:positionH relativeFrom="page">
            <wp:posOffset>5638165</wp:posOffset>
          </wp:positionH>
          <wp:positionV relativeFrom="page">
            <wp:posOffset>495300</wp:posOffset>
          </wp:positionV>
          <wp:extent cx="1475740" cy="541020"/>
          <wp:effectExtent l="0" t="0" r="0" b="0"/>
          <wp:wrapTight wrapText="bothSides">
            <wp:wrapPolygon edited="0">
              <wp:start x="836" y="0"/>
              <wp:lineTo x="0" y="3803"/>
              <wp:lineTo x="0" y="17493"/>
              <wp:lineTo x="4740" y="19014"/>
              <wp:lineTo x="19797" y="19014"/>
              <wp:lineTo x="20912" y="13690"/>
              <wp:lineTo x="21191" y="7606"/>
              <wp:lineTo x="14220" y="3042"/>
              <wp:lineTo x="4182" y="0"/>
              <wp:lineTo x="836" y="0"/>
            </wp:wrapPolygon>
          </wp:wrapTight>
          <wp:docPr id="1478128742" name="Grafik 147812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tretch>
                    <a:fillRect/>
                  </a:stretch>
                </pic:blipFill>
                <pic:spPr bwMode="auto">
                  <a:xfrm>
                    <a:off x="0" y="0"/>
                    <a:ext cx="1475740" cy="541020"/>
                  </a:xfrm>
                  <a:prstGeom prst="rect">
                    <a:avLst/>
                  </a:prstGeom>
                  <a:noFill/>
                </pic:spPr>
              </pic:pic>
            </a:graphicData>
          </a:graphic>
          <wp14:sizeRelH relativeFrom="margin">
            <wp14:pctWidth>0</wp14:pctWidth>
          </wp14:sizeRelH>
          <wp14:sizeRelV relativeFrom="margin">
            <wp14:pctHeight>0</wp14:pctHeight>
          </wp14:sizeRelV>
        </wp:anchor>
      </w:drawing>
    </w:r>
    <w:r w:rsidR="00202525">
      <w:rPr>
        <w:noProof/>
        <w:lang w:val="en-US"/>
      </w:rPr>
      <w:drawing>
        <wp:anchor distT="0" distB="0" distL="114300" distR="114300" simplePos="0" relativeHeight="251653120" behindDoc="0" locked="1" layoutInCell="1" allowOverlap="1" wp14:anchorId="598529B4" wp14:editId="2C03D036">
          <wp:simplePos x="0" y="0"/>
          <wp:positionH relativeFrom="page">
            <wp:posOffset>401955</wp:posOffset>
          </wp:positionH>
          <wp:positionV relativeFrom="page">
            <wp:posOffset>453390</wp:posOffset>
          </wp:positionV>
          <wp:extent cx="1396365" cy="604520"/>
          <wp:effectExtent l="0" t="0" r="0" b="5080"/>
          <wp:wrapNone/>
          <wp:docPr id="2096166388" name="Grafik 209616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ÖAW_Logo-1.png"/>
                  <pic:cNvPicPr/>
                </pic:nvPicPr>
                <pic:blipFill>
                  <a:blip r:embed="rId3">
                    <a:extLst>
                      <a:ext uri="{28A0092B-C50C-407E-A947-70E740481C1C}">
                        <a14:useLocalDpi xmlns:a14="http://schemas.microsoft.com/office/drawing/2010/main" val="0"/>
                      </a:ext>
                    </a:extLst>
                  </a:blip>
                  <a:stretch>
                    <a:fillRect/>
                  </a:stretch>
                </pic:blipFill>
                <pic:spPr>
                  <a:xfrm>
                    <a:off x="0" y="0"/>
                    <a:ext cx="1396365" cy="60452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66B63905">
        <v:rect id="Rechteck 4" o:spid="_x0000_s1029" style="position:absolute;margin-left:150.85pt;margin-top:51pt;width:94.1pt;height: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" fillcolor="#001a70" stroked="f" strokeweight=".5pt">
          <w10:wrap anchorx="page" anchory="page"/>
          <w10:anchorlock/>
        </v:rect>
      </w:pict>
    </w:r>
    <w:r w:rsidR="00000000">
      <w:rPr>
        <w:noProof/>
      </w:rPr>
      <w:pict w14:anchorId="6CF486C3">
        <v:rect id="Rechteck 5" o:spid="_x0000_s1028" style="position:absolute;margin-left:244.5pt;margin-top:51.05pt;width:188.5pt;height: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" fillcolor="#7099ac" stroked="f" strokeweight=".5pt">
          <w10:wrap anchorx="page" anchory="page"/>
          <w10:anchorlock/>
        </v:rect>
      </w:pict>
    </w:r>
    <w:r w:rsidR="00D35A2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68CC"/>
    <w:multiLevelType w:val="hybridMultilevel"/>
    <w:tmpl w:val="37FC471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6FB08AC"/>
    <w:multiLevelType w:val="hybridMultilevel"/>
    <w:tmpl w:val="A04ABE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E15739B"/>
    <w:multiLevelType w:val="hybridMultilevel"/>
    <w:tmpl w:val="7F52D51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1612617A"/>
    <w:multiLevelType w:val="hybridMultilevel"/>
    <w:tmpl w:val="98BE2A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8E53F43"/>
    <w:multiLevelType w:val="hybridMultilevel"/>
    <w:tmpl w:val="21D8A57A"/>
    <w:lvl w:ilvl="0" w:tplc="0C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6914B9"/>
    <w:multiLevelType w:val="hybridMultilevel"/>
    <w:tmpl w:val="5FBE6458"/>
    <w:lvl w:ilvl="0" w:tplc="0C070001">
      <w:start w:val="1"/>
      <w:numFmt w:val="bullet"/>
      <w:lvlText w:val=""/>
      <w:lvlJc w:val="left"/>
      <w:pPr>
        <w:ind w:left="1068" w:hanging="360"/>
      </w:pPr>
      <w:rPr>
        <w:rFonts w:ascii="Symbol" w:hAnsi="Symbol"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6" w15:restartNumberingAfterBreak="0">
    <w:nsid w:val="307E0EA4"/>
    <w:multiLevelType w:val="hybridMultilevel"/>
    <w:tmpl w:val="CEF2918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36773FBA"/>
    <w:multiLevelType w:val="hybridMultilevel"/>
    <w:tmpl w:val="55E80AD2"/>
    <w:lvl w:ilvl="0" w:tplc="0C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3246D5"/>
    <w:multiLevelType w:val="hybridMultilevel"/>
    <w:tmpl w:val="1DE8B1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7EE5747"/>
    <w:multiLevelType w:val="hybridMultilevel"/>
    <w:tmpl w:val="F3DAB3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8A6041B"/>
    <w:multiLevelType w:val="hybridMultilevel"/>
    <w:tmpl w:val="6DCC8B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21F70CF"/>
    <w:multiLevelType w:val="hybridMultilevel"/>
    <w:tmpl w:val="589AA00E"/>
    <w:lvl w:ilvl="0" w:tplc="906C0E1A">
      <w:start w:val="19"/>
      <w:numFmt w:val="bullet"/>
      <w:lvlText w:val="-"/>
      <w:lvlJc w:val="left"/>
      <w:pPr>
        <w:ind w:left="1584" w:hanging="360"/>
      </w:pPr>
      <w:rPr>
        <w:rFonts w:ascii="Palatino Linotype" w:eastAsiaTheme="minorHAnsi" w:hAnsi="Palatino Linotype" w:cstheme="minorBidi" w:hint="default"/>
      </w:rPr>
    </w:lvl>
    <w:lvl w:ilvl="1" w:tplc="0C070003" w:tentative="1">
      <w:start w:val="1"/>
      <w:numFmt w:val="bullet"/>
      <w:lvlText w:val="o"/>
      <w:lvlJc w:val="left"/>
      <w:pPr>
        <w:ind w:left="2304" w:hanging="360"/>
      </w:pPr>
      <w:rPr>
        <w:rFonts w:ascii="Courier New" w:hAnsi="Courier New" w:cs="Courier New" w:hint="default"/>
      </w:rPr>
    </w:lvl>
    <w:lvl w:ilvl="2" w:tplc="0C070005" w:tentative="1">
      <w:start w:val="1"/>
      <w:numFmt w:val="bullet"/>
      <w:lvlText w:val=""/>
      <w:lvlJc w:val="left"/>
      <w:pPr>
        <w:ind w:left="3024" w:hanging="360"/>
      </w:pPr>
      <w:rPr>
        <w:rFonts w:ascii="Wingdings" w:hAnsi="Wingdings" w:hint="default"/>
      </w:rPr>
    </w:lvl>
    <w:lvl w:ilvl="3" w:tplc="0C070001" w:tentative="1">
      <w:start w:val="1"/>
      <w:numFmt w:val="bullet"/>
      <w:lvlText w:val=""/>
      <w:lvlJc w:val="left"/>
      <w:pPr>
        <w:ind w:left="3744" w:hanging="360"/>
      </w:pPr>
      <w:rPr>
        <w:rFonts w:ascii="Symbol" w:hAnsi="Symbol" w:hint="default"/>
      </w:rPr>
    </w:lvl>
    <w:lvl w:ilvl="4" w:tplc="0C070003" w:tentative="1">
      <w:start w:val="1"/>
      <w:numFmt w:val="bullet"/>
      <w:lvlText w:val="o"/>
      <w:lvlJc w:val="left"/>
      <w:pPr>
        <w:ind w:left="4464" w:hanging="360"/>
      </w:pPr>
      <w:rPr>
        <w:rFonts w:ascii="Courier New" w:hAnsi="Courier New" w:cs="Courier New" w:hint="default"/>
      </w:rPr>
    </w:lvl>
    <w:lvl w:ilvl="5" w:tplc="0C070005" w:tentative="1">
      <w:start w:val="1"/>
      <w:numFmt w:val="bullet"/>
      <w:lvlText w:val=""/>
      <w:lvlJc w:val="left"/>
      <w:pPr>
        <w:ind w:left="5184" w:hanging="360"/>
      </w:pPr>
      <w:rPr>
        <w:rFonts w:ascii="Wingdings" w:hAnsi="Wingdings" w:hint="default"/>
      </w:rPr>
    </w:lvl>
    <w:lvl w:ilvl="6" w:tplc="0C070001" w:tentative="1">
      <w:start w:val="1"/>
      <w:numFmt w:val="bullet"/>
      <w:lvlText w:val=""/>
      <w:lvlJc w:val="left"/>
      <w:pPr>
        <w:ind w:left="5904" w:hanging="360"/>
      </w:pPr>
      <w:rPr>
        <w:rFonts w:ascii="Symbol" w:hAnsi="Symbol" w:hint="default"/>
      </w:rPr>
    </w:lvl>
    <w:lvl w:ilvl="7" w:tplc="0C070003" w:tentative="1">
      <w:start w:val="1"/>
      <w:numFmt w:val="bullet"/>
      <w:lvlText w:val="o"/>
      <w:lvlJc w:val="left"/>
      <w:pPr>
        <w:ind w:left="6624" w:hanging="360"/>
      </w:pPr>
      <w:rPr>
        <w:rFonts w:ascii="Courier New" w:hAnsi="Courier New" w:cs="Courier New" w:hint="default"/>
      </w:rPr>
    </w:lvl>
    <w:lvl w:ilvl="8" w:tplc="0C070005" w:tentative="1">
      <w:start w:val="1"/>
      <w:numFmt w:val="bullet"/>
      <w:lvlText w:val=""/>
      <w:lvlJc w:val="left"/>
      <w:pPr>
        <w:ind w:left="7344" w:hanging="360"/>
      </w:pPr>
      <w:rPr>
        <w:rFonts w:ascii="Wingdings" w:hAnsi="Wingdings" w:hint="default"/>
      </w:rPr>
    </w:lvl>
  </w:abstractNum>
  <w:abstractNum w:abstractNumId="12" w15:restartNumberingAfterBreak="0">
    <w:nsid w:val="42CD6EF5"/>
    <w:multiLevelType w:val="hybridMultilevel"/>
    <w:tmpl w:val="705E354E"/>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9103235"/>
    <w:multiLevelType w:val="hybridMultilevel"/>
    <w:tmpl w:val="94F86D8A"/>
    <w:lvl w:ilvl="0" w:tplc="0C070015">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500E70C8"/>
    <w:multiLevelType w:val="hybridMultilevel"/>
    <w:tmpl w:val="00DE82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54C14088"/>
    <w:multiLevelType w:val="hybridMultilevel"/>
    <w:tmpl w:val="C04A69B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DAE2B8E"/>
    <w:multiLevelType w:val="hybridMultilevel"/>
    <w:tmpl w:val="EC1EC420"/>
    <w:lvl w:ilvl="0" w:tplc="3DC4DD6A">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0A96FE9"/>
    <w:multiLevelType w:val="hybridMultilevel"/>
    <w:tmpl w:val="0010D4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39F1516"/>
    <w:multiLevelType w:val="hybridMultilevel"/>
    <w:tmpl w:val="302EA92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3AD29BC"/>
    <w:multiLevelType w:val="hybridMultilevel"/>
    <w:tmpl w:val="ABE604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64C3613B"/>
    <w:multiLevelType w:val="hybridMultilevel"/>
    <w:tmpl w:val="B550681E"/>
    <w:lvl w:ilvl="0" w:tplc="C03AED50">
      <w:start w:val="1020"/>
      <w:numFmt w:val="bullet"/>
      <w:lvlText w:val="-"/>
      <w:lvlJc w:val="left"/>
      <w:pPr>
        <w:ind w:left="720" w:hanging="360"/>
      </w:pPr>
      <w:rPr>
        <w:rFonts w:ascii="Calibri" w:eastAsia="Calibri"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1" w15:restartNumberingAfterBreak="0">
    <w:nsid w:val="6A3009AE"/>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F03615"/>
    <w:multiLevelType w:val="hybridMultilevel"/>
    <w:tmpl w:val="77E60FFC"/>
    <w:lvl w:ilvl="0" w:tplc="62EE983A">
      <w:numFmt w:val="bullet"/>
      <w:lvlText w:val=""/>
      <w:lvlJc w:val="left"/>
      <w:pPr>
        <w:ind w:left="1068" w:hanging="708"/>
      </w:pPr>
      <w:rPr>
        <w:rFonts w:ascii="Symbol" w:eastAsiaTheme="minorHAnsi" w:hAnsi="Symbol" w:cs="Times New Roman"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7E862DAB"/>
    <w:multiLevelType w:val="hybridMultilevel"/>
    <w:tmpl w:val="5060C2A0"/>
    <w:lvl w:ilvl="0" w:tplc="0C070017">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041174964">
    <w:abstractNumId w:val="9"/>
  </w:num>
  <w:num w:numId="2" w16cid:durableId="1272468886">
    <w:abstractNumId w:val="13"/>
  </w:num>
  <w:num w:numId="3" w16cid:durableId="978607887">
    <w:abstractNumId w:val="23"/>
  </w:num>
  <w:num w:numId="4" w16cid:durableId="30880253">
    <w:abstractNumId w:val="16"/>
  </w:num>
  <w:num w:numId="5" w16cid:durableId="93787021">
    <w:abstractNumId w:val="4"/>
  </w:num>
  <w:num w:numId="6" w16cid:durableId="864440858">
    <w:abstractNumId w:val="2"/>
  </w:num>
  <w:num w:numId="7" w16cid:durableId="1414350396">
    <w:abstractNumId w:val="8"/>
  </w:num>
  <w:num w:numId="8" w16cid:durableId="2122802494">
    <w:abstractNumId w:val="14"/>
  </w:num>
  <w:num w:numId="9" w16cid:durableId="137232801">
    <w:abstractNumId w:val="7"/>
  </w:num>
  <w:num w:numId="10" w16cid:durableId="849757567">
    <w:abstractNumId w:val="17"/>
  </w:num>
  <w:num w:numId="11" w16cid:durableId="394593180">
    <w:abstractNumId w:val="10"/>
  </w:num>
  <w:num w:numId="12" w16cid:durableId="1598293854">
    <w:abstractNumId w:val="20"/>
  </w:num>
  <w:num w:numId="13" w16cid:durableId="1358238046">
    <w:abstractNumId w:val="1"/>
  </w:num>
  <w:num w:numId="14" w16cid:durableId="1230338427">
    <w:abstractNumId w:val="5"/>
  </w:num>
  <w:num w:numId="15" w16cid:durableId="2046590154">
    <w:abstractNumId w:val="22"/>
  </w:num>
  <w:num w:numId="16" w16cid:durableId="2083747867">
    <w:abstractNumId w:val="21"/>
  </w:num>
  <w:num w:numId="17" w16cid:durableId="446237498">
    <w:abstractNumId w:val="18"/>
  </w:num>
  <w:num w:numId="18" w16cid:durableId="1479808859">
    <w:abstractNumId w:val="6"/>
  </w:num>
  <w:num w:numId="19" w16cid:durableId="1526551417">
    <w:abstractNumId w:val="3"/>
  </w:num>
  <w:num w:numId="20" w16cid:durableId="423111911">
    <w:abstractNumId w:val="19"/>
  </w:num>
  <w:num w:numId="21" w16cid:durableId="256527858">
    <w:abstractNumId w:val="0"/>
  </w:num>
  <w:num w:numId="22" w16cid:durableId="709649452">
    <w:abstractNumId w:val="11"/>
  </w:num>
  <w:num w:numId="23" w16cid:durableId="1202863670">
    <w:abstractNumId w:val="15"/>
  </w:num>
  <w:num w:numId="24" w16cid:durableId="734278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D69D4"/>
    <w:rsid w:val="000054E9"/>
    <w:rsid w:val="000245B2"/>
    <w:rsid w:val="0003034C"/>
    <w:rsid w:val="00033B83"/>
    <w:rsid w:val="00034E6D"/>
    <w:rsid w:val="00040FAF"/>
    <w:rsid w:val="000410AF"/>
    <w:rsid w:val="00046A3A"/>
    <w:rsid w:val="00046DD9"/>
    <w:rsid w:val="000517D0"/>
    <w:rsid w:val="00053D5A"/>
    <w:rsid w:val="00057476"/>
    <w:rsid w:val="00057489"/>
    <w:rsid w:val="0006173D"/>
    <w:rsid w:val="00062F83"/>
    <w:rsid w:val="00063B3A"/>
    <w:rsid w:val="00064417"/>
    <w:rsid w:val="000656D3"/>
    <w:rsid w:val="00067094"/>
    <w:rsid w:val="000727F8"/>
    <w:rsid w:val="00081BF4"/>
    <w:rsid w:val="00091C2C"/>
    <w:rsid w:val="00097B02"/>
    <w:rsid w:val="000A11D5"/>
    <w:rsid w:val="000A21BF"/>
    <w:rsid w:val="000A5662"/>
    <w:rsid w:val="000A6A46"/>
    <w:rsid w:val="000B19CF"/>
    <w:rsid w:val="000C1F82"/>
    <w:rsid w:val="000D041A"/>
    <w:rsid w:val="000D4543"/>
    <w:rsid w:val="000D4655"/>
    <w:rsid w:val="000D67E1"/>
    <w:rsid w:val="000D75F5"/>
    <w:rsid w:val="000D7F05"/>
    <w:rsid w:val="000E4497"/>
    <w:rsid w:val="000F3374"/>
    <w:rsid w:val="001013D9"/>
    <w:rsid w:val="00102E93"/>
    <w:rsid w:val="0010385D"/>
    <w:rsid w:val="001059DB"/>
    <w:rsid w:val="00112EDF"/>
    <w:rsid w:val="0011309B"/>
    <w:rsid w:val="00114866"/>
    <w:rsid w:val="00116032"/>
    <w:rsid w:val="00120D1D"/>
    <w:rsid w:val="00121F9D"/>
    <w:rsid w:val="001257B9"/>
    <w:rsid w:val="0013637B"/>
    <w:rsid w:val="00140234"/>
    <w:rsid w:val="00144BA7"/>
    <w:rsid w:val="001564BE"/>
    <w:rsid w:val="001577CD"/>
    <w:rsid w:val="00157914"/>
    <w:rsid w:val="0016399E"/>
    <w:rsid w:val="001667DE"/>
    <w:rsid w:val="00174D09"/>
    <w:rsid w:val="0017548C"/>
    <w:rsid w:val="00176C36"/>
    <w:rsid w:val="00182DB8"/>
    <w:rsid w:val="001847BA"/>
    <w:rsid w:val="00185F65"/>
    <w:rsid w:val="0019535E"/>
    <w:rsid w:val="001962F2"/>
    <w:rsid w:val="001A6A90"/>
    <w:rsid w:val="001B10EA"/>
    <w:rsid w:val="001C0FE6"/>
    <w:rsid w:val="001C15B0"/>
    <w:rsid w:val="001C2BFA"/>
    <w:rsid w:val="001C3B75"/>
    <w:rsid w:val="001C5281"/>
    <w:rsid w:val="001C5BE4"/>
    <w:rsid w:val="001C6166"/>
    <w:rsid w:val="001C664D"/>
    <w:rsid w:val="001D16F1"/>
    <w:rsid w:val="001D63BC"/>
    <w:rsid w:val="001D647D"/>
    <w:rsid w:val="001D7EB7"/>
    <w:rsid w:val="001F1334"/>
    <w:rsid w:val="001F4A87"/>
    <w:rsid w:val="00202525"/>
    <w:rsid w:val="002027E7"/>
    <w:rsid w:val="00202C62"/>
    <w:rsid w:val="0021361A"/>
    <w:rsid w:val="00216A00"/>
    <w:rsid w:val="00220B65"/>
    <w:rsid w:val="00222173"/>
    <w:rsid w:val="00224080"/>
    <w:rsid w:val="00226C05"/>
    <w:rsid w:val="00227189"/>
    <w:rsid w:val="00227EA1"/>
    <w:rsid w:val="0023456C"/>
    <w:rsid w:val="00236EEC"/>
    <w:rsid w:val="0023734F"/>
    <w:rsid w:val="00237724"/>
    <w:rsid w:val="00242C36"/>
    <w:rsid w:val="002435BB"/>
    <w:rsid w:val="00243887"/>
    <w:rsid w:val="00243C28"/>
    <w:rsid w:val="00243DCB"/>
    <w:rsid w:val="00245591"/>
    <w:rsid w:val="00253328"/>
    <w:rsid w:val="00253A10"/>
    <w:rsid w:val="00254845"/>
    <w:rsid w:val="002555BE"/>
    <w:rsid w:val="002577A0"/>
    <w:rsid w:val="00257F14"/>
    <w:rsid w:val="00265EFA"/>
    <w:rsid w:val="002714CF"/>
    <w:rsid w:val="0027349E"/>
    <w:rsid w:val="00276BFA"/>
    <w:rsid w:val="00280B1A"/>
    <w:rsid w:val="00280E67"/>
    <w:rsid w:val="002851C6"/>
    <w:rsid w:val="00285253"/>
    <w:rsid w:val="0028795D"/>
    <w:rsid w:val="00290120"/>
    <w:rsid w:val="002915AD"/>
    <w:rsid w:val="002934B6"/>
    <w:rsid w:val="00295ED1"/>
    <w:rsid w:val="002A12E9"/>
    <w:rsid w:val="002A6729"/>
    <w:rsid w:val="002A7F40"/>
    <w:rsid w:val="002B3E39"/>
    <w:rsid w:val="002C1697"/>
    <w:rsid w:val="002C1734"/>
    <w:rsid w:val="002C63C7"/>
    <w:rsid w:val="002D251A"/>
    <w:rsid w:val="002D3FC8"/>
    <w:rsid w:val="002D7CE0"/>
    <w:rsid w:val="002E182E"/>
    <w:rsid w:val="002E30C3"/>
    <w:rsid w:val="002E30CF"/>
    <w:rsid w:val="002E34DB"/>
    <w:rsid w:val="002F1086"/>
    <w:rsid w:val="002F122D"/>
    <w:rsid w:val="002F2EE8"/>
    <w:rsid w:val="002F68B4"/>
    <w:rsid w:val="00303B42"/>
    <w:rsid w:val="003110BD"/>
    <w:rsid w:val="00312854"/>
    <w:rsid w:val="003202C2"/>
    <w:rsid w:val="00326791"/>
    <w:rsid w:val="003309DF"/>
    <w:rsid w:val="00330A25"/>
    <w:rsid w:val="00331C51"/>
    <w:rsid w:val="00331E35"/>
    <w:rsid w:val="00335F78"/>
    <w:rsid w:val="003367B4"/>
    <w:rsid w:val="00341C17"/>
    <w:rsid w:val="003438B2"/>
    <w:rsid w:val="00345C74"/>
    <w:rsid w:val="00352C42"/>
    <w:rsid w:val="00356DA4"/>
    <w:rsid w:val="0036488E"/>
    <w:rsid w:val="0036514E"/>
    <w:rsid w:val="003662B1"/>
    <w:rsid w:val="00366EC4"/>
    <w:rsid w:val="00370362"/>
    <w:rsid w:val="00374255"/>
    <w:rsid w:val="003858C4"/>
    <w:rsid w:val="00392124"/>
    <w:rsid w:val="00393987"/>
    <w:rsid w:val="00394A88"/>
    <w:rsid w:val="003A0081"/>
    <w:rsid w:val="003A0293"/>
    <w:rsid w:val="003B5285"/>
    <w:rsid w:val="003B72CE"/>
    <w:rsid w:val="003B7967"/>
    <w:rsid w:val="003C7FCC"/>
    <w:rsid w:val="003D26CC"/>
    <w:rsid w:val="003D2C6C"/>
    <w:rsid w:val="003D7856"/>
    <w:rsid w:val="003E0BC5"/>
    <w:rsid w:val="003E240E"/>
    <w:rsid w:val="003E3C34"/>
    <w:rsid w:val="003E542F"/>
    <w:rsid w:val="003F08DB"/>
    <w:rsid w:val="003F307A"/>
    <w:rsid w:val="003F6077"/>
    <w:rsid w:val="003F65FA"/>
    <w:rsid w:val="0040100D"/>
    <w:rsid w:val="00402D2C"/>
    <w:rsid w:val="00404961"/>
    <w:rsid w:val="004100EF"/>
    <w:rsid w:val="00410122"/>
    <w:rsid w:val="004109F2"/>
    <w:rsid w:val="00420975"/>
    <w:rsid w:val="00424725"/>
    <w:rsid w:val="0042706C"/>
    <w:rsid w:val="004309A1"/>
    <w:rsid w:val="00437515"/>
    <w:rsid w:val="00441F83"/>
    <w:rsid w:val="004427AF"/>
    <w:rsid w:val="00442861"/>
    <w:rsid w:val="00443A2E"/>
    <w:rsid w:val="004614FB"/>
    <w:rsid w:val="004665D6"/>
    <w:rsid w:val="0046790C"/>
    <w:rsid w:val="004732EA"/>
    <w:rsid w:val="00474135"/>
    <w:rsid w:val="004749E8"/>
    <w:rsid w:val="00477044"/>
    <w:rsid w:val="00477CF7"/>
    <w:rsid w:val="00484F4E"/>
    <w:rsid w:val="00487882"/>
    <w:rsid w:val="004936DF"/>
    <w:rsid w:val="00497F16"/>
    <w:rsid w:val="004B4101"/>
    <w:rsid w:val="004B5947"/>
    <w:rsid w:val="004B751B"/>
    <w:rsid w:val="004C308E"/>
    <w:rsid w:val="004C3456"/>
    <w:rsid w:val="004C5A3E"/>
    <w:rsid w:val="004C7F26"/>
    <w:rsid w:val="004D5B4E"/>
    <w:rsid w:val="004D69D4"/>
    <w:rsid w:val="004D709B"/>
    <w:rsid w:val="004F2C10"/>
    <w:rsid w:val="004F67CD"/>
    <w:rsid w:val="004F6C94"/>
    <w:rsid w:val="005015A1"/>
    <w:rsid w:val="00506865"/>
    <w:rsid w:val="00515CC2"/>
    <w:rsid w:val="005266D0"/>
    <w:rsid w:val="005278ED"/>
    <w:rsid w:val="0053187B"/>
    <w:rsid w:val="00536B6F"/>
    <w:rsid w:val="00540895"/>
    <w:rsid w:val="00544AA0"/>
    <w:rsid w:val="00546085"/>
    <w:rsid w:val="00550D8D"/>
    <w:rsid w:val="00551462"/>
    <w:rsid w:val="00554531"/>
    <w:rsid w:val="00554DEC"/>
    <w:rsid w:val="0056113C"/>
    <w:rsid w:val="00561EF6"/>
    <w:rsid w:val="00567B96"/>
    <w:rsid w:val="00572F2F"/>
    <w:rsid w:val="005732F2"/>
    <w:rsid w:val="005819A5"/>
    <w:rsid w:val="005872F8"/>
    <w:rsid w:val="005944CC"/>
    <w:rsid w:val="00594BB0"/>
    <w:rsid w:val="00595E96"/>
    <w:rsid w:val="00597419"/>
    <w:rsid w:val="005A7132"/>
    <w:rsid w:val="005A7AB4"/>
    <w:rsid w:val="005B2D60"/>
    <w:rsid w:val="005C3320"/>
    <w:rsid w:val="005D031E"/>
    <w:rsid w:val="005D1744"/>
    <w:rsid w:val="005D3389"/>
    <w:rsid w:val="005F399F"/>
    <w:rsid w:val="005F4360"/>
    <w:rsid w:val="005F4BAB"/>
    <w:rsid w:val="00606118"/>
    <w:rsid w:val="0060659C"/>
    <w:rsid w:val="00617180"/>
    <w:rsid w:val="00620F3A"/>
    <w:rsid w:val="00631CA5"/>
    <w:rsid w:val="00633646"/>
    <w:rsid w:val="00634EC1"/>
    <w:rsid w:val="00635856"/>
    <w:rsid w:val="0063615B"/>
    <w:rsid w:val="00641C89"/>
    <w:rsid w:val="00643E92"/>
    <w:rsid w:val="00647726"/>
    <w:rsid w:val="006542E3"/>
    <w:rsid w:val="00655E13"/>
    <w:rsid w:val="00655EA7"/>
    <w:rsid w:val="00662F6E"/>
    <w:rsid w:val="006659F1"/>
    <w:rsid w:val="006676CA"/>
    <w:rsid w:val="00670758"/>
    <w:rsid w:val="0067481D"/>
    <w:rsid w:val="00674DF0"/>
    <w:rsid w:val="00680057"/>
    <w:rsid w:val="006865DC"/>
    <w:rsid w:val="00686E8B"/>
    <w:rsid w:val="00687190"/>
    <w:rsid w:val="006962F7"/>
    <w:rsid w:val="006A2DF6"/>
    <w:rsid w:val="006A32C3"/>
    <w:rsid w:val="006A4492"/>
    <w:rsid w:val="006D0757"/>
    <w:rsid w:val="006D0D12"/>
    <w:rsid w:val="006E0EA0"/>
    <w:rsid w:val="006E3FB1"/>
    <w:rsid w:val="006F0E4E"/>
    <w:rsid w:val="006F1783"/>
    <w:rsid w:val="006F371F"/>
    <w:rsid w:val="00703B05"/>
    <w:rsid w:val="00704547"/>
    <w:rsid w:val="00705C09"/>
    <w:rsid w:val="007070B1"/>
    <w:rsid w:val="00711A89"/>
    <w:rsid w:val="0071272A"/>
    <w:rsid w:val="00715463"/>
    <w:rsid w:val="0072097B"/>
    <w:rsid w:val="00721447"/>
    <w:rsid w:val="00722405"/>
    <w:rsid w:val="00722D87"/>
    <w:rsid w:val="00724D32"/>
    <w:rsid w:val="00726838"/>
    <w:rsid w:val="0073633E"/>
    <w:rsid w:val="00754943"/>
    <w:rsid w:val="00756277"/>
    <w:rsid w:val="00756D12"/>
    <w:rsid w:val="007622F9"/>
    <w:rsid w:val="00762E59"/>
    <w:rsid w:val="0076401E"/>
    <w:rsid w:val="007644FF"/>
    <w:rsid w:val="00765F1E"/>
    <w:rsid w:val="00772832"/>
    <w:rsid w:val="00780A50"/>
    <w:rsid w:val="0078173C"/>
    <w:rsid w:val="00784B4B"/>
    <w:rsid w:val="007933BD"/>
    <w:rsid w:val="00794495"/>
    <w:rsid w:val="007958DF"/>
    <w:rsid w:val="007974D4"/>
    <w:rsid w:val="007A0794"/>
    <w:rsid w:val="007A0CEE"/>
    <w:rsid w:val="007B3C59"/>
    <w:rsid w:val="007B3FD8"/>
    <w:rsid w:val="007B6AF9"/>
    <w:rsid w:val="007C2C90"/>
    <w:rsid w:val="007C3535"/>
    <w:rsid w:val="007C3F9C"/>
    <w:rsid w:val="007D1A91"/>
    <w:rsid w:val="007D525B"/>
    <w:rsid w:val="007D7C00"/>
    <w:rsid w:val="007E105C"/>
    <w:rsid w:val="007E51B9"/>
    <w:rsid w:val="007F1CB6"/>
    <w:rsid w:val="007F4CB4"/>
    <w:rsid w:val="0080018E"/>
    <w:rsid w:val="00803F1D"/>
    <w:rsid w:val="008040CB"/>
    <w:rsid w:val="00812271"/>
    <w:rsid w:val="00813A54"/>
    <w:rsid w:val="0081640B"/>
    <w:rsid w:val="00826CEF"/>
    <w:rsid w:val="00827F93"/>
    <w:rsid w:val="00831657"/>
    <w:rsid w:val="00831CFD"/>
    <w:rsid w:val="00832A04"/>
    <w:rsid w:val="008355A3"/>
    <w:rsid w:val="00835D6F"/>
    <w:rsid w:val="00841468"/>
    <w:rsid w:val="00843AB6"/>
    <w:rsid w:val="008469AC"/>
    <w:rsid w:val="00851B1C"/>
    <w:rsid w:val="00852F15"/>
    <w:rsid w:val="00855109"/>
    <w:rsid w:val="008554F1"/>
    <w:rsid w:val="008568B2"/>
    <w:rsid w:val="00860179"/>
    <w:rsid w:val="00863D16"/>
    <w:rsid w:val="00867793"/>
    <w:rsid w:val="00870E8A"/>
    <w:rsid w:val="00871B08"/>
    <w:rsid w:val="00874592"/>
    <w:rsid w:val="00880B46"/>
    <w:rsid w:val="00882BEE"/>
    <w:rsid w:val="00883D2E"/>
    <w:rsid w:val="00885509"/>
    <w:rsid w:val="0089062F"/>
    <w:rsid w:val="008961E5"/>
    <w:rsid w:val="008A0A66"/>
    <w:rsid w:val="008A2DA7"/>
    <w:rsid w:val="008A5DAE"/>
    <w:rsid w:val="008A6147"/>
    <w:rsid w:val="008B06C9"/>
    <w:rsid w:val="008B5D87"/>
    <w:rsid w:val="008B7670"/>
    <w:rsid w:val="008C0FB4"/>
    <w:rsid w:val="008C2610"/>
    <w:rsid w:val="008C4283"/>
    <w:rsid w:val="008C44E5"/>
    <w:rsid w:val="008D7F6C"/>
    <w:rsid w:val="008E01D2"/>
    <w:rsid w:val="008E066F"/>
    <w:rsid w:val="008E3376"/>
    <w:rsid w:val="008E7CBB"/>
    <w:rsid w:val="008E7E60"/>
    <w:rsid w:val="008F04F8"/>
    <w:rsid w:val="008F6FC2"/>
    <w:rsid w:val="008F7269"/>
    <w:rsid w:val="00900ABD"/>
    <w:rsid w:val="009027BE"/>
    <w:rsid w:val="00903047"/>
    <w:rsid w:val="00904FB0"/>
    <w:rsid w:val="00911761"/>
    <w:rsid w:val="00912509"/>
    <w:rsid w:val="009128DC"/>
    <w:rsid w:val="0091604B"/>
    <w:rsid w:val="009160C5"/>
    <w:rsid w:val="00917EAD"/>
    <w:rsid w:val="00920953"/>
    <w:rsid w:val="00922853"/>
    <w:rsid w:val="009238DD"/>
    <w:rsid w:val="0092680F"/>
    <w:rsid w:val="00927CE9"/>
    <w:rsid w:val="00930A34"/>
    <w:rsid w:val="00930EAC"/>
    <w:rsid w:val="00931984"/>
    <w:rsid w:val="00932222"/>
    <w:rsid w:val="00936C19"/>
    <w:rsid w:val="00945744"/>
    <w:rsid w:val="00945890"/>
    <w:rsid w:val="00947FC8"/>
    <w:rsid w:val="00954A9E"/>
    <w:rsid w:val="00963656"/>
    <w:rsid w:val="009715D2"/>
    <w:rsid w:val="009731C0"/>
    <w:rsid w:val="0097329C"/>
    <w:rsid w:val="0097451F"/>
    <w:rsid w:val="00975B06"/>
    <w:rsid w:val="00977879"/>
    <w:rsid w:val="0097798F"/>
    <w:rsid w:val="00990C2C"/>
    <w:rsid w:val="009A0E09"/>
    <w:rsid w:val="009A34EA"/>
    <w:rsid w:val="009A58EB"/>
    <w:rsid w:val="009A5DCF"/>
    <w:rsid w:val="009A69F0"/>
    <w:rsid w:val="009A7391"/>
    <w:rsid w:val="009A7B00"/>
    <w:rsid w:val="009A7E73"/>
    <w:rsid w:val="009B3FB5"/>
    <w:rsid w:val="009B4A3A"/>
    <w:rsid w:val="009C0579"/>
    <w:rsid w:val="009C2010"/>
    <w:rsid w:val="009D31FF"/>
    <w:rsid w:val="009D3F5A"/>
    <w:rsid w:val="009D446E"/>
    <w:rsid w:val="009E175A"/>
    <w:rsid w:val="009E2ECC"/>
    <w:rsid w:val="009F182D"/>
    <w:rsid w:val="009F4D4F"/>
    <w:rsid w:val="00A0118E"/>
    <w:rsid w:val="00A01622"/>
    <w:rsid w:val="00A0282F"/>
    <w:rsid w:val="00A035B6"/>
    <w:rsid w:val="00A20CBE"/>
    <w:rsid w:val="00A30CD6"/>
    <w:rsid w:val="00A333D9"/>
    <w:rsid w:val="00A35253"/>
    <w:rsid w:val="00A36D46"/>
    <w:rsid w:val="00A42942"/>
    <w:rsid w:val="00A4445F"/>
    <w:rsid w:val="00A52573"/>
    <w:rsid w:val="00A54BF0"/>
    <w:rsid w:val="00A61DE2"/>
    <w:rsid w:val="00A63B6C"/>
    <w:rsid w:val="00A64048"/>
    <w:rsid w:val="00A65E87"/>
    <w:rsid w:val="00A735D2"/>
    <w:rsid w:val="00A74656"/>
    <w:rsid w:val="00A7473E"/>
    <w:rsid w:val="00A74BF5"/>
    <w:rsid w:val="00A91C22"/>
    <w:rsid w:val="00A968CD"/>
    <w:rsid w:val="00AA08BE"/>
    <w:rsid w:val="00AA4BC5"/>
    <w:rsid w:val="00AA6358"/>
    <w:rsid w:val="00AA6C0E"/>
    <w:rsid w:val="00AA7D4A"/>
    <w:rsid w:val="00AB0777"/>
    <w:rsid w:val="00AC42A8"/>
    <w:rsid w:val="00AC4DD9"/>
    <w:rsid w:val="00AC6AFA"/>
    <w:rsid w:val="00AC733A"/>
    <w:rsid w:val="00AC737D"/>
    <w:rsid w:val="00AD0682"/>
    <w:rsid w:val="00AD0A7E"/>
    <w:rsid w:val="00AD52E5"/>
    <w:rsid w:val="00AD5435"/>
    <w:rsid w:val="00AE6833"/>
    <w:rsid w:val="00AF013D"/>
    <w:rsid w:val="00B0140E"/>
    <w:rsid w:val="00B1134B"/>
    <w:rsid w:val="00B121D5"/>
    <w:rsid w:val="00B123C4"/>
    <w:rsid w:val="00B15965"/>
    <w:rsid w:val="00B164B5"/>
    <w:rsid w:val="00B23DA4"/>
    <w:rsid w:val="00B25E87"/>
    <w:rsid w:val="00B2623F"/>
    <w:rsid w:val="00B3012F"/>
    <w:rsid w:val="00B31988"/>
    <w:rsid w:val="00B3291F"/>
    <w:rsid w:val="00B36BC5"/>
    <w:rsid w:val="00B36EDA"/>
    <w:rsid w:val="00B373B4"/>
    <w:rsid w:val="00B402C2"/>
    <w:rsid w:val="00B41A9E"/>
    <w:rsid w:val="00B42229"/>
    <w:rsid w:val="00B4575F"/>
    <w:rsid w:val="00B467D1"/>
    <w:rsid w:val="00B51007"/>
    <w:rsid w:val="00B53071"/>
    <w:rsid w:val="00B55387"/>
    <w:rsid w:val="00B55540"/>
    <w:rsid w:val="00B5710F"/>
    <w:rsid w:val="00B62A65"/>
    <w:rsid w:val="00B63914"/>
    <w:rsid w:val="00B6444B"/>
    <w:rsid w:val="00B64766"/>
    <w:rsid w:val="00B73E40"/>
    <w:rsid w:val="00B77105"/>
    <w:rsid w:val="00B80910"/>
    <w:rsid w:val="00B81C27"/>
    <w:rsid w:val="00B8259E"/>
    <w:rsid w:val="00B83D3E"/>
    <w:rsid w:val="00B97A84"/>
    <w:rsid w:val="00BA04B8"/>
    <w:rsid w:val="00BA423B"/>
    <w:rsid w:val="00BA4DC9"/>
    <w:rsid w:val="00BA4E13"/>
    <w:rsid w:val="00BA535C"/>
    <w:rsid w:val="00BB02B7"/>
    <w:rsid w:val="00BB1C5A"/>
    <w:rsid w:val="00BB2876"/>
    <w:rsid w:val="00BB2CB5"/>
    <w:rsid w:val="00BB5333"/>
    <w:rsid w:val="00BD024F"/>
    <w:rsid w:val="00BD2244"/>
    <w:rsid w:val="00BD2A69"/>
    <w:rsid w:val="00BD361E"/>
    <w:rsid w:val="00BD41F3"/>
    <w:rsid w:val="00BD5303"/>
    <w:rsid w:val="00BD78C6"/>
    <w:rsid w:val="00BE0B68"/>
    <w:rsid w:val="00BE3973"/>
    <w:rsid w:val="00BE47E3"/>
    <w:rsid w:val="00BF64F3"/>
    <w:rsid w:val="00BF7AED"/>
    <w:rsid w:val="00C005DF"/>
    <w:rsid w:val="00C00D93"/>
    <w:rsid w:val="00C00FE5"/>
    <w:rsid w:val="00C01280"/>
    <w:rsid w:val="00C0144D"/>
    <w:rsid w:val="00C128BC"/>
    <w:rsid w:val="00C1678C"/>
    <w:rsid w:val="00C17811"/>
    <w:rsid w:val="00C2186D"/>
    <w:rsid w:val="00C23842"/>
    <w:rsid w:val="00C345D7"/>
    <w:rsid w:val="00C500D3"/>
    <w:rsid w:val="00C541A6"/>
    <w:rsid w:val="00C64AC5"/>
    <w:rsid w:val="00C6506A"/>
    <w:rsid w:val="00C66A50"/>
    <w:rsid w:val="00C714C2"/>
    <w:rsid w:val="00C7645D"/>
    <w:rsid w:val="00C81B35"/>
    <w:rsid w:val="00C83998"/>
    <w:rsid w:val="00C84EFB"/>
    <w:rsid w:val="00C9138D"/>
    <w:rsid w:val="00C9392F"/>
    <w:rsid w:val="00C956AD"/>
    <w:rsid w:val="00C96157"/>
    <w:rsid w:val="00CA0DE3"/>
    <w:rsid w:val="00CA1609"/>
    <w:rsid w:val="00CA300F"/>
    <w:rsid w:val="00CA3D88"/>
    <w:rsid w:val="00CA53DD"/>
    <w:rsid w:val="00CA6472"/>
    <w:rsid w:val="00CB03DA"/>
    <w:rsid w:val="00CC1A6B"/>
    <w:rsid w:val="00CD6E63"/>
    <w:rsid w:val="00CD7462"/>
    <w:rsid w:val="00CE7204"/>
    <w:rsid w:val="00CE72D4"/>
    <w:rsid w:val="00CF1790"/>
    <w:rsid w:val="00CF2CE1"/>
    <w:rsid w:val="00D05EEA"/>
    <w:rsid w:val="00D113A5"/>
    <w:rsid w:val="00D1712F"/>
    <w:rsid w:val="00D1781E"/>
    <w:rsid w:val="00D21922"/>
    <w:rsid w:val="00D3057E"/>
    <w:rsid w:val="00D34226"/>
    <w:rsid w:val="00D35A24"/>
    <w:rsid w:val="00D40AFB"/>
    <w:rsid w:val="00D42BE0"/>
    <w:rsid w:val="00D45819"/>
    <w:rsid w:val="00D50457"/>
    <w:rsid w:val="00D54864"/>
    <w:rsid w:val="00D57119"/>
    <w:rsid w:val="00D57486"/>
    <w:rsid w:val="00D62B50"/>
    <w:rsid w:val="00D63CD2"/>
    <w:rsid w:val="00D653BA"/>
    <w:rsid w:val="00D656E4"/>
    <w:rsid w:val="00D664A2"/>
    <w:rsid w:val="00D83665"/>
    <w:rsid w:val="00D91281"/>
    <w:rsid w:val="00D92385"/>
    <w:rsid w:val="00D942A2"/>
    <w:rsid w:val="00D96C9E"/>
    <w:rsid w:val="00D976E4"/>
    <w:rsid w:val="00D97CDA"/>
    <w:rsid w:val="00D97CF9"/>
    <w:rsid w:val="00DA11D0"/>
    <w:rsid w:val="00DA5ACC"/>
    <w:rsid w:val="00DB0C3D"/>
    <w:rsid w:val="00DB44BB"/>
    <w:rsid w:val="00DC36C1"/>
    <w:rsid w:val="00DC4B2D"/>
    <w:rsid w:val="00DC51F4"/>
    <w:rsid w:val="00DD3E4A"/>
    <w:rsid w:val="00DD3F37"/>
    <w:rsid w:val="00DD6349"/>
    <w:rsid w:val="00DD6955"/>
    <w:rsid w:val="00DE2002"/>
    <w:rsid w:val="00DE561A"/>
    <w:rsid w:val="00DE7D58"/>
    <w:rsid w:val="00DF0854"/>
    <w:rsid w:val="00E02C95"/>
    <w:rsid w:val="00E11DB8"/>
    <w:rsid w:val="00E13D9B"/>
    <w:rsid w:val="00E1540B"/>
    <w:rsid w:val="00E171D6"/>
    <w:rsid w:val="00E24FE6"/>
    <w:rsid w:val="00E26705"/>
    <w:rsid w:val="00E315BB"/>
    <w:rsid w:val="00E33100"/>
    <w:rsid w:val="00E41C67"/>
    <w:rsid w:val="00E423DD"/>
    <w:rsid w:val="00E45DD6"/>
    <w:rsid w:val="00E468DE"/>
    <w:rsid w:val="00E5166B"/>
    <w:rsid w:val="00E52BEA"/>
    <w:rsid w:val="00E64926"/>
    <w:rsid w:val="00E66274"/>
    <w:rsid w:val="00E66BCF"/>
    <w:rsid w:val="00E80745"/>
    <w:rsid w:val="00E81D88"/>
    <w:rsid w:val="00E826D5"/>
    <w:rsid w:val="00E83EA0"/>
    <w:rsid w:val="00E84CB7"/>
    <w:rsid w:val="00E85158"/>
    <w:rsid w:val="00E8753C"/>
    <w:rsid w:val="00E87EA9"/>
    <w:rsid w:val="00EA0BB0"/>
    <w:rsid w:val="00EB48F6"/>
    <w:rsid w:val="00EB7C68"/>
    <w:rsid w:val="00EC20D5"/>
    <w:rsid w:val="00EC2719"/>
    <w:rsid w:val="00EC40A5"/>
    <w:rsid w:val="00ED1AAE"/>
    <w:rsid w:val="00ED63CE"/>
    <w:rsid w:val="00EE2B4C"/>
    <w:rsid w:val="00EE69A1"/>
    <w:rsid w:val="00EF5E9E"/>
    <w:rsid w:val="00F03145"/>
    <w:rsid w:val="00F06A4B"/>
    <w:rsid w:val="00F107BF"/>
    <w:rsid w:val="00F12787"/>
    <w:rsid w:val="00F16B01"/>
    <w:rsid w:val="00F20A69"/>
    <w:rsid w:val="00F315B9"/>
    <w:rsid w:val="00F3193C"/>
    <w:rsid w:val="00F359E7"/>
    <w:rsid w:val="00F4226D"/>
    <w:rsid w:val="00F440E5"/>
    <w:rsid w:val="00F47EB9"/>
    <w:rsid w:val="00F52D91"/>
    <w:rsid w:val="00F603C9"/>
    <w:rsid w:val="00F61F7E"/>
    <w:rsid w:val="00F66E0C"/>
    <w:rsid w:val="00F67F2D"/>
    <w:rsid w:val="00F70D0C"/>
    <w:rsid w:val="00F77F2C"/>
    <w:rsid w:val="00F77FAE"/>
    <w:rsid w:val="00F81E34"/>
    <w:rsid w:val="00F97DAB"/>
    <w:rsid w:val="00FA051E"/>
    <w:rsid w:val="00FA4245"/>
    <w:rsid w:val="00FA55E1"/>
    <w:rsid w:val="00FB09D3"/>
    <w:rsid w:val="00FB23BA"/>
    <w:rsid w:val="00FB317E"/>
    <w:rsid w:val="00FB599D"/>
    <w:rsid w:val="00FB613A"/>
    <w:rsid w:val="00FB6720"/>
    <w:rsid w:val="00FC18B3"/>
    <w:rsid w:val="00FC3D37"/>
    <w:rsid w:val="00FC7C4D"/>
    <w:rsid w:val="00FD795B"/>
    <w:rsid w:val="00FE01F0"/>
    <w:rsid w:val="00FE433D"/>
    <w:rsid w:val="00FE663B"/>
    <w:rsid w:val="00FF770F"/>
    <w:rsid w:val="00FF77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AF359B"/>
  <w15:docId w15:val="{9D59C45B-1F80-4090-9469-2542C6EC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line="2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832"/>
    <w:rPr>
      <w:rFonts w:ascii="Palatino Linotype" w:hAnsi="Palatino Linotype" w:cs="Times New Roman"/>
      <w:sz w:val="19"/>
      <w:szCs w:val="19"/>
    </w:rPr>
  </w:style>
  <w:style w:type="paragraph" w:styleId="Heading1">
    <w:name w:val="heading 1"/>
    <w:basedOn w:val="Normal"/>
    <w:next w:val="Normal"/>
    <w:link w:val="Heading1Char"/>
    <w:uiPriority w:val="9"/>
    <w:qFormat/>
    <w:rsid w:val="00DD3F37"/>
    <w:pPr>
      <w:keepNext/>
      <w:keepLines/>
      <w:spacing w:before="480"/>
      <w:outlineLvl w:val="0"/>
    </w:pPr>
    <w:rPr>
      <w:rFonts w:eastAsiaTheme="majorEastAsia"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9D4"/>
    <w:pPr>
      <w:tabs>
        <w:tab w:val="center" w:pos="4536"/>
        <w:tab w:val="right" w:pos="9072"/>
      </w:tabs>
      <w:spacing w:line="240" w:lineRule="auto"/>
    </w:pPr>
  </w:style>
  <w:style w:type="character" w:customStyle="1" w:styleId="HeaderChar">
    <w:name w:val="Header Char"/>
    <w:basedOn w:val="DefaultParagraphFont"/>
    <w:link w:val="Header"/>
    <w:uiPriority w:val="99"/>
    <w:rsid w:val="004D69D4"/>
  </w:style>
  <w:style w:type="paragraph" w:styleId="Footer">
    <w:name w:val="footer"/>
    <w:basedOn w:val="Normal"/>
    <w:link w:val="FooterChar"/>
    <w:uiPriority w:val="99"/>
    <w:unhideWhenUsed/>
    <w:rsid w:val="004D69D4"/>
    <w:pPr>
      <w:tabs>
        <w:tab w:val="center" w:pos="4536"/>
        <w:tab w:val="right" w:pos="9072"/>
      </w:tabs>
      <w:spacing w:line="240" w:lineRule="auto"/>
    </w:pPr>
  </w:style>
  <w:style w:type="character" w:customStyle="1" w:styleId="FooterChar">
    <w:name w:val="Footer Char"/>
    <w:basedOn w:val="DefaultParagraphFont"/>
    <w:link w:val="Footer"/>
    <w:uiPriority w:val="99"/>
    <w:rsid w:val="004D69D4"/>
  </w:style>
  <w:style w:type="paragraph" w:styleId="BalloonText">
    <w:name w:val="Balloon Text"/>
    <w:basedOn w:val="Normal"/>
    <w:link w:val="BalloonTextChar"/>
    <w:uiPriority w:val="99"/>
    <w:semiHidden/>
    <w:unhideWhenUsed/>
    <w:rsid w:val="00D653B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53BA"/>
    <w:rPr>
      <w:rFonts w:ascii="Segoe UI" w:hAnsi="Segoe UI" w:cs="Segoe UI"/>
      <w:sz w:val="18"/>
      <w:szCs w:val="18"/>
    </w:rPr>
  </w:style>
  <w:style w:type="character" w:styleId="PageNumber">
    <w:name w:val="page number"/>
    <w:basedOn w:val="DefaultParagraphFont"/>
    <w:uiPriority w:val="99"/>
    <w:unhideWhenUsed/>
    <w:rsid w:val="00A20CBE"/>
  </w:style>
  <w:style w:type="character" w:customStyle="1" w:styleId="Heading1Char">
    <w:name w:val="Heading 1 Char"/>
    <w:basedOn w:val="DefaultParagraphFont"/>
    <w:link w:val="Heading1"/>
    <w:uiPriority w:val="9"/>
    <w:rsid w:val="00DD3F37"/>
    <w:rPr>
      <w:rFonts w:ascii="Palatino Linotype" w:eastAsiaTheme="majorEastAsia" w:hAnsi="Palatino Linotype" w:cstheme="majorBidi"/>
      <w:b/>
      <w:bCs/>
      <w:sz w:val="32"/>
      <w:szCs w:val="32"/>
    </w:rPr>
  </w:style>
  <w:style w:type="paragraph" w:styleId="Subtitle">
    <w:name w:val="Subtitle"/>
    <w:basedOn w:val="Normal"/>
    <w:next w:val="Normal"/>
    <w:link w:val="SubtitleChar"/>
    <w:uiPriority w:val="11"/>
    <w:qFormat/>
    <w:rsid w:val="00DD3F37"/>
    <w:pPr>
      <w:numPr>
        <w:ilvl w:val="1"/>
      </w:numPr>
    </w:pPr>
    <w:rPr>
      <w:rFonts w:eastAsiaTheme="majorEastAsia" w:cstheme="majorBidi"/>
      <w:i/>
      <w:iCs/>
      <w:sz w:val="24"/>
      <w:szCs w:val="24"/>
    </w:rPr>
  </w:style>
  <w:style w:type="character" w:customStyle="1" w:styleId="SubtitleChar">
    <w:name w:val="Subtitle Char"/>
    <w:basedOn w:val="DefaultParagraphFont"/>
    <w:link w:val="Subtitle"/>
    <w:uiPriority w:val="11"/>
    <w:rsid w:val="00DD3F37"/>
    <w:rPr>
      <w:rFonts w:ascii="Palatino Linotype" w:eastAsiaTheme="majorEastAsia" w:hAnsi="Palatino Linotype" w:cstheme="majorBidi"/>
      <w:i/>
      <w:iCs/>
      <w:sz w:val="24"/>
      <w:szCs w:val="24"/>
    </w:rPr>
  </w:style>
  <w:style w:type="character" w:styleId="Emphasis">
    <w:name w:val="Emphasis"/>
    <w:basedOn w:val="DefaultParagraphFont"/>
    <w:uiPriority w:val="20"/>
    <w:qFormat/>
    <w:rsid w:val="00DD3F37"/>
    <w:rPr>
      <w:rFonts w:ascii="Palatino Linotype" w:hAnsi="Palatino Linotype"/>
      <w:b/>
      <w:i/>
      <w:iCs/>
    </w:rPr>
  </w:style>
  <w:style w:type="character" w:styleId="Hyperlink">
    <w:name w:val="Hyperlink"/>
    <w:basedOn w:val="DefaultParagraphFont"/>
    <w:uiPriority w:val="99"/>
    <w:unhideWhenUsed/>
    <w:rsid w:val="00606118"/>
    <w:rPr>
      <w:color w:val="0563C1" w:themeColor="hyperlink"/>
      <w:u w:val="single"/>
    </w:rPr>
  </w:style>
  <w:style w:type="paragraph" w:styleId="NormalWeb">
    <w:name w:val="Normal (Web)"/>
    <w:basedOn w:val="Normal"/>
    <w:uiPriority w:val="99"/>
    <w:unhideWhenUsed/>
    <w:rsid w:val="002F122D"/>
    <w:pPr>
      <w:spacing w:before="100" w:beforeAutospacing="1" w:after="100" w:afterAutospacing="1" w:line="240" w:lineRule="auto"/>
    </w:pPr>
    <w:rPr>
      <w:rFonts w:ascii="Times New Roman" w:eastAsia="Times New Roman" w:hAnsi="Times New Roman"/>
      <w:sz w:val="24"/>
      <w:szCs w:val="24"/>
      <w:lang w:val="de-AT" w:eastAsia="de-AT"/>
    </w:rPr>
  </w:style>
  <w:style w:type="character" w:styleId="FollowedHyperlink">
    <w:name w:val="FollowedHyperlink"/>
    <w:basedOn w:val="DefaultParagraphFont"/>
    <w:uiPriority w:val="99"/>
    <w:semiHidden/>
    <w:unhideWhenUsed/>
    <w:rsid w:val="002F122D"/>
    <w:rPr>
      <w:color w:val="954F72" w:themeColor="followedHyperlink"/>
      <w:u w:val="single"/>
    </w:rPr>
  </w:style>
  <w:style w:type="table" w:styleId="TableGrid">
    <w:name w:val="Table Grid"/>
    <w:basedOn w:val="TableNormal"/>
    <w:uiPriority w:val="39"/>
    <w:rsid w:val="00D96C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33BD"/>
    <w:pPr>
      <w:autoSpaceDE w:val="0"/>
      <w:autoSpaceDN w:val="0"/>
      <w:adjustRightInd w:val="0"/>
      <w:spacing w:line="240" w:lineRule="auto"/>
    </w:pPr>
    <w:rPr>
      <w:rFonts w:ascii="Times New Roman" w:hAnsi="Times New Roman" w:cs="Times New Roman"/>
      <w:color w:val="000000"/>
      <w:sz w:val="24"/>
      <w:szCs w:val="24"/>
      <w:lang w:val="de-AT"/>
    </w:rPr>
  </w:style>
  <w:style w:type="character" w:styleId="UnresolvedMention">
    <w:name w:val="Unresolved Mention"/>
    <w:basedOn w:val="DefaultParagraphFont"/>
    <w:uiPriority w:val="99"/>
    <w:semiHidden/>
    <w:unhideWhenUsed/>
    <w:rsid w:val="007933BD"/>
    <w:rPr>
      <w:color w:val="605E5C"/>
      <w:shd w:val="clear" w:color="auto" w:fill="E1DFDD"/>
    </w:rPr>
  </w:style>
  <w:style w:type="paragraph" w:styleId="ListParagraph">
    <w:name w:val="List Paragraph"/>
    <w:basedOn w:val="Normal"/>
    <w:uiPriority w:val="34"/>
    <w:qFormat/>
    <w:rsid w:val="00366EC4"/>
    <w:pPr>
      <w:spacing w:after="160" w:line="259" w:lineRule="auto"/>
      <w:ind w:left="720"/>
      <w:contextualSpacing/>
    </w:pPr>
    <w:rPr>
      <w:rFonts w:asciiTheme="minorHAnsi" w:hAnsiTheme="minorHAnsi" w:cstheme="minorBidi"/>
      <w:kern w:val="2"/>
      <w:sz w:val="22"/>
      <w:szCs w:val="22"/>
      <w:lang w:val="de-AT"/>
    </w:rPr>
  </w:style>
  <w:style w:type="paragraph" w:styleId="FootnoteText">
    <w:name w:val="footnote text"/>
    <w:basedOn w:val="Normal"/>
    <w:link w:val="FootnoteTextChar"/>
    <w:uiPriority w:val="99"/>
    <w:semiHidden/>
    <w:unhideWhenUsed/>
    <w:rsid w:val="003F65FA"/>
    <w:pPr>
      <w:spacing w:line="240" w:lineRule="auto"/>
    </w:pPr>
    <w:rPr>
      <w:sz w:val="20"/>
      <w:szCs w:val="20"/>
    </w:rPr>
  </w:style>
  <w:style w:type="character" w:customStyle="1" w:styleId="FootnoteTextChar">
    <w:name w:val="Footnote Text Char"/>
    <w:basedOn w:val="DefaultParagraphFont"/>
    <w:link w:val="FootnoteText"/>
    <w:uiPriority w:val="99"/>
    <w:semiHidden/>
    <w:rsid w:val="003F65FA"/>
    <w:rPr>
      <w:rFonts w:ascii="Palatino Linotype" w:hAnsi="Palatino Linotype" w:cs="Times New Roman"/>
      <w:sz w:val="20"/>
      <w:szCs w:val="20"/>
    </w:rPr>
  </w:style>
  <w:style w:type="character" w:styleId="FootnoteReference">
    <w:name w:val="footnote reference"/>
    <w:basedOn w:val="DefaultParagraphFont"/>
    <w:uiPriority w:val="99"/>
    <w:semiHidden/>
    <w:unhideWhenUsed/>
    <w:rsid w:val="003F65FA"/>
    <w:rPr>
      <w:vertAlign w:val="superscript"/>
    </w:rPr>
  </w:style>
  <w:style w:type="paragraph" w:styleId="PlainText">
    <w:name w:val="Plain Text"/>
    <w:basedOn w:val="Normal"/>
    <w:link w:val="PlainTextChar"/>
    <w:uiPriority w:val="99"/>
    <w:semiHidden/>
    <w:unhideWhenUsed/>
    <w:rsid w:val="00EC2719"/>
    <w:pPr>
      <w:spacing w:line="240" w:lineRule="auto"/>
    </w:pPr>
    <w:rPr>
      <w:rFonts w:ascii="Calibri" w:eastAsia="Times New Roman" w:hAnsi="Calibri" w:cstheme="minorBidi"/>
      <w:kern w:val="2"/>
      <w:sz w:val="22"/>
      <w:szCs w:val="21"/>
    </w:rPr>
  </w:style>
  <w:style w:type="character" w:customStyle="1" w:styleId="PlainTextChar">
    <w:name w:val="Plain Text Char"/>
    <w:basedOn w:val="DefaultParagraphFont"/>
    <w:link w:val="PlainText"/>
    <w:uiPriority w:val="99"/>
    <w:semiHidden/>
    <w:rsid w:val="00EC2719"/>
    <w:rPr>
      <w:rFonts w:ascii="Calibri" w:eastAsia="Times New Roman" w:hAnsi="Calibri"/>
      <w:kern w:val="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31167">
      <w:bodyDiv w:val="1"/>
      <w:marLeft w:val="0"/>
      <w:marRight w:val="0"/>
      <w:marTop w:val="0"/>
      <w:marBottom w:val="0"/>
      <w:divBdr>
        <w:top w:val="none" w:sz="0" w:space="0" w:color="auto"/>
        <w:left w:val="none" w:sz="0" w:space="0" w:color="auto"/>
        <w:bottom w:val="none" w:sz="0" w:space="0" w:color="auto"/>
        <w:right w:val="none" w:sz="0" w:space="0" w:color="auto"/>
      </w:divBdr>
    </w:div>
    <w:div w:id="165705667">
      <w:bodyDiv w:val="1"/>
      <w:marLeft w:val="0"/>
      <w:marRight w:val="0"/>
      <w:marTop w:val="0"/>
      <w:marBottom w:val="0"/>
      <w:divBdr>
        <w:top w:val="none" w:sz="0" w:space="0" w:color="auto"/>
        <w:left w:val="none" w:sz="0" w:space="0" w:color="auto"/>
        <w:bottom w:val="none" w:sz="0" w:space="0" w:color="auto"/>
        <w:right w:val="none" w:sz="0" w:space="0" w:color="auto"/>
      </w:divBdr>
    </w:div>
    <w:div w:id="1126240490">
      <w:bodyDiv w:val="1"/>
      <w:marLeft w:val="0"/>
      <w:marRight w:val="0"/>
      <w:marTop w:val="0"/>
      <w:marBottom w:val="0"/>
      <w:divBdr>
        <w:top w:val="none" w:sz="0" w:space="0" w:color="auto"/>
        <w:left w:val="none" w:sz="0" w:space="0" w:color="auto"/>
        <w:bottom w:val="none" w:sz="0" w:space="0" w:color="auto"/>
        <w:right w:val="none" w:sz="0" w:space="0" w:color="auto"/>
      </w:divBdr>
      <w:divsChild>
        <w:div w:id="65568552">
          <w:marLeft w:val="547"/>
          <w:marRight w:val="0"/>
          <w:marTop w:val="0"/>
          <w:marBottom w:val="0"/>
          <w:divBdr>
            <w:top w:val="none" w:sz="0" w:space="0" w:color="auto"/>
            <w:left w:val="none" w:sz="0" w:space="0" w:color="auto"/>
            <w:bottom w:val="none" w:sz="0" w:space="0" w:color="auto"/>
            <w:right w:val="none" w:sz="0" w:space="0" w:color="auto"/>
          </w:divBdr>
        </w:div>
      </w:divsChild>
    </w:div>
    <w:div w:id="1232961165">
      <w:bodyDiv w:val="1"/>
      <w:marLeft w:val="0"/>
      <w:marRight w:val="0"/>
      <w:marTop w:val="0"/>
      <w:marBottom w:val="0"/>
      <w:divBdr>
        <w:top w:val="none" w:sz="0" w:space="0" w:color="auto"/>
        <w:left w:val="none" w:sz="0" w:space="0" w:color="auto"/>
        <w:bottom w:val="none" w:sz="0" w:space="0" w:color="auto"/>
        <w:right w:val="none" w:sz="0" w:space="0" w:color="auto"/>
      </w:divBdr>
    </w:div>
    <w:div w:id="1295981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aw.ac.at/cmc/hypres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080/23808985.2017.128855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771/1615-634X-2021-1-136"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ur-lex.europa.eu/legal-content/EN/TXT/PDF/?uri=CELEX:52022PC0457&amp;qid=1685737433249"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B91B2-5BBF-4D74-8240-57B261D79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4473</Words>
  <Characters>25499</Characters>
  <Application>Microsoft Office Word</Application>
  <DocSecurity>0</DocSecurity>
  <Lines>212</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Österreichische Akademie der Wissenschaften</Company>
  <LinksUpToDate>false</LinksUpToDate>
  <CharactersWithSpaces>29913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Josef.Seethaler@oeaw.ac.at</dc:creator>
  <cp:keywords/>
  <dc:description/>
  <cp:lastModifiedBy>Josef Seethaler</cp:lastModifiedBy>
  <cp:revision>10</cp:revision>
  <cp:lastPrinted>2024-06-03T09:19:00Z</cp:lastPrinted>
  <dcterms:created xsi:type="dcterms:W3CDTF">2024-06-04T14:10:00Z</dcterms:created>
  <dcterms:modified xsi:type="dcterms:W3CDTF">2024-06-05T21:16:00Z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a1855e66d2e19d773ad8b3e5e500584ccbc211957bf4a0c937693389e4eb3f79</vt:lpwstr>
  </property>
</Properties>
</file>