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C16D" w14:textId="5D0EBE42" w:rsidR="007C200A" w:rsidRDefault="006A0FCE">
      <w:r>
        <w:t>Compte rendu séance 4</w:t>
      </w:r>
    </w:p>
    <w:p w14:paraId="508E2B57" w14:textId="79218D3B" w:rsidR="006A0FCE" w:rsidRDefault="006A0FCE"/>
    <w:p w14:paraId="17340E77" w14:textId="2E90BBAB" w:rsidR="006A0FCE" w:rsidRDefault="006A0FCE">
      <w:r>
        <w:t xml:space="preserve">Aujourd’hui j’ai commencé a fixé les composant a notre base (perceuse + visse) </w:t>
      </w:r>
    </w:p>
    <w:p w14:paraId="5251AFB9" w14:textId="1866E9FF" w:rsidR="006A0FCE" w:rsidRDefault="006A0FCE">
      <w:r>
        <w:t>J’ai essayé de coordonne le choix des musiques avec le bouton rotatif mais on arrive plus à faire marche les enceintes.</w:t>
      </w:r>
    </w:p>
    <w:p w14:paraId="7B6ECF22" w14:textId="41C19865" w:rsidR="006A0FCE" w:rsidRDefault="006A0FCE">
      <w:r>
        <w:t xml:space="preserve">On a fait notre présentation (il a fallu refaire tous les branchements des systèmes qui sont déjà fonctionnel) et répondu aux questions pendant 10 min. </w:t>
      </w:r>
    </w:p>
    <w:p w14:paraId="65E9656C" w14:textId="57406CA2" w:rsidR="006A0FCE" w:rsidRDefault="006A0FCE">
      <w:r>
        <w:t>J’ai continué de travailler sur le code des servo moteurs.</w:t>
      </w:r>
    </w:p>
    <w:p w14:paraId="1BFC44F7" w14:textId="77777777" w:rsidR="006A0FCE" w:rsidRDefault="006A0FCE"/>
    <w:sectPr w:rsidR="006A0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CE"/>
    <w:rsid w:val="006A0FCE"/>
    <w:rsid w:val="007C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E1A6C"/>
  <w15:chartTrackingRefBased/>
  <w15:docId w15:val="{29A35D4A-E9C3-436F-902C-FB00F966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Lalli</dc:creator>
  <cp:keywords/>
  <dc:description/>
  <cp:lastModifiedBy>Hugo Lalli</cp:lastModifiedBy>
  <cp:revision>1</cp:revision>
  <dcterms:created xsi:type="dcterms:W3CDTF">2023-01-17T13:51:00Z</dcterms:created>
  <dcterms:modified xsi:type="dcterms:W3CDTF">2023-01-17T13:57:00Z</dcterms:modified>
</cp:coreProperties>
</file>