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D57B" w14:textId="77777777" w:rsidR="004915CC" w:rsidRPr="007963D1" w:rsidRDefault="00000000">
      <w:pPr>
        <w:pStyle w:val="Title"/>
        <w:rPr>
          <w:lang w:val="es-SV"/>
        </w:rPr>
      </w:pPr>
      <w:r w:rsidRPr="007963D1">
        <w:rPr>
          <w:lang w:val="es-SV"/>
        </w:rPr>
        <w:t>Informe del Sprint 4 – Gestión de Botiquines</w:t>
      </w:r>
    </w:p>
    <w:p w14:paraId="13EC9D2A" w14:textId="77777777" w:rsidR="004915CC" w:rsidRPr="007963D1" w:rsidRDefault="00000000">
      <w:pPr>
        <w:rPr>
          <w:lang w:val="es-SV"/>
        </w:rPr>
      </w:pPr>
      <w:r w:rsidRPr="007963D1">
        <w:rPr>
          <w:lang w:val="es-SV"/>
        </w:rPr>
        <w:t>Duración del Sprint: 2 de octubre – 10 de octubre de 2025</w:t>
      </w:r>
    </w:p>
    <w:p w14:paraId="775600B0" w14:textId="77777777" w:rsidR="004915CC" w:rsidRPr="007963D1" w:rsidRDefault="00000000">
      <w:pPr>
        <w:rPr>
          <w:lang w:val="es-SV"/>
        </w:rPr>
      </w:pPr>
      <w:r w:rsidRPr="007963D1">
        <w:rPr>
          <w:lang w:val="es-SV"/>
        </w:rPr>
        <w:t xml:space="preserve">Objetivo: Pulir la interfaz de usuario, probar y corregir errores, agregar </w:t>
      </w:r>
      <w:proofErr w:type="spellStart"/>
      <w:r w:rsidRPr="007963D1">
        <w:rPr>
          <w:lang w:val="es-SV"/>
        </w:rPr>
        <w:t>dataset</w:t>
      </w:r>
      <w:proofErr w:type="spellEnd"/>
      <w:r w:rsidRPr="007963D1">
        <w:rPr>
          <w:lang w:val="es-SV"/>
        </w:rPr>
        <w:t xml:space="preserve"> de demostración y usuario, y preparar la documentación para la demo final.</w:t>
      </w:r>
    </w:p>
    <w:p w14:paraId="39655520" w14:textId="77777777" w:rsidR="004915CC" w:rsidRDefault="00000000">
      <w:pPr>
        <w:pStyle w:val="Heading1"/>
      </w:pPr>
      <w:r>
        <w:t>1. Objetivos del Sprint</w:t>
      </w:r>
    </w:p>
    <w:p w14:paraId="7F7F89C2" w14:textId="77777777" w:rsidR="004915CC" w:rsidRPr="007963D1" w:rsidRDefault="00000000">
      <w:pPr>
        <w:pStyle w:val="ListBullet"/>
        <w:rPr>
          <w:lang w:val="es-SV"/>
        </w:rPr>
      </w:pPr>
      <w:r w:rsidRPr="007963D1">
        <w:rPr>
          <w:lang w:val="es-SV"/>
        </w:rPr>
        <w:t>✅ Pulir la interfaz con Bootstrap (responsiva, limpia, consistente).</w:t>
      </w:r>
    </w:p>
    <w:p w14:paraId="5AD4CF36" w14:textId="77777777" w:rsidR="004915CC" w:rsidRPr="007963D1" w:rsidRDefault="00000000">
      <w:pPr>
        <w:pStyle w:val="ListBullet"/>
        <w:rPr>
          <w:lang w:val="es-SV"/>
        </w:rPr>
      </w:pPr>
      <w:r w:rsidRPr="007963D1">
        <w:rPr>
          <w:lang w:val="es-SV"/>
        </w:rPr>
        <w:t>✅ Pruebas manuales de CRUD y lógica de alertas; corregir inconsistencias.</w:t>
      </w:r>
    </w:p>
    <w:p w14:paraId="311E2EA6" w14:textId="77777777" w:rsidR="004915CC" w:rsidRPr="007963D1" w:rsidRDefault="00000000">
      <w:pPr>
        <w:pStyle w:val="ListBullet"/>
        <w:rPr>
          <w:lang w:val="es-SV"/>
        </w:rPr>
      </w:pPr>
      <w:r w:rsidRPr="007963D1">
        <w:rPr>
          <w:lang w:val="es-SV"/>
        </w:rPr>
        <w:t xml:space="preserve">✅ Archivo </w:t>
      </w:r>
      <w:proofErr w:type="spellStart"/>
      <w:r w:rsidRPr="007963D1">
        <w:rPr>
          <w:lang w:val="es-SV"/>
        </w:rPr>
        <w:t>seed</w:t>
      </w:r>
      <w:proofErr w:type="spellEnd"/>
      <w:r w:rsidRPr="007963D1">
        <w:rPr>
          <w:lang w:val="es-SV"/>
        </w:rPr>
        <w:t xml:space="preserve"> con </w:t>
      </w:r>
      <w:proofErr w:type="spellStart"/>
      <w:r w:rsidRPr="007963D1">
        <w:rPr>
          <w:lang w:val="es-SV"/>
        </w:rPr>
        <w:t>dataset</w:t>
      </w:r>
      <w:proofErr w:type="spellEnd"/>
      <w:r w:rsidRPr="007963D1">
        <w:rPr>
          <w:lang w:val="es-SV"/>
        </w:rPr>
        <w:t xml:space="preserve"> de demostración y al menos un usuario de demo.</w:t>
      </w:r>
    </w:p>
    <w:p w14:paraId="6DF05C96" w14:textId="77777777" w:rsidR="004915CC" w:rsidRPr="007963D1" w:rsidRDefault="00000000">
      <w:pPr>
        <w:pStyle w:val="ListBullet"/>
        <w:rPr>
          <w:lang w:val="es-SV"/>
        </w:rPr>
      </w:pPr>
      <w:r w:rsidRPr="007963D1">
        <w:rPr>
          <w:lang w:val="es-SV"/>
        </w:rPr>
        <w:t>✅ Proveer documentación simple (README/guía).</w:t>
      </w:r>
    </w:p>
    <w:p w14:paraId="391CCEDE" w14:textId="77777777" w:rsidR="004915CC" w:rsidRPr="007963D1" w:rsidRDefault="00000000">
      <w:pPr>
        <w:pStyle w:val="ListBullet"/>
        <w:rPr>
          <w:lang w:val="es-SV"/>
        </w:rPr>
      </w:pPr>
      <w:r w:rsidRPr="007963D1">
        <w:rPr>
          <w:lang w:val="es-SV"/>
        </w:rPr>
        <w:t>✅ Preparar la aplicación para la presentación final.</w:t>
      </w:r>
    </w:p>
    <w:p w14:paraId="2138F58A" w14:textId="77777777" w:rsidR="004915CC" w:rsidRDefault="00000000">
      <w:pPr>
        <w:pStyle w:val="Heading1"/>
      </w:pPr>
      <w:r>
        <w:t>2. Entregables Completados</w:t>
      </w:r>
    </w:p>
    <w:p w14:paraId="21306F46" w14:textId="77777777" w:rsidR="004915CC" w:rsidRDefault="00000000">
      <w:pPr>
        <w:pStyle w:val="ListBullet"/>
      </w:pPr>
      <w:r>
        <w:t>✅ Interfaz con Bootstrap</w:t>
      </w:r>
    </w:p>
    <w:p w14:paraId="5A29967D" w14:textId="77777777" w:rsidR="004915CC" w:rsidRPr="007963D1" w:rsidRDefault="00000000">
      <w:pPr>
        <w:pStyle w:val="ListBullet2"/>
        <w:rPr>
          <w:lang w:val="es-SV"/>
        </w:rPr>
      </w:pPr>
      <w:proofErr w:type="spellStart"/>
      <w:r w:rsidRPr="007963D1">
        <w:rPr>
          <w:lang w:val="es-SV"/>
        </w:rPr>
        <w:t>Dashboard</w:t>
      </w:r>
      <w:proofErr w:type="spellEnd"/>
      <w:r w:rsidRPr="007963D1">
        <w:rPr>
          <w:lang w:val="es-SV"/>
        </w:rPr>
        <w:t xml:space="preserve"> responsivo usando componentes de Bootstrap.</w:t>
      </w:r>
    </w:p>
    <w:p w14:paraId="087F0CE2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Diseño limpio para el panel de resumen, filtros y tabla de inventario.</w:t>
      </w:r>
    </w:p>
    <w:p w14:paraId="0D1DFAEB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Barras de progreso mejoradas para mayor legibilidad.</w:t>
      </w:r>
    </w:p>
    <w:p w14:paraId="522FC16B" w14:textId="77777777" w:rsidR="004915CC" w:rsidRDefault="00000000">
      <w:pPr>
        <w:pStyle w:val="ListBullet"/>
      </w:pPr>
      <w:r>
        <w:t xml:space="preserve">✅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Corrección</w:t>
      </w:r>
      <w:proofErr w:type="spellEnd"/>
      <w:r>
        <w:t xml:space="preserve"> de Errores</w:t>
      </w:r>
    </w:p>
    <w:p w14:paraId="0D1BFA9E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Operaciones CRUD probadas manualmente vía </w:t>
      </w:r>
      <w:proofErr w:type="spellStart"/>
      <w:r w:rsidRPr="007963D1">
        <w:rPr>
          <w:lang w:val="es-SV"/>
        </w:rPr>
        <w:t>Insomnia</w:t>
      </w:r>
      <w:proofErr w:type="spellEnd"/>
      <w:r w:rsidRPr="007963D1">
        <w:rPr>
          <w:lang w:val="es-SV"/>
        </w:rPr>
        <w:t>/</w:t>
      </w:r>
      <w:proofErr w:type="spellStart"/>
      <w:r w:rsidRPr="007963D1">
        <w:rPr>
          <w:lang w:val="es-SV"/>
        </w:rPr>
        <w:t>Postman</w:t>
      </w:r>
      <w:proofErr w:type="spellEnd"/>
      <w:r w:rsidRPr="007963D1">
        <w:rPr>
          <w:lang w:val="es-SV"/>
        </w:rPr>
        <w:t>.</w:t>
      </w:r>
    </w:p>
    <w:p w14:paraId="056A4396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Lógica de alertas verificada: vencidos, próximos a vencer, bajo stock, agotados, normal.</w:t>
      </w:r>
    </w:p>
    <w:p w14:paraId="58AF9035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Casos límite manejados (ej., </w:t>
      </w:r>
      <w:proofErr w:type="spellStart"/>
      <w:r w:rsidRPr="007963D1">
        <w:rPr>
          <w:lang w:val="es-SV"/>
        </w:rPr>
        <w:t>reorder_level</w:t>
      </w:r>
      <w:proofErr w:type="spellEnd"/>
      <w:r w:rsidRPr="007963D1">
        <w:rPr>
          <w:lang w:val="es-SV"/>
        </w:rPr>
        <w:t xml:space="preserve"> = 0).</w:t>
      </w:r>
    </w:p>
    <w:p w14:paraId="623C1C5D" w14:textId="77777777" w:rsidR="004915CC" w:rsidRDefault="00000000">
      <w:pPr>
        <w:pStyle w:val="ListBullet"/>
      </w:pPr>
      <w:r>
        <w:t xml:space="preserve">✅ Dataset de </w:t>
      </w:r>
      <w:proofErr w:type="spellStart"/>
      <w:r>
        <w:t>Demostración</w:t>
      </w:r>
      <w:proofErr w:type="spellEnd"/>
      <w:r>
        <w:t xml:space="preserve"> y Usuario</w:t>
      </w:r>
    </w:p>
    <w:p w14:paraId="37191731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Archivo </w:t>
      </w:r>
      <w:proofErr w:type="spellStart"/>
      <w:r w:rsidRPr="007963D1">
        <w:rPr>
          <w:lang w:val="es-SV"/>
        </w:rPr>
        <w:t>seed</w:t>
      </w:r>
      <w:proofErr w:type="spellEnd"/>
      <w:r w:rsidRPr="007963D1">
        <w:rPr>
          <w:lang w:val="es-SV"/>
        </w:rPr>
        <w:t xml:space="preserve"> actualizado para incluir medicamentos que cubren todos los estados de alerta.</w:t>
      </w:r>
    </w:p>
    <w:p w14:paraId="589B92DC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Usuario demo creado (usuario: demo, contraseña: demo123).</w:t>
      </w:r>
    </w:p>
    <w:p w14:paraId="635DD684" w14:textId="77777777" w:rsidR="004915CC" w:rsidRDefault="00000000">
      <w:pPr>
        <w:pStyle w:val="ListBullet"/>
      </w:pPr>
      <w:r>
        <w:t xml:space="preserve">✅ </w:t>
      </w:r>
      <w:proofErr w:type="spellStart"/>
      <w:r>
        <w:t>Documentación</w:t>
      </w:r>
      <w:proofErr w:type="spellEnd"/>
    </w:p>
    <w:p w14:paraId="21FB6291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README.md actualizado con instrucciones para ejecutar (Docker + local).</w:t>
      </w:r>
    </w:p>
    <w:p w14:paraId="44011BA2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Flujo de </w:t>
      </w:r>
      <w:proofErr w:type="spellStart"/>
      <w:r w:rsidRPr="007963D1">
        <w:rPr>
          <w:lang w:val="es-SV"/>
        </w:rPr>
        <w:t>login</w:t>
      </w:r>
      <w:proofErr w:type="spellEnd"/>
      <w:r w:rsidRPr="007963D1">
        <w:rPr>
          <w:lang w:val="es-SV"/>
        </w:rPr>
        <w:t xml:space="preserve"> documentado con credenciales del usuario demo.</w:t>
      </w:r>
    </w:p>
    <w:p w14:paraId="798DF036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Ejemplos de uso agregados (revisar inventario, filtrar alertas, etc.).</w:t>
      </w:r>
    </w:p>
    <w:p w14:paraId="55454A11" w14:textId="77777777" w:rsidR="004915CC" w:rsidRDefault="00000000">
      <w:pPr>
        <w:pStyle w:val="ListBullet"/>
      </w:pPr>
      <w:r>
        <w:lastRenderedPageBreak/>
        <w:t>✅ Demo Final Lista (Local)</w:t>
      </w:r>
    </w:p>
    <w:p w14:paraId="5E375128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Aplicación corre localmente con Docker en Mac, conectada a MySQL en </w:t>
      </w:r>
      <w:proofErr w:type="spellStart"/>
      <w:r w:rsidRPr="007963D1">
        <w:rPr>
          <w:lang w:val="es-SV"/>
        </w:rPr>
        <w:t>DigitalOcean</w:t>
      </w:r>
      <w:proofErr w:type="spellEnd"/>
      <w:r w:rsidRPr="007963D1">
        <w:rPr>
          <w:lang w:val="es-SV"/>
        </w:rPr>
        <w:t>.</w:t>
      </w:r>
    </w:p>
    <w:p w14:paraId="0B31435A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 xml:space="preserve">Flujo de demo: </w:t>
      </w:r>
      <w:proofErr w:type="spellStart"/>
      <w:r w:rsidRPr="007963D1">
        <w:rPr>
          <w:lang w:val="es-SV"/>
        </w:rPr>
        <w:t>login</w:t>
      </w:r>
      <w:proofErr w:type="spellEnd"/>
      <w:r w:rsidRPr="007963D1">
        <w:rPr>
          <w:lang w:val="es-SV"/>
        </w:rPr>
        <w:t xml:space="preserve"> con usuario demo → </w:t>
      </w:r>
      <w:proofErr w:type="spellStart"/>
      <w:r w:rsidRPr="007963D1">
        <w:rPr>
          <w:lang w:val="es-SV"/>
        </w:rPr>
        <w:t>dashboard</w:t>
      </w:r>
      <w:proofErr w:type="spellEnd"/>
      <w:r w:rsidRPr="007963D1">
        <w:rPr>
          <w:lang w:val="es-SV"/>
        </w:rPr>
        <w:t xml:space="preserve"> → aplicar filtros → revisar alertas y niveles de stock.</w:t>
      </w:r>
    </w:p>
    <w:p w14:paraId="7BF182AC" w14:textId="77777777" w:rsidR="004915CC" w:rsidRPr="007963D1" w:rsidRDefault="00000000">
      <w:pPr>
        <w:pStyle w:val="ListBullet2"/>
        <w:rPr>
          <w:lang w:val="es-SV"/>
        </w:rPr>
      </w:pPr>
      <w:r w:rsidRPr="007963D1">
        <w:rPr>
          <w:lang w:val="es-SV"/>
        </w:rPr>
        <w:t>Lista para presentación a los interesados (</w:t>
      </w:r>
      <w:proofErr w:type="spellStart"/>
      <w:r w:rsidRPr="007963D1">
        <w:rPr>
          <w:lang w:val="es-SV"/>
        </w:rPr>
        <w:t>stakeholders</w:t>
      </w:r>
      <w:proofErr w:type="spellEnd"/>
      <w:r w:rsidRPr="007963D1">
        <w:rPr>
          <w:lang w:val="es-SV"/>
        </w:rPr>
        <w:t>).</w:t>
      </w:r>
    </w:p>
    <w:p w14:paraId="7B2EFC6A" w14:textId="659F2A8D" w:rsidR="004915CC" w:rsidRDefault="00000000">
      <w:pPr>
        <w:pStyle w:val="Heading1"/>
        <w:rPr>
          <w:lang w:val="es-SV"/>
        </w:rPr>
      </w:pPr>
      <w:r w:rsidRPr="007963D1">
        <w:rPr>
          <w:lang w:val="es-SV"/>
        </w:rPr>
        <w:t xml:space="preserve">3. Evidencia </w:t>
      </w:r>
    </w:p>
    <w:p w14:paraId="624C8897" w14:textId="5E0A9F64" w:rsidR="007963D1" w:rsidRDefault="007963D1" w:rsidP="007963D1">
      <w:pPr>
        <w:rPr>
          <w:lang w:val="es-SV"/>
        </w:rPr>
      </w:pPr>
      <w:r w:rsidRPr="007963D1">
        <w:rPr>
          <w:lang w:val="es-SV"/>
        </w:rPr>
        <w:drawing>
          <wp:inline distT="0" distB="0" distL="0" distR="0" wp14:anchorId="5891956B" wp14:editId="2C7AE769">
            <wp:extent cx="5486400" cy="2600325"/>
            <wp:effectExtent l="0" t="0" r="0" b="9525"/>
            <wp:docPr id="383364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43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6F2" w14:textId="613316CF" w:rsidR="007963D1" w:rsidRPr="007963D1" w:rsidRDefault="007963D1" w:rsidP="007963D1">
      <w:pPr>
        <w:rPr>
          <w:lang w:val="es-SV"/>
        </w:rPr>
      </w:pPr>
      <w:r w:rsidRPr="007963D1">
        <w:rPr>
          <w:lang w:val="es-SV"/>
        </w:rPr>
        <w:drawing>
          <wp:inline distT="0" distB="0" distL="0" distR="0" wp14:anchorId="7FFEF29D" wp14:editId="1566E9A6">
            <wp:extent cx="5486400" cy="2576195"/>
            <wp:effectExtent l="0" t="0" r="0" b="0"/>
            <wp:docPr id="1827680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07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F138" w14:textId="77777777" w:rsidR="004915CC" w:rsidRPr="007963D1" w:rsidRDefault="00000000">
      <w:pPr>
        <w:pStyle w:val="Heading1"/>
        <w:rPr>
          <w:lang w:val="es-SV"/>
        </w:rPr>
      </w:pPr>
      <w:r w:rsidRPr="007963D1">
        <w:rPr>
          <w:lang w:val="es-SV"/>
        </w:rPr>
        <w:t>4. Pendientes</w:t>
      </w:r>
    </w:p>
    <w:p w14:paraId="2F37ADD0" w14:textId="77777777" w:rsidR="004915CC" w:rsidRPr="007963D1" w:rsidRDefault="00000000">
      <w:pPr>
        <w:rPr>
          <w:lang w:val="es-SV"/>
        </w:rPr>
      </w:pPr>
      <w:r w:rsidRPr="007963D1">
        <w:rPr>
          <w:lang w:val="es-SV"/>
        </w:rPr>
        <w:t xml:space="preserve">El despliegue en un </w:t>
      </w:r>
      <w:proofErr w:type="spellStart"/>
      <w:r w:rsidRPr="007963D1">
        <w:rPr>
          <w:lang w:val="es-SV"/>
        </w:rPr>
        <w:t>Droplet</w:t>
      </w:r>
      <w:proofErr w:type="spellEnd"/>
      <w:r w:rsidRPr="007963D1">
        <w:rPr>
          <w:lang w:val="es-SV"/>
        </w:rPr>
        <w:t xml:space="preserve"> público de </w:t>
      </w:r>
      <w:proofErr w:type="spellStart"/>
      <w:r w:rsidRPr="007963D1">
        <w:rPr>
          <w:lang w:val="es-SV"/>
        </w:rPr>
        <w:t>DigitalOcean</w:t>
      </w:r>
      <w:proofErr w:type="spellEnd"/>
      <w:r w:rsidRPr="007963D1">
        <w:rPr>
          <w:lang w:val="es-SV"/>
        </w:rPr>
        <w:t xml:space="preserve"> podría considerarse en un sprint futuro. Para el Sprint 4, el despliegue local con Docker es suficiente.</w:t>
      </w:r>
    </w:p>
    <w:p w14:paraId="0613CE72" w14:textId="77777777" w:rsidR="004915CC" w:rsidRPr="007963D1" w:rsidRDefault="00000000">
      <w:pPr>
        <w:pStyle w:val="Heading1"/>
        <w:rPr>
          <w:lang w:val="es-SV"/>
        </w:rPr>
      </w:pPr>
      <w:r w:rsidRPr="007963D1">
        <w:rPr>
          <w:lang w:val="es-SV"/>
        </w:rPr>
        <w:lastRenderedPageBreak/>
        <w:t>5. Conclusión</w:t>
      </w:r>
    </w:p>
    <w:p w14:paraId="40E3A2A3" w14:textId="77777777" w:rsidR="004915CC" w:rsidRDefault="00000000">
      <w:r w:rsidRPr="007963D1">
        <w:rPr>
          <w:lang w:val="es-SV"/>
        </w:rPr>
        <w:t xml:space="preserve">El Sprint 4 fue completado exitosamente. La aplicación ahora cuenta con una interfaz pulida, pruebas robustas, un </w:t>
      </w:r>
      <w:proofErr w:type="spellStart"/>
      <w:r w:rsidRPr="007963D1">
        <w:rPr>
          <w:lang w:val="es-SV"/>
        </w:rPr>
        <w:t>dataset</w:t>
      </w:r>
      <w:proofErr w:type="spellEnd"/>
      <w:r w:rsidRPr="007963D1">
        <w:rPr>
          <w:lang w:val="es-SV"/>
        </w:rPr>
        <w:t xml:space="preserve"> de demo con usuario de prueba, y documentación actualizada.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para </w:t>
      </w:r>
      <w:proofErr w:type="spellStart"/>
      <w:r>
        <w:t>presentarse</w:t>
      </w:r>
      <w:proofErr w:type="spellEnd"/>
      <w:r>
        <w:t xml:space="preserve"> como un MVP funcional.</w:t>
      </w:r>
    </w:p>
    <w:sectPr w:rsidR="00491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274">
    <w:abstractNumId w:val="8"/>
  </w:num>
  <w:num w:numId="2" w16cid:durableId="1057244291">
    <w:abstractNumId w:val="6"/>
  </w:num>
  <w:num w:numId="3" w16cid:durableId="1339188889">
    <w:abstractNumId w:val="5"/>
  </w:num>
  <w:num w:numId="4" w16cid:durableId="725304367">
    <w:abstractNumId w:val="4"/>
  </w:num>
  <w:num w:numId="5" w16cid:durableId="1327319061">
    <w:abstractNumId w:val="7"/>
  </w:num>
  <w:num w:numId="6" w16cid:durableId="145900670">
    <w:abstractNumId w:val="3"/>
  </w:num>
  <w:num w:numId="7" w16cid:durableId="437023571">
    <w:abstractNumId w:val="2"/>
  </w:num>
  <w:num w:numId="8" w16cid:durableId="659161323">
    <w:abstractNumId w:val="1"/>
  </w:num>
  <w:num w:numId="9" w16cid:durableId="18100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5EA"/>
    <w:rsid w:val="004915CC"/>
    <w:rsid w:val="007963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3B329"/>
  <w14:defaultImageDpi w14:val="300"/>
  <w15:docId w15:val="{765C0041-3E9B-4010-AF1E-D69205E3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2025-09-19T05:24:00Z</dcterms:modified>
  <cp:category/>
</cp:coreProperties>
</file>