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544D" w14:textId="77777777" w:rsidR="00ED390F" w:rsidRDefault="00ED390F" w:rsidP="00ED390F">
      <w:pPr>
        <w:ind w:firstLine="720"/>
        <w:rPr>
          <w:rFonts w:ascii="Garamond" w:hAnsi="Garamond"/>
          <w:sz w:val="24"/>
          <w:szCs w:val="24"/>
        </w:rPr>
      </w:pPr>
      <w:r>
        <w:rPr>
          <w:rFonts w:ascii="Garamond" w:hAnsi="Garamond"/>
          <w:sz w:val="24"/>
          <w:szCs w:val="24"/>
        </w:rPr>
        <w:t>For any user of our web application, the usage is very simple. We were not able to implement a lot of functionality that we planned, so only the simplest use cases were implemented. Our server is run using a ‘</w:t>
      </w:r>
      <w:proofErr w:type="spellStart"/>
      <w:r>
        <w:rPr>
          <w:rFonts w:ascii="Garamond" w:hAnsi="Garamond"/>
          <w:sz w:val="24"/>
          <w:szCs w:val="24"/>
        </w:rPr>
        <w:t>venv</w:t>
      </w:r>
      <w:proofErr w:type="spellEnd"/>
      <w:r>
        <w:rPr>
          <w:rFonts w:ascii="Garamond" w:hAnsi="Garamond"/>
          <w:sz w:val="24"/>
          <w:szCs w:val="24"/>
        </w:rPr>
        <w:t>’ virtual environment, which is run by running the Scripts/Activate.ps1 file in the virtual environment folder. The server can then be run inside the virtual environment by running ‘python app.py’, which then runs the web app locally. The web application can then be accessed by entering ‘</w:t>
      </w:r>
      <w:r w:rsidRPr="004F4DA7">
        <w:rPr>
          <w:rFonts w:ascii="Garamond" w:hAnsi="Garamond"/>
          <w:sz w:val="24"/>
          <w:szCs w:val="24"/>
        </w:rPr>
        <w:t>http://127.0.0.1:5000/</w:t>
      </w:r>
      <w:r>
        <w:rPr>
          <w:rFonts w:ascii="Garamond" w:hAnsi="Garamond"/>
          <w:sz w:val="24"/>
          <w:szCs w:val="24"/>
        </w:rPr>
        <w:t>’ into a web browser. There are three main sections of our web application: the course search, the program search, and the scheduler builder.</w:t>
      </w:r>
    </w:p>
    <w:p w14:paraId="12A7E558" w14:textId="77777777" w:rsidR="00ED390F" w:rsidRDefault="00ED390F" w:rsidP="00ED390F">
      <w:pPr>
        <w:rPr>
          <w:rFonts w:ascii="Garamond" w:hAnsi="Garamond"/>
          <w:sz w:val="24"/>
          <w:szCs w:val="24"/>
        </w:rPr>
      </w:pPr>
      <w:r>
        <w:rPr>
          <w:rFonts w:ascii="Garamond" w:hAnsi="Garamond"/>
          <w:sz w:val="24"/>
          <w:szCs w:val="24"/>
        </w:rPr>
        <w:tab/>
        <w:t xml:space="preserve">The course search can be accessed by clicking ‘Find course’ on the homepage. There will then be three buttons to click. The “See course list” button will print out the entire collection of courses in the database. The “Find all department courses” will take you to a form where you can enter a department code and all courses from that department will be display in JSON format. The department code must be in all capital letters, </w:t>
      </w:r>
      <w:proofErr w:type="spellStart"/>
      <w:r>
        <w:rPr>
          <w:rFonts w:ascii="Garamond" w:hAnsi="Garamond"/>
          <w:sz w:val="24"/>
          <w:szCs w:val="24"/>
        </w:rPr>
        <w:t>ie</w:t>
      </w:r>
      <w:proofErr w:type="spellEnd"/>
      <w:r>
        <w:rPr>
          <w:rFonts w:ascii="Garamond" w:hAnsi="Garamond"/>
          <w:sz w:val="24"/>
          <w:szCs w:val="24"/>
        </w:rPr>
        <w:t>. “SENG”. The “Find by course code” is similar to the “Find all department courses” form, except there is also a form for “Course Code”. You must enter the department code and course code in order to return all details about a specific course in the database.</w:t>
      </w:r>
    </w:p>
    <w:p w14:paraId="4E160C80" w14:textId="77777777" w:rsidR="00ED390F" w:rsidRDefault="00ED390F" w:rsidP="00ED390F">
      <w:pPr>
        <w:rPr>
          <w:rFonts w:ascii="Garamond" w:hAnsi="Garamond"/>
          <w:sz w:val="24"/>
          <w:szCs w:val="24"/>
        </w:rPr>
      </w:pPr>
      <w:r>
        <w:rPr>
          <w:rFonts w:ascii="Garamond" w:hAnsi="Garamond"/>
          <w:sz w:val="24"/>
          <w:szCs w:val="24"/>
        </w:rPr>
        <w:tab/>
        <w:t>The program search can be accessed by clicking ‘Find program’ on the homepage. There will then be three buttons to click. The “See program list” button will print out the entire collection of programs in the database. The “Find faculty programs” will bring you to a page where you can entire a faculty name (</w:t>
      </w:r>
      <w:proofErr w:type="spellStart"/>
      <w:r>
        <w:rPr>
          <w:rFonts w:ascii="Garamond" w:hAnsi="Garamond"/>
          <w:sz w:val="24"/>
          <w:szCs w:val="24"/>
        </w:rPr>
        <w:t>ie</w:t>
      </w:r>
      <w:proofErr w:type="spellEnd"/>
      <w:r>
        <w:rPr>
          <w:rFonts w:ascii="Garamond" w:hAnsi="Garamond"/>
          <w:sz w:val="24"/>
          <w:szCs w:val="24"/>
        </w:rPr>
        <w:t>. ‘Science’) and all programs from that faculty will be printed in JSON format. The “Find program accreditations” has two forms: one for the faculty name and one for the program name (</w:t>
      </w:r>
      <w:proofErr w:type="spellStart"/>
      <w:r>
        <w:rPr>
          <w:rFonts w:ascii="Garamond" w:hAnsi="Garamond"/>
          <w:sz w:val="24"/>
          <w:szCs w:val="24"/>
        </w:rPr>
        <w:t>ie</w:t>
      </w:r>
      <w:proofErr w:type="spellEnd"/>
      <w:r>
        <w:rPr>
          <w:rFonts w:ascii="Garamond" w:hAnsi="Garamond"/>
          <w:sz w:val="24"/>
          <w:szCs w:val="24"/>
        </w:rPr>
        <w:t>. ‘Science’, ‘Computer Science’). Submitting this page will return all info of all accreditations of the program name given.</w:t>
      </w:r>
    </w:p>
    <w:p w14:paraId="3EEA78CB" w14:textId="77777777" w:rsidR="00ED390F" w:rsidRDefault="00ED390F" w:rsidP="00ED390F">
      <w:pPr>
        <w:rPr>
          <w:rFonts w:ascii="Garamond" w:hAnsi="Garamond"/>
          <w:sz w:val="24"/>
          <w:szCs w:val="24"/>
        </w:rPr>
      </w:pPr>
      <w:r>
        <w:rPr>
          <w:rFonts w:ascii="Garamond" w:hAnsi="Garamond"/>
          <w:sz w:val="24"/>
          <w:szCs w:val="24"/>
        </w:rPr>
        <w:tab/>
        <w:t>The login button takes you to a from where you can input your UCID. Submitting this screen allows you to add, display, or delete info from the database under your UCID. You can add previous non-UofC education, add previous UofC courses taken, display past UofC Courses taken, delete previous UofC courses, and access the scheduler functionality. The scheduler allows you to make a new schedule or type in the name of one of your schedules to access it. In the editing schedule screen, you can display the name of your schedule and the courses in your schedule. You can also add courses, delete courses, delete the schedule, and display the schedule GUI. The GUI is non-functional, but we included it in the web application because of the amount of work we put into it.</w:t>
      </w:r>
    </w:p>
    <w:p w14:paraId="4428EBF9" w14:textId="77777777" w:rsidR="00ED390F" w:rsidRDefault="00ED390F" w:rsidP="00ED390F">
      <w:pPr>
        <w:rPr>
          <w:rFonts w:ascii="Garamond" w:hAnsi="Garamond"/>
          <w:sz w:val="24"/>
          <w:szCs w:val="24"/>
        </w:rPr>
      </w:pPr>
      <w:r>
        <w:rPr>
          <w:rFonts w:ascii="Garamond" w:hAnsi="Garamond"/>
          <w:sz w:val="24"/>
          <w:szCs w:val="24"/>
        </w:rPr>
        <w:tab/>
        <w:t>Overall, we were not able to include a lot of the functionality we had hoped, as we felt that the requirements of this implementation were quite extreme. We are happy with the progress we made, since it was mostly self-taught and we were able to create a database and a front end that were able to communicate with each other. I understand that this is the bare minimum of what was required, but I believe it shows an understanding of the concepts of the project well enough to pass. I hope this will be taken into consideration when marking.</w:t>
      </w:r>
    </w:p>
    <w:p w14:paraId="329B2943" w14:textId="77777777" w:rsidR="0059613A" w:rsidRDefault="0059613A"/>
    <w:sectPr w:rsidR="00596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0F"/>
    <w:rsid w:val="0059613A"/>
    <w:rsid w:val="00ED3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BC6B"/>
  <w15:chartTrackingRefBased/>
  <w15:docId w15:val="{382A13DA-E406-484C-AE93-A56442B4C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Braydon Pacheco</dc:creator>
  <cp:keywords/>
  <dc:description/>
  <cp:lastModifiedBy>Braydon Pacheco</cp:lastModifiedBy>
  <cp:revision>1</cp:revision>
  <dcterms:created xsi:type="dcterms:W3CDTF">2021-04-19T00:10:00Z</dcterms:created>
  <dcterms:modified xsi:type="dcterms:W3CDTF">2021-04-19T00:10:00Z</dcterms:modified>
</cp:coreProperties>
</file>