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753E" w14:textId="77777777" w:rsidR="00846FD8" w:rsidRPr="00846FD8" w:rsidRDefault="00846FD8" w:rsidP="00846FD8">
      <w:r w:rsidRPr="00846FD8">
        <w:t>ТЕХНИЧЕСКОЕ ЗАДАНИЕ</w:t>
      </w:r>
      <w:r w:rsidRPr="00846FD8">
        <w:br/>
        <w:t>Проект: «Выборка из Мониторинга»</w:t>
      </w:r>
      <w:r w:rsidRPr="00846FD8">
        <w:br/>
        <w:t xml:space="preserve">Платформа: Excel 2016 / 2021 / 2024 (32/64 </w:t>
      </w:r>
      <w:proofErr w:type="spellStart"/>
      <w:r w:rsidRPr="00846FD8">
        <w:t>bit</w:t>
      </w:r>
      <w:proofErr w:type="spellEnd"/>
      <w:r w:rsidRPr="00846FD8">
        <w:t>)</w:t>
      </w:r>
      <w:r w:rsidRPr="00846FD8">
        <w:br/>
        <w:t xml:space="preserve">Разработка: VBA (через </w:t>
      </w:r>
      <w:proofErr w:type="spellStart"/>
      <w:r w:rsidRPr="00846FD8">
        <w:t>Claude</w:t>
      </w:r>
      <w:proofErr w:type="spellEnd"/>
      <w:r w:rsidRPr="00846FD8">
        <w:t xml:space="preserve"> Code)</w:t>
      </w:r>
    </w:p>
    <w:p w14:paraId="3305727D" w14:textId="77777777" w:rsidR="00846FD8" w:rsidRPr="00846FD8" w:rsidRDefault="00846FD8" w:rsidP="00846FD8">
      <w:r w:rsidRPr="00846FD8">
        <w:pict w14:anchorId="2ED6ED97">
          <v:rect id="_x0000_i1109" style="width:0;height:1.5pt" o:hralign="center" o:hrstd="t" o:hr="t" fillcolor="#a0a0a0" stroked="f"/>
        </w:pict>
      </w:r>
    </w:p>
    <w:p w14:paraId="7305EA44" w14:textId="77777777" w:rsidR="00846FD8" w:rsidRPr="00846FD8" w:rsidRDefault="00846FD8" w:rsidP="00846FD8">
      <w:pPr>
        <w:numPr>
          <w:ilvl w:val="0"/>
          <w:numId w:val="1"/>
        </w:numPr>
      </w:pPr>
      <w:r w:rsidRPr="00846FD8">
        <w:t>ОБЩИЕ ПОЛОЖЕНИЯ</w:t>
      </w:r>
    </w:p>
    <w:p w14:paraId="44F93022" w14:textId="77777777" w:rsidR="00846FD8" w:rsidRPr="00846FD8" w:rsidRDefault="00846FD8" w:rsidP="00846FD8">
      <w:r w:rsidRPr="00846FD8">
        <w:t>Необходимо разработать VBA-решение для проекта «Выборка из Мониторинга».</w:t>
      </w:r>
    </w:p>
    <w:p w14:paraId="26B864E4" w14:textId="77777777" w:rsidR="00846FD8" w:rsidRPr="00846FD8" w:rsidRDefault="00846FD8" w:rsidP="00846FD8">
      <w:r w:rsidRPr="00846FD8">
        <w:t>Проект создаётся в папке:</w:t>
      </w:r>
      <w:r w:rsidRPr="00846FD8">
        <w:br/>
        <w:t>Рабочий стол\Выборка из Мониторинга</w:t>
      </w:r>
    </w:p>
    <w:p w14:paraId="0B033ED2" w14:textId="77777777" w:rsidR="00846FD8" w:rsidRPr="00846FD8" w:rsidRDefault="00846FD8" w:rsidP="00846FD8">
      <w:r w:rsidRPr="00846FD8">
        <w:t>Макрос должен:</w:t>
      </w:r>
      <w:r w:rsidRPr="00846FD8">
        <w:br/>
        <w:t xml:space="preserve">– быть полностью совместим с Excel 2016 / 2021 / 2024 (32/64 </w:t>
      </w:r>
      <w:proofErr w:type="spellStart"/>
      <w:r w:rsidRPr="00846FD8">
        <w:t>bit</w:t>
      </w:r>
      <w:proofErr w:type="spellEnd"/>
      <w:r w:rsidRPr="00846FD8">
        <w:t>)</w:t>
      </w:r>
      <w:r w:rsidRPr="00846FD8">
        <w:br/>
        <w:t>– учитывать лучшие практики разработки VBA</w:t>
      </w:r>
      <w:r w:rsidRPr="00846FD8">
        <w:br/>
        <w:t>– использовать общие методологические подходы из файла «Общие указания»</w:t>
      </w:r>
      <w:r w:rsidRPr="00846FD8">
        <w:br/>
        <w:t xml:space="preserve">– сформировать и поддерживать папку </w:t>
      </w:r>
      <w:proofErr w:type="spellStart"/>
      <w:r w:rsidRPr="00846FD8">
        <w:t>Skills</w:t>
      </w:r>
      <w:proofErr w:type="spellEnd"/>
      <w:r w:rsidRPr="00846FD8">
        <w:t xml:space="preserve"> (общие модули, шаблоны, утилиты) для повторного использования в будущих проектах</w:t>
      </w:r>
    </w:p>
    <w:p w14:paraId="168DB66A" w14:textId="77777777" w:rsidR="00846FD8" w:rsidRPr="00846FD8" w:rsidRDefault="00846FD8" w:rsidP="00846FD8">
      <w:r w:rsidRPr="00846FD8">
        <w:t>Разработка выполняется как полностью новый проект.</w:t>
      </w:r>
    </w:p>
    <w:p w14:paraId="559BB5DB" w14:textId="77777777" w:rsidR="00846FD8" w:rsidRPr="00846FD8" w:rsidRDefault="00846FD8" w:rsidP="00846FD8">
      <w:r w:rsidRPr="00846FD8">
        <w:pict w14:anchorId="06658982">
          <v:rect id="_x0000_i1110" style="width:0;height:1.5pt" o:hralign="center" o:hrstd="t" o:hr="t" fillcolor="#a0a0a0" stroked="f"/>
        </w:pict>
      </w:r>
    </w:p>
    <w:p w14:paraId="519C78FC" w14:textId="77777777" w:rsidR="00846FD8" w:rsidRPr="00846FD8" w:rsidRDefault="00846FD8" w:rsidP="00846FD8">
      <w:pPr>
        <w:numPr>
          <w:ilvl w:val="0"/>
          <w:numId w:val="2"/>
        </w:numPr>
      </w:pPr>
      <w:r w:rsidRPr="00846FD8">
        <w:t>ИСТОЧНИКИ ДАННЫХ</w:t>
      </w:r>
    </w:p>
    <w:p w14:paraId="7ADA40FF" w14:textId="77777777" w:rsidR="00846FD8" w:rsidRPr="00846FD8" w:rsidRDefault="00846FD8" w:rsidP="00846FD8">
      <w:r w:rsidRPr="00846FD8">
        <w:t>Файлы мониторинга расположены в папке:</w:t>
      </w:r>
    </w:p>
    <w:p w14:paraId="21FC7498" w14:textId="77777777" w:rsidR="00846FD8" w:rsidRPr="00846FD8" w:rsidRDefault="00846FD8" w:rsidP="00846FD8">
      <w:r w:rsidRPr="00846FD8">
        <w:t>Мониторинг УЗРКС</w:t>
      </w:r>
    </w:p>
    <w:p w14:paraId="6D11ABBB" w14:textId="77777777" w:rsidR="00846FD8" w:rsidRPr="00846FD8" w:rsidRDefault="00846FD8" w:rsidP="00846FD8">
      <w:r w:rsidRPr="00846FD8">
        <w:t>Имеют наименование:</w:t>
      </w:r>
    </w:p>
    <w:p w14:paraId="59F60DD5" w14:textId="77777777" w:rsidR="00846FD8" w:rsidRPr="00846FD8" w:rsidRDefault="00846FD8" w:rsidP="00846FD8">
      <w:r w:rsidRPr="00846FD8">
        <w:t>2021 Мониторинг УЗРКС</w:t>
      </w:r>
      <w:r w:rsidRPr="00846FD8">
        <w:br/>
        <w:t>2022 Мониторинг УЗРКС</w:t>
      </w:r>
      <w:r w:rsidRPr="00846FD8">
        <w:br/>
        <w:t>2023 Мониторинг УЗРКС</w:t>
      </w:r>
      <w:r w:rsidRPr="00846FD8">
        <w:br/>
        <w:t>2024 Мониторинг УЗРКС</w:t>
      </w:r>
      <w:r w:rsidRPr="00846FD8">
        <w:br/>
        <w:t>2025 Мониторинг УЗРКС</w:t>
      </w:r>
      <w:r w:rsidRPr="00846FD8">
        <w:br/>
        <w:t>2026 Мониторинг УЗРКС</w:t>
      </w:r>
    </w:p>
    <w:p w14:paraId="4F7D899B" w14:textId="77777777" w:rsidR="00846FD8" w:rsidRPr="00846FD8" w:rsidRDefault="00846FD8" w:rsidP="00846FD8">
      <w:r w:rsidRPr="00846FD8">
        <w:t>Выборка производится:</w:t>
      </w:r>
      <w:r w:rsidRPr="00846FD8">
        <w:br/>
        <w:t>с листа «Закупщик»</w:t>
      </w:r>
      <w:r w:rsidRPr="00846FD8">
        <w:br/>
        <w:t>результат переносится на лист «Отчет УЗРКС»</w:t>
      </w:r>
    </w:p>
    <w:p w14:paraId="1E14E85C" w14:textId="77777777" w:rsidR="00846FD8" w:rsidRPr="00846FD8" w:rsidRDefault="00846FD8" w:rsidP="00846FD8">
      <w:r w:rsidRPr="00846FD8">
        <w:t>Максимальный объем строк в каждом файле — до 3000.</w:t>
      </w:r>
    </w:p>
    <w:p w14:paraId="2322DE3A" w14:textId="77777777" w:rsidR="00846FD8" w:rsidRPr="00846FD8" w:rsidRDefault="00846FD8" w:rsidP="00846FD8">
      <w:r w:rsidRPr="00846FD8">
        <w:pict w14:anchorId="0058F6EE">
          <v:rect id="_x0000_i1111" style="width:0;height:1.5pt" o:hralign="center" o:hrstd="t" o:hr="t" fillcolor="#a0a0a0" stroked="f"/>
        </w:pict>
      </w:r>
    </w:p>
    <w:p w14:paraId="0BB41185" w14:textId="77777777" w:rsidR="00846FD8" w:rsidRPr="00846FD8" w:rsidRDefault="00846FD8" w:rsidP="00846FD8">
      <w:pPr>
        <w:numPr>
          <w:ilvl w:val="0"/>
          <w:numId w:val="3"/>
        </w:numPr>
      </w:pPr>
      <w:r w:rsidRPr="00846FD8">
        <w:t>ШАГ 1 — ВЫБОР ГОДОВ МОНИТОРИНГА</w:t>
      </w:r>
    </w:p>
    <w:p w14:paraId="1610C282" w14:textId="77777777" w:rsidR="00846FD8" w:rsidRPr="00846FD8" w:rsidRDefault="00846FD8" w:rsidP="00846FD8">
      <w:r w:rsidRPr="00846FD8">
        <w:t>В диалоговом окне пользователь проставляет галочки напротив годов:</w:t>
      </w:r>
    </w:p>
    <w:p w14:paraId="1C02A8A1" w14:textId="77777777" w:rsidR="00846FD8" w:rsidRPr="00846FD8" w:rsidRDefault="00846FD8" w:rsidP="00846FD8">
      <w:r w:rsidRPr="00846FD8">
        <w:t>2021</w:t>
      </w:r>
      <w:r w:rsidRPr="00846FD8">
        <w:br/>
        <w:t>2022</w:t>
      </w:r>
      <w:r w:rsidRPr="00846FD8">
        <w:br/>
        <w:t>2023</w:t>
      </w:r>
      <w:r w:rsidRPr="00846FD8">
        <w:br/>
        <w:t>2024</w:t>
      </w:r>
      <w:r w:rsidRPr="00846FD8">
        <w:br/>
        <w:t>2025</w:t>
      </w:r>
      <w:r w:rsidRPr="00846FD8">
        <w:br/>
        <w:t>2026</w:t>
      </w:r>
    </w:p>
    <w:p w14:paraId="2D0BF331" w14:textId="77777777" w:rsidR="00846FD8" w:rsidRPr="00846FD8" w:rsidRDefault="00846FD8" w:rsidP="00846FD8">
      <w:r w:rsidRPr="00846FD8">
        <w:lastRenderedPageBreak/>
        <w:t>Макрос определяет файлы, из которых будет производиться выборка.</w:t>
      </w:r>
    </w:p>
    <w:p w14:paraId="3E7D7C50" w14:textId="77777777" w:rsidR="00846FD8" w:rsidRPr="00846FD8" w:rsidRDefault="00846FD8" w:rsidP="00846FD8">
      <w:r w:rsidRPr="00846FD8">
        <w:t>Если файл, отмеченный пользователем, отсутствует в папке:</w:t>
      </w:r>
      <w:r w:rsidRPr="00846FD8">
        <w:br/>
        <w:t>– формируется запись в журнале ошибок</w:t>
      </w:r>
      <w:r w:rsidRPr="00846FD8">
        <w:br/>
        <w:t>– выводится информационное сообщение пользователю</w:t>
      </w:r>
      <w:r w:rsidRPr="00846FD8">
        <w:br/>
        <w:t>– выполнение продолжается только после устранения несоответствия</w:t>
      </w:r>
    </w:p>
    <w:p w14:paraId="6F16D6E9" w14:textId="77777777" w:rsidR="00846FD8" w:rsidRPr="00846FD8" w:rsidRDefault="00846FD8" w:rsidP="00846FD8">
      <w:r w:rsidRPr="00846FD8">
        <w:pict w14:anchorId="7005AC80">
          <v:rect id="_x0000_i1112" style="width:0;height:1.5pt" o:hralign="center" o:hrstd="t" o:hr="t" fillcolor="#a0a0a0" stroked="f"/>
        </w:pict>
      </w:r>
    </w:p>
    <w:p w14:paraId="5A3F9E48" w14:textId="77777777" w:rsidR="00846FD8" w:rsidRPr="00846FD8" w:rsidRDefault="00846FD8" w:rsidP="00846FD8">
      <w:pPr>
        <w:numPr>
          <w:ilvl w:val="0"/>
          <w:numId w:val="4"/>
        </w:numPr>
      </w:pPr>
      <w:r w:rsidRPr="00846FD8">
        <w:t>ШАГ 2 — ВЫБОР ВИДА ПОИСКА</w:t>
      </w:r>
    </w:p>
    <w:p w14:paraId="55A810E3" w14:textId="77777777" w:rsidR="00846FD8" w:rsidRPr="00846FD8" w:rsidRDefault="00846FD8" w:rsidP="00846FD8">
      <w:r w:rsidRPr="00846FD8">
        <w:t>Пользователь выбирает один или несколько вариантов поиска.</w:t>
      </w:r>
    </w:p>
    <w:p w14:paraId="2B9CC16A" w14:textId="77777777" w:rsidR="00846FD8" w:rsidRPr="00846FD8" w:rsidRDefault="00846FD8" w:rsidP="00846FD8">
      <w:r w:rsidRPr="00846FD8">
        <w:t>Допускается одновременный выбор нескольких вариантов с последовательной построчной обработкой.</w:t>
      </w:r>
    </w:p>
    <w:p w14:paraId="37B4B708" w14:textId="77777777" w:rsidR="00846FD8" w:rsidRPr="00846FD8" w:rsidRDefault="00846FD8" w:rsidP="00846FD8">
      <w:r w:rsidRPr="00846FD8">
        <w:t>Варианты:</w:t>
      </w:r>
    </w:p>
    <w:p w14:paraId="2ADE783D" w14:textId="77777777" w:rsidR="00846FD8" w:rsidRPr="00846FD8" w:rsidRDefault="00846FD8" w:rsidP="00846FD8">
      <w:r w:rsidRPr="00846FD8">
        <w:t>Вариант 1 — По номеру закупки</w:t>
      </w:r>
      <w:r w:rsidRPr="00846FD8">
        <w:br/>
        <w:t>Вариант 2 — По наименованию закупки</w:t>
      </w:r>
      <w:r w:rsidRPr="00846FD8">
        <w:br/>
        <w:t>Вариант 3 — По номеру ЦЗК</w:t>
      </w:r>
      <w:r w:rsidRPr="00846FD8">
        <w:br/>
        <w:t>Вариант 4 — По типу сделки</w:t>
      </w:r>
    </w:p>
    <w:p w14:paraId="33B776D5" w14:textId="77777777" w:rsidR="00846FD8" w:rsidRPr="00846FD8" w:rsidRDefault="00846FD8" w:rsidP="00846FD8">
      <w:r w:rsidRPr="00846FD8">
        <w:t>Отладка каждого варианта производится отдельно, с контролем результата.</w:t>
      </w:r>
    </w:p>
    <w:p w14:paraId="20568579" w14:textId="77777777" w:rsidR="00846FD8" w:rsidRPr="00846FD8" w:rsidRDefault="00846FD8" w:rsidP="00846FD8">
      <w:r w:rsidRPr="00846FD8">
        <w:pict w14:anchorId="24B79281">
          <v:rect id="_x0000_i1113" style="width:0;height:1.5pt" o:hralign="center" o:hrstd="t" o:hr="t" fillcolor="#a0a0a0" stroked="f"/>
        </w:pict>
      </w:r>
    </w:p>
    <w:p w14:paraId="324B405C" w14:textId="77777777" w:rsidR="00846FD8" w:rsidRPr="00846FD8" w:rsidRDefault="00846FD8" w:rsidP="00846FD8">
      <w:pPr>
        <w:numPr>
          <w:ilvl w:val="0"/>
          <w:numId w:val="5"/>
        </w:numPr>
      </w:pPr>
      <w:r w:rsidRPr="00846FD8">
        <w:t>СТРУКТУРА СООТВЕТСТВИЯ КОЛОНОК</w:t>
      </w:r>
    </w:p>
    <w:p w14:paraId="0BF0D541" w14:textId="77777777" w:rsidR="00846FD8" w:rsidRPr="00846FD8" w:rsidRDefault="00846FD8" w:rsidP="00846FD8">
      <w:r w:rsidRPr="00846FD8">
        <w:t>(приоритет — данные из ТЗ)</w:t>
      </w:r>
    </w:p>
    <w:p w14:paraId="3131CB32" w14:textId="77777777" w:rsidR="00846FD8" w:rsidRPr="00846FD8" w:rsidRDefault="00846FD8" w:rsidP="00846FD8">
      <w:r w:rsidRPr="00846FD8">
        <w:t>Основные идентификаторы:</w:t>
      </w:r>
    </w:p>
    <w:p w14:paraId="5E4D19EC" w14:textId="77777777" w:rsidR="00846FD8" w:rsidRPr="00846FD8" w:rsidRDefault="00846FD8" w:rsidP="00846FD8">
      <w:r w:rsidRPr="00846FD8">
        <w:t>№ лота в РПЗ «Роснефть»/ОГ — колонка 3 (C)</w:t>
      </w:r>
      <w:r w:rsidRPr="00846FD8">
        <w:br/>
        <w:t>Номер ЗП в SAP SRM — колонка 4 (D)</w:t>
      </w:r>
      <w:r w:rsidRPr="00846FD8">
        <w:br/>
        <w:t>№ лота ОГ/ДС — колонка 12 (L)</w:t>
      </w:r>
      <w:r w:rsidRPr="00846FD8">
        <w:br/>
        <w:t>№ извещения ЭТП — колонка 32 (AF)</w:t>
      </w:r>
    </w:p>
    <w:p w14:paraId="4EE86DFE" w14:textId="77777777" w:rsidR="00846FD8" w:rsidRPr="00846FD8" w:rsidRDefault="00846FD8" w:rsidP="00846FD8">
      <w:r w:rsidRPr="00846FD8">
        <w:t>Дополнительные соответствия по годам:</w:t>
      </w:r>
    </w:p>
    <w:p w14:paraId="45D07B65" w14:textId="77777777" w:rsidR="00846FD8" w:rsidRPr="00846FD8" w:rsidRDefault="00846FD8" w:rsidP="00846FD8">
      <w:r w:rsidRPr="00846FD8">
        <w:t>Мониторинг 2021 — Отчет УЗРКС</w:t>
      </w:r>
      <w:r w:rsidRPr="00846FD8">
        <w:br/>
        <w:t>Номер закупки в SAP SRM — колонка 30 (AD)</w:t>
      </w:r>
    </w:p>
    <w:p w14:paraId="6A1AAE86" w14:textId="77777777" w:rsidR="00846FD8" w:rsidRPr="00846FD8" w:rsidRDefault="00846FD8" w:rsidP="00846FD8">
      <w:r w:rsidRPr="00846FD8">
        <w:t>Мониторинг 2022 — Отчет УЗРКС</w:t>
      </w:r>
      <w:r w:rsidRPr="00846FD8">
        <w:br/>
        <w:t>Номер закупки в SAP SRM — колонка 31 (AF)</w:t>
      </w:r>
    </w:p>
    <w:p w14:paraId="1CA64CE8" w14:textId="77777777" w:rsidR="00846FD8" w:rsidRPr="00846FD8" w:rsidRDefault="00846FD8" w:rsidP="00846FD8">
      <w:r w:rsidRPr="00846FD8">
        <w:t>Мониторинг 2023 — Отчет УЗРКС</w:t>
      </w:r>
      <w:r w:rsidRPr="00846FD8">
        <w:br/>
        <w:t>Номер закупки в SAP SRM — колонка 31 (AG)</w:t>
      </w:r>
    </w:p>
    <w:p w14:paraId="32E12E48" w14:textId="77777777" w:rsidR="00846FD8" w:rsidRPr="00846FD8" w:rsidRDefault="00846FD8" w:rsidP="00846FD8">
      <w:r w:rsidRPr="00846FD8">
        <w:t>Мониторинг 2024 — Отчет УЗРКС</w:t>
      </w:r>
      <w:r w:rsidRPr="00846FD8">
        <w:br/>
        <w:t>Номер закупки в SAP SRM — колонка 21 (U)</w:t>
      </w:r>
    </w:p>
    <w:p w14:paraId="03B95D5F" w14:textId="77777777" w:rsidR="00846FD8" w:rsidRPr="00846FD8" w:rsidRDefault="00846FD8" w:rsidP="00846FD8">
      <w:r w:rsidRPr="00846FD8">
        <w:t>Мониторинг 2026 — Отчет УЗРКС</w:t>
      </w:r>
      <w:r w:rsidRPr="00846FD8">
        <w:br/>
        <w:t>Номер закупки в SAP SRM — колонка 21 (U)</w:t>
      </w:r>
    </w:p>
    <w:p w14:paraId="793FB77C" w14:textId="77777777" w:rsidR="00846FD8" w:rsidRPr="00846FD8" w:rsidRDefault="00846FD8" w:rsidP="00846FD8">
      <w:r w:rsidRPr="00846FD8">
        <w:t>В крайнюю колонку листа «Отчет УЗРКС» добавляется год, из которого взята строка.</w:t>
      </w:r>
    </w:p>
    <w:p w14:paraId="1C6F162C" w14:textId="77777777" w:rsidR="00846FD8" w:rsidRPr="00846FD8" w:rsidRDefault="00846FD8" w:rsidP="00846FD8">
      <w:r w:rsidRPr="00846FD8">
        <w:pict w14:anchorId="317C2539">
          <v:rect id="_x0000_i1114" style="width:0;height:1.5pt" o:hralign="center" o:hrstd="t" o:hr="t" fillcolor="#a0a0a0" stroked="f"/>
        </w:pict>
      </w:r>
    </w:p>
    <w:p w14:paraId="6CB24EDA" w14:textId="77777777" w:rsidR="00846FD8" w:rsidRPr="00846FD8" w:rsidRDefault="00846FD8" w:rsidP="00846FD8">
      <w:pPr>
        <w:numPr>
          <w:ilvl w:val="0"/>
          <w:numId w:val="6"/>
        </w:numPr>
      </w:pPr>
      <w:r w:rsidRPr="00846FD8">
        <w:t>ЛОГИКА ПО ВАРИАНТАМ</w:t>
      </w:r>
    </w:p>
    <w:p w14:paraId="0F87FC3B" w14:textId="77777777" w:rsidR="00846FD8" w:rsidRPr="00846FD8" w:rsidRDefault="00846FD8" w:rsidP="00846FD8">
      <w:r w:rsidRPr="00846FD8">
        <w:lastRenderedPageBreak/>
        <w:t>Вариант 1 — По номеру закупки</w:t>
      </w:r>
    </w:p>
    <w:p w14:paraId="6EE420CC" w14:textId="77777777" w:rsidR="00846FD8" w:rsidRPr="00846FD8" w:rsidRDefault="00846FD8" w:rsidP="00846FD8">
      <w:r w:rsidRPr="00846FD8">
        <w:t>Пользователь вводит в окне:</w:t>
      </w:r>
      <w:r w:rsidRPr="00846FD8">
        <w:br/>
        <w:t>«Введите номер ЗП»</w:t>
      </w:r>
    </w:p>
    <w:p w14:paraId="40CB293F" w14:textId="77777777" w:rsidR="00846FD8" w:rsidRPr="00846FD8" w:rsidRDefault="00846FD8" w:rsidP="00846FD8">
      <w:r w:rsidRPr="00846FD8">
        <w:t>Допускается ввод нескольких значений:</w:t>
      </w:r>
      <w:r w:rsidRPr="00846FD8">
        <w:br/>
        <w:t>– числовой формат</w:t>
      </w:r>
      <w:r w:rsidRPr="00846FD8">
        <w:br/>
        <w:t>– буквенно-числовой формат</w:t>
      </w:r>
      <w:r w:rsidRPr="00846FD8">
        <w:br/>
        <w:t>– без учета регистра</w:t>
      </w:r>
    </w:p>
    <w:p w14:paraId="4CFA2888" w14:textId="77777777" w:rsidR="00846FD8" w:rsidRPr="00846FD8" w:rsidRDefault="00846FD8" w:rsidP="00846FD8">
      <w:r w:rsidRPr="00846FD8">
        <w:t>Поиск осуществляется по колонкам:</w:t>
      </w:r>
      <w:r w:rsidRPr="00846FD8">
        <w:br/>
        <w:t>– № лота РПЗ (3 / C)</w:t>
      </w:r>
      <w:r w:rsidRPr="00846FD8">
        <w:br/>
        <w:t>– Номер ЗП SAP SRM (4 / D)</w:t>
      </w:r>
      <w:r w:rsidRPr="00846FD8">
        <w:br/>
        <w:t>– № лота ОГ/ДС (12 / L)</w:t>
      </w:r>
      <w:r w:rsidRPr="00846FD8">
        <w:br/>
        <w:t>– № извещения ЭТП (32 / AF)</w:t>
      </w:r>
    </w:p>
    <w:p w14:paraId="33F1D0A9" w14:textId="77777777" w:rsidR="00846FD8" w:rsidRPr="00846FD8" w:rsidRDefault="00846FD8" w:rsidP="00846FD8">
      <w:r w:rsidRPr="00846FD8">
        <w:t>Совпадение — полное.</w:t>
      </w:r>
    </w:p>
    <w:p w14:paraId="5EDEA268" w14:textId="77777777" w:rsidR="00846FD8" w:rsidRPr="00846FD8" w:rsidRDefault="00846FD8" w:rsidP="00846FD8">
      <w:r w:rsidRPr="00846FD8">
        <w:pict w14:anchorId="02ACC4B1">
          <v:rect id="_x0000_i1115" style="width:0;height:1.5pt" o:hralign="center" o:hrstd="t" o:hr="t" fillcolor="#a0a0a0" stroked="f"/>
        </w:pict>
      </w:r>
    </w:p>
    <w:p w14:paraId="1E0966C5" w14:textId="77777777" w:rsidR="00846FD8" w:rsidRPr="00846FD8" w:rsidRDefault="00846FD8" w:rsidP="00846FD8">
      <w:r w:rsidRPr="00846FD8">
        <w:t>Вариант 2 — По наименованию закупки</w:t>
      </w:r>
    </w:p>
    <w:p w14:paraId="69B85820" w14:textId="77777777" w:rsidR="00846FD8" w:rsidRPr="00846FD8" w:rsidRDefault="00846FD8" w:rsidP="00846FD8">
      <w:r w:rsidRPr="00846FD8">
        <w:t>В окне:</w:t>
      </w:r>
      <w:r w:rsidRPr="00846FD8">
        <w:br/>
        <w:t>«Введите наименование ЗП»</w:t>
      </w:r>
    </w:p>
    <w:p w14:paraId="6019A52E" w14:textId="77777777" w:rsidR="00846FD8" w:rsidRPr="00846FD8" w:rsidRDefault="00846FD8" w:rsidP="00846FD8">
      <w:r w:rsidRPr="00846FD8">
        <w:t>Ввод построчный.</w:t>
      </w:r>
    </w:p>
    <w:p w14:paraId="52E2C295" w14:textId="77777777" w:rsidR="00846FD8" w:rsidRPr="00846FD8" w:rsidRDefault="00846FD8" w:rsidP="00846FD8">
      <w:r w:rsidRPr="00846FD8">
        <w:t>Поиск производится:</w:t>
      </w:r>
      <w:r w:rsidRPr="00846FD8">
        <w:br/>
        <w:t>на листах «Закупщик»</w:t>
      </w:r>
      <w:r w:rsidRPr="00846FD8">
        <w:br/>
        <w:t>по колонке «Предмет закупки (вопрос)»</w:t>
      </w:r>
      <w:r w:rsidRPr="00846FD8">
        <w:br/>
        <w:t>номер столбца — 11 (K)</w:t>
      </w:r>
    </w:p>
    <w:p w14:paraId="604FA50B" w14:textId="77777777" w:rsidR="00846FD8" w:rsidRPr="00846FD8" w:rsidRDefault="00846FD8" w:rsidP="00846FD8">
      <w:r w:rsidRPr="00846FD8">
        <w:t>Результат переносится:</w:t>
      </w:r>
      <w:r w:rsidRPr="00846FD8">
        <w:br/>
        <w:t>в файл «Выборка закупок»</w:t>
      </w:r>
      <w:r w:rsidRPr="00846FD8">
        <w:br/>
        <w:t>лист «Отчет УЗРКС»</w:t>
      </w:r>
    </w:p>
    <w:p w14:paraId="6A7B8BCF" w14:textId="77777777" w:rsidR="00846FD8" w:rsidRPr="00846FD8" w:rsidRDefault="00846FD8" w:rsidP="00846FD8">
      <w:r w:rsidRPr="00846FD8">
        <w:t>Поиск — текстовый, частичное совпадение допустимо.</w:t>
      </w:r>
    </w:p>
    <w:p w14:paraId="20AF64DC" w14:textId="77777777" w:rsidR="00846FD8" w:rsidRPr="00846FD8" w:rsidRDefault="00846FD8" w:rsidP="00846FD8">
      <w:r w:rsidRPr="00846FD8">
        <w:pict w14:anchorId="39026AA1">
          <v:rect id="_x0000_i1116" style="width:0;height:1.5pt" o:hralign="center" o:hrstd="t" o:hr="t" fillcolor="#a0a0a0" stroked="f"/>
        </w:pict>
      </w:r>
    </w:p>
    <w:p w14:paraId="03BD0B8A" w14:textId="77777777" w:rsidR="00846FD8" w:rsidRPr="00846FD8" w:rsidRDefault="00846FD8" w:rsidP="00846FD8">
      <w:r w:rsidRPr="00846FD8">
        <w:t>Вариант 3 — По номеру ЦЗК</w:t>
      </w:r>
    </w:p>
    <w:p w14:paraId="067068C8" w14:textId="77777777" w:rsidR="00846FD8" w:rsidRPr="00846FD8" w:rsidRDefault="00846FD8" w:rsidP="00846FD8">
      <w:r w:rsidRPr="00846FD8">
        <w:t>Ввод в формате:</w:t>
      </w:r>
      <w:r w:rsidRPr="00846FD8">
        <w:br/>
        <w:t>ЦЗК-316-25</w:t>
      </w:r>
      <w:r w:rsidRPr="00846FD8">
        <w:br/>
        <w:t>без учета регистра и разделителей</w:t>
      </w:r>
    </w:p>
    <w:p w14:paraId="21706440" w14:textId="77777777" w:rsidR="00846FD8" w:rsidRPr="00846FD8" w:rsidRDefault="00846FD8" w:rsidP="00846FD8">
      <w:r w:rsidRPr="00846FD8">
        <w:t>Поиск производится по колонкам:</w:t>
      </w:r>
      <w:r w:rsidRPr="00846FD8">
        <w:br/>
        <w:t>«Текущий статус»</w:t>
      </w:r>
      <w:r w:rsidRPr="00846FD8">
        <w:br/>
        <w:t>«Хронология закупки»</w:t>
      </w:r>
      <w:r w:rsidRPr="00846FD8">
        <w:br/>
        <w:t>(колонка 58 / BF)</w:t>
      </w:r>
    </w:p>
    <w:p w14:paraId="6FC2A970" w14:textId="77777777" w:rsidR="00846FD8" w:rsidRPr="00846FD8" w:rsidRDefault="00846FD8" w:rsidP="00846FD8">
      <w:r w:rsidRPr="00846FD8">
        <w:t>Парсинг текста — по полному совпадению без учета регистра.</w:t>
      </w:r>
    </w:p>
    <w:p w14:paraId="19EB24C0" w14:textId="77777777" w:rsidR="00846FD8" w:rsidRPr="00846FD8" w:rsidRDefault="00846FD8" w:rsidP="00846FD8">
      <w:r w:rsidRPr="00846FD8">
        <w:pict w14:anchorId="2CC18266">
          <v:rect id="_x0000_i1117" style="width:0;height:1.5pt" o:hralign="center" o:hrstd="t" o:hr="t" fillcolor="#a0a0a0" stroked="f"/>
        </w:pict>
      </w:r>
    </w:p>
    <w:p w14:paraId="6CEDA55A" w14:textId="77777777" w:rsidR="00846FD8" w:rsidRPr="00846FD8" w:rsidRDefault="00846FD8" w:rsidP="00846FD8">
      <w:r w:rsidRPr="00846FD8">
        <w:t>Вариант 4 — По типу сделки</w:t>
      </w:r>
    </w:p>
    <w:p w14:paraId="73ED5219" w14:textId="77777777" w:rsidR="00846FD8" w:rsidRPr="00846FD8" w:rsidRDefault="00846FD8" w:rsidP="00846FD8">
      <w:r w:rsidRPr="00846FD8">
        <w:lastRenderedPageBreak/>
        <w:t>Ввод в формате:</w:t>
      </w:r>
      <w:r w:rsidRPr="00846FD8">
        <w:br/>
        <w:t>4552</w:t>
      </w:r>
    </w:p>
    <w:p w14:paraId="72737234" w14:textId="77777777" w:rsidR="00846FD8" w:rsidRPr="00846FD8" w:rsidRDefault="00846FD8" w:rsidP="00846FD8">
      <w:r w:rsidRPr="00846FD8">
        <w:t>Поиск по колонкам:</w:t>
      </w:r>
      <w:r w:rsidRPr="00846FD8">
        <w:br/>
        <w:t>«Текущий статус»</w:t>
      </w:r>
      <w:r w:rsidRPr="00846FD8">
        <w:br/>
        <w:t>«Хронология закупки»</w:t>
      </w:r>
      <w:r w:rsidRPr="00846FD8">
        <w:br/>
        <w:t>(58 / BF)</w:t>
      </w:r>
    </w:p>
    <w:p w14:paraId="51F12F19" w14:textId="77777777" w:rsidR="00846FD8" w:rsidRPr="00846FD8" w:rsidRDefault="00846FD8" w:rsidP="00846FD8">
      <w:r w:rsidRPr="00846FD8">
        <w:t>Парсинг по полному совпадению без учета регистра.</w:t>
      </w:r>
    </w:p>
    <w:p w14:paraId="2CA8B5D0" w14:textId="77777777" w:rsidR="00846FD8" w:rsidRPr="00846FD8" w:rsidRDefault="00846FD8" w:rsidP="00846FD8">
      <w:r w:rsidRPr="00846FD8">
        <w:pict w14:anchorId="16B460B8">
          <v:rect id="_x0000_i1118" style="width:0;height:1.5pt" o:hralign="center" o:hrstd="t" o:hr="t" fillcolor="#a0a0a0" stroked="f"/>
        </w:pict>
      </w:r>
    </w:p>
    <w:p w14:paraId="5F53BD55" w14:textId="77777777" w:rsidR="00846FD8" w:rsidRPr="00846FD8" w:rsidRDefault="00846FD8" w:rsidP="00846FD8">
      <w:pPr>
        <w:numPr>
          <w:ilvl w:val="0"/>
          <w:numId w:val="7"/>
        </w:numPr>
      </w:pPr>
      <w:r w:rsidRPr="00846FD8">
        <w:t>ПЕРЕНОС ДАННЫХ</w:t>
      </w:r>
    </w:p>
    <w:p w14:paraId="2A935EBD" w14:textId="77777777" w:rsidR="00846FD8" w:rsidRPr="00846FD8" w:rsidRDefault="00846FD8" w:rsidP="00846FD8">
      <w:r w:rsidRPr="00846FD8">
        <w:t>Макрос переносит строки, удовлетворяющие условиям:</w:t>
      </w:r>
    </w:p>
    <w:p w14:paraId="72A651F9" w14:textId="77777777" w:rsidR="00846FD8" w:rsidRPr="00846FD8" w:rsidRDefault="00846FD8" w:rsidP="00846FD8">
      <w:r w:rsidRPr="00846FD8">
        <w:t>из файлов Мониторинга</w:t>
      </w:r>
      <w:r w:rsidRPr="00846FD8">
        <w:br/>
        <w:t>в файл «Выборка закупок»</w:t>
      </w:r>
      <w:r w:rsidRPr="00846FD8">
        <w:br/>
        <w:t>лист «Отчет УЗРКС»</w:t>
      </w:r>
    </w:p>
    <w:p w14:paraId="71A3AB13" w14:textId="77777777" w:rsidR="00846FD8" w:rsidRPr="00846FD8" w:rsidRDefault="00846FD8" w:rsidP="00846FD8">
      <w:r w:rsidRPr="00846FD8">
        <w:t>Вставка осуществляется:</w:t>
      </w:r>
      <w:r w:rsidRPr="00846FD8">
        <w:br/>
        <w:t>по наименованию заголовков колонок</w:t>
      </w:r>
      <w:r w:rsidRPr="00846FD8">
        <w:br/>
        <w:t>с сохранением форматирования листа «Закупщик»</w:t>
      </w:r>
    </w:p>
    <w:p w14:paraId="2EE6EE37" w14:textId="77777777" w:rsidR="00846FD8" w:rsidRPr="00846FD8" w:rsidRDefault="00846FD8" w:rsidP="00846FD8">
      <w:r w:rsidRPr="00846FD8">
        <w:pict w14:anchorId="20EF2845">
          <v:rect id="_x0000_i1119" style="width:0;height:1.5pt" o:hralign="center" o:hrstd="t" o:hr="t" fillcolor="#a0a0a0" stroked="f"/>
        </w:pict>
      </w:r>
    </w:p>
    <w:p w14:paraId="6C4D86A0" w14:textId="77777777" w:rsidR="00846FD8" w:rsidRPr="00846FD8" w:rsidRDefault="00846FD8" w:rsidP="00846FD8">
      <w:pPr>
        <w:numPr>
          <w:ilvl w:val="0"/>
          <w:numId w:val="8"/>
        </w:numPr>
      </w:pPr>
      <w:r w:rsidRPr="00846FD8">
        <w:t>ЖУРНАЛ ОШИБОК</w:t>
      </w:r>
    </w:p>
    <w:p w14:paraId="75328F60" w14:textId="77777777" w:rsidR="00846FD8" w:rsidRPr="00846FD8" w:rsidRDefault="00846FD8" w:rsidP="00846FD8">
      <w:r w:rsidRPr="00846FD8">
        <w:t>Создается отдельный журнал ошибок.</w:t>
      </w:r>
    </w:p>
    <w:p w14:paraId="2FB33B67" w14:textId="77777777" w:rsidR="00846FD8" w:rsidRPr="00846FD8" w:rsidRDefault="00846FD8" w:rsidP="00846FD8">
      <w:r w:rsidRPr="00846FD8">
        <w:t>Фиксируются:</w:t>
      </w:r>
      <w:r w:rsidRPr="00846FD8">
        <w:br/>
        <w:t>– отсутствие файлов</w:t>
      </w:r>
      <w:r w:rsidRPr="00846FD8">
        <w:br/>
        <w:t>– ошибки чтения</w:t>
      </w:r>
      <w:r w:rsidRPr="00846FD8">
        <w:br/>
        <w:t>– несоответствие структуры</w:t>
      </w:r>
      <w:r w:rsidRPr="00846FD8">
        <w:br/>
        <w:t>– ошибки парсинга</w:t>
      </w:r>
    </w:p>
    <w:p w14:paraId="09FABD0E" w14:textId="77777777" w:rsidR="00846FD8" w:rsidRPr="00846FD8" w:rsidRDefault="00846FD8" w:rsidP="00846FD8">
      <w:r w:rsidRPr="00846FD8">
        <w:t>Пользователь уведомляется о каждой новой записи.</w:t>
      </w:r>
    </w:p>
    <w:p w14:paraId="7333855E" w14:textId="77777777" w:rsidR="00846FD8" w:rsidRPr="00846FD8" w:rsidRDefault="00846FD8" w:rsidP="00846FD8">
      <w:r w:rsidRPr="00846FD8">
        <w:pict w14:anchorId="11E8A61A">
          <v:rect id="_x0000_i1120" style="width:0;height:1.5pt" o:hralign="center" o:hrstd="t" o:hr="t" fillcolor="#a0a0a0" stroked="f"/>
        </w:pict>
      </w:r>
    </w:p>
    <w:p w14:paraId="1A906BB3" w14:textId="77777777" w:rsidR="00846FD8" w:rsidRPr="00846FD8" w:rsidRDefault="00846FD8" w:rsidP="00846FD8">
      <w:pPr>
        <w:numPr>
          <w:ilvl w:val="0"/>
          <w:numId w:val="9"/>
        </w:numPr>
      </w:pPr>
      <w:r w:rsidRPr="00846FD8">
        <w:t>СТРУКТУРА ПРОЕКТА</w:t>
      </w:r>
    </w:p>
    <w:p w14:paraId="318071F1" w14:textId="77777777" w:rsidR="00846FD8" w:rsidRPr="00846FD8" w:rsidRDefault="00846FD8" w:rsidP="00846FD8">
      <w:r w:rsidRPr="00846FD8">
        <w:t>Рабочий стол</w:t>
      </w:r>
      <w:r w:rsidRPr="00846FD8">
        <w:br/>
        <w:t>└── Выборка из Мониторинга</w:t>
      </w:r>
      <w:r w:rsidRPr="00846FD8">
        <w:br/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Source (</w:t>
      </w:r>
      <w:r w:rsidRPr="00846FD8">
        <w:rPr>
          <w:rFonts w:ascii="Calibri" w:hAnsi="Calibri" w:cs="Calibri"/>
        </w:rPr>
        <w:t>Мониторинг</w:t>
      </w:r>
      <w:r w:rsidRPr="00846FD8">
        <w:t xml:space="preserve"> </w:t>
      </w:r>
      <w:r w:rsidRPr="00846FD8">
        <w:rPr>
          <w:rFonts w:ascii="Calibri" w:hAnsi="Calibri" w:cs="Calibri"/>
        </w:rPr>
        <w:t>УЗРКС</w:t>
      </w:r>
      <w:r w:rsidRPr="00846FD8">
        <w:t>)</w:t>
      </w:r>
      <w:r w:rsidRPr="00846FD8">
        <w:br/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</w:t>
      </w:r>
      <w:proofErr w:type="spellStart"/>
      <w:r w:rsidRPr="00846FD8">
        <w:t>Output</w:t>
      </w:r>
      <w:proofErr w:type="spellEnd"/>
      <w:r w:rsidRPr="00846FD8">
        <w:t xml:space="preserve"> (</w:t>
      </w:r>
      <w:r w:rsidRPr="00846FD8">
        <w:rPr>
          <w:rFonts w:ascii="Calibri" w:hAnsi="Calibri" w:cs="Calibri"/>
        </w:rPr>
        <w:t>Выборка</w:t>
      </w:r>
      <w:r w:rsidRPr="00846FD8">
        <w:t xml:space="preserve"> </w:t>
      </w:r>
      <w:r w:rsidRPr="00846FD8">
        <w:rPr>
          <w:rFonts w:ascii="Calibri" w:hAnsi="Calibri" w:cs="Calibri"/>
        </w:rPr>
        <w:t>закупок</w:t>
      </w:r>
      <w:r w:rsidRPr="00846FD8">
        <w:t>)</w:t>
      </w:r>
      <w:r w:rsidRPr="00846FD8">
        <w:br/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</w:t>
      </w:r>
      <w:proofErr w:type="spellStart"/>
      <w:r w:rsidRPr="00846FD8">
        <w:t>Logs</w:t>
      </w:r>
      <w:proofErr w:type="spellEnd"/>
      <w:r w:rsidRPr="00846FD8">
        <w:br/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</w:t>
      </w:r>
      <w:proofErr w:type="spellStart"/>
      <w:r w:rsidRPr="00846FD8">
        <w:t>Skills</w:t>
      </w:r>
      <w:proofErr w:type="spellEnd"/>
      <w:r w:rsidRPr="00846FD8">
        <w:br/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</w:t>
      </w:r>
      <w:proofErr w:type="spellStart"/>
      <w:r w:rsidRPr="00846FD8">
        <w:t>Documentation</w:t>
      </w:r>
      <w:proofErr w:type="spellEnd"/>
      <w:r w:rsidRPr="00846FD8">
        <w:br/>
      </w:r>
      <w:r w:rsidRPr="00846FD8">
        <w:rPr>
          <w:rFonts w:ascii="Calibri" w:hAnsi="Calibri" w:cs="Calibri"/>
        </w:rPr>
        <w:t>│</w:t>
      </w:r>
      <w:r w:rsidRPr="00846FD8">
        <w:t xml:space="preserve"> </w:t>
      </w:r>
      <w:r w:rsidRPr="00846FD8">
        <w:rPr>
          <w:rFonts w:ascii="MS Gothic" w:eastAsia="MS Gothic" w:hAnsi="MS Gothic" w:cs="MS Gothic" w:hint="eastAsia"/>
        </w:rPr>
        <w:t>├</w:t>
      </w:r>
      <w:r w:rsidRPr="00846FD8">
        <w:rPr>
          <w:rFonts w:ascii="Calibri" w:hAnsi="Calibri" w:cs="Calibri"/>
        </w:rPr>
        <w:t>──</w:t>
      </w:r>
      <w:r w:rsidRPr="00846FD8">
        <w:t xml:space="preserve"> </w:t>
      </w:r>
      <w:r w:rsidRPr="00846FD8">
        <w:rPr>
          <w:rFonts w:ascii="Calibri" w:hAnsi="Calibri" w:cs="Calibri"/>
        </w:rPr>
        <w:t>Техническое</w:t>
      </w:r>
      <w:r w:rsidRPr="00846FD8">
        <w:t xml:space="preserve"> </w:t>
      </w:r>
      <w:r w:rsidRPr="00846FD8">
        <w:rPr>
          <w:rFonts w:ascii="Calibri" w:hAnsi="Calibri" w:cs="Calibri"/>
        </w:rPr>
        <w:t>описание</w:t>
      </w:r>
      <w:r w:rsidRPr="00846FD8">
        <w:br/>
      </w:r>
      <w:r w:rsidRPr="00846FD8">
        <w:rPr>
          <w:rFonts w:ascii="Calibri" w:hAnsi="Calibri" w:cs="Calibri"/>
        </w:rPr>
        <w:t>│</w:t>
      </w:r>
      <w:r w:rsidRPr="00846FD8">
        <w:t xml:space="preserve"> </w:t>
      </w:r>
      <w:r w:rsidRPr="00846FD8">
        <w:rPr>
          <w:rFonts w:ascii="Calibri" w:hAnsi="Calibri" w:cs="Calibri"/>
        </w:rPr>
        <w:t>└──</w:t>
      </w:r>
      <w:r w:rsidRPr="00846FD8">
        <w:t xml:space="preserve"> </w:t>
      </w:r>
      <w:r w:rsidRPr="00846FD8">
        <w:rPr>
          <w:rFonts w:ascii="Calibri" w:hAnsi="Calibri" w:cs="Calibri"/>
        </w:rPr>
        <w:t>Инструкция</w:t>
      </w:r>
      <w:r w:rsidRPr="00846FD8">
        <w:t xml:space="preserve"> </w:t>
      </w:r>
      <w:r w:rsidRPr="00846FD8">
        <w:rPr>
          <w:rFonts w:ascii="Calibri" w:hAnsi="Calibri" w:cs="Calibri"/>
        </w:rPr>
        <w:t>пользователя</w:t>
      </w:r>
      <w:r w:rsidRPr="00846FD8">
        <w:br/>
      </w:r>
      <w:r w:rsidRPr="00846FD8">
        <w:rPr>
          <w:rFonts w:ascii="Calibri" w:hAnsi="Calibri" w:cs="Calibri"/>
        </w:rPr>
        <w:t>└──</w:t>
      </w:r>
      <w:r w:rsidRPr="00846FD8">
        <w:t xml:space="preserve"> </w:t>
      </w:r>
      <w:proofErr w:type="spellStart"/>
      <w:r w:rsidRPr="00846FD8">
        <w:t>Backup</w:t>
      </w:r>
      <w:proofErr w:type="spellEnd"/>
    </w:p>
    <w:p w14:paraId="27A00212" w14:textId="77777777" w:rsidR="00846FD8" w:rsidRPr="00846FD8" w:rsidRDefault="00846FD8" w:rsidP="00846FD8">
      <w:r w:rsidRPr="00846FD8">
        <w:pict w14:anchorId="2538EE6A">
          <v:rect id="_x0000_i1121" style="width:0;height:1.5pt" o:hralign="center" o:hrstd="t" o:hr="t" fillcolor="#a0a0a0" stroked="f"/>
        </w:pict>
      </w:r>
    </w:p>
    <w:p w14:paraId="407C2602" w14:textId="77777777" w:rsidR="00846FD8" w:rsidRPr="00846FD8" w:rsidRDefault="00846FD8" w:rsidP="00846FD8">
      <w:pPr>
        <w:numPr>
          <w:ilvl w:val="0"/>
          <w:numId w:val="10"/>
        </w:numPr>
      </w:pPr>
      <w:r w:rsidRPr="00846FD8">
        <w:t>ВНЕШНИЕ ПОДКЛЮЧЕНИЯ</w:t>
      </w:r>
    </w:p>
    <w:p w14:paraId="75CB00C7" w14:textId="77777777" w:rsidR="00846FD8" w:rsidRPr="00846FD8" w:rsidRDefault="00846FD8" w:rsidP="00846FD8">
      <w:r w:rsidRPr="00846FD8">
        <w:t xml:space="preserve">Подключение MCP, </w:t>
      </w:r>
      <w:proofErr w:type="spellStart"/>
      <w:r w:rsidRPr="00846FD8">
        <w:t>Supabase</w:t>
      </w:r>
      <w:proofErr w:type="spellEnd"/>
      <w:r w:rsidRPr="00846FD8">
        <w:t xml:space="preserve"> или иных серверов для данной задачи не требуется.</w:t>
      </w:r>
    </w:p>
    <w:p w14:paraId="07E9BB45" w14:textId="77777777" w:rsidR="00846FD8" w:rsidRPr="00846FD8" w:rsidRDefault="00846FD8" w:rsidP="00846FD8">
      <w:r w:rsidRPr="00846FD8">
        <w:lastRenderedPageBreak/>
        <w:t>Проект полностью автономный (локальная обработка Excel-файлов).</w:t>
      </w:r>
    </w:p>
    <w:p w14:paraId="2CC20BFA" w14:textId="77777777" w:rsidR="00846FD8" w:rsidRPr="00846FD8" w:rsidRDefault="00846FD8" w:rsidP="00846FD8">
      <w:r w:rsidRPr="00846FD8">
        <w:pict w14:anchorId="141F307A">
          <v:rect id="_x0000_i1122" style="width:0;height:1.5pt" o:hralign="center" o:hrstd="t" o:hr="t" fillcolor="#a0a0a0" stroked="f"/>
        </w:pict>
      </w:r>
    </w:p>
    <w:p w14:paraId="2B523B5B" w14:textId="77777777" w:rsidR="00846FD8" w:rsidRPr="00846FD8" w:rsidRDefault="00846FD8" w:rsidP="00846FD8">
      <w:pPr>
        <w:numPr>
          <w:ilvl w:val="0"/>
          <w:numId w:val="11"/>
        </w:numPr>
      </w:pPr>
      <w:r w:rsidRPr="00846FD8">
        <w:t>РАЗМЕЩЕНИЕ</w:t>
      </w:r>
    </w:p>
    <w:p w14:paraId="0CBBDB1E" w14:textId="77777777" w:rsidR="00846FD8" w:rsidRPr="00846FD8" w:rsidRDefault="00846FD8" w:rsidP="00846FD8">
      <w:r w:rsidRPr="00846FD8">
        <w:t>После завершения отладки:</w:t>
      </w:r>
      <w:r w:rsidRPr="00846FD8">
        <w:br/>
        <w:t>– макрос размещается в папке корпоративного сервера</w:t>
      </w:r>
      <w:r w:rsidRPr="00846FD8">
        <w:br/>
        <w:t>– структура сохраняется полностью</w:t>
      </w:r>
      <w:r w:rsidRPr="00846FD8">
        <w:br/>
        <w:t xml:space="preserve">– </w:t>
      </w:r>
      <w:proofErr w:type="spellStart"/>
      <w:r w:rsidRPr="00846FD8">
        <w:t>Skills</w:t>
      </w:r>
      <w:proofErr w:type="spellEnd"/>
      <w:r w:rsidRPr="00846FD8">
        <w:t xml:space="preserve"> модуль выносится в общий доступ</w:t>
      </w:r>
    </w:p>
    <w:p w14:paraId="746FBB23" w14:textId="77777777" w:rsidR="0019548E" w:rsidRDefault="0019548E"/>
    <w:sectPr w:rsidR="00195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363"/>
    <w:multiLevelType w:val="multilevel"/>
    <w:tmpl w:val="26CA65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04CFA"/>
    <w:multiLevelType w:val="multilevel"/>
    <w:tmpl w:val="BA3037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51918"/>
    <w:multiLevelType w:val="multilevel"/>
    <w:tmpl w:val="CE82F2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60A30"/>
    <w:multiLevelType w:val="multilevel"/>
    <w:tmpl w:val="0338D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40D09"/>
    <w:multiLevelType w:val="multilevel"/>
    <w:tmpl w:val="A1BC22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C2D59"/>
    <w:multiLevelType w:val="multilevel"/>
    <w:tmpl w:val="F918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20C7C"/>
    <w:multiLevelType w:val="multilevel"/>
    <w:tmpl w:val="3D22D0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F1730"/>
    <w:multiLevelType w:val="multilevel"/>
    <w:tmpl w:val="6106B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71F7E"/>
    <w:multiLevelType w:val="multilevel"/>
    <w:tmpl w:val="95E266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F34F2"/>
    <w:multiLevelType w:val="multilevel"/>
    <w:tmpl w:val="DF66EA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30631"/>
    <w:multiLevelType w:val="multilevel"/>
    <w:tmpl w:val="75B64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94884">
    <w:abstractNumId w:val="5"/>
  </w:num>
  <w:num w:numId="2" w16cid:durableId="1916234982">
    <w:abstractNumId w:val="10"/>
  </w:num>
  <w:num w:numId="3" w16cid:durableId="125783916">
    <w:abstractNumId w:val="2"/>
  </w:num>
  <w:num w:numId="4" w16cid:durableId="998076857">
    <w:abstractNumId w:val="3"/>
  </w:num>
  <w:num w:numId="5" w16cid:durableId="2100179488">
    <w:abstractNumId w:val="1"/>
  </w:num>
  <w:num w:numId="6" w16cid:durableId="531529708">
    <w:abstractNumId w:val="4"/>
  </w:num>
  <w:num w:numId="7" w16cid:durableId="669144675">
    <w:abstractNumId w:val="7"/>
  </w:num>
  <w:num w:numId="8" w16cid:durableId="322247099">
    <w:abstractNumId w:val="9"/>
  </w:num>
  <w:num w:numId="9" w16cid:durableId="171143736">
    <w:abstractNumId w:val="8"/>
  </w:num>
  <w:num w:numId="10" w16cid:durableId="1426266154">
    <w:abstractNumId w:val="0"/>
  </w:num>
  <w:num w:numId="11" w16cid:durableId="848786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09"/>
    <w:rsid w:val="0019548E"/>
    <w:rsid w:val="006A1309"/>
    <w:rsid w:val="00846FD8"/>
    <w:rsid w:val="008C0815"/>
    <w:rsid w:val="00B37204"/>
    <w:rsid w:val="00E6129C"/>
    <w:rsid w:val="00F4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BABA8-EF6E-4C3F-8BDD-5CB81D99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3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3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3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3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1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Чирва</dc:creator>
  <cp:keywords/>
  <dc:description/>
  <cp:lastModifiedBy>Павел Чирва</cp:lastModifiedBy>
  <cp:revision>2</cp:revision>
  <dcterms:created xsi:type="dcterms:W3CDTF">2026-03-02T19:49:00Z</dcterms:created>
  <dcterms:modified xsi:type="dcterms:W3CDTF">2026-03-02T19:53:00Z</dcterms:modified>
</cp:coreProperties>
</file>