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EB42F" w14:textId="77777777" w:rsidR="00607ACC" w:rsidRDefault="00607ACC" w:rsidP="00607ACC">
      <w:pPr>
        <w:pStyle w:val="Title"/>
        <w:tabs>
          <w:tab w:val="left" w:pos="1020"/>
          <w:tab w:val="center" w:pos="4680"/>
        </w:tabs>
        <w:spacing w:line="276" w:lineRule="auto"/>
        <w:jc w:val="right"/>
        <w:rPr>
          <w:b/>
          <w:sz w:val="96"/>
        </w:rPr>
      </w:pPr>
    </w:p>
    <w:p w14:paraId="25B782DE" w14:textId="77777777" w:rsidR="00607ACC" w:rsidRDefault="00607ACC" w:rsidP="00607ACC">
      <w:pPr>
        <w:pStyle w:val="Title"/>
        <w:tabs>
          <w:tab w:val="left" w:pos="1020"/>
          <w:tab w:val="center" w:pos="4680"/>
        </w:tabs>
        <w:spacing w:line="276" w:lineRule="auto"/>
        <w:jc w:val="right"/>
        <w:rPr>
          <w:b/>
          <w:sz w:val="96"/>
        </w:rPr>
      </w:pPr>
    </w:p>
    <w:p w14:paraId="6413E240" w14:textId="77777777" w:rsidR="00607ACC" w:rsidRDefault="00607ACC" w:rsidP="00607ACC">
      <w:pPr>
        <w:pStyle w:val="Title"/>
        <w:tabs>
          <w:tab w:val="left" w:pos="1020"/>
          <w:tab w:val="center" w:pos="4680"/>
        </w:tabs>
        <w:spacing w:line="276" w:lineRule="auto"/>
        <w:jc w:val="right"/>
        <w:rPr>
          <w:b/>
          <w:sz w:val="96"/>
        </w:rPr>
      </w:pPr>
    </w:p>
    <w:p w14:paraId="2B0B6E22" w14:textId="77777777" w:rsidR="00607ACC" w:rsidRDefault="00607ACC" w:rsidP="00607ACC">
      <w:pPr>
        <w:pStyle w:val="Title"/>
        <w:tabs>
          <w:tab w:val="left" w:pos="1020"/>
          <w:tab w:val="center" w:pos="4680"/>
        </w:tabs>
        <w:spacing w:line="276" w:lineRule="auto"/>
        <w:jc w:val="right"/>
        <w:rPr>
          <w:b/>
          <w:sz w:val="96"/>
        </w:rPr>
      </w:pPr>
    </w:p>
    <w:p w14:paraId="30C2FE85" w14:textId="69DBA9BC" w:rsidR="00607ACC" w:rsidRPr="0078403D" w:rsidRDefault="00607ACC" w:rsidP="00607ACC">
      <w:pPr>
        <w:pStyle w:val="Title"/>
        <w:tabs>
          <w:tab w:val="left" w:pos="1020"/>
          <w:tab w:val="center" w:pos="4680"/>
        </w:tabs>
        <w:spacing w:line="276" w:lineRule="auto"/>
        <w:jc w:val="right"/>
        <w:rPr>
          <w:b/>
          <w:sz w:val="96"/>
        </w:rPr>
      </w:pPr>
      <w:r w:rsidRPr="0078403D">
        <w:rPr>
          <w:b/>
          <w:sz w:val="96"/>
        </w:rPr>
        <w:t>WAES Scalable Web</w:t>
      </w:r>
    </w:p>
    <w:p w14:paraId="43AB05B0" w14:textId="0D63A7AE" w:rsidR="00607ACC" w:rsidRDefault="00F22565" w:rsidP="00607ACC">
      <w:pPr>
        <w:pStyle w:val="Heading1"/>
        <w:spacing w:line="276" w:lineRule="auto"/>
        <w:jc w:val="right"/>
        <w:rPr>
          <w:b/>
          <w:sz w:val="40"/>
        </w:rPr>
      </w:pPr>
      <w:bookmarkStart w:id="0" w:name="_Toc515801092"/>
      <w:r>
        <w:rPr>
          <w:b/>
          <w:sz w:val="40"/>
        </w:rPr>
        <w:t>FUNCTIONAL SPECIFICATION</w:t>
      </w:r>
      <w:r w:rsidR="00607ACC">
        <w:rPr>
          <w:b/>
          <w:sz w:val="40"/>
        </w:rPr>
        <w:t xml:space="preserve"> DESIGN</w:t>
      </w:r>
      <w:bookmarkEnd w:id="0"/>
    </w:p>
    <w:p w14:paraId="130614D2" w14:textId="77777777" w:rsidR="00607ACC" w:rsidRPr="0078403D" w:rsidRDefault="00607ACC" w:rsidP="00607ACC">
      <w:pPr>
        <w:spacing w:line="276" w:lineRule="auto"/>
        <w:jc w:val="right"/>
        <w:rPr>
          <w:sz w:val="28"/>
        </w:rPr>
      </w:pPr>
      <w:r w:rsidRPr="0078403D">
        <w:rPr>
          <w:sz w:val="28"/>
        </w:rPr>
        <w:t>Carlos Camarena</w:t>
      </w:r>
    </w:p>
    <w:p w14:paraId="6B5974A2" w14:textId="708CEA36" w:rsidR="00607ACC" w:rsidRDefault="00607ACC" w:rsidP="00607ACC">
      <w:pPr>
        <w:spacing w:line="276" w:lineRule="auto"/>
        <w:jc w:val="right"/>
        <w:rPr>
          <w:sz w:val="28"/>
        </w:rPr>
      </w:pPr>
      <w:r w:rsidRPr="0078403D">
        <w:rPr>
          <w:sz w:val="28"/>
        </w:rPr>
        <w:t>6/3/18</w:t>
      </w:r>
    </w:p>
    <w:p w14:paraId="69020DFB" w14:textId="0EDF3379" w:rsidR="00607ACC" w:rsidRDefault="00607ACC">
      <w:pPr>
        <w:rPr>
          <w:sz w:val="28"/>
        </w:rPr>
      </w:pPr>
      <w:r>
        <w:rPr>
          <w:sz w:val="28"/>
        </w:rPr>
        <w:br w:type="page"/>
      </w:r>
    </w:p>
    <w:bookmarkStart w:id="1" w:name="_Toc51579135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9253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0B0C1" w14:textId="52B86F9E" w:rsidR="003B4FBA" w:rsidRDefault="003B4FBA">
          <w:pPr>
            <w:pStyle w:val="TOCHeading"/>
          </w:pPr>
          <w:r>
            <w:t>Contents</w:t>
          </w:r>
        </w:p>
        <w:p w14:paraId="6E604C89" w14:textId="671F4A59" w:rsidR="009239BE" w:rsidRDefault="003B4F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5801092" w:history="1">
            <w:r w:rsidR="009239BE" w:rsidRPr="003360A9">
              <w:rPr>
                <w:rStyle w:val="Hyperlink"/>
                <w:b/>
                <w:noProof/>
              </w:rPr>
              <w:t>FUNCTIONAL SPECIFICATION DESIGN</w:t>
            </w:r>
            <w:r w:rsidR="009239BE">
              <w:rPr>
                <w:noProof/>
                <w:webHidden/>
              </w:rPr>
              <w:tab/>
            </w:r>
            <w:r w:rsidR="009239BE">
              <w:rPr>
                <w:noProof/>
                <w:webHidden/>
              </w:rPr>
              <w:fldChar w:fldCharType="begin"/>
            </w:r>
            <w:r w:rsidR="009239BE">
              <w:rPr>
                <w:noProof/>
                <w:webHidden/>
              </w:rPr>
              <w:instrText xml:space="preserve"> PAGEREF _Toc515801092 \h </w:instrText>
            </w:r>
            <w:r w:rsidR="009239BE">
              <w:rPr>
                <w:noProof/>
                <w:webHidden/>
              </w:rPr>
            </w:r>
            <w:r w:rsidR="009239BE">
              <w:rPr>
                <w:noProof/>
                <w:webHidden/>
              </w:rPr>
              <w:fldChar w:fldCharType="separate"/>
            </w:r>
            <w:r w:rsidR="009239BE">
              <w:rPr>
                <w:noProof/>
                <w:webHidden/>
              </w:rPr>
              <w:t>1</w:t>
            </w:r>
            <w:r w:rsidR="009239BE">
              <w:rPr>
                <w:noProof/>
                <w:webHidden/>
              </w:rPr>
              <w:fldChar w:fldCharType="end"/>
            </w:r>
          </w:hyperlink>
        </w:p>
        <w:p w14:paraId="7F650566" w14:textId="2EF9DA59" w:rsidR="009239BE" w:rsidRPr="009239BE" w:rsidRDefault="009239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</w:rPr>
          </w:pPr>
          <w:hyperlink w:anchor="_Toc515801093" w:history="1">
            <w:r w:rsidRPr="009239BE">
              <w:rPr>
                <w:rStyle w:val="Hyperlink"/>
                <w:rFonts w:ascii="Tahoma" w:eastAsia="Times New Roman" w:hAnsi="Tahoma" w:cs="Tahoma"/>
                <w:bCs/>
                <w:caps/>
                <w:noProof/>
                <w:sz w:val="20"/>
                <w:bdr w:val="none" w:sz="0" w:space="0" w:color="auto" w:frame="1"/>
              </w:rPr>
              <w:t>OVERVIEW</w:t>
            </w:r>
            <w:r w:rsidRPr="009239BE">
              <w:rPr>
                <w:noProof/>
                <w:webHidden/>
                <w:sz w:val="20"/>
              </w:rPr>
              <w:tab/>
            </w:r>
            <w:r w:rsidRPr="009239BE">
              <w:rPr>
                <w:noProof/>
                <w:webHidden/>
                <w:sz w:val="20"/>
              </w:rPr>
              <w:fldChar w:fldCharType="begin"/>
            </w:r>
            <w:r w:rsidRPr="009239BE">
              <w:rPr>
                <w:noProof/>
                <w:webHidden/>
                <w:sz w:val="20"/>
              </w:rPr>
              <w:instrText xml:space="preserve"> PAGEREF _Toc515801093 \h </w:instrText>
            </w:r>
            <w:r w:rsidRPr="009239BE">
              <w:rPr>
                <w:noProof/>
                <w:webHidden/>
                <w:sz w:val="20"/>
              </w:rPr>
            </w:r>
            <w:r w:rsidRPr="009239BE">
              <w:rPr>
                <w:noProof/>
                <w:webHidden/>
                <w:sz w:val="20"/>
              </w:rPr>
              <w:fldChar w:fldCharType="separate"/>
            </w:r>
            <w:r w:rsidRPr="009239BE">
              <w:rPr>
                <w:noProof/>
                <w:webHidden/>
                <w:sz w:val="20"/>
              </w:rPr>
              <w:t>3</w:t>
            </w:r>
            <w:r w:rsidRPr="009239BE">
              <w:rPr>
                <w:noProof/>
                <w:webHidden/>
                <w:sz w:val="20"/>
              </w:rPr>
              <w:fldChar w:fldCharType="end"/>
            </w:r>
          </w:hyperlink>
        </w:p>
        <w:p w14:paraId="618D0DF8" w14:textId="2A1C91D1" w:rsidR="009239BE" w:rsidRPr="009239BE" w:rsidRDefault="009239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</w:rPr>
          </w:pPr>
          <w:hyperlink w:anchor="_Toc515801094" w:history="1">
            <w:r w:rsidRPr="009239BE">
              <w:rPr>
                <w:rStyle w:val="Hyperlink"/>
                <w:rFonts w:ascii="Tahoma" w:hAnsi="Tahoma" w:cs="Tahoma"/>
                <w:caps/>
                <w:noProof/>
                <w:sz w:val="20"/>
                <w:bdr w:val="none" w:sz="0" w:space="0" w:color="auto" w:frame="1"/>
              </w:rPr>
              <w:t>ASSUMPTIONS, RISKS, ISSUES AND DEPENDENCIES</w:t>
            </w:r>
            <w:r w:rsidRPr="009239BE">
              <w:rPr>
                <w:noProof/>
                <w:webHidden/>
                <w:sz w:val="20"/>
              </w:rPr>
              <w:tab/>
            </w:r>
            <w:r w:rsidRPr="009239BE">
              <w:rPr>
                <w:noProof/>
                <w:webHidden/>
                <w:sz w:val="20"/>
              </w:rPr>
              <w:fldChar w:fldCharType="begin"/>
            </w:r>
            <w:r w:rsidRPr="009239BE">
              <w:rPr>
                <w:noProof/>
                <w:webHidden/>
                <w:sz w:val="20"/>
              </w:rPr>
              <w:instrText xml:space="preserve"> PAGEREF _Toc515801094 \h </w:instrText>
            </w:r>
            <w:r w:rsidRPr="009239BE">
              <w:rPr>
                <w:noProof/>
                <w:webHidden/>
                <w:sz w:val="20"/>
              </w:rPr>
            </w:r>
            <w:r w:rsidRPr="009239BE">
              <w:rPr>
                <w:noProof/>
                <w:webHidden/>
                <w:sz w:val="20"/>
              </w:rPr>
              <w:fldChar w:fldCharType="separate"/>
            </w:r>
            <w:r w:rsidRPr="009239BE">
              <w:rPr>
                <w:noProof/>
                <w:webHidden/>
                <w:sz w:val="20"/>
              </w:rPr>
              <w:t>3</w:t>
            </w:r>
            <w:r w:rsidRPr="009239BE">
              <w:rPr>
                <w:noProof/>
                <w:webHidden/>
                <w:sz w:val="20"/>
              </w:rPr>
              <w:fldChar w:fldCharType="end"/>
            </w:r>
          </w:hyperlink>
        </w:p>
        <w:p w14:paraId="7B5DBCEE" w14:textId="1435BD17" w:rsidR="009239BE" w:rsidRPr="009239BE" w:rsidRDefault="009239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</w:rPr>
          </w:pPr>
          <w:hyperlink w:anchor="_Toc515801095" w:history="1">
            <w:r w:rsidRPr="009239BE">
              <w:rPr>
                <w:rStyle w:val="Hyperlink"/>
                <w:rFonts w:ascii="Tahoma" w:hAnsi="Tahoma" w:cs="Tahoma"/>
                <w:caps/>
                <w:noProof/>
                <w:sz w:val="20"/>
                <w:bdr w:val="none" w:sz="0" w:space="0" w:color="auto" w:frame="1"/>
              </w:rPr>
              <w:t>TESTING</w:t>
            </w:r>
            <w:r w:rsidRPr="009239BE">
              <w:rPr>
                <w:noProof/>
                <w:webHidden/>
                <w:sz w:val="20"/>
              </w:rPr>
              <w:tab/>
            </w:r>
            <w:r w:rsidRPr="009239BE">
              <w:rPr>
                <w:noProof/>
                <w:webHidden/>
                <w:sz w:val="20"/>
              </w:rPr>
              <w:fldChar w:fldCharType="begin"/>
            </w:r>
            <w:r w:rsidRPr="009239BE">
              <w:rPr>
                <w:noProof/>
                <w:webHidden/>
                <w:sz w:val="20"/>
              </w:rPr>
              <w:instrText xml:space="preserve"> PAGEREF _Toc515801095 \h </w:instrText>
            </w:r>
            <w:r w:rsidRPr="009239BE">
              <w:rPr>
                <w:noProof/>
                <w:webHidden/>
                <w:sz w:val="20"/>
              </w:rPr>
            </w:r>
            <w:r w:rsidRPr="009239BE">
              <w:rPr>
                <w:noProof/>
                <w:webHidden/>
                <w:sz w:val="20"/>
              </w:rPr>
              <w:fldChar w:fldCharType="separate"/>
            </w:r>
            <w:r w:rsidRPr="009239BE">
              <w:rPr>
                <w:noProof/>
                <w:webHidden/>
                <w:sz w:val="20"/>
              </w:rPr>
              <w:t>3</w:t>
            </w:r>
            <w:r w:rsidRPr="009239BE">
              <w:rPr>
                <w:noProof/>
                <w:webHidden/>
                <w:sz w:val="20"/>
              </w:rPr>
              <w:fldChar w:fldCharType="end"/>
            </w:r>
          </w:hyperlink>
        </w:p>
        <w:p w14:paraId="5625EE7F" w14:textId="27390F64" w:rsidR="009239BE" w:rsidRPr="009239BE" w:rsidRDefault="009239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</w:rPr>
          </w:pPr>
          <w:hyperlink w:anchor="_Toc515801096" w:history="1">
            <w:r w:rsidRPr="009239BE">
              <w:rPr>
                <w:rStyle w:val="Hyperlink"/>
                <w:rFonts w:ascii="Tahoma" w:hAnsi="Tahoma" w:cs="Tahoma"/>
                <w:caps/>
                <w:noProof/>
                <w:sz w:val="20"/>
                <w:bdr w:val="none" w:sz="0" w:space="0" w:color="auto" w:frame="1"/>
              </w:rPr>
              <w:t>USER INTERFACE</w:t>
            </w:r>
            <w:r w:rsidRPr="009239BE">
              <w:rPr>
                <w:noProof/>
                <w:webHidden/>
                <w:sz w:val="20"/>
              </w:rPr>
              <w:tab/>
            </w:r>
            <w:r w:rsidRPr="009239BE">
              <w:rPr>
                <w:noProof/>
                <w:webHidden/>
                <w:sz w:val="20"/>
              </w:rPr>
              <w:fldChar w:fldCharType="begin"/>
            </w:r>
            <w:r w:rsidRPr="009239BE">
              <w:rPr>
                <w:noProof/>
                <w:webHidden/>
                <w:sz w:val="20"/>
              </w:rPr>
              <w:instrText xml:space="preserve"> PAGEREF _Toc515801096 \h </w:instrText>
            </w:r>
            <w:r w:rsidRPr="009239BE">
              <w:rPr>
                <w:noProof/>
                <w:webHidden/>
                <w:sz w:val="20"/>
              </w:rPr>
            </w:r>
            <w:r w:rsidRPr="009239BE">
              <w:rPr>
                <w:noProof/>
                <w:webHidden/>
                <w:sz w:val="20"/>
              </w:rPr>
              <w:fldChar w:fldCharType="separate"/>
            </w:r>
            <w:r w:rsidRPr="009239BE">
              <w:rPr>
                <w:noProof/>
                <w:webHidden/>
                <w:sz w:val="20"/>
              </w:rPr>
              <w:t>3</w:t>
            </w:r>
            <w:r w:rsidRPr="009239BE">
              <w:rPr>
                <w:noProof/>
                <w:webHidden/>
                <w:sz w:val="20"/>
              </w:rPr>
              <w:fldChar w:fldCharType="end"/>
            </w:r>
          </w:hyperlink>
        </w:p>
        <w:p w14:paraId="083B57AE" w14:textId="1BAECA5D" w:rsidR="009239BE" w:rsidRPr="009239BE" w:rsidRDefault="009239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</w:rPr>
          </w:pPr>
          <w:hyperlink w:anchor="_Toc515801097" w:history="1">
            <w:r w:rsidRPr="009239BE">
              <w:rPr>
                <w:rStyle w:val="Hyperlink"/>
                <w:rFonts w:ascii="Tahoma" w:hAnsi="Tahoma" w:cs="Tahoma"/>
                <w:caps/>
                <w:noProof/>
                <w:sz w:val="20"/>
                <w:bdr w:val="none" w:sz="0" w:space="0" w:color="auto" w:frame="1"/>
              </w:rPr>
              <w:t>ARCHITECTURE</w:t>
            </w:r>
            <w:r w:rsidRPr="009239BE">
              <w:rPr>
                <w:noProof/>
                <w:webHidden/>
                <w:sz w:val="20"/>
              </w:rPr>
              <w:tab/>
            </w:r>
            <w:r w:rsidRPr="009239BE">
              <w:rPr>
                <w:noProof/>
                <w:webHidden/>
                <w:sz w:val="20"/>
              </w:rPr>
              <w:fldChar w:fldCharType="begin"/>
            </w:r>
            <w:r w:rsidRPr="009239BE">
              <w:rPr>
                <w:noProof/>
                <w:webHidden/>
                <w:sz w:val="20"/>
              </w:rPr>
              <w:instrText xml:space="preserve"> PAGEREF _Toc515801097 \h </w:instrText>
            </w:r>
            <w:r w:rsidRPr="009239BE">
              <w:rPr>
                <w:noProof/>
                <w:webHidden/>
                <w:sz w:val="20"/>
              </w:rPr>
            </w:r>
            <w:r w:rsidRPr="009239BE">
              <w:rPr>
                <w:noProof/>
                <w:webHidden/>
                <w:sz w:val="20"/>
              </w:rPr>
              <w:fldChar w:fldCharType="separate"/>
            </w:r>
            <w:r w:rsidRPr="009239BE">
              <w:rPr>
                <w:noProof/>
                <w:webHidden/>
                <w:sz w:val="20"/>
              </w:rPr>
              <w:t>4</w:t>
            </w:r>
            <w:r w:rsidRPr="009239BE">
              <w:rPr>
                <w:noProof/>
                <w:webHidden/>
                <w:sz w:val="20"/>
              </w:rPr>
              <w:fldChar w:fldCharType="end"/>
            </w:r>
          </w:hyperlink>
        </w:p>
        <w:p w14:paraId="679F6402" w14:textId="1FDFD0F4" w:rsidR="009239BE" w:rsidRPr="009239BE" w:rsidRDefault="009239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</w:rPr>
          </w:pPr>
          <w:hyperlink w:anchor="_Toc515801098" w:history="1">
            <w:r w:rsidRPr="009239BE">
              <w:rPr>
                <w:rStyle w:val="Hyperlink"/>
                <w:rFonts w:ascii="Tahoma" w:hAnsi="Tahoma" w:cs="Tahoma"/>
                <w:caps/>
                <w:noProof/>
                <w:sz w:val="20"/>
                <w:bdr w:val="none" w:sz="0" w:space="0" w:color="auto" w:frame="1"/>
              </w:rPr>
              <w:t>USE CASE / stories DIAGRAM</w:t>
            </w:r>
            <w:r w:rsidRPr="009239BE">
              <w:rPr>
                <w:noProof/>
                <w:webHidden/>
                <w:sz w:val="20"/>
              </w:rPr>
              <w:tab/>
            </w:r>
            <w:r w:rsidRPr="009239BE">
              <w:rPr>
                <w:noProof/>
                <w:webHidden/>
                <w:sz w:val="20"/>
              </w:rPr>
              <w:fldChar w:fldCharType="begin"/>
            </w:r>
            <w:r w:rsidRPr="009239BE">
              <w:rPr>
                <w:noProof/>
                <w:webHidden/>
                <w:sz w:val="20"/>
              </w:rPr>
              <w:instrText xml:space="preserve"> PAGEREF _Toc515801098 \h </w:instrText>
            </w:r>
            <w:r w:rsidRPr="009239BE">
              <w:rPr>
                <w:noProof/>
                <w:webHidden/>
                <w:sz w:val="20"/>
              </w:rPr>
            </w:r>
            <w:r w:rsidRPr="009239BE">
              <w:rPr>
                <w:noProof/>
                <w:webHidden/>
                <w:sz w:val="20"/>
              </w:rPr>
              <w:fldChar w:fldCharType="separate"/>
            </w:r>
            <w:r w:rsidRPr="009239BE">
              <w:rPr>
                <w:noProof/>
                <w:webHidden/>
                <w:sz w:val="20"/>
              </w:rPr>
              <w:t>5</w:t>
            </w:r>
            <w:r w:rsidRPr="009239BE">
              <w:rPr>
                <w:noProof/>
                <w:webHidden/>
                <w:sz w:val="20"/>
              </w:rPr>
              <w:fldChar w:fldCharType="end"/>
            </w:r>
          </w:hyperlink>
        </w:p>
        <w:p w14:paraId="68CC8A99" w14:textId="79E1A25E" w:rsidR="009239BE" w:rsidRPr="009239BE" w:rsidRDefault="009239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</w:rPr>
          </w:pPr>
          <w:hyperlink w:anchor="_Toc515801099" w:history="1">
            <w:r w:rsidRPr="009239BE">
              <w:rPr>
                <w:rStyle w:val="Hyperlink"/>
                <w:rFonts w:ascii="Tahoma" w:eastAsia="Times New Roman" w:hAnsi="Tahoma" w:cs="Tahoma"/>
                <w:bCs/>
                <w:caps/>
                <w:noProof/>
                <w:sz w:val="20"/>
                <w:bdr w:val="none" w:sz="0" w:space="0" w:color="auto" w:frame="1"/>
              </w:rPr>
              <w:t>USER STORIES</w:t>
            </w:r>
            <w:r w:rsidRPr="009239BE">
              <w:rPr>
                <w:noProof/>
                <w:webHidden/>
                <w:sz w:val="20"/>
              </w:rPr>
              <w:tab/>
            </w:r>
            <w:r w:rsidRPr="009239BE">
              <w:rPr>
                <w:noProof/>
                <w:webHidden/>
                <w:sz w:val="20"/>
              </w:rPr>
              <w:fldChar w:fldCharType="begin"/>
            </w:r>
            <w:r w:rsidRPr="009239BE">
              <w:rPr>
                <w:noProof/>
                <w:webHidden/>
                <w:sz w:val="20"/>
              </w:rPr>
              <w:instrText xml:space="preserve"> PAGEREF _Toc515801099 \h </w:instrText>
            </w:r>
            <w:r w:rsidRPr="009239BE">
              <w:rPr>
                <w:noProof/>
                <w:webHidden/>
                <w:sz w:val="20"/>
              </w:rPr>
            </w:r>
            <w:r w:rsidRPr="009239BE">
              <w:rPr>
                <w:noProof/>
                <w:webHidden/>
                <w:sz w:val="20"/>
              </w:rPr>
              <w:fldChar w:fldCharType="separate"/>
            </w:r>
            <w:r w:rsidRPr="009239BE">
              <w:rPr>
                <w:noProof/>
                <w:webHidden/>
                <w:sz w:val="20"/>
              </w:rPr>
              <w:t>5</w:t>
            </w:r>
            <w:r w:rsidRPr="009239BE">
              <w:rPr>
                <w:noProof/>
                <w:webHidden/>
                <w:sz w:val="20"/>
              </w:rPr>
              <w:fldChar w:fldCharType="end"/>
            </w:r>
          </w:hyperlink>
        </w:p>
        <w:p w14:paraId="09EE02AD" w14:textId="44211052" w:rsidR="009239BE" w:rsidRPr="009239BE" w:rsidRDefault="009239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</w:rPr>
          </w:pPr>
          <w:hyperlink w:anchor="_Toc515801100" w:history="1">
            <w:r w:rsidRPr="009239BE">
              <w:rPr>
                <w:rStyle w:val="Hyperlink"/>
                <w:rFonts w:ascii="Tahoma" w:eastAsia="Times New Roman" w:hAnsi="Tahoma" w:cs="Tahoma"/>
                <w:bCs/>
                <w:caps/>
                <w:noProof/>
                <w:sz w:val="20"/>
                <w:bdr w:val="none" w:sz="0" w:space="0" w:color="auto" w:frame="1"/>
              </w:rPr>
              <w:t>CLASS DIAGRAM</w:t>
            </w:r>
            <w:r w:rsidRPr="009239BE">
              <w:rPr>
                <w:noProof/>
                <w:webHidden/>
                <w:sz w:val="20"/>
              </w:rPr>
              <w:tab/>
            </w:r>
            <w:r w:rsidRPr="009239BE">
              <w:rPr>
                <w:noProof/>
                <w:webHidden/>
                <w:sz w:val="20"/>
              </w:rPr>
              <w:fldChar w:fldCharType="begin"/>
            </w:r>
            <w:r w:rsidRPr="009239BE">
              <w:rPr>
                <w:noProof/>
                <w:webHidden/>
                <w:sz w:val="20"/>
              </w:rPr>
              <w:instrText xml:space="preserve"> PAGEREF _Toc515801100 \h </w:instrText>
            </w:r>
            <w:r w:rsidRPr="009239BE">
              <w:rPr>
                <w:noProof/>
                <w:webHidden/>
                <w:sz w:val="20"/>
              </w:rPr>
            </w:r>
            <w:r w:rsidRPr="009239BE">
              <w:rPr>
                <w:noProof/>
                <w:webHidden/>
                <w:sz w:val="20"/>
              </w:rPr>
              <w:fldChar w:fldCharType="separate"/>
            </w:r>
            <w:r w:rsidRPr="009239BE">
              <w:rPr>
                <w:noProof/>
                <w:webHidden/>
                <w:sz w:val="20"/>
              </w:rPr>
              <w:t>5</w:t>
            </w:r>
            <w:r w:rsidRPr="009239BE">
              <w:rPr>
                <w:noProof/>
                <w:webHidden/>
                <w:sz w:val="20"/>
              </w:rPr>
              <w:fldChar w:fldCharType="end"/>
            </w:r>
          </w:hyperlink>
        </w:p>
        <w:p w14:paraId="0AE95A54" w14:textId="20111055" w:rsidR="009239BE" w:rsidRPr="009239BE" w:rsidRDefault="009239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</w:rPr>
          </w:pPr>
          <w:hyperlink w:anchor="_Toc515801101" w:history="1">
            <w:r w:rsidRPr="009239BE">
              <w:rPr>
                <w:rStyle w:val="Hyperlink"/>
                <w:rFonts w:ascii="Tahoma" w:eastAsia="Times New Roman" w:hAnsi="Tahoma" w:cs="Tahoma"/>
                <w:bCs/>
                <w:caps/>
                <w:noProof/>
                <w:sz w:val="20"/>
                <w:bdr w:val="none" w:sz="0" w:space="0" w:color="auto" w:frame="1"/>
              </w:rPr>
              <w:t>DATABASE</w:t>
            </w:r>
            <w:r w:rsidRPr="009239BE">
              <w:rPr>
                <w:noProof/>
                <w:webHidden/>
                <w:sz w:val="20"/>
              </w:rPr>
              <w:tab/>
            </w:r>
            <w:r w:rsidRPr="009239BE">
              <w:rPr>
                <w:noProof/>
                <w:webHidden/>
                <w:sz w:val="20"/>
              </w:rPr>
              <w:fldChar w:fldCharType="begin"/>
            </w:r>
            <w:r w:rsidRPr="009239BE">
              <w:rPr>
                <w:noProof/>
                <w:webHidden/>
                <w:sz w:val="20"/>
              </w:rPr>
              <w:instrText xml:space="preserve"> PAGEREF _Toc515801101 \h </w:instrText>
            </w:r>
            <w:r w:rsidRPr="009239BE">
              <w:rPr>
                <w:noProof/>
                <w:webHidden/>
                <w:sz w:val="20"/>
              </w:rPr>
            </w:r>
            <w:r w:rsidRPr="009239BE">
              <w:rPr>
                <w:noProof/>
                <w:webHidden/>
                <w:sz w:val="20"/>
              </w:rPr>
              <w:fldChar w:fldCharType="separate"/>
            </w:r>
            <w:r w:rsidRPr="009239BE">
              <w:rPr>
                <w:noProof/>
                <w:webHidden/>
                <w:sz w:val="20"/>
              </w:rPr>
              <w:t>6</w:t>
            </w:r>
            <w:r w:rsidRPr="009239BE">
              <w:rPr>
                <w:noProof/>
                <w:webHidden/>
                <w:sz w:val="20"/>
              </w:rPr>
              <w:fldChar w:fldCharType="end"/>
            </w:r>
          </w:hyperlink>
        </w:p>
        <w:p w14:paraId="353AF3D3" w14:textId="4F210A51" w:rsidR="009239BE" w:rsidRPr="009239BE" w:rsidRDefault="009239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</w:rPr>
          </w:pPr>
          <w:hyperlink w:anchor="_Toc515801102" w:history="1">
            <w:r w:rsidRPr="009239BE">
              <w:rPr>
                <w:rStyle w:val="Hyperlink"/>
                <w:rFonts w:ascii="Tahoma" w:eastAsia="Times New Roman" w:hAnsi="Tahoma" w:cs="Tahoma"/>
                <w:bCs/>
                <w:caps/>
                <w:noProof/>
                <w:sz w:val="20"/>
                <w:bdr w:val="none" w:sz="0" w:space="0" w:color="auto" w:frame="1"/>
              </w:rPr>
              <w:t>APPLICATION SERVER</w:t>
            </w:r>
            <w:r w:rsidRPr="009239BE">
              <w:rPr>
                <w:noProof/>
                <w:webHidden/>
                <w:sz w:val="20"/>
              </w:rPr>
              <w:tab/>
            </w:r>
            <w:r w:rsidRPr="009239BE">
              <w:rPr>
                <w:noProof/>
                <w:webHidden/>
                <w:sz w:val="20"/>
              </w:rPr>
              <w:fldChar w:fldCharType="begin"/>
            </w:r>
            <w:r w:rsidRPr="009239BE">
              <w:rPr>
                <w:noProof/>
                <w:webHidden/>
                <w:sz w:val="20"/>
              </w:rPr>
              <w:instrText xml:space="preserve"> PAGEREF _Toc515801102 \h </w:instrText>
            </w:r>
            <w:r w:rsidRPr="009239BE">
              <w:rPr>
                <w:noProof/>
                <w:webHidden/>
                <w:sz w:val="20"/>
              </w:rPr>
            </w:r>
            <w:r w:rsidRPr="009239BE">
              <w:rPr>
                <w:noProof/>
                <w:webHidden/>
                <w:sz w:val="20"/>
              </w:rPr>
              <w:fldChar w:fldCharType="separate"/>
            </w:r>
            <w:r w:rsidRPr="009239BE">
              <w:rPr>
                <w:noProof/>
                <w:webHidden/>
                <w:sz w:val="20"/>
              </w:rPr>
              <w:t>6</w:t>
            </w:r>
            <w:r w:rsidRPr="009239BE">
              <w:rPr>
                <w:noProof/>
                <w:webHidden/>
                <w:sz w:val="20"/>
              </w:rPr>
              <w:fldChar w:fldCharType="end"/>
            </w:r>
          </w:hyperlink>
        </w:p>
        <w:p w14:paraId="5409B50D" w14:textId="6C0DF441" w:rsidR="003B4FBA" w:rsidRDefault="003B4FBA">
          <w:r>
            <w:rPr>
              <w:b/>
              <w:bCs/>
              <w:noProof/>
            </w:rPr>
            <w:fldChar w:fldCharType="end"/>
          </w:r>
        </w:p>
      </w:sdtContent>
    </w:sdt>
    <w:p w14:paraId="4DA3C8D7" w14:textId="715B0DEF" w:rsidR="003B4FBA" w:rsidRDefault="003B4FBA">
      <w:pPr>
        <w:rPr>
          <w:rFonts w:ascii="Tahoma" w:eastAsia="Times New Roman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</w:pPr>
      <w:r>
        <w:rPr>
          <w:rFonts w:ascii="Tahoma" w:eastAsia="Times New Roman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  <w:br w:type="page"/>
      </w:r>
    </w:p>
    <w:p w14:paraId="5583A092" w14:textId="658E0312" w:rsidR="00607ACC" w:rsidRPr="00945249" w:rsidRDefault="00170E53" w:rsidP="00607ACC">
      <w:pPr>
        <w:shd w:val="clear" w:color="auto" w:fill="FFFFFF"/>
        <w:spacing w:after="0" w:line="276" w:lineRule="auto"/>
        <w:textAlignment w:val="baseline"/>
        <w:outlineLvl w:val="1"/>
        <w:rPr>
          <w:rFonts w:ascii="Tahoma" w:eastAsia="Times New Roman" w:hAnsi="Tahoma" w:cs="Tahoma"/>
          <w:b/>
          <w:bCs/>
          <w:caps/>
          <w:color w:val="000000"/>
          <w:sz w:val="30"/>
          <w:szCs w:val="30"/>
        </w:rPr>
      </w:pPr>
      <w:bookmarkStart w:id="2" w:name="_Toc515801093"/>
      <w:bookmarkEnd w:id="1"/>
      <w:r>
        <w:rPr>
          <w:rFonts w:ascii="Tahoma" w:eastAsia="Times New Roman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  <w:lastRenderedPageBreak/>
        <w:t>OVERVIEW</w:t>
      </w:r>
      <w:bookmarkEnd w:id="2"/>
    </w:p>
    <w:p w14:paraId="35B3D855" w14:textId="4F7EFFCE" w:rsidR="00607ACC" w:rsidRDefault="00607ACC" w:rsidP="00607ACC">
      <w:pPr>
        <w:spacing w:line="276" w:lineRule="auto"/>
        <w:jc w:val="both"/>
      </w:pPr>
      <w:r w:rsidRPr="00945249">
        <w:t>The goal of this assignment is to show your coding skills and what you value in software</w:t>
      </w:r>
      <w:r>
        <w:t xml:space="preserve"> </w:t>
      </w:r>
      <w:r w:rsidRPr="00945249">
        <w:t>engineering. We value new ideas so next to the original requirement feel free to</w:t>
      </w:r>
      <w:r>
        <w:t xml:space="preserve"> </w:t>
      </w:r>
      <w:r w:rsidRPr="00945249">
        <w:t>improve/add/extend.</w:t>
      </w:r>
    </w:p>
    <w:p w14:paraId="3C472537" w14:textId="266C1DB5" w:rsidR="0073136D" w:rsidRDefault="00607ACC" w:rsidP="00AA238D">
      <w:pPr>
        <w:spacing w:line="276" w:lineRule="auto"/>
        <w:jc w:val="both"/>
      </w:pPr>
      <w:r>
        <w:t xml:space="preserve">Here we will provide the </w:t>
      </w:r>
      <w:r w:rsidR="00F22565">
        <w:t>Functional Specification</w:t>
      </w:r>
      <w:r>
        <w:t xml:space="preserve"> Design solution to meet the requirements specified in the Requirements document.</w:t>
      </w:r>
    </w:p>
    <w:p w14:paraId="20E79BB7" w14:textId="0C0E2DED" w:rsidR="00AA238D" w:rsidRDefault="00AA238D" w:rsidP="00AA238D">
      <w:pPr>
        <w:spacing w:line="276" w:lineRule="auto"/>
        <w:jc w:val="both"/>
      </w:pPr>
    </w:p>
    <w:p w14:paraId="17049812" w14:textId="77777777" w:rsidR="00CB1154" w:rsidRDefault="00CB1154" w:rsidP="00AA238D">
      <w:pPr>
        <w:spacing w:line="276" w:lineRule="auto"/>
        <w:jc w:val="both"/>
      </w:pPr>
    </w:p>
    <w:p w14:paraId="36186D87" w14:textId="77777777" w:rsidR="00AA238D" w:rsidRPr="00AA238D" w:rsidRDefault="00AA238D" w:rsidP="00AA238D">
      <w:pPr>
        <w:pStyle w:val="Heading2"/>
        <w:shd w:val="clear" w:color="auto" w:fill="FFFFFF"/>
        <w:spacing w:before="0" w:line="276" w:lineRule="auto"/>
        <w:textAlignment w:val="baseline"/>
        <w:rPr>
          <w:rStyle w:val="Strong"/>
          <w:rFonts w:ascii="Tahoma" w:hAnsi="Tahoma" w:cs="Tahoma"/>
          <w:bCs w:val="0"/>
          <w:caps/>
          <w:color w:val="000000"/>
          <w:sz w:val="32"/>
          <w:szCs w:val="32"/>
          <w:bdr w:val="none" w:sz="0" w:space="0" w:color="auto" w:frame="1"/>
        </w:rPr>
      </w:pPr>
      <w:bookmarkStart w:id="3" w:name="_Toc515791362"/>
      <w:bookmarkStart w:id="4" w:name="_Toc515801094"/>
      <w:r w:rsidRPr="00AA238D">
        <w:rPr>
          <w:rStyle w:val="Strong"/>
          <w:rFonts w:ascii="Tahoma" w:hAnsi="Tahoma" w:cs="Tahoma"/>
          <w:bCs w:val="0"/>
          <w:caps/>
          <w:color w:val="000000"/>
          <w:sz w:val="32"/>
          <w:szCs w:val="32"/>
          <w:bdr w:val="none" w:sz="0" w:space="0" w:color="auto" w:frame="1"/>
        </w:rPr>
        <w:t>ASSUMPTIONS, RISKS, ISSUES AND DEPENDENCIES</w:t>
      </w:r>
      <w:bookmarkEnd w:id="3"/>
      <w:bookmarkEnd w:id="4"/>
    </w:p>
    <w:p w14:paraId="622EA3C4" w14:textId="77777777" w:rsidR="00AA238D" w:rsidRDefault="00AA238D" w:rsidP="00AA238D">
      <w:pPr>
        <w:pStyle w:val="ListParagraph"/>
        <w:numPr>
          <w:ilvl w:val="0"/>
          <w:numId w:val="3"/>
        </w:numPr>
        <w:spacing w:line="276" w:lineRule="auto"/>
      </w:pPr>
      <w:r>
        <w:t>Encoding is done with Base64 UTF-8 standard.</w:t>
      </w:r>
    </w:p>
    <w:p w14:paraId="324D7A3C" w14:textId="77777777" w:rsidR="00AA238D" w:rsidRDefault="00AA238D" w:rsidP="00AA238D">
      <w:pPr>
        <w:pStyle w:val="ListParagraph"/>
        <w:numPr>
          <w:ilvl w:val="0"/>
          <w:numId w:val="3"/>
        </w:numPr>
        <w:spacing w:line="276" w:lineRule="auto"/>
      </w:pPr>
      <w:r>
        <w:t>Default port Tomcat 8080 is available.</w:t>
      </w:r>
    </w:p>
    <w:p w14:paraId="61571614" w14:textId="77777777" w:rsidR="00AA238D" w:rsidRDefault="00AA238D" w:rsidP="00AA238D">
      <w:pPr>
        <w:pStyle w:val="ListParagraph"/>
        <w:numPr>
          <w:ilvl w:val="0"/>
          <w:numId w:val="3"/>
        </w:numPr>
        <w:spacing w:line="276" w:lineRule="auto"/>
      </w:pPr>
      <w:r>
        <w:t>Browser works over http standard.</w:t>
      </w:r>
    </w:p>
    <w:p w14:paraId="64F6E5A4" w14:textId="77777777" w:rsidR="00AA238D" w:rsidRDefault="00AA238D" w:rsidP="00AA238D">
      <w:pPr>
        <w:pStyle w:val="ListParagraph"/>
        <w:numPr>
          <w:ilvl w:val="0"/>
          <w:numId w:val="3"/>
        </w:numPr>
        <w:spacing w:line="276" w:lineRule="auto"/>
      </w:pPr>
      <w:r>
        <w:t>Java 8 is being used.</w:t>
      </w:r>
    </w:p>
    <w:p w14:paraId="66DBDA75" w14:textId="4D0254FA" w:rsidR="00661F80" w:rsidRDefault="00661F80" w:rsidP="00AA238D">
      <w:pPr>
        <w:spacing w:line="276" w:lineRule="auto"/>
        <w:jc w:val="both"/>
      </w:pPr>
    </w:p>
    <w:p w14:paraId="6D82DC27" w14:textId="77777777" w:rsidR="00786204" w:rsidRDefault="00786204" w:rsidP="00AA238D">
      <w:pPr>
        <w:spacing w:line="276" w:lineRule="auto"/>
        <w:jc w:val="both"/>
      </w:pPr>
    </w:p>
    <w:p w14:paraId="1DEC73B2" w14:textId="4624E71F" w:rsidR="0034370A" w:rsidRDefault="0034370A" w:rsidP="0034370A">
      <w:pPr>
        <w:pStyle w:val="Heading2"/>
        <w:shd w:val="clear" w:color="auto" w:fill="FFFFFF"/>
        <w:spacing w:before="0" w:line="276" w:lineRule="auto"/>
        <w:textAlignment w:val="baseline"/>
        <w:rPr>
          <w:rStyle w:val="Strong"/>
          <w:rFonts w:ascii="Tahoma" w:hAnsi="Tahoma" w:cs="Tahoma"/>
          <w:bCs w:val="0"/>
          <w:caps/>
          <w:color w:val="000000"/>
          <w:sz w:val="32"/>
          <w:szCs w:val="32"/>
          <w:bdr w:val="none" w:sz="0" w:space="0" w:color="auto" w:frame="1"/>
        </w:rPr>
      </w:pPr>
      <w:bookmarkStart w:id="5" w:name="_Toc515801095"/>
      <w:r>
        <w:rPr>
          <w:rStyle w:val="Strong"/>
          <w:rFonts w:ascii="Tahoma" w:hAnsi="Tahoma" w:cs="Tahoma"/>
          <w:bCs w:val="0"/>
          <w:caps/>
          <w:color w:val="000000"/>
          <w:sz w:val="32"/>
          <w:szCs w:val="32"/>
          <w:bdr w:val="none" w:sz="0" w:space="0" w:color="auto" w:frame="1"/>
        </w:rPr>
        <w:t>TESTING</w:t>
      </w:r>
      <w:bookmarkEnd w:id="5"/>
    </w:p>
    <w:p w14:paraId="06715410" w14:textId="77777777" w:rsidR="009557DA" w:rsidRDefault="0034370A" w:rsidP="0034370A">
      <w:pPr>
        <w:pStyle w:val="ListParagraph"/>
        <w:numPr>
          <w:ilvl w:val="0"/>
          <w:numId w:val="4"/>
        </w:numPr>
      </w:pPr>
      <w:r>
        <w:t>Unit Test</w:t>
      </w:r>
      <w:r w:rsidRPr="00236C16">
        <w:t xml:space="preserve"> </w:t>
      </w:r>
    </w:p>
    <w:p w14:paraId="131F481C" w14:textId="2FCDAC92" w:rsidR="0034370A" w:rsidRDefault="009557DA" w:rsidP="009557DA">
      <w:pPr>
        <w:pStyle w:val="ListParagraph"/>
        <w:numPr>
          <w:ilvl w:val="1"/>
          <w:numId w:val="4"/>
        </w:numPr>
      </w:pPr>
      <w:r>
        <w:t>Junit</w:t>
      </w:r>
    </w:p>
    <w:p w14:paraId="108B911D" w14:textId="3BDC0D3D" w:rsidR="009557DA" w:rsidRDefault="009557DA" w:rsidP="009557DA">
      <w:pPr>
        <w:pStyle w:val="ListParagraph"/>
        <w:numPr>
          <w:ilvl w:val="1"/>
          <w:numId w:val="4"/>
        </w:numPr>
      </w:pPr>
      <w:r>
        <w:t>White box testing</w:t>
      </w:r>
    </w:p>
    <w:p w14:paraId="321E28D9" w14:textId="2F6926E3" w:rsidR="0034370A" w:rsidRDefault="0034370A" w:rsidP="0034370A">
      <w:pPr>
        <w:pStyle w:val="ListParagraph"/>
        <w:numPr>
          <w:ilvl w:val="0"/>
          <w:numId w:val="4"/>
        </w:numPr>
      </w:pPr>
      <w:r>
        <w:t>Functional Test</w:t>
      </w:r>
    </w:p>
    <w:p w14:paraId="70059B5E" w14:textId="435DFECE" w:rsidR="009557DA" w:rsidRDefault="009557DA" w:rsidP="009557DA">
      <w:pPr>
        <w:pStyle w:val="ListParagraph"/>
        <w:numPr>
          <w:ilvl w:val="1"/>
          <w:numId w:val="4"/>
        </w:numPr>
      </w:pPr>
      <w:r>
        <w:t>Manual testing</w:t>
      </w:r>
    </w:p>
    <w:p w14:paraId="0804F311" w14:textId="72D61E29" w:rsidR="009557DA" w:rsidRDefault="009557DA" w:rsidP="009557DA">
      <w:pPr>
        <w:pStyle w:val="ListParagraph"/>
        <w:numPr>
          <w:ilvl w:val="1"/>
          <w:numId w:val="4"/>
        </w:numPr>
      </w:pPr>
      <w:r>
        <w:t>Black box testing</w:t>
      </w:r>
    </w:p>
    <w:p w14:paraId="4A11DC08" w14:textId="1F01ED67" w:rsidR="0034370A" w:rsidRDefault="0034370A" w:rsidP="0034370A">
      <w:pPr>
        <w:pStyle w:val="ListParagraph"/>
        <w:numPr>
          <w:ilvl w:val="0"/>
          <w:numId w:val="4"/>
        </w:numPr>
      </w:pPr>
      <w:r>
        <w:t>Integration Test</w:t>
      </w:r>
    </w:p>
    <w:p w14:paraId="27FD39DF" w14:textId="43BFDA9A" w:rsidR="009557DA" w:rsidRDefault="009557DA" w:rsidP="009557DA">
      <w:pPr>
        <w:pStyle w:val="ListParagraph"/>
        <w:numPr>
          <w:ilvl w:val="1"/>
          <w:numId w:val="4"/>
        </w:numPr>
      </w:pPr>
      <w:r>
        <w:t>Junit</w:t>
      </w:r>
    </w:p>
    <w:p w14:paraId="7C0A8544" w14:textId="7B73D73E" w:rsidR="009557DA" w:rsidRDefault="009557DA" w:rsidP="009557DA">
      <w:pPr>
        <w:pStyle w:val="ListParagraph"/>
        <w:numPr>
          <w:ilvl w:val="1"/>
          <w:numId w:val="4"/>
        </w:numPr>
      </w:pPr>
      <w:r>
        <w:t>Black box testing</w:t>
      </w:r>
    </w:p>
    <w:p w14:paraId="2A32F886" w14:textId="30C43B70" w:rsidR="0034370A" w:rsidRDefault="0034370A" w:rsidP="0034370A">
      <w:pPr>
        <w:pStyle w:val="ListParagraph"/>
        <w:numPr>
          <w:ilvl w:val="0"/>
          <w:numId w:val="4"/>
        </w:numPr>
      </w:pPr>
      <w:r>
        <w:t>Automation Test (nice to have)</w:t>
      </w:r>
    </w:p>
    <w:p w14:paraId="7328F427" w14:textId="73DADB30" w:rsidR="009557DA" w:rsidRDefault="009557DA" w:rsidP="009557DA">
      <w:pPr>
        <w:pStyle w:val="ListParagraph"/>
        <w:numPr>
          <w:ilvl w:val="1"/>
          <w:numId w:val="4"/>
        </w:numPr>
      </w:pPr>
      <w:r>
        <w:t>Cucumber</w:t>
      </w:r>
    </w:p>
    <w:p w14:paraId="1F0F7BA9" w14:textId="1C00387B" w:rsidR="009557DA" w:rsidRDefault="009557DA" w:rsidP="009557DA">
      <w:pPr>
        <w:pStyle w:val="ListParagraph"/>
        <w:numPr>
          <w:ilvl w:val="1"/>
          <w:numId w:val="4"/>
        </w:numPr>
      </w:pPr>
      <w:r>
        <w:t>Behavioral Testing</w:t>
      </w:r>
    </w:p>
    <w:p w14:paraId="78231031" w14:textId="77777777" w:rsidR="0034370A" w:rsidRDefault="0034370A" w:rsidP="00AA238D">
      <w:pPr>
        <w:spacing w:line="276" w:lineRule="auto"/>
        <w:jc w:val="both"/>
      </w:pPr>
    </w:p>
    <w:p w14:paraId="703A6A55" w14:textId="77777777" w:rsidR="00CB1154" w:rsidRDefault="00CB1154" w:rsidP="00AA238D">
      <w:pPr>
        <w:spacing w:line="276" w:lineRule="auto"/>
        <w:jc w:val="both"/>
      </w:pPr>
    </w:p>
    <w:p w14:paraId="1542C859" w14:textId="2A78E8AC" w:rsidR="0037128F" w:rsidRPr="00AA238D" w:rsidRDefault="0037128F" w:rsidP="0037128F">
      <w:pPr>
        <w:pStyle w:val="Heading2"/>
        <w:shd w:val="clear" w:color="auto" w:fill="FFFFFF"/>
        <w:spacing w:before="0" w:line="276" w:lineRule="auto"/>
        <w:textAlignment w:val="baseline"/>
        <w:rPr>
          <w:rFonts w:ascii="Tahoma" w:hAnsi="Tahoma" w:cs="Tahoma"/>
          <w:caps/>
          <w:color w:val="000000"/>
          <w:sz w:val="30"/>
          <w:szCs w:val="30"/>
        </w:rPr>
      </w:pPr>
      <w:bookmarkStart w:id="6" w:name="_Toc515801096"/>
      <w:r>
        <w:rPr>
          <w:rStyle w:val="Strong"/>
          <w:rFonts w:ascii="Tahoma" w:hAnsi="Tahoma" w:cs="Tahoma"/>
          <w:bCs w:val="0"/>
          <w:caps/>
          <w:color w:val="000000"/>
          <w:sz w:val="32"/>
          <w:szCs w:val="32"/>
          <w:bdr w:val="none" w:sz="0" w:space="0" w:color="auto" w:frame="1"/>
        </w:rPr>
        <w:t>USER INTERFACE</w:t>
      </w:r>
      <w:bookmarkEnd w:id="6"/>
    </w:p>
    <w:p w14:paraId="4D0C4D45" w14:textId="312F3AC0" w:rsidR="0037128F" w:rsidRDefault="00EF1FD8" w:rsidP="0037128F">
      <w:pPr>
        <w:spacing w:line="276" w:lineRule="auto"/>
      </w:pPr>
      <w:r>
        <w:t>The application doesn’t provide a user interface. It is a web-based application who exposes endpoints to be consumed by another application</w:t>
      </w:r>
      <w:r w:rsidR="00CB1154">
        <w:t xml:space="preserve">. To be tested an external tool (or consumer application) is needed. Postman is being used during the development of the application and is the one recommended </w:t>
      </w:r>
      <w:proofErr w:type="gramStart"/>
      <w:r w:rsidR="00CB1154">
        <w:t>in order to</w:t>
      </w:r>
      <w:proofErr w:type="gramEnd"/>
      <w:r w:rsidR="00CB1154">
        <w:t xml:space="preserve"> test.</w:t>
      </w:r>
    </w:p>
    <w:p w14:paraId="27FECECD" w14:textId="75504EFC" w:rsidR="00CB1154" w:rsidRDefault="00CB1154" w:rsidP="0037128F">
      <w:pPr>
        <w:spacing w:line="276" w:lineRule="auto"/>
      </w:pPr>
    </w:p>
    <w:p w14:paraId="24F30273" w14:textId="0074E973" w:rsidR="00CB1154" w:rsidRDefault="00CB1154" w:rsidP="0037128F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2B567F93" wp14:editId="699C9438">
            <wp:extent cx="594360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A02B" w14:textId="6B095EB9" w:rsidR="0034370A" w:rsidRDefault="0034370A" w:rsidP="0037128F">
      <w:pPr>
        <w:spacing w:line="276" w:lineRule="auto"/>
      </w:pPr>
    </w:p>
    <w:p w14:paraId="05932922" w14:textId="1B5896BE" w:rsidR="0037128F" w:rsidRDefault="0037128F" w:rsidP="0037128F">
      <w:pPr>
        <w:spacing w:line="276" w:lineRule="auto"/>
      </w:pPr>
    </w:p>
    <w:p w14:paraId="309BC181" w14:textId="77777777" w:rsidR="00661F80" w:rsidRDefault="00661F80" w:rsidP="0037128F">
      <w:pPr>
        <w:spacing w:line="276" w:lineRule="auto"/>
      </w:pPr>
    </w:p>
    <w:p w14:paraId="7CB41FE2" w14:textId="6BEBA885" w:rsidR="0037128F" w:rsidRDefault="0037128F" w:rsidP="0037128F">
      <w:pPr>
        <w:pStyle w:val="Heading2"/>
        <w:shd w:val="clear" w:color="auto" w:fill="FFFFFF"/>
        <w:spacing w:before="0" w:line="276" w:lineRule="auto"/>
        <w:textAlignment w:val="baseline"/>
        <w:rPr>
          <w:rStyle w:val="Strong"/>
          <w:rFonts w:ascii="Tahoma" w:hAnsi="Tahoma" w:cs="Tahoma"/>
          <w:bCs w:val="0"/>
          <w:caps/>
          <w:color w:val="000000"/>
          <w:sz w:val="32"/>
          <w:szCs w:val="32"/>
          <w:bdr w:val="none" w:sz="0" w:space="0" w:color="auto" w:frame="1"/>
        </w:rPr>
      </w:pPr>
      <w:bookmarkStart w:id="7" w:name="_Toc515801097"/>
      <w:r>
        <w:rPr>
          <w:rStyle w:val="Strong"/>
          <w:rFonts w:ascii="Tahoma" w:hAnsi="Tahoma" w:cs="Tahoma"/>
          <w:bCs w:val="0"/>
          <w:caps/>
          <w:color w:val="000000"/>
          <w:sz w:val="32"/>
          <w:szCs w:val="32"/>
          <w:bdr w:val="none" w:sz="0" w:space="0" w:color="auto" w:frame="1"/>
        </w:rPr>
        <w:t>ARCHITECTURE</w:t>
      </w:r>
      <w:bookmarkEnd w:id="7"/>
    </w:p>
    <w:p w14:paraId="4AACDA0C" w14:textId="59098F21" w:rsidR="00C56911" w:rsidRPr="00C56911" w:rsidRDefault="00C56911" w:rsidP="00C56911">
      <w:r>
        <w:t>Spring Boot Architecture</w:t>
      </w:r>
    </w:p>
    <w:p w14:paraId="17725663" w14:textId="0DD3DAF4" w:rsidR="00AA238D" w:rsidRDefault="001E5A51" w:rsidP="00AA238D">
      <w:pPr>
        <w:spacing w:line="276" w:lineRule="auto"/>
        <w:jc w:val="both"/>
      </w:pPr>
      <w:r>
        <w:rPr>
          <w:noProof/>
        </w:rPr>
        <w:drawing>
          <wp:inline distT="0" distB="0" distL="0" distR="0" wp14:anchorId="3B19BB2D" wp14:editId="554EBC4C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7824" w14:textId="35A4CB14" w:rsidR="00661F80" w:rsidRDefault="00661F80" w:rsidP="00AA238D">
      <w:pPr>
        <w:spacing w:line="276" w:lineRule="auto"/>
        <w:jc w:val="both"/>
      </w:pPr>
    </w:p>
    <w:p w14:paraId="07CC6FAA" w14:textId="77777777" w:rsidR="00661F80" w:rsidRDefault="00661F80" w:rsidP="00661F80">
      <w:pPr>
        <w:spacing w:line="276" w:lineRule="auto"/>
      </w:pPr>
    </w:p>
    <w:p w14:paraId="48E48627" w14:textId="15165960" w:rsidR="00661F80" w:rsidRDefault="00661F80" w:rsidP="00661F80">
      <w:pPr>
        <w:pStyle w:val="Heading2"/>
        <w:shd w:val="clear" w:color="auto" w:fill="FFFFFF"/>
        <w:spacing w:before="0" w:line="276" w:lineRule="auto"/>
        <w:textAlignment w:val="baseline"/>
        <w:rPr>
          <w:rStyle w:val="Strong"/>
          <w:rFonts w:ascii="Tahoma" w:hAnsi="Tahoma" w:cs="Tahoma"/>
          <w:bCs w:val="0"/>
          <w:caps/>
          <w:color w:val="000000"/>
          <w:sz w:val="32"/>
          <w:szCs w:val="32"/>
          <w:bdr w:val="none" w:sz="0" w:space="0" w:color="auto" w:frame="1"/>
        </w:rPr>
      </w:pPr>
      <w:bookmarkStart w:id="8" w:name="_Toc515801098"/>
      <w:r>
        <w:rPr>
          <w:rStyle w:val="Strong"/>
          <w:rFonts w:ascii="Tahoma" w:hAnsi="Tahoma" w:cs="Tahoma"/>
          <w:bCs w:val="0"/>
          <w:caps/>
          <w:color w:val="000000"/>
          <w:sz w:val="32"/>
          <w:szCs w:val="32"/>
          <w:bdr w:val="none" w:sz="0" w:space="0" w:color="auto" w:frame="1"/>
        </w:rPr>
        <w:lastRenderedPageBreak/>
        <w:t>USE CASE</w:t>
      </w:r>
      <w:r w:rsidR="007156A8">
        <w:rPr>
          <w:rStyle w:val="Strong"/>
          <w:rFonts w:ascii="Tahoma" w:hAnsi="Tahoma" w:cs="Tahoma"/>
          <w:bCs w:val="0"/>
          <w:caps/>
          <w:color w:val="000000"/>
          <w:sz w:val="32"/>
          <w:szCs w:val="32"/>
          <w:bdr w:val="none" w:sz="0" w:space="0" w:color="auto" w:frame="1"/>
        </w:rPr>
        <w:t xml:space="preserve"> / stories</w:t>
      </w:r>
      <w:r>
        <w:rPr>
          <w:rStyle w:val="Strong"/>
          <w:rFonts w:ascii="Tahoma" w:hAnsi="Tahoma" w:cs="Tahoma"/>
          <w:bCs w:val="0"/>
          <w:caps/>
          <w:color w:val="000000"/>
          <w:sz w:val="32"/>
          <w:szCs w:val="32"/>
          <w:bdr w:val="none" w:sz="0" w:space="0" w:color="auto" w:frame="1"/>
        </w:rPr>
        <w:t xml:space="preserve"> DIAGRAM</w:t>
      </w:r>
      <w:bookmarkEnd w:id="8"/>
    </w:p>
    <w:p w14:paraId="01FB6542" w14:textId="77777777" w:rsidR="00661F80" w:rsidRPr="009232D6" w:rsidRDefault="00661F80" w:rsidP="00661F80">
      <w:r>
        <w:rPr>
          <w:noProof/>
        </w:rPr>
        <w:drawing>
          <wp:inline distT="0" distB="0" distL="0" distR="0" wp14:anchorId="24683559" wp14:editId="4CD35CCB">
            <wp:extent cx="502920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2454" w14:textId="77777777" w:rsidR="00786204" w:rsidRDefault="00786204" w:rsidP="00786204">
      <w:pPr>
        <w:shd w:val="clear" w:color="auto" w:fill="FFFFFF"/>
        <w:spacing w:after="0" w:line="276" w:lineRule="auto"/>
        <w:textAlignment w:val="baseline"/>
        <w:outlineLvl w:val="1"/>
        <w:rPr>
          <w:rFonts w:ascii="Tahoma" w:eastAsia="Times New Roman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</w:pPr>
      <w:bookmarkStart w:id="9" w:name="_Toc515801099"/>
      <w:r>
        <w:rPr>
          <w:rFonts w:ascii="Tahoma" w:eastAsia="Times New Roman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  <w:t>USER STORIES</w:t>
      </w:r>
      <w:bookmarkEnd w:id="9"/>
    </w:p>
    <w:p w14:paraId="6762C509" w14:textId="77777777" w:rsidR="00786204" w:rsidRPr="005D2819" w:rsidRDefault="00786204" w:rsidP="00786204">
      <w:pPr>
        <w:pStyle w:val="ListParagraph"/>
        <w:numPr>
          <w:ilvl w:val="0"/>
          <w:numId w:val="5"/>
        </w:numPr>
        <w:spacing w:line="276" w:lineRule="auto"/>
      </w:pPr>
      <w:r w:rsidRPr="005D2819">
        <w:t>As a consumer I want to be able to send an encoded JSON message to the application so that it will be stored and compared to a second message with same characteristics.</w:t>
      </w:r>
    </w:p>
    <w:p w14:paraId="532DD125" w14:textId="77777777" w:rsidR="00786204" w:rsidRPr="005D2819" w:rsidRDefault="00786204" w:rsidP="00786204">
      <w:pPr>
        <w:pStyle w:val="ListParagraph"/>
        <w:numPr>
          <w:ilvl w:val="0"/>
          <w:numId w:val="5"/>
        </w:numPr>
        <w:spacing w:line="276" w:lineRule="auto"/>
      </w:pPr>
      <w:r w:rsidRPr="005D2819">
        <w:t>As a consumer I want to be able to send a second encoded JSON message to the application so that it will be stored and compared to the first message</w:t>
      </w:r>
    </w:p>
    <w:p w14:paraId="1FBD6158" w14:textId="77777777" w:rsidR="00786204" w:rsidRPr="005D2819" w:rsidRDefault="00786204" w:rsidP="00786204">
      <w:pPr>
        <w:pStyle w:val="ListParagraph"/>
        <w:numPr>
          <w:ilvl w:val="0"/>
          <w:numId w:val="5"/>
        </w:numPr>
        <w:spacing w:line="276" w:lineRule="auto"/>
      </w:pPr>
      <w:r w:rsidRPr="005D2819">
        <w:t>As a consumer I want to be able to request to the application to compare my 2 encoded JSON message and get a response with differences.</w:t>
      </w:r>
    </w:p>
    <w:p w14:paraId="3F4C2BD5" w14:textId="77777777" w:rsidR="00786204" w:rsidRPr="005D2819" w:rsidRDefault="00786204" w:rsidP="00786204">
      <w:pPr>
        <w:pStyle w:val="ListParagraph"/>
        <w:numPr>
          <w:ilvl w:val="0"/>
          <w:numId w:val="5"/>
        </w:numPr>
        <w:spacing w:line="276" w:lineRule="auto"/>
      </w:pPr>
      <w:r w:rsidRPr="005D2819">
        <w:t xml:space="preserve">As a consumer I want to be able to request to the application to fetch all the messages of ta given ID in at any given moment. </w:t>
      </w:r>
    </w:p>
    <w:p w14:paraId="683A736D" w14:textId="77777777" w:rsidR="00786204" w:rsidRDefault="00786204" w:rsidP="00786204">
      <w:pPr>
        <w:spacing w:line="276" w:lineRule="auto"/>
      </w:pPr>
    </w:p>
    <w:p w14:paraId="256B0FC4" w14:textId="77777777" w:rsidR="00786204" w:rsidRDefault="00786204" w:rsidP="00786204">
      <w:pPr>
        <w:spacing w:line="276" w:lineRule="auto"/>
      </w:pPr>
    </w:p>
    <w:p w14:paraId="17488CA6" w14:textId="77777777" w:rsidR="00786204" w:rsidRDefault="00786204" w:rsidP="00786204">
      <w:pPr>
        <w:shd w:val="clear" w:color="auto" w:fill="FFFFFF"/>
        <w:spacing w:after="0" w:line="276" w:lineRule="auto"/>
        <w:textAlignment w:val="baseline"/>
        <w:outlineLvl w:val="1"/>
        <w:rPr>
          <w:rFonts w:ascii="Tahoma" w:eastAsia="Times New Roman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</w:pPr>
      <w:bookmarkStart w:id="10" w:name="_Toc515801100"/>
      <w:r>
        <w:rPr>
          <w:rFonts w:ascii="Tahoma" w:eastAsia="Times New Roman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  <w:t>CLASS DIAGRAM</w:t>
      </w:r>
      <w:bookmarkEnd w:id="10"/>
    </w:p>
    <w:p w14:paraId="0E0F9B7B" w14:textId="5843CBA4" w:rsidR="00661F80" w:rsidRDefault="00786204" w:rsidP="00AA238D">
      <w:pPr>
        <w:spacing w:line="276" w:lineRule="auto"/>
        <w:jc w:val="both"/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3075449B" wp14:editId="1DD5A888">
            <wp:extent cx="593407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F5D1" w14:textId="42544B0F" w:rsidR="00BB7D3D" w:rsidRDefault="00BB7D3D" w:rsidP="00BB7D3D">
      <w:pPr>
        <w:shd w:val="clear" w:color="auto" w:fill="FFFFFF"/>
        <w:spacing w:after="0" w:line="276" w:lineRule="auto"/>
        <w:textAlignment w:val="baseline"/>
        <w:outlineLvl w:val="1"/>
        <w:rPr>
          <w:rFonts w:ascii="Tahoma" w:eastAsia="Times New Roman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</w:pPr>
      <w:bookmarkStart w:id="11" w:name="_Toc515801101"/>
      <w:r>
        <w:rPr>
          <w:rFonts w:ascii="Tahoma" w:eastAsia="Times New Roman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  <w:t>DATABASE</w:t>
      </w:r>
      <w:bookmarkEnd w:id="11"/>
    </w:p>
    <w:p w14:paraId="36D06421" w14:textId="41959779" w:rsidR="00BB7D3D" w:rsidRDefault="00BB7D3D" w:rsidP="00BB7D3D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The DB to use is Embedded Apache Derby, implemented through JPA/Hibernate ORM and CRUD Interface. The only extra method custom made is “</w:t>
      </w:r>
      <w:proofErr w:type="spellStart"/>
      <w:proofErr w:type="gramStart"/>
      <w:r>
        <w:rPr>
          <w:bdr w:val="none" w:sz="0" w:space="0" w:color="auto" w:frame="1"/>
        </w:rPr>
        <w:t>findAllByKeyId</w:t>
      </w:r>
      <w:proofErr w:type="spellEnd"/>
      <w:r>
        <w:rPr>
          <w:bdr w:val="none" w:sz="0" w:space="0" w:color="auto" w:frame="1"/>
        </w:rPr>
        <w:t>(</w:t>
      </w:r>
      <w:proofErr w:type="gramEnd"/>
      <w:r>
        <w:rPr>
          <w:bdr w:val="none" w:sz="0" w:space="0" w:color="auto" w:frame="1"/>
        </w:rPr>
        <w:t>String id)”.</w:t>
      </w:r>
    </w:p>
    <w:p w14:paraId="22E0D2D4" w14:textId="67AB77E7" w:rsidR="009239BE" w:rsidRDefault="009239BE" w:rsidP="00BB7D3D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Spring Boot framework and ORM will take care of the tables specification.</w:t>
      </w:r>
      <w:bookmarkStart w:id="12" w:name="_GoBack"/>
      <w:bookmarkEnd w:id="12"/>
    </w:p>
    <w:p w14:paraId="4E098A8D" w14:textId="5F1528AD" w:rsidR="00BB7D3D" w:rsidRDefault="00BB7D3D" w:rsidP="00BB7D3D">
      <w:pPr>
        <w:rPr>
          <w:bdr w:val="none" w:sz="0" w:space="0" w:color="auto" w:frame="1"/>
        </w:rPr>
      </w:pPr>
    </w:p>
    <w:p w14:paraId="49C64C70" w14:textId="77777777" w:rsidR="00BB7D3D" w:rsidRDefault="00BB7D3D" w:rsidP="00BB7D3D">
      <w:pPr>
        <w:rPr>
          <w:bdr w:val="none" w:sz="0" w:space="0" w:color="auto" w:frame="1"/>
        </w:rPr>
      </w:pPr>
    </w:p>
    <w:p w14:paraId="63AFDC57" w14:textId="0D4B712B" w:rsidR="00BB7D3D" w:rsidRDefault="00BB7D3D" w:rsidP="00BB7D3D">
      <w:pPr>
        <w:shd w:val="clear" w:color="auto" w:fill="FFFFFF"/>
        <w:spacing w:after="0" w:line="276" w:lineRule="auto"/>
        <w:textAlignment w:val="baseline"/>
        <w:outlineLvl w:val="1"/>
        <w:rPr>
          <w:rFonts w:ascii="Tahoma" w:eastAsia="Times New Roman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</w:pPr>
      <w:bookmarkStart w:id="13" w:name="_Toc515801102"/>
      <w:r>
        <w:rPr>
          <w:rFonts w:ascii="Tahoma" w:eastAsia="Times New Roman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  <w:t>APPLICATION SERVER</w:t>
      </w:r>
      <w:bookmarkEnd w:id="13"/>
    </w:p>
    <w:p w14:paraId="224149A0" w14:textId="1A6AB0A7" w:rsidR="00BB7D3D" w:rsidRDefault="00BB7D3D" w:rsidP="00BB7D3D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The application runs over Embedded Tomcat Server. Deployment and start/stop is managed by Spring Boot framework.</w:t>
      </w:r>
    </w:p>
    <w:p w14:paraId="3BE84598" w14:textId="77777777" w:rsidR="00BB7D3D" w:rsidRDefault="00BB7D3D" w:rsidP="00AA238D">
      <w:pPr>
        <w:spacing w:line="276" w:lineRule="auto"/>
        <w:jc w:val="both"/>
      </w:pPr>
    </w:p>
    <w:sectPr w:rsidR="00BB7D3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C9D41" w14:textId="77777777" w:rsidR="00DF1248" w:rsidRDefault="00DF1248" w:rsidP="003B4FBA">
      <w:pPr>
        <w:spacing w:after="0" w:line="240" w:lineRule="auto"/>
      </w:pPr>
      <w:r>
        <w:separator/>
      </w:r>
    </w:p>
  </w:endnote>
  <w:endnote w:type="continuationSeparator" w:id="0">
    <w:p w14:paraId="06FA3E08" w14:textId="77777777" w:rsidR="00DF1248" w:rsidRDefault="00DF1248" w:rsidP="003B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95398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19A6C2" w14:textId="06EEC49B" w:rsidR="003B4FBA" w:rsidRDefault="003B4FB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ED35DB8" w14:textId="77777777" w:rsidR="003B4FBA" w:rsidRDefault="003B4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36DB9" w14:textId="77777777" w:rsidR="00DF1248" w:rsidRDefault="00DF1248" w:rsidP="003B4FBA">
      <w:pPr>
        <w:spacing w:after="0" w:line="240" w:lineRule="auto"/>
      </w:pPr>
      <w:r>
        <w:separator/>
      </w:r>
    </w:p>
  </w:footnote>
  <w:footnote w:type="continuationSeparator" w:id="0">
    <w:p w14:paraId="2F5128F3" w14:textId="77777777" w:rsidR="00DF1248" w:rsidRDefault="00DF1248" w:rsidP="003B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7D72"/>
    <w:multiLevelType w:val="hybridMultilevel"/>
    <w:tmpl w:val="A074F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D4FAD"/>
    <w:multiLevelType w:val="hybridMultilevel"/>
    <w:tmpl w:val="CC404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B2DB4"/>
    <w:multiLevelType w:val="hybridMultilevel"/>
    <w:tmpl w:val="FD3C6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95322"/>
    <w:multiLevelType w:val="hybridMultilevel"/>
    <w:tmpl w:val="E76CE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018F5"/>
    <w:multiLevelType w:val="hybridMultilevel"/>
    <w:tmpl w:val="49D04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CC"/>
    <w:rsid w:val="000619AE"/>
    <w:rsid w:val="0011006B"/>
    <w:rsid w:val="00170E53"/>
    <w:rsid w:val="001E5A51"/>
    <w:rsid w:val="00236C16"/>
    <w:rsid w:val="0024178B"/>
    <w:rsid w:val="0034370A"/>
    <w:rsid w:val="0037128F"/>
    <w:rsid w:val="003B4FBA"/>
    <w:rsid w:val="004D14C4"/>
    <w:rsid w:val="00607ACC"/>
    <w:rsid w:val="00661F80"/>
    <w:rsid w:val="007156A8"/>
    <w:rsid w:val="00786204"/>
    <w:rsid w:val="008801E4"/>
    <w:rsid w:val="008A156A"/>
    <w:rsid w:val="009232D6"/>
    <w:rsid w:val="009239BE"/>
    <w:rsid w:val="009557DA"/>
    <w:rsid w:val="00A82457"/>
    <w:rsid w:val="00AA238D"/>
    <w:rsid w:val="00B53B36"/>
    <w:rsid w:val="00BB7D3D"/>
    <w:rsid w:val="00C56911"/>
    <w:rsid w:val="00CB1154"/>
    <w:rsid w:val="00CD544A"/>
    <w:rsid w:val="00CF492A"/>
    <w:rsid w:val="00DF1248"/>
    <w:rsid w:val="00EF1FD8"/>
    <w:rsid w:val="00F22565"/>
    <w:rsid w:val="00F7650C"/>
    <w:rsid w:val="00F9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484"/>
  <w15:chartTrackingRefBased/>
  <w15:docId w15:val="{305F3DA1-DB34-4383-884D-C0A8751B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ACC"/>
  </w:style>
  <w:style w:type="paragraph" w:styleId="Heading1">
    <w:name w:val="heading 1"/>
    <w:basedOn w:val="Normal"/>
    <w:next w:val="Normal"/>
    <w:link w:val="Heading1Char"/>
    <w:uiPriority w:val="9"/>
    <w:qFormat/>
    <w:rsid w:val="00607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7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A238D"/>
    <w:rPr>
      <w:b/>
      <w:bCs/>
    </w:rPr>
  </w:style>
  <w:style w:type="paragraph" w:styleId="ListParagraph">
    <w:name w:val="List Paragraph"/>
    <w:basedOn w:val="Normal"/>
    <w:uiPriority w:val="34"/>
    <w:qFormat/>
    <w:rsid w:val="00AA23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4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FBA"/>
  </w:style>
  <w:style w:type="paragraph" w:styleId="Footer">
    <w:name w:val="footer"/>
    <w:basedOn w:val="Normal"/>
    <w:link w:val="FooterChar"/>
    <w:uiPriority w:val="99"/>
    <w:unhideWhenUsed/>
    <w:rsid w:val="003B4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FBA"/>
  </w:style>
  <w:style w:type="paragraph" w:styleId="TOCHeading">
    <w:name w:val="TOC Heading"/>
    <w:basedOn w:val="Heading1"/>
    <w:next w:val="Normal"/>
    <w:uiPriority w:val="39"/>
    <w:unhideWhenUsed/>
    <w:qFormat/>
    <w:rsid w:val="003B4F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4F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4F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4FB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2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620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20B5B-CA02-4575-B36E-CAEFCC8F6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Camarena</dc:creator>
  <cp:keywords/>
  <dc:description/>
  <cp:lastModifiedBy>Carlos Camarena</cp:lastModifiedBy>
  <cp:revision>21</cp:revision>
  <dcterms:created xsi:type="dcterms:W3CDTF">2018-06-03T19:15:00Z</dcterms:created>
  <dcterms:modified xsi:type="dcterms:W3CDTF">2018-06-03T21:57:00Z</dcterms:modified>
</cp:coreProperties>
</file>