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56" w:rsidRPr="00BB3C68" w:rsidRDefault="003D4956" w:rsidP="00BB3C68">
      <w:pPr>
        <w:pStyle w:val="PlainText"/>
        <w:jc w:val="center"/>
        <w:rPr>
          <w:rFonts w:asciiTheme="minorHAnsi" w:hAnsiTheme="minorHAnsi" w:cstheme="minorHAnsi"/>
          <w:sz w:val="36"/>
          <w:szCs w:val="36"/>
        </w:rPr>
      </w:pPr>
      <w:r w:rsidRPr="00BB3C68">
        <w:rPr>
          <w:rFonts w:asciiTheme="minorHAnsi" w:hAnsiTheme="minorHAnsi" w:cstheme="minorHAnsi"/>
          <w:sz w:val="36"/>
          <w:szCs w:val="36"/>
        </w:rPr>
        <w:t>Branch</w:t>
      </w:r>
      <w:r w:rsidR="008F7A90">
        <w:rPr>
          <w:rFonts w:asciiTheme="minorHAnsi" w:hAnsiTheme="minorHAnsi" w:cstheme="minorHAnsi"/>
          <w:sz w:val="36"/>
          <w:szCs w:val="36"/>
        </w:rPr>
        <w:t xml:space="preserve"> Daily Bookkeeping Procedures</w:t>
      </w:r>
    </w:p>
    <w:p w:rsidR="003D4956" w:rsidRPr="00BB3C68" w:rsidRDefault="003D4956" w:rsidP="003D495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3D4956" w:rsidRPr="00BB3C68" w:rsidRDefault="003D4956" w:rsidP="003D4956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BB3C68">
        <w:rPr>
          <w:rFonts w:asciiTheme="minorHAnsi" w:hAnsiTheme="minorHAnsi" w:cstheme="minorHAnsi"/>
          <w:b/>
          <w:sz w:val="22"/>
          <w:szCs w:val="22"/>
        </w:rPr>
        <w:t>IMPACT DEPOSIT PROCESSING</w:t>
      </w:r>
    </w:p>
    <w:p w:rsidR="003D4956" w:rsidRPr="00BB3C68" w:rsidRDefault="003D4956" w:rsidP="00BB3C68">
      <w:pPr>
        <w:pStyle w:val="PlainText"/>
        <w:numPr>
          <w:ilvl w:val="0"/>
          <w:numId w:val="2"/>
        </w:numPr>
        <w:tabs>
          <w:tab w:val="left" w:pos="450"/>
        </w:tabs>
        <w:ind w:left="270" w:hanging="75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>Click the Reports button on the Impact Menu row at the top of your Impact Screen</w:t>
      </w:r>
    </w:p>
    <w:p w:rsidR="003D4956" w:rsidRPr="00BB3C68" w:rsidRDefault="003D4956" w:rsidP="00BB3C68">
      <w:pPr>
        <w:pStyle w:val="PlainText"/>
        <w:numPr>
          <w:ilvl w:val="0"/>
          <w:numId w:val="1"/>
        </w:numPr>
        <w:tabs>
          <w:tab w:val="left" w:pos="450"/>
        </w:tabs>
        <w:ind w:left="270" w:hanging="75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b/>
          <w:sz w:val="22"/>
          <w:szCs w:val="22"/>
        </w:rPr>
        <w:t xml:space="preserve">Print </w:t>
      </w:r>
      <w:r w:rsidRPr="00BB3C68">
        <w:rPr>
          <w:rFonts w:asciiTheme="minorHAnsi" w:hAnsiTheme="minorHAnsi" w:cstheme="minorHAnsi"/>
          <w:sz w:val="22"/>
          <w:szCs w:val="22"/>
        </w:rPr>
        <w:t xml:space="preserve">your Daily Receipts Journal and </w:t>
      </w:r>
      <w:r w:rsidRPr="00BB3C68">
        <w:rPr>
          <w:rFonts w:asciiTheme="minorHAnsi" w:hAnsiTheme="minorHAnsi" w:cstheme="minorHAnsi"/>
          <w:b/>
          <w:sz w:val="22"/>
          <w:szCs w:val="22"/>
        </w:rPr>
        <w:t>Retain</w:t>
      </w:r>
      <w:r w:rsidRPr="00BB3C68">
        <w:rPr>
          <w:rFonts w:asciiTheme="minorHAnsi" w:hAnsiTheme="minorHAnsi" w:cstheme="minorHAnsi"/>
          <w:sz w:val="22"/>
          <w:szCs w:val="22"/>
        </w:rPr>
        <w:t>, if any</w:t>
      </w:r>
    </w:p>
    <w:p w:rsidR="003D4956" w:rsidRPr="00BB3C68" w:rsidRDefault="003D4956" w:rsidP="00BB3C68">
      <w:pPr>
        <w:pStyle w:val="PlainText"/>
        <w:numPr>
          <w:ilvl w:val="0"/>
          <w:numId w:val="1"/>
        </w:numPr>
        <w:tabs>
          <w:tab w:val="left" w:pos="450"/>
        </w:tabs>
        <w:ind w:left="270" w:hanging="75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b/>
          <w:sz w:val="22"/>
          <w:szCs w:val="22"/>
        </w:rPr>
        <w:t>Print</w:t>
      </w:r>
      <w:r w:rsidRPr="00BB3C68">
        <w:rPr>
          <w:rFonts w:asciiTheme="minorHAnsi" w:hAnsiTheme="minorHAnsi" w:cstheme="minorHAnsi"/>
          <w:sz w:val="22"/>
          <w:szCs w:val="22"/>
        </w:rPr>
        <w:t xml:space="preserve"> your Daily Disbursement Journal and </w:t>
      </w:r>
      <w:r w:rsidRPr="00BB3C68">
        <w:rPr>
          <w:rFonts w:asciiTheme="minorHAnsi" w:hAnsiTheme="minorHAnsi" w:cstheme="minorHAnsi"/>
          <w:b/>
          <w:sz w:val="22"/>
          <w:szCs w:val="22"/>
        </w:rPr>
        <w:t>Retain</w:t>
      </w:r>
      <w:r w:rsidRPr="00BB3C68">
        <w:rPr>
          <w:rFonts w:asciiTheme="minorHAnsi" w:hAnsiTheme="minorHAnsi" w:cstheme="minorHAnsi"/>
          <w:sz w:val="22"/>
          <w:szCs w:val="22"/>
        </w:rPr>
        <w:t>, if any</w:t>
      </w:r>
    </w:p>
    <w:p w:rsidR="003D4956" w:rsidRPr="00BB3C68" w:rsidRDefault="003D4956" w:rsidP="00BB3C68">
      <w:pPr>
        <w:pStyle w:val="PlainText"/>
        <w:numPr>
          <w:ilvl w:val="0"/>
          <w:numId w:val="1"/>
        </w:numPr>
        <w:tabs>
          <w:tab w:val="left" w:pos="450"/>
        </w:tabs>
        <w:ind w:left="270" w:hanging="75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b/>
          <w:sz w:val="22"/>
          <w:szCs w:val="22"/>
        </w:rPr>
        <w:t>Choose your branch</w:t>
      </w:r>
      <w:r w:rsidRPr="00BB3C68">
        <w:rPr>
          <w:rFonts w:asciiTheme="minorHAnsi" w:hAnsiTheme="minorHAnsi" w:cstheme="minorHAnsi"/>
          <w:sz w:val="22"/>
          <w:szCs w:val="22"/>
        </w:rPr>
        <w:t xml:space="preserve"> from the drop down; Choose your bank from the drop down</w:t>
      </w:r>
    </w:p>
    <w:p w:rsidR="003D4956" w:rsidRPr="00BB3C68" w:rsidRDefault="003D4956" w:rsidP="00BB3C68">
      <w:pPr>
        <w:pStyle w:val="PlainText"/>
        <w:numPr>
          <w:ilvl w:val="0"/>
          <w:numId w:val="1"/>
        </w:numPr>
        <w:tabs>
          <w:tab w:val="left" w:pos="450"/>
        </w:tabs>
        <w:ind w:left="270" w:hanging="75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On the left of the screen, in the "Deposit" column, check each receipt you will include in the </w:t>
      </w:r>
    </w:p>
    <w:p w:rsidR="003D4956" w:rsidRPr="00BB3C68" w:rsidRDefault="00BB3C68" w:rsidP="00BB3C68">
      <w:pPr>
        <w:pStyle w:val="PlainText"/>
        <w:tabs>
          <w:tab w:val="left" w:pos="450"/>
        </w:tabs>
        <w:ind w:left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3D4956" w:rsidRPr="00BB3C68">
        <w:rPr>
          <w:rFonts w:asciiTheme="minorHAnsi" w:hAnsiTheme="minorHAnsi" w:cstheme="minorHAnsi"/>
          <w:sz w:val="22"/>
          <w:szCs w:val="22"/>
        </w:rPr>
        <w:t>deposit</w:t>
      </w:r>
      <w:proofErr w:type="gramEnd"/>
      <w:r w:rsidR="003D4956" w:rsidRPr="00BB3C68">
        <w:rPr>
          <w:rFonts w:asciiTheme="minorHAnsi" w:hAnsiTheme="minorHAnsi" w:cstheme="minorHAnsi"/>
          <w:sz w:val="22"/>
          <w:szCs w:val="22"/>
        </w:rPr>
        <w:t xml:space="preserve"> you are making to the bank</w:t>
      </w:r>
    </w:p>
    <w:p w:rsidR="003D4956" w:rsidRPr="00BB3C68" w:rsidRDefault="003D4956" w:rsidP="00BB3C68">
      <w:pPr>
        <w:pStyle w:val="PlainText"/>
        <w:numPr>
          <w:ilvl w:val="0"/>
          <w:numId w:val="1"/>
        </w:numPr>
        <w:tabs>
          <w:tab w:val="left" w:pos="450"/>
        </w:tabs>
        <w:ind w:left="270" w:hanging="75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b/>
          <w:sz w:val="22"/>
          <w:szCs w:val="22"/>
        </w:rPr>
        <w:t>Print</w:t>
      </w:r>
      <w:r w:rsidRPr="00BB3C68">
        <w:rPr>
          <w:rFonts w:asciiTheme="minorHAnsi" w:hAnsiTheme="minorHAnsi" w:cstheme="minorHAnsi"/>
          <w:sz w:val="22"/>
          <w:szCs w:val="22"/>
        </w:rPr>
        <w:t xml:space="preserve"> the Impact Deposit slip and </w:t>
      </w:r>
      <w:r w:rsidRPr="00BB3C68">
        <w:rPr>
          <w:rFonts w:asciiTheme="minorHAnsi" w:hAnsiTheme="minorHAnsi" w:cstheme="minorHAnsi"/>
          <w:b/>
          <w:sz w:val="22"/>
          <w:szCs w:val="22"/>
        </w:rPr>
        <w:t>Retain</w:t>
      </w:r>
    </w:p>
    <w:p w:rsidR="003D4956" w:rsidRPr="00BB3C68" w:rsidRDefault="003D4956" w:rsidP="00BB3C68">
      <w:pPr>
        <w:pStyle w:val="PlainText"/>
        <w:numPr>
          <w:ilvl w:val="0"/>
          <w:numId w:val="1"/>
        </w:numPr>
        <w:tabs>
          <w:tab w:val="left" w:pos="450"/>
        </w:tabs>
        <w:ind w:left="270" w:hanging="75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>Organize checks for deposit. Follow either manual or remote deposit procedures below</w:t>
      </w:r>
    </w:p>
    <w:p w:rsidR="003D4956" w:rsidRPr="00BB3C68" w:rsidRDefault="003D4956" w:rsidP="00BB3C68">
      <w:pPr>
        <w:pStyle w:val="PlainText"/>
        <w:ind w:left="270" w:hanging="75"/>
        <w:rPr>
          <w:rFonts w:asciiTheme="minorHAnsi" w:hAnsiTheme="minorHAnsi" w:cstheme="minorHAnsi"/>
          <w:sz w:val="22"/>
          <w:szCs w:val="22"/>
        </w:rPr>
      </w:pPr>
    </w:p>
    <w:p w:rsidR="003D4956" w:rsidRPr="00BB3C68" w:rsidRDefault="003D4956" w:rsidP="003D4956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BB3C68">
        <w:rPr>
          <w:rFonts w:asciiTheme="minorHAnsi" w:hAnsiTheme="minorHAnsi" w:cstheme="minorHAnsi"/>
          <w:b/>
          <w:sz w:val="22"/>
          <w:szCs w:val="22"/>
        </w:rPr>
        <w:t>BANK DEPOSIT PROCESSING</w:t>
      </w:r>
    </w:p>
    <w:p w:rsidR="003D4956" w:rsidRPr="00BB3C68" w:rsidRDefault="003D4956" w:rsidP="003D495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  • All Checks must be properly endorsed</w:t>
      </w:r>
    </w:p>
    <w:p w:rsidR="003D4956" w:rsidRPr="00BB3C68" w:rsidRDefault="003D4956" w:rsidP="003D495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  • Escrow Number must be written on check face of check</w:t>
      </w:r>
    </w:p>
    <w:p w:rsidR="003D4956" w:rsidRPr="00BB3C68" w:rsidRDefault="003D4956" w:rsidP="003D495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  • Complete either manual or remote deposits</w:t>
      </w:r>
    </w:p>
    <w:p w:rsidR="003D4956" w:rsidRPr="00BB3C68" w:rsidRDefault="003D4956" w:rsidP="003D4956">
      <w:pPr>
        <w:pStyle w:val="PlainText"/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BB3C68">
        <w:rPr>
          <w:rFonts w:asciiTheme="minorHAnsi" w:hAnsiTheme="minorHAnsi" w:cstheme="minorHAnsi"/>
          <w:b/>
          <w:i/>
          <w:sz w:val="22"/>
          <w:szCs w:val="22"/>
          <w:u w:val="single"/>
        </w:rPr>
        <w:t xml:space="preserve">  Manual Deposit -</w:t>
      </w:r>
    </w:p>
    <w:p w:rsidR="003D4956" w:rsidRPr="00BB3C68" w:rsidRDefault="003D4956" w:rsidP="00BB3C68">
      <w:pPr>
        <w:pStyle w:val="PlainText"/>
        <w:ind w:firstLine="450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    1. Run tape on checks to confirm deposit amount = Impact &amp; Manual deposit slip</w:t>
      </w:r>
    </w:p>
    <w:p w:rsidR="003D4956" w:rsidRPr="00BB3C68" w:rsidRDefault="003D4956" w:rsidP="00BB3C68">
      <w:pPr>
        <w:pStyle w:val="PlainText"/>
        <w:ind w:firstLine="450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    2. Prepare manual deposit slip</w:t>
      </w:r>
    </w:p>
    <w:p w:rsidR="003D4956" w:rsidRPr="00BB3C68" w:rsidRDefault="003D4956" w:rsidP="00BB3C68">
      <w:pPr>
        <w:pStyle w:val="PlainText"/>
        <w:ind w:firstLine="450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    3. Organize &amp; attach checks &amp; Manual deposit ticket with paperclip</w:t>
      </w:r>
    </w:p>
    <w:p w:rsidR="003D4956" w:rsidRPr="00BB3C68" w:rsidRDefault="003D4956" w:rsidP="00BB3C68">
      <w:pPr>
        <w:pStyle w:val="PlainText"/>
        <w:ind w:firstLine="450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    4. </w:t>
      </w:r>
      <w:r w:rsidRPr="00BB3C68">
        <w:rPr>
          <w:rFonts w:asciiTheme="minorHAnsi" w:hAnsiTheme="minorHAnsi" w:cstheme="minorHAnsi"/>
          <w:b/>
          <w:sz w:val="22"/>
          <w:szCs w:val="22"/>
        </w:rPr>
        <w:t>Retain</w:t>
      </w:r>
      <w:r w:rsidRPr="00BB3C68">
        <w:rPr>
          <w:rFonts w:asciiTheme="minorHAnsi" w:hAnsiTheme="minorHAnsi" w:cstheme="minorHAnsi"/>
          <w:sz w:val="22"/>
          <w:szCs w:val="22"/>
        </w:rPr>
        <w:t xml:space="preserve"> Impact Deposit Slip &amp; copy of Manual deposit slip</w:t>
      </w:r>
    </w:p>
    <w:p w:rsidR="003D4956" w:rsidRPr="00BB3C68" w:rsidRDefault="003D4956" w:rsidP="00BB3C68">
      <w:pPr>
        <w:pStyle w:val="PlainText"/>
        <w:ind w:firstLine="450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    5. </w:t>
      </w:r>
      <w:r w:rsidRPr="00BB3C68">
        <w:rPr>
          <w:rFonts w:asciiTheme="minorHAnsi" w:hAnsiTheme="minorHAnsi" w:cstheme="minorHAnsi"/>
          <w:b/>
          <w:sz w:val="22"/>
          <w:szCs w:val="22"/>
        </w:rPr>
        <w:t>Retain</w:t>
      </w:r>
      <w:r w:rsidRPr="00BB3C68">
        <w:rPr>
          <w:rFonts w:asciiTheme="minorHAnsi" w:hAnsiTheme="minorHAnsi" w:cstheme="minorHAnsi"/>
          <w:sz w:val="22"/>
          <w:szCs w:val="22"/>
        </w:rPr>
        <w:t xml:space="preserve"> each Escrow Deposit Receipt (issued by Impact) with copy of check</w:t>
      </w:r>
    </w:p>
    <w:p w:rsidR="003D4956" w:rsidRPr="00BB3C68" w:rsidRDefault="003D4956" w:rsidP="00BB3C68">
      <w:pPr>
        <w:pStyle w:val="PlainText"/>
        <w:ind w:firstLine="450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    6. Place deposit in a deposit bag and complete courier log if necessary</w:t>
      </w:r>
    </w:p>
    <w:p w:rsidR="003D4956" w:rsidRPr="00BB3C68" w:rsidRDefault="003D4956" w:rsidP="00BB3C68">
      <w:pPr>
        <w:pStyle w:val="PlainText"/>
        <w:ind w:firstLine="450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    7. Prepare deposit banking bag for courier pick up</w:t>
      </w:r>
    </w:p>
    <w:p w:rsidR="00BB3C68" w:rsidRDefault="003D4956" w:rsidP="003D4956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BB3C68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:rsidR="003D4956" w:rsidRPr="00BB3C68" w:rsidRDefault="003D4956" w:rsidP="003D4956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BB3C68">
        <w:rPr>
          <w:rFonts w:asciiTheme="minorHAnsi" w:hAnsiTheme="minorHAnsi" w:cstheme="minorHAnsi"/>
          <w:b/>
          <w:i/>
          <w:sz w:val="22"/>
          <w:szCs w:val="22"/>
          <w:u w:val="single"/>
        </w:rPr>
        <w:t>Remote Deposit</w:t>
      </w:r>
      <w:r w:rsidRPr="00BB3C68">
        <w:rPr>
          <w:rFonts w:asciiTheme="minorHAnsi" w:hAnsiTheme="minorHAnsi" w:cstheme="minorHAnsi"/>
          <w:b/>
          <w:sz w:val="22"/>
          <w:szCs w:val="22"/>
        </w:rPr>
        <w:t xml:space="preserve"> - Scan Deposit (Use your bank instructions)</w:t>
      </w:r>
    </w:p>
    <w:p w:rsidR="003D4956" w:rsidRPr="00BB3C68" w:rsidRDefault="003D4956" w:rsidP="00BB3C68">
      <w:pPr>
        <w:pStyle w:val="PlainText"/>
        <w:tabs>
          <w:tab w:val="left" w:pos="630"/>
        </w:tabs>
        <w:ind w:left="630" w:hanging="180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    1. Run tape on checks, Confirm amounts = Scan deposit = Impact Deposit slip total</w:t>
      </w:r>
    </w:p>
    <w:p w:rsidR="003D4956" w:rsidRPr="00BB3C68" w:rsidRDefault="003D4956" w:rsidP="00BB3C68">
      <w:pPr>
        <w:pStyle w:val="PlainText"/>
        <w:tabs>
          <w:tab w:val="left" w:pos="630"/>
        </w:tabs>
        <w:ind w:left="630" w:hanging="180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    2.</w:t>
      </w:r>
      <w:r w:rsidRPr="00BB3C68">
        <w:rPr>
          <w:rFonts w:asciiTheme="minorHAnsi" w:hAnsiTheme="minorHAnsi" w:cstheme="minorHAnsi"/>
          <w:b/>
          <w:sz w:val="22"/>
          <w:szCs w:val="22"/>
        </w:rPr>
        <w:t xml:space="preserve"> Retain</w:t>
      </w:r>
      <w:r w:rsidRPr="00BB3C68">
        <w:rPr>
          <w:rFonts w:asciiTheme="minorHAnsi" w:hAnsiTheme="minorHAnsi" w:cstheme="minorHAnsi"/>
          <w:sz w:val="22"/>
          <w:szCs w:val="22"/>
        </w:rPr>
        <w:t xml:space="preserve"> Impact Deposit Slip &amp; e-Deposit Notification from bank (see below)</w:t>
      </w:r>
    </w:p>
    <w:p w:rsidR="003D4956" w:rsidRPr="00BB3C68" w:rsidRDefault="003D4956" w:rsidP="00BB3C68">
      <w:pPr>
        <w:pStyle w:val="PlainText"/>
        <w:tabs>
          <w:tab w:val="left" w:pos="630"/>
        </w:tabs>
        <w:ind w:left="630" w:hanging="180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    3.</w:t>
      </w:r>
      <w:r w:rsidRPr="00BB3C68">
        <w:rPr>
          <w:rFonts w:asciiTheme="minorHAnsi" w:hAnsiTheme="minorHAnsi" w:cstheme="minorHAnsi"/>
          <w:b/>
          <w:sz w:val="22"/>
          <w:szCs w:val="22"/>
        </w:rPr>
        <w:t xml:space="preserve"> Retain</w:t>
      </w:r>
      <w:r w:rsidRPr="00BB3C68">
        <w:rPr>
          <w:rFonts w:asciiTheme="minorHAnsi" w:hAnsiTheme="minorHAnsi" w:cstheme="minorHAnsi"/>
          <w:sz w:val="22"/>
          <w:szCs w:val="22"/>
        </w:rPr>
        <w:t xml:space="preserve"> each Escrow Deposit Receipt (issued by Impact) with copy of check</w:t>
      </w:r>
    </w:p>
    <w:p w:rsidR="003D4956" w:rsidRPr="00BB3C68" w:rsidRDefault="003D4956" w:rsidP="00BB3C68">
      <w:pPr>
        <w:pStyle w:val="PlainText"/>
        <w:tabs>
          <w:tab w:val="left" w:pos="630"/>
        </w:tabs>
        <w:ind w:left="630" w:hanging="18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    4. </w:t>
      </w:r>
      <w:r w:rsidRPr="00BB3C68">
        <w:rPr>
          <w:rFonts w:asciiTheme="minorHAnsi" w:hAnsiTheme="minorHAnsi" w:cstheme="minorHAnsi"/>
          <w:b/>
          <w:sz w:val="22"/>
          <w:szCs w:val="22"/>
          <w:u w:val="single"/>
        </w:rPr>
        <w:t xml:space="preserve">Note: Original Checks must be locked in a cabinet and kept for 2 weeks then can be </w:t>
      </w:r>
    </w:p>
    <w:p w:rsidR="003D4956" w:rsidRPr="00BB3C68" w:rsidRDefault="003D4956" w:rsidP="00BB3C68">
      <w:pPr>
        <w:pStyle w:val="PlainText"/>
        <w:tabs>
          <w:tab w:val="left" w:pos="630"/>
        </w:tabs>
        <w:ind w:left="630" w:hanging="180"/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</w:t>
      </w:r>
      <w:proofErr w:type="gramStart"/>
      <w:r w:rsidRPr="00BB3C68">
        <w:rPr>
          <w:rFonts w:asciiTheme="minorHAnsi" w:hAnsiTheme="minorHAnsi" w:cstheme="minorHAnsi"/>
          <w:b/>
          <w:sz w:val="22"/>
          <w:szCs w:val="22"/>
          <w:u w:val="single"/>
        </w:rPr>
        <w:t>shredded</w:t>
      </w:r>
      <w:proofErr w:type="gramEnd"/>
      <w:r w:rsidRPr="00BB3C68">
        <w:rPr>
          <w:rFonts w:asciiTheme="minorHAnsi" w:hAnsiTheme="minorHAnsi" w:cstheme="minorHAnsi"/>
          <w:sz w:val="22"/>
          <w:szCs w:val="22"/>
        </w:rPr>
        <w:t>.</w:t>
      </w:r>
    </w:p>
    <w:p w:rsidR="003D4956" w:rsidRPr="00BB3C68" w:rsidRDefault="003D4956" w:rsidP="003D495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3D4956" w:rsidRPr="00BB3C68" w:rsidRDefault="003D4956" w:rsidP="003D4956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BB3C68">
        <w:rPr>
          <w:rFonts w:asciiTheme="minorHAnsi" w:hAnsiTheme="minorHAnsi" w:cstheme="minorHAnsi"/>
          <w:b/>
          <w:sz w:val="22"/>
          <w:szCs w:val="22"/>
        </w:rPr>
        <w:t>DAILY CHECKLIST FOR OAC</w:t>
      </w:r>
    </w:p>
    <w:p w:rsidR="003D4956" w:rsidRPr="00841735" w:rsidRDefault="003D4956" w:rsidP="00BB3C6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41735">
        <w:rPr>
          <w:rFonts w:asciiTheme="minorHAnsi" w:hAnsiTheme="minorHAnsi" w:cstheme="minorHAnsi"/>
          <w:sz w:val="22"/>
          <w:szCs w:val="22"/>
        </w:rPr>
        <w:t xml:space="preserve">Complete the Daily Trust Accounting Checklist and </w:t>
      </w:r>
      <w:r w:rsidR="008F7A90" w:rsidRPr="00841735">
        <w:rPr>
          <w:rFonts w:asciiTheme="minorHAnsi" w:hAnsiTheme="minorHAnsi" w:cstheme="minorHAnsi"/>
          <w:sz w:val="22"/>
          <w:szCs w:val="22"/>
        </w:rPr>
        <w:t xml:space="preserve">email to </w:t>
      </w:r>
      <w:hyperlink r:id="rId6" w:history="1">
        <w:r w:rsidR="00841735" w:rsidRPr="00841735">
          <w:rPr>
            <w:rStyle w:val="Hyperlink"/>
            <w:rFonts w:asciiTheme="minorHAnsi" w:hAnsiTheme="minorHAnsi" w:cstheme="minorHAnsi"/>
            <w:sz w:val="22"/>
            <w:szCs w:val="22"/>
          </w:rPr>
          <w:t>Gina.Angulo@CTT.com</w:t>
        </w:r>
      </w:hyperlink>
      <w:r w:rsidR="00841735" w:rsidRPr="00841735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841735" w:rsidRPr="00841735">
        <w:rPr>
          <w:rFonts w:asciiTheme="minorHAnsi" w:hAnsiTheme="minorHAnsi" w:cstheme="minorHAnsi"/>
          <w:sz w:val="22"/>
          <w:szCs w:val="22"/>
        </w:rPr>
        <w:t xml:space="preserve">the </w:t>
      </w:r>
      <w:r w:rsidRPr="00841735">
        <w:rPr>
          <w:rFonts w:asciiTheme="minorHAnsi" w:hAnsiTheme="minorHAnsi" w:cstheme="minorHAnsi"/>
          <w:sz w:val="22"/>
          <w:szCs w:val="22"/>
        </w:rPr>
        <w:t xml:space="preserve"> next</w:t>
      </w:r>
      <w:proofErr w:type="gramEnd"/>
      <w:r w:rsidRPr="00841735">
        <w:rPr>
          <w:rFonts w:asciiTheme="minorHAnsi" w:hAnsiTheme="minorHAnsi" w:cstheme="minorHAnsi"/>
          <w:sz w:val="22"/>
          <w:szCs w:val="22"/>
        </w:rPr>
        <w:t xml:space="preserve"> business</w:t>
      </w:r>
      <w:r w:rsidR="00841735">
        <w:rPr>
          <w:rFonts w:asciiTheme="minorHAnsi" w:hAnsiTheme="minorHAnsi" w:cstheme="minorHAnsi"/>
          <w:sz w:val="22"/>
          <w:szCs w:val="22"/>
        </w:rPr>
        <w:t xml:space="preserve"> m</w:t>
      </w:r>
      <w:r w:rsidRPr="00841735">
        <w:rPr>
          <w:rFonts w:asciiTheme="minorHAnsi" w:hAnsiTheme="minorHAnsi" w:cstheme="minorHAnsi"/>
          <w:sz w:val="22"/>
          <w:szCs w:val="22"/>
        </w:rPr>
        <w:t>orning by 9 AM with required items. (See checklist — items marked "</w:t>
      </w:r>
      <w:r w:rsidRPr="00841735">
        <w:rPr>
          <w:rFonts w:asciiTheme="minorHAnsi" w:hAnsiTheme="minorHAnsi" w:cstheme="minorHAnsi"/>
          <w:b/>
          <w:sz w:val="22"/>
          <w:szCs w:val="22"/>
        </w:rPr>
        <w:t>Retain</w:t>
      </w:r>
      <w:r w:rsidRPr="00841735">
        <w:rPr>
          <w:rFonts w:asciiTheme="minorHAnsi" w:hAnsiTheme="minorHAnsi" w:cstheme="minorHAnsi"/>
          <w:sz w:val="22"/>
          <w:szCs w:val="22"/>
        </w:rPr>
        <w:t xml:space="preserve">" above) </w:t>
      </w:r>
    </w:p>
    <w:p w:rsidR="003D4956" w:rsidRPr="00BB3C68" w:rsidRDefault="003D4956" w:rsidP="00BB3C6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All original voids and cancelled checks, with the signature line cut out, must be </w:t>
      </w:r>
      <w:r w:rsidR="00BB3C68">
        <w:rPr>
          <w:rFonts w:asciiTheme="minorHAnsi" w:hAnsiTheme="minorHAnsi" w:cstheme="minorHAnsi"/>
          <w:sz w:val="22"/>
          <w:szCs w:val="22"/>
        </w:rPr>
        <w:t xml:space="preserve">emailed </w:t>
      </w:r>
      <w:r w:rsidRPr="00BB3C68">
        <w:rPr>
          <w:rFonts w:asciiTheme="minorHAnsi" w:hAnsiTheme="minorHAnsi" w:cstheme="minorHAnsi"/>
          <w:sz w:val="22"/>
          <w:szCs w:val="22"/>
        </w:rPr>
        <w:t xml:space="preserve">to </w:t>
      </w:r>
      <w:hyperlink r:id="rId7" w:history="1">
        <w:r w:rsidR="00841735" w:rsidRPr="00A81E78">
          <w:rPr>
            <w:rStyle w:val="Hyperlink"/>
            <w:rFonts w:asciiTheme="minorHAnsi" w:hAnsiTheme="minorHAnsi" w:cstheme="minorHAnsi"/>
            <w:sz w:val="22"/>
            <w:szCs w:val="22"/>
          </w:rPr>
          <w:t>Gina.Angulo@CTT.com</w:t>
        </w:r>
      </w:hyperlink>
      <w:r w:rsidR="00841735">
        <w:rPr>
          <w:rFonts w:asciiTheme="minorHAnsi" w:hAnsiTheme="minorHAnsi" w:cstheme="minorHAnsi"/>
          <w:sz w:val="22"/>
          <w:szCs w:val="22"/>
        </w:rPr>
        <w:t xml:space="preserve"> with the checklist and required items.</w:t>
      </w:r>
    </w:p>
    <w:p w:rsidR="003D4956" w:rsidRPr="00BB3C68" w:rsidRDefault="003D4956" w:rsidP="00BB3C6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>Retain copies of the above for office copies</w:t>
      </w:r>
    </w:p>
    <w:p w:rsidR="003D4956" w:rsidRPr="00BB3C68" w:rsidRDefault="003D4956" w:rsidP="003D495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3D4956" w:rsidRPr="00BB3C68" w:rsidRDefault="003D4956" w:rsidP="003D4956">
      <w:pPr>
        <w:pStyle w:val="PlainText"/>
        <w:rPr>
          <w:rFonts w:asciiTheme="minorHAnsi" w:hAnsiTheme="minorHAnsi" w:cstheme="minorHAnsi"/>
          <w:b/>
          <w:i/>
          <w:sz w:val="22"/>
          <w:szCs w:val="22"/>
        </w:rPr>
      </w:pPr>
      <w:r w:rsidRPr="00BB3C68">
        <w:rPr>
          <w:rFonts w:asciiTheme="minorHAnsi" w:hAnsiTheme="minorHAnsi" w:cstheme="minorHAnsi"/>
          <w:b/>
          <w:i/>
          <w:sz w:val="22"/>
          <w:szCs w:val="22"/>
        </w:rPr>
        <w:t>RETAIN for branch records for 3 months:</w:t>
      </w:r>
    </w:p>
    <w:p w:rsidR="003D4956" w:rsidRPr="00BB3C68" w:rsidRDefault="003D4956" w:rsidP="00BB3C6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>Daily Trust Accounting Checklist</w:t>
      </w:r>
    </w:p>
    <w:p w:rsidR="003D4956" w:rsidRPr="00BB3C68" w:rsidRDefault="003D4956" w:rsidP="00BB3C6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>Daily Receipts Journal, if any</w:t>
      </w:r>
    </w:p>
    <w:p w:rsidR="003D4956" w:rsidRPr="00BB3C68" w:rsidRDefault="003D4956" w:rsidP="00BB3C6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>All Escrow Deposit Receipts with copy of checks, if any</w:t>
      </w:r>
    </w:p>
    <w:p w:rsidR="003D4956" w:rsidRPr="00BB3C68" w:rsidRDefault="003D4956" w:rsidP="00BB3C6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>Impact Deposit Ticket, if any</w:t>
      </w:r>
    </w:p>
    <w:p w:rsidR="003D4956" w:rsidRPr="00BB3C68" w:rsidRDefault="003D4956" w:rsidP="00BB3C6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 xml:space="preserve">Manual Deposit Slip or </w:t>
      </w:r>
      <w:proofErr w:type="spellStart"/>
      <w:r w:rsidRPr="00BB3C68">
        <w:rPr>
          <w:rFonts w:asciiTheme="minorHAnsi" w:hAnsiTheme="minorHAnsi" w:cstheme="minorHAnsi"/>
          <w:sz w:val="22"/>
          <w:szCs w:val="22"/>
        </w:rPr>
        <w:t>eDeposit</w:t>
      </w:r>
      <w:proofErr w:type="spellEnd"/>
      <w:r w:rsidRPr="00BB3C68">
        <w:rPr>
          <w:rFonts w:asciiTheme="minorHAnsi" w:hAnsiTheme="minorHAnsi" w:cstheme="minorHAnsi"/>
          <w:sz w:val="22"/>
          <w:szCs w:val="22"/>
        </w:rPr>
        <w:t xml:space="preserve"> slip from bank scanner process</w:t>
      </w:r>
    </w:p>
    <w:p w:rsidR="003D4956" w:rsidRPr="00BB3C68" w:rsidRDefault="003D4956" w:rsidP="00BB3C6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B3C68">
        <w:rPr>
          <w:rFonts w:asciiTheme="minorHAnsi" w:hAnsiTheme="minorHAnsi" w:cstheme="minorHAnsi"/>
          <w:sz w:val="22"/>
          <w:szCs w:val="22"/>
        </w:rPr>
        <w:t>Disbursement Journal, if any</w:t>
      </w:r>
    </w:p>
    <w:p w:rsidR="003D4956" w:rsidRPr="00BB3C68" w:rsidRDefault="003D4956" w:rsidP="003D495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3D4956" w:rsidRPr="00BB3C68" w:rsidRDefault="003D4956" w:rsidP="003D4956">
      <w:pPr>
        <w:pStyle w:val="PlainText"/>
        <w:rPr>
          <w:rFonts w:asciiTheme="minorHAnsi" w:hAnsiTheme="minorHAnsi" w:cstheme="minorHAnsi"/>
          <w:b/>
          <w:i/>
          <w:sz w:val="22"/>
          <w:szCs w:val="22"/>
        </w:rPr>
      </w:pPr>
      <w:r w:rsidRPr="00BB3C68">
        <w:rPr>
          <w:rFonts w:asciiTheme="minorHAnsi" w:hAnsiTheme="minorHAnsi" w:cstheme="minorHAnsi"/>
          <w:b/>
          <w:i/>
          <w:sz w:val="22"/>
          <w:szCs w:val="22"/>
        </w:rPr>
        <w:t>RETAIN scanned original deposited check</w:t>
      </w:r>
      <w:r w:rsidR="00BB3C68">
        <w:rPr>
          <w:rFonts w:asciiTheme="minorHAnsi" w:hAnsiTheme="minorHAnsi" w:cstheme="minorHAnsi"/>
          <w:b/>
          <w:i/>
          <w:sz w:val="22"/>
          <w:szCs w:val="22"/>
        </w:rPr>
        <w:t>s in locked cabinet for at least</w:t>
      </w:r>
      <w:r w:rsidRPr="00BB3C68">
        <w:rPr>
          <w:rFonts w:asciiTheme="minorHAnsi" w:hAnsiTheme="minorHAnsi" w:cstheme="minorHAnsi"/>
          <w:b/>
          <w:i/>
          <w:sz w:val="22"/>
          <w:szCs w:val="22"/>
        </w:rPr>
        <w:t xml:space="preserve"> 2 weeks then shred.</w:t>
      </w:r>
    </w:p>
    <w:p w:rsidR="003D4956" w:rsidRDefault="003D4956" w:rsidP="003D4956">
      <w:pPr>
        <w:pStyle w:val="PlainText"/>
        <w:rPr>
          <w:rFonts w:ascii="Courier New" w:hAnsi="Courier New" w:cs="Courier New"/>
        </w:rPr>
      </w:pPr>
    </w:p>
    <w:sectPr w:rsidR="003D4956" w:rsidSect="00BB3C68">
      <w:pgSz w:w="12240" w:h="15840"/>
      <w:pgMar w:top="1440" w:right="1502" w:bottom="5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44356"/>
    <w:multiLevelType w:val="hybridMultilevel"/>
    <w:tmpl w:val="0654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B031E"/>
    <w:multiLevelType w:val="hybridMultilevel"/>
    <w:tmpl w:val="517C6518"/>
    <w:lvl w:ilvl="0" w:tplc="DADA97FA">
      <w:numFmt w:val="bullet"/>
      <w:lvlText w:val="•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AB"/>
    <w:rsid w:val="003D4956"/>
    <w:rsid w:val="005C04C2"/>
    <w:rsid w:val="00841735"/>
    <w:rsid w:val="008F7A90"/>
    <w:rsid w:val="00BB3C68"/>
    <w:rsid w:val="00D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22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22C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417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22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22C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417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na.Angulo@CT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na.Angulo@CT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FNF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2014-08-07T16:56:00Z</dcterms:created>
  <dcterms:modified xsi:type="dcterms:W3CDTF">2014-08-07T16:59:00Z</dcterms:modified>
</cp:coreProperties>
</file>