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0F4DF" w14:textId="77777777" w:rsidR="00787710" w:rsidRPr="00787710" w:rsidRDefault="00787710" w:rsidP="00787710">
      <w:r w:rsidRPr="00787710">
        <w:t xml:space="preserve">Eine Nebenstrecke von </w:t>
      </w:r>
      <w:proofErr w:type="spellStart"/>
      <w:r w:rsidRPr="00787710">
        <w:t>Yonsa</w:t>
      </w:r>
      <w:proofErr w:type="spellEnd"/>
      <w:r w:rsidRPr="00787710">
        <w:t xml:space="preserve"> nach </w:t>
      </w:r>
      <w:proofErr w:type="spellStart"/>
      <w:r w:rsidRPr="00787710">
        <w:t>Kosong-dong</w:t>
      </w:r>
      <w:proofErr w:type="spellEnd"/>
      <w:r w:rsidRPr="00787710">
        <w:t xml:space="preserve"> oder </w:t>
      </w:r>
      <w:proofErr w:type="spellStart"/>
      <w:r w:rsidRPr="00787710">
        <w:t>Kyongsong</w:t>
      </w:r>
      <w:proofErr w:type="spellEnd"/>
      <w:r w:rsidRPr="00787710">
        <w:t xml:space="preserve"> führt vorbei an der nordkoreanischen Stadt </w:t>
      </w:r>
      <w:proofErr w:type="spellStart"/>
      <w:r w:rsidRPr="00787710">
        <w:t>Ch'oso-dong</w:t>
      </w:r>
      <w:proofErr w:type="spellEnd"/>
      <w:r w:rsidRPr="00787710">
        <w:t>.</w:t>
      </w:r>
    </w:p>
    <w:p w14:paraId="295ED093" w14:textId="77777777" w:rsidR="00787710" w:rsidRPr="00787710" w:rsidRDefault="00787710" w:rsidP="00787710">
      <w:r w:rsidRPr="00787710">
        <w:t xml:space="preserve">In der näheren Umgebung gibt es einen alten Passweg durch die Berge, der an einer alten, verfallenen Festung vorbeiführt, die bis in das Zeitalter des Königreichs </w:t>
      </w:r>
      <w:proofErr w:type="spellStart"/>
      <w:r w:rsidRPr="00787710">
        <w:t>Goguryeo</w:t>
      </w:r>
      <w:proofErr w:type="spellEnd"/>
      <w:r w:rsidRPr="00787710">
        <w:t xml:space="preserve"> zurückreicht.</w:t>
      </w:r>
    </w:p>
    <w:p w14:paraId="35746EC5" w14:textId="77777777" w:rsidR="00787710" w:rsidRPr="00787710" w:rsidRDefault="00787710" w:rsidP="00787710">
      <w:r w:rsidRPr="00787710">
        <w:t>Dieser Passweg wird nur von wenigen Menschen benutzt, da auf dieser Strecke viele Todesfälle dokumentiert sind. Alle Bewohner wussten, dass in einigen Hohlwegen die Geister verratener Soldaten auf neue Opfer warteten, um sich an ihren Verrätern zu rächen.</w:t>
      </w:r>
    </w:p>
    <w:p w14:paraId="4ECA4D76" w14:textId="77777777" w:rsidR="00787710" w:rsidRPr="00787710" w:rsidRDefault="00787710" w:rsidP="00787710">
      <w:r w:rsidRPr="00787710">
        <w:t>Zusätzlich befand sich in dem Gebiet ein Militärlager, zu dem der Zutritt verboten war, sodass es einen weiteren Grund gab, diese Gegend zu meiden.</w:t>
      </w:r>
    </w:p>
    <w:p w14:paraId="420A9629" w14:textId="77777777" w:rsidR="00787710" w:rsidRPr="00787710" w:rsidRDefault="00787710" w:rsidP="00787710"/>
    <w:p w14:paraId="2B2F8B1F" w14:textId="77777777" w:rsidR="00787710" w:rsidRPr="00787710" w:rsidRDefault="00787710" w:rsidP="00787710">
      <w:r w:rsidRPr="00787710">
        <w:t xml:space="preserve">*** </w:t>
      </w:r>
    </w:p>
    <w:p w14:paraId="59F8F123" w14:textId="77777777" w:rsidR="00787710" w:rsidRPr="00787710" w:rsidRDefault="00787710" w:rsidP="00787710"/>
    <w:p w14:paraId="3E47B37E" w14:textId="77777777" w:rsidR="00787710" w:rsidRPr="00787710" w:rsidRDefault="00787710" w:rsidP="00787710">
      <w:r w:rsidRPr="00787710">
        <w:t>Ein schmuckloser Kasernenbau wurde von der nordkoreanischen Sondereinheit „</w:t>
      </w:r>
      <w:proofErr w:type="spellStart"/>
      <w:r w:rsidRPr="00787710">
        <w:t>Haedongcheong</w:t>
      </w:r>
      <w:proofErr w:type="spellEnd"/>
      <w:r w:rsidRPr="00787710">
        <w:t xml:space="preserve">“, den „Blauen Falken“ aus </w:t>
      </w:r>
      <w:proofErr w:type="spellStart"/>
      <w:r w:rsidRPr="00787710">
        <w:t>Hae</w:t>
      </w:r>
      <w:proofErr w:type="spellEnd"/>
      <w:r w:rsidRPr="00787710">
        <w:t>, bewacht. Interessanterweise wusste niemand, dass diese Einheit nicht zu den regulären Truppen gehörte und dass selbst die obersten Militärführer keinen Einfluss auf sie hatten. Sie war ausschließlich dem obersten Führer unterstellt.</w:t>
      </w:r>
    </w:p>
    <w:p w14:paraId="5FBDB234" w14:textId="77777777" w:rsidR="00787710" w:rsidRPr="00787710" w:rsidRDefault="00787710" w:rsidP="00787710">
      <w:r w:rsidRPr="00787710">
        <w:t>Unterhalb des Kasernengebäudes befand sich ein geheimes und hochmodern ausgestattetes Hauptquartier, das „Falkennest“. Hier residierten die „</w:t>
      </w:r>
      <w:proofErr w:type="spellStart"/>
      <w:r w:rsidRPr="00787710">
        <w:t>Gutseoda</w:t>
      </w:r>
      <w:proofErr w:type="spellEnd"/>
      <w:r w:rsidRPr="00787710">
        <w:t>“ (was in etwa die Bedeutung von „standhaft“ oder „entschlossen“ hat).</w:t>
      </w:r>
    </w:p>
    <w:p w14:paraId="0B6A4F08" w14:textId="77777777" w:rsidR="00787710" w:rsidRPr="00787710" w:rsidRDefault="00787710" w:rsidP="00787710">
      <w:r w:rsidRPr="00787710">
        <w:t xml:space="preserve">Die </w:t>
      </w:r>
      <w:proofErr w:type="spellStart"/>
      <w:r w:rsidRPr="00787710">
        <w:t>Gutsedoa</w:t>
      </w:r>
      <w:proofErr w:type="spellEnd"/>
      <w:r w:rsidRPr="00787710">
        <w:t xml:space="preserve"> sahen in den </w:t>
      </w:r>
      <w:proofErr w:type="spellStart"/>
      <w:r w:rsidRPr="00787710">
        <w:t>Dobneun</w:t>
      </w:r>
      <w:proofErr w:type="spellEnd"/>
      <w:r w:rsidRPr="00787710">
        <w:t>-Son Verräter und verfolgten seit Jahrhunderten das Ziel, diese zu vernichten und sich ihres Vermögens zu bemächtigen.</w:t>
      </w:r>
    </w:p>
    <w:p w14:paraId="0866AD18" w14:textId="77777777" w:rsidR="00787710" w:rsidRPr="00787710" w:rsidRDefault="00787710" w:rsidP="00787710"/>
    <w:p w14:paraId="660B1442" w14:textId="77777777" w:rsidR="00787710" w:rsidRPr="00787710" w:rsidRDefault="00787710" w:rsidP="00787710">
      <w:r w:rsidRPr="00787710">
        <w:t xml:space="preserve">*** </w:t>
      </w:r>
    </w:p>
    <w:p w14:paraId="52151E10" w14:textId="77777777" w:rsidR="00787710" w:rsidRPr="00787710" w:rsidRDefault="00787710" w:rsidP="00787710"/>
    <w:p w14:paraId="0F2F2FD8" w14:textId="77777777" w:rsidR="00787710" w:rsidRPr="00787710" w:rsidRDefault="00787710" w:rsidP="00787710">
      <w:r w:rsidRPr="00787710">
        <w:t xml:space="preserve">Die Ergebnisse aus dem Gespräch im Büro des obersten Führers und die Freigabe des Projekts </w:t>
      </w:r>
      <w:proofErr w:type="spellStart"/>
      <w:r w:rsidRPr="00787710">
        <w:t>Mujikage</w:t>
      </w:r>
      <w:proofErr w:type="spellEnd"/>
      <w:r w:rsidRPr="00787710">
        <w:t xml:space="preserve"> wurden hier aufgezeichnet und mit Wohlwollen aufgenommen.</w:t>
      </w:r>
    </w:p>
    <w:p w14:paraId="204B37C1" w14:textId="77777777" w:rsidR="00787710" w:rsidRPr="00787710" w:rsidRDefault="00787710" w:rsidP="00787710">
      <w:r w:rsidRPr="00787710">
        <w:t>Der Plan für das Projekt wurde hier entwickelt. Die jetzt hinzugekommenen Vorschläge waren eine großartige Erweiterung, die jedoch dazu führten, dass der Planungschef, der dieses Projekt entwickelt hatte, bei einem Bergunfall ums Leben kam.</w:t>
      </w:r>
    </w:p>
    <w:p w14:paraId="00A6A921" w14:textId="77777777" w:rsidR="00787710" w:rsidRPr="00787710" w:rsidRDefault="00787710" w:rsidP="00787710">
      <w:r w:rsidRPr="00787710">
        <w:t xml:space="preserve">Für die Anwohner der Umgebung war der Absturz vom Berg in den Hohlweg ein Zeichen, dass die Geister noch nicht besänftigt waren. Der „Unfall“ sorgte dafür, dass dieser Ort </w:t>
      </w:r>
      <w:r w:rsidRPr="00787710">
        <w:lastRenderedPageBreak/>
        <w:t>weiterhin gemieden wurde, zumal der Körper Verletzungen aufwies, die nicht mit dem Sturz in Verbindung gebracht werden konnten.</w:t>
      </w:r>
    </w:p>
    <w:p w14:paraId="14B30B71" w14:textId="77777777" w:rsidR="00787710" w:rsidRPr="00787710" w:rsidRDefault="00787710" w:rsidP="00787710">
      <w:r w:rsidRPr="00787710">
        <w:t>Die örtliche Polizei sorgte dafür, dass der Fall schnell zu den Akten kam, und die Leiche wurde eingeäschert, um die Geister zu besänftigen.</w:t>
      </w:r>
    </w:p>
    <w:p w14:paraId="12CAB101" w14:textId="1E14B753" w:rsidR="00EA67B4" w:rsidRPr="00787710" w:rsidRDefault="00EA67B4" w:rsidP="00787710"/>
    <w:sectPr w:rsidR="00EA67B4" w:rsidRPr="0078771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D7A"/>
    <w:rsid w:val="00083D53"/>
    <w:rsid w:val="000B368D"/>
    <w:rsid w:val="00114170"/>
    <w:rsid w:val="001A7A33"/>
    <w:rsid w:val="003E75B7"/>
    <w:rsid w:val="00653D7A"/>
    <w:rsid w:val="00716D92"/>
    <w:rsid w:val="00787710"/>
    <w:rsid w:val="008978A5"/>
    <w:rsid w:val="00941F3D"/>
    <w:rsid w:val="00EA67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6B85A"/>
  <w15:chartTrackingRefBased/>
  <w15:docId w15:val="{9C346F27-E28A-48DD-8AB5-DA6204464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53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53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53D7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53D7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53D7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53D7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53D7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53D7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53D7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53D7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53D7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53D7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53D7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53D7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53D7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53D7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53D7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53D7A"/>
    <w:rPr>
      <w:rFonts w:eastAsiaTheme="majorEastAsia" w:cstheme="majorBidi"/>
      <w:color w:val="272727" w:themeColor="text1" w:themeTint="D8"/>
    </w:rPr>
  </w:style>
  <w:style w:type="paragraph" w:styleId="Titel">
    <w:name w:val="Title"/>
    <w:basedOn w:val="Standard"/>
    <w:next w:val="Standard"/>
    <w:link w:val="TitelZchn"/>
    <w:uiPriority w:val="10"/>
    <w:qFormat/>
    <w:rsid w:val="00653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53D7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53D7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53D7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53D7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53D7A"/>
    <w:rPr>
      <w:i/>
      <w:iCs/>
      <w:color w:val="404040" w:themeColor="text1" w:themeTint="BF"/>
    </w:rPr>
  </w:style>
  <w:style w:type="paragraph" w:styleId="Listenabsatz">
    <w:name w:val="List Paragraph"/>
    <w:basedOn w:val="Standard"/>
    <w:uiPriority w:val="34"/>
    <w:qFormat/>
    <w:rsid w:val="00653D7A"/>
    <w:pPr>
      <w:ind w:left="720"/>
      <w:contextualSpacing/>
    </w:pPr>
  </w:style>
  <w:style w:type="character" w:styleId="IntensiveHervorhebung">
    <w:name w:val="Intense Emphasis"/>
    <w:basedOn w:val="Absatz-Standardschriftart"/>
    <w:uiPriority w:val="21"/>
    <w:qFormat/>
    <w:rsid w:val="00653D7A"/>
    <w:rPr>
      <w:i/>
      <w:iCs/>
      <w:color w:val="0F4761" w:themeColor="accent1" w:themeShade="BF"/>
    </w:rPr>
  </w:style>
  <w:style w:type="paragraph" w:styleId="IntensivesZitat">
    <w:name w:val="Intense Quote"/>
    <w:basedOn w:val="Standard"/>
    <w:next w:val="Standard"/>
    <w:link w:val="IntensivesZitatZchn"/>
    <w:uiPriority w:val="30"/>
    <w:qFormat/>
    <w:rsid w:val="00653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53D7A"/>
    <w:rPr>
      <w:i/>
      <w:iCs/>
      <w:color w:val="0F4761" w:themeColor="accent1" w:themeShade="BF"/>
    </w:rPr>
  </w:style>
  <w:style w:type="character" w:styleId="IntensiverVerweis">
    <w:name w:val="Intense Reference"/>
    <w:basedOn w:val="Absatz-Standardschriftart"/>
    <w:uiPriority w:val="32"/>
    <w:qFormat/>
    <w:rsid w:val="00653D7A"/>
    <w:rPr>
      <w:b/>
      <w:bCs/>
      <w:smallCaps/>
      <w:color w:val="0F4761" w:themeColor="accent1" w:themeShade="BF"/>
      <w:spacing w:val="5"/>
    </w:rPr>
  </w:style>
  <w:style w:type="paragraph" w:styleId="StandardWeb">
    <w:name w:val="Normal (Web)"/>
    <w:basedOn w:val="Standard"/>
    <w:uiPriority w:val="99"/>
    <w:semiHidden/>
    <w:unhideWhenUsed/>
    <w:rsid w:val="0078771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68">
      <w:bodyDiv w:val="1"/>
      <w:marLeft w:val="0"/>
      <w:marRight w:val="0"/>
      <w:marTop w:val="0"/>
      <w:marBottom w:val="0"/>
      <w:divBdr>
        <w:top w:val="none" w:sz="0" w:space="0" w:color="auto"/>
        <w:left w:val="none" w:sz="0" w:space="0" w:color="auto"/>
        <w:bottom w:val="none" w:sz="0" w:space="0" w:color="auto"/>
        <w:right w:val="none" w:sz="0" w:space="0" w:color="auto"/>
      </w:divBdr>
    </w:div>
    <w:div w:id="42022950">
      <w:bodyDiv w:val="1"/>
      <w:marLeft w:val="0"/>
      <w:marRight w:val="0"/>
      <w:marTop w:val="0"/>
      <w:marBottom w:val="0"/>
      <w:divBdr>
        <w:top w:val="none" w:sz="0" w:space="0" w:color="auto"/>
        <w:left w:val="none" w:sz="0" w:space="0" w:color="auto"/>
        <w:bottom w:val="none" w:sz="0" w:space="0" w:color="auto"/>
        <w:right w:val="none" w:sz="0" w:space="0" w:color="auto"/>
      </w:divBdr>
    </w:div>
    <w:div w:id="131404926">
      <w:bodyDiv w:val="1"/>
      <w:marLeft w:val="0"/>
      <w:marRight w:val="0"/>
      <w:marTop w:val="0"/>
      <w:marBottom w:val="0"/>
      <w:divBdr>
        <w:top w:val="none" w:sz="0" w:space="0" w:color="auto"/>
        <w:left w:val="none" w:sz="0" w:space="0" w:color="auto"/>
        <w:bottom w:val="none" w:sz="0" w:space="0" w:color="auto"/>
        <w:right w:val="none" w:sz="0" w:space="0" w:color="auto"/>
      </w:divBdr>
    </w:div>
    <w:div w:id="171185408">
      <w:bodyDiv w:val="1"/>
      <w:marLeft w:val="0"/>
      <w:marRight w:val="0"/>
      <w:marTop w:val="0"/>
      <w:marBottom w:val="0"/>
      <w:divBdr>
        <w:top w:val="none" w:sz="0" w:space="0" w:color="auto"/>
        <w:left w:val="none" w:sz="0" w:space="0" w:color="auto"/>
        <w:bottom w:val="none" w:sz="0" w:space="0" w:color="auto"/>
        <w:right w:val="none" w:sz="0" w:space="0" w:color="auto"/>
      </w:divBdr>
    </w:div>
    <w:div w:id="422724013">
      <w:bodyDiv w:val="1"/>
      <w:marLeft w:val="0"/>
      <w:marRight w:val="0"/>
      <w:marTop w:val="0"/>
      <w:marBottom w:val="0"/>
      <w:divBdr>
        <w:top w:val="none" w:sz="0" w:space="0" w:color="auto"/>
        <w:left w:val="none" w:sz="0" w:space="0" w:color="auto"/>
        <w:bottom w:val="none" w:sz="0" w:space="0" w:color="auto"/>
        <w:right w:val="none" w:sz="0" w:space="0" w:color="auto"/>
      </w:divBdr>
    </w:div>
    <w:div w:id="671030569">
      <w:bodyDiv w:val="1"/>
      <w:marLeft w:val="0"/>
      <w:marRight w:val="0"/>
      <w:marTop w:val="0"/>
      <w:marBottom w:val="0"/>
      <w:divBdr>
        <w:top w:val="none" w:sz="0" w:space="0" w:color="auto"/>
        <w:left w:val="none" w:sz="0" w:space="0" w:color="auto"/>
        <w:bottom w:val="none" w:sz="0" w:space="0" w:color="auto"/>
        <w:right w:val="none" w:sz="0" w:space="0" w:color="auto"/>
      </w:divBdr>
    </w:div>
    <w:div w:id="976375610">
      <w:bodyDiv w:val="1"/>
      <w:marLeft w:val="0"/>
      <w:marRight w:val="0"/>
      <w:marTop w:val="0"/>
      <w:marBottom w:val="0"/>
      <w:divBdr>
        <w:top w:val="none" w:sz="0" w:space="0" w:color="auto"/>
        <w:left w:val="none" w:sz="0" w:space="0" w:color="auto"/>
        <w:bottom w:val="none" w:sz="0" w:space="0" w:color="auto"/>
        <w:right w:val="none" w:sz="0" w:space="0" w:color="auto"/>
      </w:divBdr>
    </w:div>
    <w:div w:id="1164466598">
      <w:bodyDiv w:val="1"/>
      <w:marLeft w:val="0"/>
      <w:marRight w:val="0"/>
      <w:marTop w:val="0"/>
      <w:marBottom w:val="0"/>
      <w:divBdr>
        <w:top w:val="none" w:sz="0" w:space="0" w:color="auto"/>
        <w:left w:val="none" w:sz="0" w:space="0" w:color="auto"/>
        <w:bottom w:val="none" w:sz="0" w:space="0" w:color="auto"/>
        <w:right w:val="none" w:sz="0" w:space="0" w:color="auto"/>
      </w:divBdr>
    </w:div>
    <w:div w:id="1423062251">
      <w:bodyDiv w:val="1"/>
      <w:marLeft w:val="0"/>
      <w:marRight w:val="0"/>
      <w:marTop w:val="0"/>
      <w:marBottom w:val="0"/>
      <w:divBdr>
        <w:top w:val="none" w:sz="0" w:space="0" w:color="auto"/>
        <w:left w:val="none" w:sz="0" w:space="0" w:color="auto"/>
        <w:bottom w:val="none" w:sz="0" w:space="0" w:color="auto"/>
        <w:right w:val="none" w:sz="0" w:space="0" w:color="auto"/>
      </w:divBdr>
    </w:div>
    <w:div w:id="1843280387">
      <w:bodyDiv w:val="1"/>
      <w:marLeft w:val="0"/>
      <w:marRight w:val="0"/>
      <w:marTop w:val="0"/>
      <w:marBottom w:val="0"/>
      <w:divBdr>
        <w:top w:val="none" w:sz="0" w:space="0" w:color="auto"/>
        <w:left w:val="none" w:sz="0" w:space="0" w:color="auto"/>
        <w:bottom w:val="none" w:sz="0" w:space="0" w:color="auto"/>
        <w:right w:val="none" w:sz="0" w:space="0" w:color="auto"/>
      </w:divBdr>
    </w:div>
    <w:div w:id="1925190311">
      <w:bodyDiv w:val="1"/>
      <w:marLeft w:val="0"/>
      <w:marRight w:val="0"/>
      <w:marTop w:val="0"/>
      <w:marBottom w:val="0"/>
      <w:divBdr>
        <w:top w:val="none" w:sz="0" w:space="0" w:color="auto"/>
        <w:left w:val="none" w:sz="0" w:space="0" w:color="auto"/>
        <w:bottom w:val="none" w:sz="0" w:space="0" w:color="auto"/>
        <w:right w:val="none" w:sz="0" w:space="0" w:color="auto"/>
      </w:divBdr>
    </w:div>
    <w:div w:id="1939411558">
      <w:bodyDiv w:val="1"/>
      <w:marLeft w:val="0"/>
      <w:marRight w:val="0"/>
      <w:marTop w:val="0"/>
      <w:marBottom w:val="0"/>
      <w:divBdr>
        <w:top w:val="none" w:sz="0" w:space="0" w:color="auto"/>
        <w:left w:val="none" w:sz="0" w:space="0" w:color="auto"/>
        <w:bottom w:val="none" w:sz="0" w:space="0" w:color="auto"/>
        <w:right w:val="none" w:sz="0" w:space="0" w:color="auto"/>
      </w:divBdr>
    </w:div>
    <w:div w:id="2007198976">
      <w:bodyDiv w:val="1"/>
      <w:marLeft w:val="0"/>
      <w:marRight w:val="0"/>
      <w:marTop w:val="0"/>
      <w:marBottom w:val="0"/>
      <w:divBdr>
        <w:top w:val="none" w:sz="0" w:space="0" w:color="auto"/>
        <w:left w:val="none" w:sz="0" w:space="0" w:color="auto"/>
        <w:bottom w:val="none" w:sz="0" w:space="0" w:color="auto"/>
        <w:right w:val="none" w:sz="0" w:space="0" w:color="auto"/>
      </w:divBdr>
    </w:div>
    <w:div w:id="2045405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313</Words>
  <Characters>1973</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Schnuegger</dc:creator>
  <cp:keywords/>
  <dc:description/>
  <cp:lastModifiedBy>Jens Schnuegger</cp:lastModifiedBy>
  <cp:revision>4</cp:revision>
  <dcterms:created xsi:type="dcterms:W3CDTF">2026-03-14T11:57:00Z</dcterms:created>
  <dcterms:modified xsi:type="dcterms:W3CDTF">2026-03-14T14:00:00Z</dcterms:modified>
</cp:coreProperties>
</file>