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CE42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Plataforma de Exámenes — Especificación Funcional v1.0 (Revisada)</w:t>
      </w:r>
    </w:p>
    <w:p w14:paraId="52889995" w14:textId="77777777" w:rsid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 xml:space="preserve">Ámbito: Terciario / Universidad Versión: 1.0 (Desktop-Only MVP, Arquitectura Async) </w:t>
      </w:r>
    </w:p>
    <w:p w14:paraId="7ECDBF64" w14:textId="77777777" w:rsid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 xml:space="preserve">Fecha: 06/11/2025 </w:t>
      </w:r>
    </w:p>
    <w:p w14:paraId="1DA591B8" w14:textId="5D78CFEE" w:rsidR="005455BA" w:rsidRPr="005455BA" w:rsidRDefault="005455BA" w:rsidP="005455BA">
      <w:p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Stack base: Python 3.12 + Django/DRF + PostgreSQL + Celery/Redis + S3 (R2) Hosting MVP: Render (Plan Starter o equivalente) para Web App + Worker; Neon/Render (free) para PostgreSQL; Cloudflare R2 (free) para Object Storage.</w:t>
      </w:r>
    </w:p>
    <w:p w14:paraId="73D40E37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0) Alcance de la versión</w:t>
      </w:r>
    </w:p>
    <w:p w14:paraId="29325409" w14:textId="77777777" w:rsidR="005455BA" w:rsidRPr="005455BA" w:rsidRDefault="005455BA" w:rsidP="005455BA">
      <w:pPr>
        <w:numPr>
          <w:ilvl w:val="0"/>
          <w:numId w:val="146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Desktop-Only: Windows, macOS, Linux (Debian/Ubuntu | Red Hat family | SUSE).</w:t>
      </w:r>
    </w:p>
    <w:p w14:paraId="0ACEA115" w14:textId="77777777" w:rsidR="005455BA" w:rsidRPr="005455BA" w:rsidRDefault="005455BA" w:rsidP="005455BA">
      <w:pPr>
        <w:numPr>
          <w:ilvl w:val="0"/>
          <w:numId w:val="146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Proctoring por eventos (sin video continuo): focus, fullscreen, cámara ON (blur), flash spike, audio spike, gaze-out básico.</w:t>
      </w:r>
    </w:p>
    <w:p w14:paraId="340664DE" w14:textId="77777777" w:rsidR="005455BA" w:rsidRPr="005455BA" w:rsidRDefault="005455BA" w:rsidP="005455BA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Antifraude IQ (explicable).</w:t>
      </w:r>
    </w:p>
    <w:p w14:paraId="74586200" w14:textId="77777777" w:rsidR="005455BA" w:rsidRPr="005455BA" w:rsidRDefault="005455BA" w:rsidP="005455BA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Examen único y trazable: overlay, QR rotativo, LineCode (interlínea/margen), marcas invisibles, canvas anti-OCR para MC críticos, scroll forzado, bloqueo copy/paste.</w:t>
      </w:r>
    </w:p>
    <w:p w14:paraId="7DB49388" w14:textId="77777777" w:rsidR="005455BA" w:rsidRPr="005455BA" w:rsidRDefault="005455BA" w:rsidP="005455BA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Resiliencia: cache local cifrada + gracia de reconexión (timer continúa).</w:t>
      </w:r>
    </w:p>
    <w:p w14:paraId="138CBA3A" w14:textId="77777777" w:rsidR="005455BA" w:rsidRPr="005455BA" w:rsidRDefault="005455BA" w:rsidP="005455BA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Multi-tenant con planes y toggles por suscriptor.</w:t>
      </w:r>
    </w:p>
    <w:p w14:paraId="18D0F340" w14:textId="77777777" w:rsidR="005455BA" w:rsidRPr="005455BA" w:rsidRDefault="005455BA" w:rsidP="005455BA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A11y y Excepciones por alumno.</w:t>
      </w:r>
    </w:p>
    <w:p w14:paraId="2310B039" w14:textId="77777777" w:rsidR="005455BA" w:rsidRPr="005455BA" w:rsidRDefault="005455BA" w:rsidP="005455BA">
      <w:pPr>
        <w:numPr>
          <w:ilvl w:val="0"/>
          <w:numId w:val="146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LTI 1.3 Advantage (Launch/AGS) con LMS.</w:t>
      </w:r>
    </w:p>
    <w:p w14:paraId="5245499B" w14:textId="77777777" w:rsidR="005455BA" w:rsidRPr="005455BA" w:rsidRDefault="005455BA" w:rsidP="005455BA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Módulo Anti-Leak (control de publicaciones externas).</w:t>
      </w:r>
    </w:p>
    <w:p w14:paraId="4725A36A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1) Visión y objetivos</w:t>
      </w:r>
    </w:p>
    <w:p w14:paraId="09FAE6C3" w14:textId="77777777" w:rsidR="005455BA" w:rsidRPr="005455BA" w:rsidRDefault="005455BA" w:rsidP="005455BA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Integridad académica con respeto a la privacidad (proctoring por eventos, no filmamos hogares).</w:t>
      </w:r>
    </w:p>
    <w:p w14:paraId="797384BA" w14:textId="77777777" w:rsidR="005455BA" w:rsidRPr="005455BA" w:rsidRDefault="005455BA" w:rsidP="005455BA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UX clara y rápida para escritorio (alumno y docente).</w:t>
      </w:r>
    </w:p>
    <w:p w14:paraId="5FB7D51F" w14:textId="77777777" w:rsidR="005455BA" w:rsidRPr="005455BA" w:rsidRDefault="005455BA" w:rsidP="005455BA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Operación multi-tenant, trazable, auditable y con políticas flexibles.</w:t>
      </w:r>
    </w:p>
    <w:p w14:paraId="2A77E25A" w14:textId="77777777" w:rsidR="005455BA" w:rsidRPr="005455BA" w:rsidRDefault="005455BA" w:rsidP="005455BA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IA como soporte (no decisor): antifraude explicable, corrección asistida, reportes.</w:t>
      </w:r>
    </w:p>
    <w:p w14:paraId="5433533D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2) Tipos de instancia y presets</w:t>
      </w:r>
    </w:p>
    <w:p w14:paraId="500D1C02" w14:textId="77777777" w:rsidR="005455BA" w:rsidRPr="005455BA" w:rsidRDefault="005455BA" w:rsidP="005455BA">
      <w:pPr>
        <w:numPr>
          <w:ilvl w:val="0"/>
          <w:numId w:val="148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Ejercicio: controles livianos; feedback opcional inmediato.</w:t>
      </w:r>
    </w:p>
    <w:p w14:paraId="21F85231" w14:textId="77777777" w:rsidR="005455BA" w:rsidRPr="005455BA" w:rsidRDefault="005455BA" w:rsidP="005455BA">
      <w:pPr>
        <w:numPr>
          <w:ilvl w:val="0"/>
          <w:numId w:val="148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Evaluación: controles reforzados; límites por ítem y “bolsa de minutos”.</w:t>
      </w:r>
    </w:p>
    <w:p w14:paraId="4E75F6FE" w14:textId="77777777" w:rsidR="005455BA" w:rsidRPr="005455BA" w:rsidRDefault="005455BA" w:rsidP="005455BA">
      <w:pPr>
        <w:numPr>
          <w:ilvl w:val="0"/>
          <w:numId w:val="148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Examen: continuidad estricta (1 dispositivo, 1 pestaña, fullscreen); antifraude completo; acta PDF.</w:t>
      </w:r>
    </w:p>
    <w:p w14:paraId="1E915C45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3) Roles</w:t>
      </w:r>
    </w:p>
    <w:p w14:paraId="498D8F6B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Alumno, Docente, Auxiliar/Corrector, Admin del Tenant, Platform SA (soporte, accesos auditados).</w:t>
      </w:r>
    </w:p>
    <w:p w14:paraId="56C3D93B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4) Multi-tenant y gobierno</w:t>
      </w:r>
    </w:p>
    <w:p w14:paraId="327192B6" w14:textId="77777777" w:rsidR="005455BA" w:rsidRPr="005455BA" w:rsidRDefault="005455BA" w:rsidP="005455BA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Usuario global con membresías por tenant (roles/legajo locales).</w:t>
      </w:r>
    </w:p>
    <w:p w14:paraId="4A1627A2" w14:textId="77777777" w:rsidR="005455BA" w:rsidRPr="005455BA" w:rsidRDefault="005455BA" w:rsidP="005455BA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Aislamiento lógico por tenant_id en todas las operaciones; auditoría multi-tenant.</w:t>
      </w:r>
    </w:p>
    <w:p w14:paraId="4EFB51AF" w14:textId="77777777" w:rsidR="005455BA" w:rsidRPr="005455BA" w:rsidRDefault="005455BA" w:rsidP="005455BA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Planes, límites y toggles por tenant; consentimientos versionados.</w:t>
      </w:r>
    </w:p>
    <w:p w14:paraId="1A798CA1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5) Identidad, invitaciones y registro</w:t>
      </w:r>
    </w:p>
    <w:p w14:paraId="4414BF1A" w14:textId="77777777" w:rsidR="005455BA" w:rsidRPr="005455BA" w:rsidRDefault="005455BA" w:rsidP="005455BA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Invitación manual o CSV (email, nombre, rol, curso, grupo, dni_hash, legajo).</w:t>
      </w:r>
    </w:p>
    <w:p w14:paraId="6AF40E47" w14:textId="77777777" w:rsidR="005455BA" w:rsidRPr="005455BA" w:rsidRDefault="005455BA" w:rsidP="005455BA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No re-registro si coincide email o dni_hash o legajo dentro del tenant.</w:t>
      </w:r>
    </w:p>
    <w:p w14:paraId="2FD49EB9" w14:textId="77777777" w:rsidR="005455BA" w:rsidRPr="005455BA" w:rsidRDefault="005455BA" w:rsidP="005455BA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DNI nunca en claro (hash + últimos 4 opcional para overlays).</w:t>
      </w:r>
    </w:p>
    <w:p w14:paraId="0AD9EC76" w14:textId="77777777" w:rsidR="005455BA" w:rsidRPr="005455BA" w:rsidRDefault="005455BA" w:rsidP="005455BA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Resolución de conflictos por admin con registro de auditoría.</w:t>
      </w:r>
    </w:p>
    <w:p w14:paraId="655128C2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6) Matriz de plataforma (Desktop-Only)</w:t>
      </w:r>
    </w:p>
    <w:p w14:paraId="759575A9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6.1 SO y navegadores</w:t>
      </w:r>
    </w:p>
    <w:p w14:paraId="01CFD6C6" w14:textId="77777777" w:rsidR="005455BA" w:rsidRPr="005455BA" w:rsidRDefault="005455BA" w:rsidP="005455BA">
      <w:pPr>
        <w:numPr>
          <w:ilvl w:val="0"/>
          <w:numId w:val="151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Windows 10/11: Chrome/Edge/Firefox (últimas 2).</w:t>
      </w:r>
    </w:p>
    <w:p w14:paraId="1D6F1F81" w14:textId="77777777" w:rsidR="005455BA" w:rsidRPr="005455BA" w:rsidRDefault="005455BA" w:rsidP="005455BA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macOS 12+: Safari (últimas 2) y Chrome (últimas 2).</w:t>
      </w:r>
    </w:p>
    <w:p w14:paraId="4B186CD5" w14:textId="77777777" w:rsidR="005455BA" w:rsidRPr="005455BA" w:rsidRDefault="005455BA" w:rsidP="005455BA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Linux — Tier 1 (soporte oficial): Debian 12, Ubuntu 22.04/24.04, RHEL/Rocky/Alma 9, openSUSE Leap 15.5/15.6.</w:t>
      </w:r>
    </w:p>
    <w:p w14:paraId="0314177A" w14:textId="77777777" w:rsidR="005455BA" w:rsidRPr="005455BA" w:rsidRDefault="005455BA" w:rsidP="005455BA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Linux — Tier 2 (mejor esfuerzo): Fedora latest (si no quedó en Tier 1), Arch/Manjaro.</w:t>
      </w:r>
    </w:p>
    <w:p w14:paraId="34D54C9B" w14:textId="77777777" w:rsidR="005455BA" w:rsidRPr="005455BA" w:rsidRDefault="005455BA" w:rsidP="005455BA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Pre-flight:</w:t>
      </w:r>
    </w:p>
    <w:p w14:paraId="75E8B35E" w14:textId="77777777" w:rsidR="005455BA" w:rsidRPr="005455BA" w:rsidRDefault="005455BA" w:rsidP="005455BA">
      <w:pPr>
        <w:numPr>
          <w:ilvl w:val="1"/>
          <w:numId w:val="15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Picker de cámara/mic (enumeración de dispositivos).</w:t>
      </w:r>
    </w:p>
    <w:p w14:paraId="7B3624EA" w14:textId="77777777" w:rsidR="005455BA" w:rsidRPr="005455BA" w:rsidRDefault="005455BA" w:rsidP="005455BA">
      <w:pPr>
        <w:numPr>
          <w:ilvl w:val="1"/>
          <w:numId w:val="15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Test de luz/rostro (snapshot único; confidencia mínima).</w:t>
      </w:r>
    </w:p>
    <w:p w14:paraId="67332A4E" w14:textId="77777777" w:rsidR="005455BA" w:rsidRPr="005455BA" w:rsidRDefault="005455BA" w:rsidP="005455BA">
      <w:pPr>
        <w:numPr>
          <w:ilvl w:val="1"/>
          <w:numId w:val="15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Calibración de silencio (5 s) para fijar umbral de ruido.</w:t>
      </w:r>
    </w:p>
    <w:p w14:paraId="30EAD192" w14:textId="77777777" w:rsidR="005455BA" w:rsidRPr="005455BA" w:rsidRDefault="005455BA" w:rsidP="005455BA">
      <w:pPr>
        <w:numPr>
          <w:ilvl w:val="1"/>
          <w:numId w:val="15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Bloquea por: cámara inactiva, fullscreen no disponible, ancho &lt; 1024 px, navegador no soportado; bloquea si detecta Wayland en Examen Estricto (CS-03 ON).</w:t>
      </w:r>
    </w:p>
    <w:p w14:paraId="3B76A2B5" w14:textId="77777777" w:rsidR="005455BA" w:rsidRPr="005455BA" w:rsidRDefault="005455BA" w:rsidP="005455BA">
      <w:pPr>
        <w:numPr>
          <w:ilvl w:val="1"/>
          <w:numId w:val="15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Safari: no se reimpone fullscreen automáticamente tras pérdida; se muestra modal con botón “Volver a pantalla completa” (gesto usuario requerido).</w:t>
      </w:r>
    </w:p>
    <w:p w14:paraId="514CDD55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6.2 Toggles de plataforma (resumen)</w:t>
      </w:r>
    </w:p>
    <w:p w14:paraId="0CD3EF15" w14:textId="77777777" w:rsidR="005455BA" w:rsidRPr="005455BA" w:rsidRDefault="005455BA" w:rsidP="005455BA">
      <w:pPr>
        <w:numPr>
          <w:ilvl w:val="0"/>
          <w:numId w:val="152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browser.support_matrix_enforced (ON), browser.zoom_policy (warn/block), browser.multimonitor_policy (risk_up), browser.min_width_px (1024).</w:t>
      </w:r>
    </w:p>
    <w:p w14:paraId="3987AD01" w14:textId="77777777" w:rsidR="005455BA" w:rsidRPr="005455BA" w:rsidRDefault="005455BA" w:rsidP="005455BA">
      <w:pPr>
        <w:numPr>
          <w:ilvl w:val="0"/>
          <w:numId w:val="152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 xml:space="preserve">Linux: platform.linux.wayland_policy </w:t>
      </w:r>
      <w:r w:rsidRPr="005455BA">
        <w:rPr>
          <w:rFonts w:ascii="Cambria Math" w:hAnsi="Cambria Math" w:cs="Cambria Math"/>
          <w:sz w:val="22"/>
          <w:szCs w:val="22"/>
          <w:lang w:val="en-US"/>
        </w:rPr>
        <w:t>∈</w:t>
      </w:r>
      <w:r w:rsidRPr="005455BA">
        <w:rPr>
          <w:rFonts w:ascii="Calibri" w:hAnsi="Calibri" w:cs="Calibri"/>
          <w:sz w:val="22"/>
          <w:szCs w:val="22"/>
          <w:lang w:val="en-US"/>
        </w:rPr>
        <w:t xml:space="preserve"> {block_exam, warn_eval} (default block_exam).</w:t>
      </w:r>
    </w:p>
    <w:p w14:paraId="2504D7EE" w14:textId="77777777" w:rsidR="005455BA" w:rsidRPr="005455BA" w:rsidRDefault="005455BA" w:rsidP="005455BA">
      <w:pPr>
        <w:numPr>
          <w:ilvl w:val="0"/>
          <w:numId w:val="152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Runner IA: runner.ai.rate_ms (5000–7000), runner.ai.max_fps (≤5), runner.ai.pause_on_hidden (ON).</w:t>
      </w:r>
    </w:p>
    <w:p w14:paraId="45DC93C3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7) Proctoring por eventos y continuidad</w:t>
      </w:r>
    </w:p>
    <w:p w14:paraId="3A1D7290" w14:textId="77777777" w:rsidR="005455BA" w:rsidRPr="005455BA" w:rsidRDefault="005455BA" w:rsidP="005455BA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Eventos: focus loss, fullscreen out, no-face/multi-face, flash spike, audio impulse/voz externa, device mismatch, reconexión.</w:t>
      </w:r>
    </w:p>
    <w:p w14:paraId="16C0C62C" w14:textId="77777777" w:rsidR="005455BA" w:rsidRPr="005455BA" w:rsidRDefault="005455BA" w:rsidP="005455BA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Nota: gaze-out calibrado y cell-phone detection están disponibles en Demo Mode (on-device), y se planifica su estabilización post-MVP.</w:t>
      </w:r>
    </w:p>
    <w:p w14:paraId="7C7F40E0" w14:textId="77777777" w:rsidR="005455BA" w:rsidRPr="005455BA" w:rsidRDefault="005455BA" w:rsidP="005455BA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Continuidad: 1 dispositivo, 1 pestaña, fullscreen obligatorio (gracia 2–3 s), heartbeats.</w:t>
      </w:r>
    </w:p>
    <w:p w14:paraId="38E8C8BD" w14:textId="77777777" w:rsidR="005455BA" w:rsidRPr="005455BA" w:rsidRDefault="005455BA" w:rsidP="005455BA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Cambio de IP no cierra; suma riesgo (política configurable).</w:t>
      </w:r>
    </w:p>
    <w:p w14:paraId="5569BBC6" w14:textId="77777777" w:rsidR="005455BA" w:rsidRPr="005455BA" w:rsidRDefault="005455BA" w:rsidP="005455BA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Resiliencia: gracia de reconexión 120–180 s (timer continúa), caché local sellada (autosave 5 s), reintentos con backoff.</w:t>
      </w:r>
    </w:p>
    <w:p w14:paraId="54556ED9" w14:textId="77777777" w:rsidR="005455BA" w:rsidRPr="005455BA" w:rsidRDefault="005455BA" w:rsidP="005455BA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Presupuesto de performance (Runner):</w:t>
      </w:r>
    </w:p>
    <w:p w14:paraId="6C8A6574" w14:textId="77777777" w:rsidR="005455BA" w:rsidRPr="005455BA" w:rsidRDefault="005455BA" w:rsidP="005455BA">
      <w:pPr>
        <w:numPr>
          <w:ilvl w:val="1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CPU objetivo P95 ≤ 25% (Chrome i5/i7 móvil).</w:t>
      </w:r>
    </w:p>
    <w:p w14:paraId="1462FF31" w14:textId="77777777" w:rsidR="005455BA" w:rsidRPr="005455BA" w:rsidRDefault="005455BA" w:rsidP="005455BA">
      <w:pPr>
        <w:numPr>
          <w:ilvl w:val="1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Stream 640×360; inferencia sobre frame 320×240.</w:t>
      </w:r>
    </w:p>
    <w:p w14:paraId="34E4AB95" w14:textId="77777777" w:rsidR="005455BA" w:rsidRPr="005455BA" w:rsidRDefault="005455BA" w:rsidP="005455BA">
      <w:pPr>
        <w:numPr>
          <w:ilvl w:val="1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Frecuencia IA cada 5–7 s (no por frame); pausa si document.hidden=true.</w:t>
      </w:r>
    </w:p>
    <w:p w14:paraId="4397301F" w14:textId="77777777" w:rsidR="005455BA" w:rsidRPr="005455BA" w:rsidRDefault="005455BA" w:rsidP="005455BA">
      <w:pPr>
        <w:numPr>
          <w:ilvl w:val="1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Gaze/face hasta 5 FPS (solo Demo Mode).</w:t>
      </w:r>
    </w:p>
    <w:p w14:paraId="1A1DE98F" w14:textId="77777777" w:rsidR="005455BA" w:rsidRPr="005455BA" w:rsidRDefault="005455BA" w:rsidP="005455BA">
      <w:pPr>
        <w:numPr>
          <w:ilvl w:val="1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Cell-phone a 3–5 FPS con histéresis (≥ 2 ciclos).</w:t>
      </w:r>
    </w:p>
    <w:p w14:paraId="0895D3B1" w14:textId="77777777" w:rsidR="005455BA" w:rsidRPr="005455BA" w:rsidRDefault="005455BA" w:rsidP="005455BA">
      <w:pPr>
        <w:numPr>
          <w:ilvl w:val="1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Audio con calibración de silencio (5 s) en pre-flight y umbral adaptativo.</w:t>
      </w:r>
    </w:p>
    <w:p w14:paraId="76E6DE60" w14:textId="77777777" w:rsidR="005455BA" w:rsidRPr="005455BA" w:rsidRDefault="005455BA" w:rsidP="005455BA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Captura de evidencia ante anomalía (configurable):</w:t>
      </w:r>
    </w:p>
    <w:p w14:paraId="11EE081B" w14:textId="77777777" w:rsidR="005455BA" w:rsidRPr="005455BA" w:rsidRDefault="005455BA" w:rsidP="005455BA">
      <w:pPr>
        <w:numPr>
          <w:ilvl w:val="1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(a) Face-crop de webcam (recorte de rostro, 320×240, sin fondo);</w:t>
      </w:r>
    </w:p>
    <w:p w14:paraId="73B9B7C4" w14:textId="77777777" w:rsidR="005455BA" w:rsidRPr="005455BA" w:rsidRDefault="005455BA" w:rsidP="005455BA">
      <w:pPr>
        <w:numPr>
          <w:ilvl w:val="1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(b) Snapshot del viewport (raster del DOM vía html2canvas; no es captura del SO).</w:t>
      </w:r>
    </w:p>
    <w:p w14:paraId="36CBD0BE" w14:textId="77777777" w:rsidR="005455BA" w:rsidRPr="005455BA" w:rsidRDefault="005455BA" w:rsidP="005455BA">
      <w:pPr>
        <w:numPr>
          <w:ilvl w:val="1"/>
          <w:numId w:val="15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Incluyen timestamp, tipo de evento y hash del examen; políticas por tenant definen disparadores, rate-limit y retención.</w:t>
      </w:r>
    </w:p>
    <w:p w14:paraId="4413CA49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8) Antifraude IQ (explicable)</w:t>
      </w:r>
    </w:p>
    <w:p w14:paraId="46443460" w14:textId="77777777" w:rsidR="005455BA" w:rsidRPr="005455BA" w:rsidRDefault="005455BA" w:rsidP="005455BA">
      <w:pPr>
        <w:numPr>
          <w:ilvl w:val="0"/>
          <w:numId w:val="15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Score 0–10 y top razones (explicabilidad).</w:t>
      </w:r>
    </w:p>
    <w:p w14:paraId="419A2942" w14:textId="77777777" w:rsidR="005455BA" w:rsidRPr="005455BA" w:rsidRDefault="005455BA" w:rsidP="005455BA">
      <w:pPr>
        <w:numPr>
          <w:ilvl w:val="0"/>
          <w:numId w:val="15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Señales: proctoring, reconexión, multimonitor, tiempos por ítem vs cohortes/dificultad, device binding.</w:t>
      </w:r>
    </w:p>
    <w:p w14:paraId="522D8F69" w14:textId="77777777" w:rsidR="005455BA" w:rsidRPr="005455BA" w:rsidRDefault="005455BA" w:rsidP="005455BA">
      <w:pPr>
        <w:numPr>
          <w:ilvl w:val="0"/>
          <w:numId w:val="15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 xml:space="preserve">Semáforo: </w:t>
      </w:r>
      <w:r w:rsidRPr="005455BA">
        <w:rPr>
          <w:rFonts w:ascii="Segoe UI Emoji" w:hAnsi="Segoe UI Emoji" w:cs="Segoe UI Emoji"/>
          <w:sz w:val="22"/>
          <w:szCs w:val="22"/>
        </w:rPr>
        <w:t>🟢</w:t>
      </w:r>
      <w:r w:rsidRPr="005455BA">
        <w:rPr>
          <w:rFonts w:ascii="Calibri" w:hAnsi="Calibri" w:cs="Calibri"/>
          <w:sz w:val="22"/>
          <w:szCs w:val="22"/>
        </w:rPr>
        <w:t xml:space="preserve"> ≤ 3.0, </w:t>
      </w:r>
      <w:r w:rsidRPr="005455BA">
        <w:rPr>
          <w:rFonts w:ascii="Segoe UI Emoji" w:hAnsi="Segoe UI Emoji" w:cs="Segoe UI Emoji"/>
          <w:sz w:val="22"/>
          <w:szCs w:val="22"/>
        </w:rPr>
        <w:t>🟡</w:t>
      </w:r>
      <w:r w:rsidRPr="005455BA">
        <w:rPr>
          <w:rFonts w:ascii="Calibri" w:hAnsi="Calibri" w:cs="Calibri"/>
          <w:sz w:val="22"/>
          <w:szCs w:val="22"/>
        </w:rPr>
        <w:t xml:space="preserve"> 3.1–6.0, </w:t>
      </w:r>
      <w:r w:rsidRPr="005455BA">
        <w:rPr>
          <w:rFonts w:ascii="Segoe UI Emoji" w:hAnsi="Segoe UI Emoji" w:cs="Segoe UI Emoji"/>
          <w:sz w:val="22"/>
          <w:szCs w:val="22"/>
        </w:rPr>
        <w:t>🔴</w:t>
      </w:r>
      <w:r w:rsidRPr="005455BA">
        <w:rPr>
          <w:rFonts w:ascii="Calibri" w:hAnsi="Calibri" w:cs="Calibri"/>
          <w:sz w:val="22"/>
          <w:szCs w:val="22"/>
        </w:rPr>
        <w:t xml:space="preserve"> &gt; 6.0 (ajustable por tenant).</w:t>
      </w:r>
    </w:p>
    <w:p w14:paraId="38E37F18" w14:textId="77777777" w:rsidR="005455BA" w:rsidRPr="005455BA" w:rsidRDefault="005455BA" w:rsidP="005455BA">
      <w:pPr>
        <w:numPr>
          <w:ilvl w:val="0"/>
          <w:numId w:val="15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No sanciona automáticamente; asiste la decisión del docente/autoridad.</w:t>
      </w:r>
    </w:p>
    <w:p w14:paraId="0A8F8E4B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9) Examen único y trazabilidad (anti-captura)</w:t>
      </w:r>
    </w:p>
    <w:p w14:paraId="40528D2A" w14:textId="77777777" w:rsidR="005455BA" w:rsidRPr="005455BA" w:rsidRDefault="005455BA" w:rsidP="005455BA">
      <w:pPr>
        <w:numPr>
          <w:ilvl w:val="0"/>
          <w:numId w:val="15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Overlay visible (Nombre · Legajo · Hora · Hash).</w:t>
      </w:r>
    </w:p>
    <w:p w14:paraId="39FE6DC2" w14:textId="77777777" w:rsidR="005455BA" w:rsidRPr="005455BA" w:rsidRDefault="005455BA" w:rsidP="005455BA">
      <w:pPr>
        <w:numPr>
          <w:ilvl w:val="0"/>
          <w:numId w:val="15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QR rotativo (~20 s) firmados (HMAC).</w:t>
      </w:r>
    </w:p>
    <w:p w14:paraId="70C57BB9" w14:textId="77777777" w:rsidR="005455BA" w:rsidRPr="005455BA" w:rsidRDefault="005455BA" w:rsidP="005455BA">
      <w:pPr>
        <w:numPr>
          <w:ilvl w:val="0"/>
          <w:numId w:val="15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LineCode interlínea y/o margen (payload firmado + ECC).</w:t>
      </w:r>
    </w:p>
    <w:p w14:paraId="632856A6" w14:textId="77777777" w:rsidR="005455BA" w:rsidRPr="005455BA" w:rsidRDefault="005455BA" w:rsidP="005455BA">
      <w:pPr>
        <w:numPr>
          <w:ilvl w:val="0"/>
          <w:numId w:val="15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Marcas invisibles (zero-width/espaciado).</w:t>
      </w:r>
    </w:p>
    <w:p w14:paraId="1D91149E" w14:textId="77777777" w:rsidR="005455BA" w:rsidRPr="005455BA" w:rsidRDefault="005455BA" w:rsidP="005455BA">
      <w:pPr>
        <w:numPr>
          <w:ilvl w:val="0"/>
          <w:numId w:val="15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Canvas anti-OCR para MC críticos (ruido sutil + micro-jitter + rotación de fuentes).</w:t>
      </w:r>
    </w:p>
    <w:p w14:paraId="61D0C3F8" w14:textId="77777777" w:rsidR="005455BA" w:rsidRPr="005455BA" w:rsidRDefault="005455BA" w:rsidP="005455BA">
      <w:pPr>
        <w:numPr>
          <w:ilvl w:val="0"/>
          <w:numId w:val="15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Scroll forzado del enunciado; bloqueo copy/paste.</w:t>
      </w:r>
    </w:p>
    <w:p w14:paraId="20FAE161" w14:textId="77777777" w:rsidR="005455BA" w:rsidRPr="005455BA" w:rsidRDefault="005455BA" w:rsidP="005455BA">
      <w:pPr>
        <w:numPr>
          <w:ilvl w:val="0"/>
          <w:numId w:val="15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Modo accesible reduce agresión visual pero mantiene trazabilidad.</w:t>
      </w:r>
    </w:p>
    <w:p w14:paraId="53A50960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10) Módulo Anti-Leak (Control de Publicaciones)</w:t>
      </w:r>
    </w:p>
    <w:p w14:paraId="7D65781F" w14:textId="77777777" w:rsidR="005455BA" w:rsidRPr="005455BA" w:rsidRDefault="005455BA" w:rsidP="005455BA">
      <w:pPr>
        <w:numPr>
          <w:ilvl w:val="0"/>
          <w:numId w:val="15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Entrada: imagen/PDF/URL con posible filtración.</w:t>
      </w:r>
    </w:p>
    <w:p w14:paraId="38BE2BB5" w14:textId="77777777" w:rsidR="005455BA" w:rsidRPr="005455BA" w:rsidRDefault="005455BA" w:rsidP="005455BA">
      <w:pPr>
        <w:numPr>
          <w:ilvl w:val="0"/>
          <w:numId w:val="156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Pipeline: normalizar → LineCode → QR → overlay hash parcial → layout signature → marcas invisibles.</w:t>
      </w:r>
    </w:p>
    <w:p w14:paraId="729F8EB3" w14:textId="77777777" w:rsidR="005455BA" w:rsidRPr="005455BA" w:rsidRDefault="005455BA" w:rsidP="005455BA">
      <w:pPr>
        <w:numPr>
          <w:ilvl w:val="0"/>
          <w:numId w:val="15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Ejecución: El pipeline de análisis se ejecuta como trabajo asíncrono (worker/Celery) desacoplado de la aplicación web para no impactar el rendimiento. El frontend consulta el estado del trabajo mediante polling.</w:t>
      </w:r>
    </w:p>
    <w:p w14:paraId="6E3261F6" w14:textId="77777777" w:rsidR="005455BA" w:rsidRPr="005455BA" w:rsidRDefault="005455BA" w:rsidP="005455BA">
      <w:pPr>
        <w:numPr>
          <w:ilvl w:val="0"/>
          <w:numId w:val="15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Score 0–100; umbrales: auto ≥ 80, review 60–79, &lt; 60 no concluyente.</w:t>
      </w:r>
    </w:p>
    <w:p w14:paraId="1DE4FACD" w14:textId="77777777" w:rsidR="005455BA" w:rsidRPr="005455BA" w:rsidRDefault="005455BA" w:rsidP="005455BA">
      <w:pPr>
        <w:numPr>
          <w:ilvl w:val="0"/>
          <w:numId w:val="15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Salida: coincidencias (tenant/examen/intent/alumno), señales, informe PDF, caso con acciones (notificar, lock_exam_version, rotate_bank).</w:t>
      </w:r>
    </w:p>
    <w:p w14:paraId="74765B9E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11) Accesibilidad (A11y) y excepciones académicas</w:t>
      </w:r>
    </w:p>
    <w:p w14:paraId="7BA5B1BC" w14:textId="77777777" w:rsidR="005455BA" w:rsidRPr="005455BA" w:rsidRDefault="005455BA" w:rsidP="005455BA">
      <w:pPr>
        <w:numPr>
          <w:ilvl w:val="0"/>
          <w:numId w:val="15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Perfil accesible por alumno (aprobado por institución): AC-04 y AC-03 OFF; fullscreen pasa a warning; LineCode con perfil accesible; micro-prompts 0–1; “bolsa de minutos” ON.</w:t>
      </w:r>
    </w:p>
    <w:p w14:paraId="1EA06486" w14:textId="77777777" w:rsidR="005455BA" w:rsidRPr="005455BA" w:rsidRDefault="005455BA" w:rsidP="005455BA">
      <w:pPr>
        <w:numPr>
          <w:ilvl w:val="0"/>
          <w:numId w:val="15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Excepciones por alumno: +X% tiempo; doble pantalla permitida si lo autoriza la institución; ayudas técnicas.</w:t>
      </w:r>
    </w:p>
    <w:p w14:paraId="0A3D1976" w14:textId="77777777" w:rsidR="005455BA" w:rsidRPr="005455BA" w:rsidRDefault="005455BA" w:rsidP="005455BA">
      <w:pPr>
        <w:numPr>
          <w:ilvl w:val="0"/>
          <w:numId w:val="15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Antifraude no penaliza eventos derivados del perfil/excepción.</w:t>
      </w:r>
    </w:p>
    <w:p w14:paraId="650680DB" w14:textId="77777777" w:rsidR="005455BA" w:rsidRPr="005455BA" w:rsidRDefault="005455BA" w:rsidP="005455BA">
      <w:pPr>
        <w:numPr>
          <w:ilvl w:val="0"/>
          <w:numId w:val="15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WCAG 2.1 AA en vistas de soporte.</w:t>
      </w:r>
    </w:p>
    <w:p w14:paraId="458A4C37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12) Integraciones</w:t>
      </w:r>
    </w:p>
    <w:p w14:paraId="659AC114" w14:textId="77777777" w:rsidR="005455BA" w:rsidRPr="005455BA" w:rsidRDefault="005455BA" w:rsidP="005455BA">
      <w:pPr>
        <w:numPr>
          <w:ilvl w:val="0"/>
          <w:numId w:val="15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LTI 1.3 Advantage: Launch OIDC, Deep Linking, AGS (nota a LMS), NRPS opcional.</w:t>
      </w:r>
    </w:p>
    <w:p w14:paraId="7CEE1A11" w14:textId="77777777" w:rsidR="005455BA" w:rsidRPr="005455BA" w:rsidRDefault="005455BA" w:rsidP="005455BA">
      <w:pPr>
        <w:numPr>
          <w:ilvl w:val="0"/>
          <w:numId w:val="15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SMTP propio (por tenant); API/Webhooks (add-on).</w:t>
      </w:r>
    </w:p>
    <w:p w14:paraId="556AFD67" w14:textId="77777777" w:rsidR="005455BA" w:rsidRPr="005455BA" w:rsidRDefault="005455BA" w:rsidP="005455BA">
      <w:pPr>
        <w:numPr>
          <w:ilvl w:val="0"/>
          <w:numId w:val="15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SSO OIDC/SAML (institucional, add-on).</w:t>
      </w:r>
    </w:p>
    <w:p w14:paraId="048842BF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13) Reportes y publicación</w:t>
      </w:r>
    </w:p>
    <w:p w14:paraId="7A754332" w14:textId="77777777" w:rsidR="005455BA" w:rsidRPr="005455BA" w:rsidRDefault="005455BA" w:rsidP="005455BA">
      <w:pPr>
        <w:numPr>
          <w:ilvl w:val="0"/>
          <w:numId w:val="15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Tablero en vivo (inscriptos, presentes, aprobados, integridad promedio).</w:t>
      </w:r>
    </w:p>
    <w:p w14:paraId="7F9FBCA3" w14:textId="77777777" w:rsidR="005455BA" w:rsidRPr="005455BA" w:rsidRDefault="005455BA" w:rsidP="005455BA">
      <w:pPr>
        <w:numPr>
          <w:ilvl w:val="0"/>
          <w:numId w:val="15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Histograma, tabla por alumno (nota, tiempos, integridad, flags), CSV/XLSX.</w:t>
      </w:r>
    </w:p>
    <w:p w14:paraId="2E14B393" w14:textId="77777777" w:rsidR="005455BA" w:rsidRPr="005455BA" w:rsidRDefault="005455BA" w:rsidP="005455BA">
      <w:pPr>
        <w:numPr>
          <w:ilvl w:val="0"/>
          <w:numId w:val="15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Acta PDF por alumno (política). Generación de Acta: la creación del PDF es una tarea asíncrona (worker/Celery) para no bloquear la interfaz del docente durante la generación de documentos.</w:t>
      </w:r>
    </w:p>
    <w:p w14:paraId="6B39D9B4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14) Seguridad y privacidad (by design)</w:t>
      </w:r>
    </w:p>
    <w:p w14:paraId="2561BD49" w14:textId="77777777" w:rsidR="005455BA" w:rsidRPr="005455BA" w:rsidRDefault="005455BA" w:rsidP="005455BA">
      <w:pPr>
        <w:numPr>
          <w:ilvl w:val="0"/>
          <w:numId w:val="16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Inferencia on-device: detección facial, VAD y (demo) cell-phone ocurren en el navegador; el backend recibe solo eventos y evidencias mínimas (face-crop / snapshot DOM opcional).</w:t>
      </w:r>
    </w:p>
    <w:p w14:paraId="31A76CC4" w14:textId="77777777" w:rsidR="005455BA" w:rsidRPr="005455BA" w:rsidRDefault="005455BA" w:rsidP="005455BA">
      <w:pPr>
        <w:numPr>
          <w:ilvl w:val="0"/>
          <w:numId w:val="16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SQL Injection: ORM/parametrización, whitelist de sort/filters, validación entradas, RLS lógico por tenant_id.</w:t>
      </w:r>
    </w:p>
    <w:p w14:paraId="7F046D79" w14:textId="77777777" w:rsidR="005455BA" w:rsidRPr="005455BA" w:rsidRDefault="005455BA" w:rsidP="005455BA">
      <w:pPr>
        <w:numPr>
          <w:ilvl w:val="0"/>
          <w:numId w:val="16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SRI/Pinning de versiones para bibliotecas front; CSP estricta, HSTS, XFO/COOP/COEP.</w:t>
      </w:r>
    </w:p>
    <w:p w14:paraId="67E8A5BA" w14:textId="77777777" w:rsidR="005455BA" w:rsidRPr="005455BA" w:rsidRDefault="005455BA" w:rsidP="005455BA">
      <w:pPr>
        <w:numPr>
          <w:ilvl w:val="0"/>
          <w:numId w:val="160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SAST/DAST (ruff/flake8/mypy + ZAP), SBOM/SCA, parches mensuales.</w:t>
      </w:r>
    </w:p>
    <w:p w14:paraId="632ACAA0" w14:textId="77777777" w:rsidR="005455BA" w:rsidRPr="005455BA" w:rsidRDefault="005455BA" w:rsidP="005455BA">
      <w:pPr>
        <w:numPr>
          <w:ilvl w:val="0"/>
          <w:numId w:val="160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TLS 1.2/1.3, cookies Secure/HttpOnly/SameSite.</w:t>
      </w:r>
    </w:p>
    <w:p w14:paraId="7BAC5834" w14:textId="77777777" w:rsidR="005455BA" w:rsidRPr="005455BA" w:rsidRDefault="005455BA" w:rsidP="005455BA">
      <w:pPr>
        <w:numPr>
          <w:ilvl w:val="0"/>
          <w:numId w:val="16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Evidencias cifradas (S3-compatible), backups 3-2-1, restore trimestral.</w:t>
      </w:r>
    </w:p>
    <w:p w14:paraId="1DC0BB4E" w14:textId="77777777" w:rsidR="005455BA" w:rsidRPr="005455BA" w:rsidRDefault="005455BA" w:rsidP="005455BA">
      <w:pPr>
        <w:numPr>
          <w:ilvl w:val="0"/>
          <w:numId w:val="16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Privacidad: minimización de datos, base legal explícita en consentimientos; acceso a evidencias restringido y auditado.</w:t>
      </w:r>
    </w:p>
    <w:p w14:paraId="05DE4EEB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15) KPIs (MVP)</w:t>
      </w:r>
    </w:p>
    <w:p w14:paraId="3C864DF6" w14:textId="77777777" w:rsidR="005455BA" w:rsidRPr="005455BA" w:rsidRDefault="005455BA" w:rsidP="005455BA">
      <w:pPr>
        <w:numPr>
          <w:ilvl w:val="0"/>
          <w:numId w:val="16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Compatibilidad inicio (Tier 1): ≥ 99%; (Tier 2): ≥ 97%.</w:t>
      </w:r>
    </w:p>
    <w:p w14:paraId="07699FE0" w14:textId="77777777" w:rsidR="005455BA" w:rsidRPr="005455BA" w:rsidRDefault="005455BA" w:rsidP="005455BA">
      <w:pPr>
        <w:numPr>
          <w:ilvl w:val="0"/>
          <w:numId w:val="16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Reconexión &lt; 2 min: éxito ≥ 95%; pérdida de respuesta = 0.</w:t>
      </w:r>
    </w:p>
    <w:p w14:paraId="7A270F1E" w14:textId="77777777" w:rsidR="005455BA" w:rsidRPr="005455BA" w:rsidRDefault="005455BA" w:rsidP="005455BA">
      <w:pPr>
        <w:numPr>
          <w:ilvl w:val="0"/>
          <w:numId w:val="16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Trazabilidad: ≥ 95% de capturas recuperan ≥ 2 huellas (QR/LineCode/overlay/layout).</w:t>
      </w:r>
    </w:p>
    <w:p w14:paraId="477BDB53" w14:textId="77777777" w:rsidR="005455BA" w:rsidRPr="005455BA" w:rsidRDefault="005455BA" w:rsidP="005455BA">
      <w:pPr>
        <w:numPr>
          <w:ilvl w:val="0"/>
          <w:numId w:val="16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Antifraude: falsos positivos rojos &lt; 3%; falsos negativos rojos &lt; 10%.</w:t>
      </w:r>
    </w:p>
    <w:p w14:paraId="7599C881" w14:textId="77777777" w:rsidR="005455BA" w:rsidRPr="005455BA" w:rsidRDefault="005455BA" w:rsidP="005455BA">
      <w:pPr>
        <w:numPr>
          <w:ilvl w:val="0"/>
          <w:numId w:val="16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LTI: éxito AGS ≥ 99%.</w:t>
      </w:r>
    </w:p>
    <w:p w14:paraId="27ADF666" w14:textId="77777777" w:rsidR="005455BA" w:rsidRPr="005455BA" w:rsidRDefault="005455BA" w:rsidP="005455BA">
      <w:pPr>
        <w:numPr>
          <w:ilvl w:val="0"/>
          <w:numId w:val="16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Seguridad: 0 “Medium/High” (ZAP); 0 concatenaciones SQL en SAST.</w:t>
      </w:r>
    </w:p>
    <w:p w14:paraId="57D27282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16) Catálogo de Toggles (detallado)</w:t>
      </w:r>
    </w:p>
    <w:p w14:paraId="3F7FBBB2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Cada toggle lista: Código — Nombre — Descripción — Default por tipo (EJ/EVAL/EXA) — Alcance — Key API — Dependencias — Auditoría.</w:t>
      </w:r>
    </w:p>
    <w:p w14:paraId="225066AB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A) Identidad &amp; Acceso</w:t>
      </w:r>
    </w:p>
    <w:p w14:paraId="017F8125" w14:textId="77777777" w:rsidR="005455BA" w:rsidRPr="005455BA" w:rsidRDefault="005455BA" w:rsidP="005455BA">
      <w:pPr>
        <w:numPr>
          <w:ilvl w:val="0"/>
          <w:numId w:val="16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IA-01 — Nivel de verificación: L1 OTP | L2 selfie+liveness | L3 binding+OTP.</w:t>
      </w:r>
    </w:p>
    <w:p w14:paraId="138A25D0" w14:textId="77777777" w:rsidR="005455BA" w:rsidRPr="005455BA" w:rsidRDefault="005455BA" w:rsidP="005455BA">
      <w:pPr>
        <w:numPr>
          <w:ilvl w:val="1"/>
          <w:numId w:val="16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Default: EJ=L1 | EVAL=L2 | EXA=L3 · Alcance: Examen/Tenant · Key identity.level · Dep: cámara L2/L3 · Audit.</w:t>
      </w:r>
    </w:p>
    <w:p w14:paraId="35D946F9" w14:textId="77777777" w:rsidR="005455BA" w:rsidRPr="005455BA" w:rsidRDefault="005455BA" w:rsidP="005455BA">
      <w:pPr>
        <w:numPr>
          <w:ilvl w:val="0"/>
          <w:numId w:val="16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IA-02 — Orden de match: prioridad deduplicación (legajo&gt;email&gt;dni).</w:t>
      </w:r>
    </w:p>
    <w:p w14:paraId="6B849C74" w14:textId="77777777" w:rsidR="005455BA" w:rsidRPr="005455BA" w:rsidRDefault="005455BA" w:rsidP="005455BA">
      <w:pPr>
        <w:numPr>
          <w:ilvl w:val="1"/>
          <w:numId w:val="162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Default: ["legajo","email","dni"] · Alcance: Tenant · Key identity.match_order[] · Audit.</w:t>
      </w:r>
    </w:p>
    <w:p w14:paraId="5972F624" w14:textId="77777777" w:rsidR="005455BA" w:rsidRPr="005455BA" w:rsidRDefault="005455BA" w:rsidP="005455BA">
      <w:pPr>
        <w:numPr>
          <w:ilvl w:val="0"/>
          <w:numId w:val="16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IA-03 — Campos obligatorios registro: qué pide el alta.</w:t>
      </w:r>
    </w:p>
    <w:p w14:paraId="2A59A16A" w14:textId="77777777" w:rsidR="005455BA" w:rsidRPr="005455BA" w:rsidRDefault="005455BA" w:rsidP="005455BA">
      <w:pPr>
        <w:numPr>
          <w:ilvl w:val="1"/>
          <w:numId w:val="162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Default: ["email","nombre"] · Alcance: Tenant · Key identity.required_on_signup[] · Audit.</w:t>
      </w:r>
    </w:p>
    <w:p w14:paraId="4B922D48" w14:textId="77777777" w:rsidR="005455BA" w:rsidRPr="005455BA" w:rsidRDefault="005455BA" w:rsidP="005455BA">
      <w:pPr>
        <w:numPr>
          <w:ilvl w:val="0"/>
          <w:numId w:val="16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IA-04 — Regex de legajo · Default: vacío · Alcance: Tenant · Key identity.legajo_regex · Audit.</w:t>
      </w:r>
    </w:p>
    <w:p w14:paraId="41E011D3" w14:textId="77777777" w:rsidR="005455BA" w:rsidRPr="005455BA" w:rsidRDefault="005455BA" w:rsidP="005455BA">
      <w:pPr>
        <w:numPr>
          <w:ilvl w:val="0"/>
          <w:numId w:val="16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IA-05 — Guardado legajo en claro · Default: false · Alcance: Tenant · Key identity.store_legajo_clear · Audit.</w:t>
      </w:r>
    </w:p>
    <w:p w14:paraId="4C18B05B" w14:textId="77777777" w:rsidR="005455BA" w:rsidRPr="005455BA" w:rsidRDefault="005455BA" w:rsidP="005455BA">
      <w:pPr>
        <w:numPr>
          <w:ilvl w:val="0"/>
          <w:numId w:val="16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IA-06 — Versionado de consentimientos · Default: auto · Alcance: Tenant · Key consent.version_id · Audit.</w:t>
      </w:r>
    </w:p>
    <w:p w14:paraId="6A3271B1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B) Continuidad &amp; Sesión</w:t>
      </w:r>
    </w:p>
    <w:p w14:paraId="2C407CF4" w14:textId="77777777" w:rsidR="005455BA" w:rsidRPr="005455BA" w:rsidRDefault="005455BA" w:rsidP="005455BA">
      <w:pPr>
        <w:numPr>
          <w:ilvl w:val="0"/>
          <w:numId w:val="163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lastRenderedPageBreak/>
        <w:t>CS-01 — Un dispositivo · Default: OFF | ON | ON · Alcance: Examen · Key continuity.single_device · Audit.</w:t>
      </w:r>
    </w:p>
    <w:p w14:paraId="41065476" w14:textId="77777777" w:rsidR="005455BA" w:rsidRPr="005455BA" w:rsidRDefault="005455BA" w:rsidP="005455BA">
      <w:pPr>
        <w:numPr>
          <w:ilvl w:val="0"/>
          <w:numId w:val="163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CS-02 — Una pestaña · Default: OFF | ON | ON · Alcance: Examen · Key continuity.single_tab · Audit.</w:t>
      </w:r>
    </w:p>
    <w:p w14:paraId="2AE31912" w14:textId="77777777" w:rsidR="005455BA" w:rsidRPr="005455BA" w:rsidRDefault="005455BA" w:rsidP="005455BA">
      <w:pPr>
        <w:numPr>
          <w:ilvl w:val="0"/>
          <w:numId w:val="163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CS-03 — Fullscreen obligatorio · Default: OFF | ON(3s) | ON(2s) · Alcance: Examen · Keys continuity.fullscreen_required, continuity.fullscreen_grace_sec · Audit.</w:t>
      </w:r>
    </w:p>
    <w:p w14:paraId="65459816" w14:textId="77777777" w:rsidR="005455BA" w:rsidRPr="005455BA" w:rsidRDefault="005455BA" w:rsidP="005455BA">
      <w:pPr>
        <w:numPr>
          <w:ilvl w:val="0"/>
          <w:numId w:val="16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CS-07 — Gracia de reconexión · Default: 120s | 180s | 180s · Alcance: Examen · Key continuity.rejoin_grace_sec · Audit.</w:t>
      </w:r>
    </w:p>
    <w:p w14:paraId="39E867F2" w14:textId="77777777" w:rsidR="005455BA" w:rsidRPr="005455BA" w:rsidRDefault="005455BA" w:rsidP="005455BA">
      <w:pPr>
        <w:numPr>
          <w:ilvl w:val="0"/>
          <w:numId w:val="16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CS-08 — Cache local cifrada · Default: ON(5s) · Alcance: Examen · Keys continuity.local_encrypted_cache, continuity.autosave_sec · Audit.</w:t>
      </w:r>
    </w:p>
    <w:p w14:paraId="23E89498" w14:textId="77777777" w:rsidR="005455BA" w:rsidRPr="005455BA" w:rsidRDefault="005455BA" w:rsidP="005455BA">
      <w:pPr>
        <w:numPr>
          <w:ilvl w:val="0"/>
          <w:numId w:val="163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CS-09 — Reintentos con backoff · Default: ON · Alcance: Examen · Key continuity.retry_backoff · Audit.</w:t>
      </w:r>
    </w:p>
    <w:p w14:paraId="2C99515A" w14:textId="77777777" w:rsidR="005455BA" w:rsidRPr="005455BA" w:rsidRDefault="005455BA" w:rsidP="005455BA">
      <w:pPr>
        <w:numPr>
          <w:ilvl w:val="0"/>
          <w:numId w:val="163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 xml:space="preserve">CS-05 — Efecto cambio de IP · Default: risk · Alcance: Examen · Key network.ip_change_effect </w:t>
      </w:r>
      <w:r w:rsidRPr="005455BA">
        <w:rPr>
          <w:rFonts w:ascii="Cambria Math" w:hAnsi="Cambria Math" w:cs="Cambria Math"/>
          <w:sz w:val="22"/>
          <w:szCs w:val="22"/>
          <w:lang w:val="en-US"/>
        </w:rPr>
        <w:t>∈</w:t>
      </w:r>
      <w:r w:rsidRPr="005455BA">
        <w:rPr>
          <w:rFonts w:ascii="Calibri" w:hAnsi="Calibri" w:cs="Calibri"/>
          <w:sz w:val="22"/>
          <w:szCs w:val="22"/>
          <w:lang w:val="en-US"/>
        </w:rPr>
        <w:t xml:space="preserve"> {none|risk|terminate} · Audit.</w:t>
      </w:r>
    </w:p>
    <w:p w14:paraId="10D2C423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C) Proctoring por eventos</w:t>
      </w:r>
    </w:p>
    <w:p w14:paraId="00BB2F69" w14:textId="77777777" w:rsidR="005455BA" w:rsidRPr="005455BA" w:rsidRDefault="005455BA" w:rsidP="005455BA">
      <w:pPr>
        <w:numPr>
          <w:ilvl w:val="0"/>
          <w:numId w:val="16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PE-01 — Focus loss · Default: Log | Strike | Strike · Key proctoring.focus_loss.mode · Audit.</w:t>
      </w:r>
    </w:p>
    <w:p w14:paraId="28168791" w14:textId="77777777" w:rsidR="005455BA" w:rsidRPr="005455BA" w:rsidRDefault="005455BA" w:rsidP="005455BA">
      <w:pPr>
        <w:numPr>
          <w:ilvl w:val="0"/>
          <w:numId w:val="16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PE-02 — Screen exit · Default: Log | Strike | Strike→auto-cierre si recurrente · Key proctoring.screen_exit.mode · Audit.</w:t>
      </w:r>
    </w:p>
    <w:p w14:paraId="035B96E7" w14:textId="77777777" w:rsidR="005455BA" w:rsidRPr="005455BA" w:rsidRDefault="005455BA" w:rsidP="005455BA">
      <w:pPr>
        <w:numPr>
          <w:ilvl w:val="0"/>
          <w:numId w:val="16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PE-03 — No face · Default: OFF | ON | ON · Keys proctoring.no_face.mode, proctoring.no_face.timeout_sec · Audit.</w:t>
      </w:r>
    </w:p>
    <w:p w14:paraId="6BB8D6FF" w14:textId="77777777" w:rsidR="005455BA" w:rsidRPr="005455BA" w:rsidRDefault="005455BA" w:rsidP="005455BA">
      <w:pPr>
        <w:numPr>
          <w:ilvl w:val="0"/>
          <w:numId w:val="16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PE-04 — Multi-face · Default: OFF | ON | ON · Key proctoring.multi_face.mode · Audit.</w:t>
      </w:r>
    </w:p>
    <w:p w14:paraId="2D1CEA3D" w14:textId="77777777" w:rsidR="005455BA" w:rsidRPr="005455BA" w:rsidRDefault="005455BA" w:rsidP="005455BA">
      <w:pPr>
        <w:numPr>
          <w:ilvl w:val="0"/>
          <w:numId w:val="16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PE-05 — Gaze-out (calibrado, Demo Mode) · Default: OFF | Strike | Strike · Keys proctoring.gaze_out.mode, proctoring.gaze_out.threshold_deg (≈18), proctoring.gaze_out.hard_secs (5), proctoring.gaze_out.calibration (Quick 10 s) · Audit.</w:t>
      </w:r>
    </w:p>
    <w:p w14:paraId="4952F01D" w14:textId="77777777" w:rsidR="005455BA" w:rsidRPr="005455BA" w:rsidRDefault="005455BA" w:rsidP="005455BA">
      <w:pPr>
        <w:numPr>
          <w:ilvl w:val="0"/>
          <w:numId w:val="16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PE-06 — Flash spike · Default: Log | Strike | Strike · Key proctoring.flash_spike.mode · Audit.</w:t>
      </w:r>
    </w:p>
    <w:p w14:paraId="0DD26D18" w14:textId="77777777" w:rsidR="005455BA" w:rsidRPr="005455BA" w:rsidRDefault="005455BA" w:rsidP="005455BA">
      <w:pPr>
        <w:numPr>
          <w:ilvl w:val="0"/>
          <w:numId w:val="16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PE-07 — Device near face / Cell-phone visible (Demo Mode) · Default: OFF | OFF | Strike · Keys proctoring.object_cellphone.mode, proctoring.object_cellphone.min_area_pct (≈1.5), proctoring.object_cellphone.min_persist_ms (≈900) · Audit.</w:t>
      </w:r>
    </w:p>
    <w:p w14:paraId="5CAFDC0D" w14:textId="77777777" w:rsidR="005455BA" w:rsidRPr="005455BA" w:rsidRDefault="005455BA" w:rsidP="005455BA">
      <w:pPr>
        <w:numPr>
          <w:ilvl w:val="0"/>
          <w:numId w:val="16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PE-08 — Audio impulse / Voz externa · Default: OFF | OFF | Strike · Keys proctoring.audio_impulse.mode, proctoring.audio_external.min_secs (≈2), proctoring.audio.calibration_sec (5) · Audit.</w:t>
      </w:r>
    </w:p>
    <w:p w14:paraId="6199D09D" w14:textId="77777777" w:rsidR="005455BA" w:rsidRPr="005455BA" w:rsidRDefault="005455BA" w:rsidP="005455BA">
      <w:pPr>
        <w:numPr>
          <w:ilvl w:val="0"/>
          <w:numId w:val="16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PE-09 — Snapshots sólo rarezas (blur) · Default: OFF (Post-MVP) · Key proctoring.snapshots_on_anomalies · Audit.</w:t>
      </w:r>
    </w:p>
    <w:p w14:paraId="64E4F478" w14:textId="77777777" w:rsidR="005455BA" w:rsidRPr="005455BA" w:rsidRDefault="005455BA" w:rsidP="005455BA">
      <w:pPr>
        <w:numPr>
          <w:ilvl w:val="0"/>
          <w:numId w:val="16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lastRenderedPageBreak/>
        <w:t>PE-10 — Evidencia face-crop en anomalía · Default: OFF (MVP) | ON (Demo Mode) · Key proctoring.snapshot_face_crop.enabled; proctoring.snapshot_face_crop.min_conf (0–1), proctoring.snapshot_face_crop.max_per_exam.</w:t>
      </w:r>
    </w:p>
    <w:p w14:paraId="3E838CD7" w14:textId="77777777" w:rsidR="005455BA" w:rsidRPr="005455BA" w:rsidRDefault="005455BA" w:rsidP="005455BA">
      <w:pPr>
        <w:numPr>
          <w:ilvl w:val="0"/>
          <w:numId w:val="16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 xml:space="preserve">PE-11 — Snapshot de viewport en anomalía · Default: OFF (MVP) | ON (Demo Mode) · Keys evidence.viewport_snapshot_on_anomaly.enabled, evidence.viewport_snapshot_on_anomaly.scope </w:t>
      </w:r>
      <w:r w:rsidRPr="005455BA">
        <w:rPr>
          <w:rFonts w:ascii="Cambria Math" w:hAnsi="Cambria Math" w:cs="Cambria Math"/>
          <w:sz w:val="22"/>
          <w:szCs w:val="22"/>
          <w:lang w:val="en-US"/>
        </w:rPr>
        <w:t>∈</w:t>
      </w:r>
      <w:r w:rsidRPr="005455BA">
        <w:rPr>
          <w:rFonts w:ascii="Calibri" w:hAnsi="Calibri" w:cs="Calibri"/>
          <w:sz w:val="22"/>
          <w:szCs w:val="22"/>
          <w:lang w:val="en-US"/>
        </w:rPr>
        <w:t xml:space="preserve"> {enunciado, enunciado+opciones}, evidence.viewport_snapshot.max_per_exam.</w:t>
      </w:r>
    </w:p>
    <w:p w14:paraId="57BEE780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D) Anti-captura &amp; Disuasión</w:t>
      </w:r>
    </w:p>
    <w:p w14:paraId="51C3F9B5" w14:textId="77777777" w:rsidR="005455BA" w:rsidRPr="005455BA" w:rsidRDefault="005455BA" w:rsidP="005455BA">
      <w:pPr>
        <w:numPr>
          <w:ilvl w:val="0"/>
          <w:numId w:val="16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AC-01 — Overlay visible · Default: ON · Key anticapture.overlay.visible · Audit.</w:t>
      </w:r>
    </w:p>
    <w:p w14:paraId="664F7748" w14:textId="77777777" w:rsidR="005455BA" w:rsidRPr="005455BA" w:rsidRDefault="005455BA" w:rsidP="005455BA">
      <w:pPr>
        <w:numPr>
          <w:ilvl w:val="0"/>
          <w:numId w:val="16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AC-02 — QR rotativo · Default: EJ=OFF | EVAL/EXA=ON(20s) · Keys anticapture.overlay.qr_enabled, anticapture.overlay.qr_period_sec · Dep: clave HMAC · Audit.</w:t>
      </w:r>
    </w:p>
    <w:p w14:paraId="119FFFE4" w14:textId="77777777" w:rsidR="005455BA" w:rsidRPr="005455BA" w:rsidRDefault="005455BA" w:rsidP="005455BA">
      <w:pPr>
        <w:numPr>
          <w:ilvl w:val="0"/>
          <w:numId w:val="16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AC-03 — Banda móvil · Default: OFF | ON | ON · Key anticapture.moving_band.enabled · Audit.</w:t>
      </w:r>
    </w:p>
    <w:p w14:paraId="42289589" w14:textId="77777777" w:rsidR="005455BA" w:rsidRPr="005455BA" w:rsidRDefault="005455BA" w:rsidP="005455BA">
      <w:pPr>
        <w:numPr>
          <w:ilvl w:val="0"/>
          <w:numId w:val="16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AC-04 — Anti-OCR en MC (canvas) · Default: EJ=OFF | EVAL=ON selectivo | EXA=ON selectivo · Keys anticapture.mc_canvas.enabled, anticapture.mc_canvas.aggressiveness · Dep: A11y puede forzar OFF · Audit.</w:t>
      </w:r>
    </w:p>
    <w:p w14:paraId="29FD7C17" w14:textId="77777777" w:rsidR="005455BA" w:rsidRPr="005455BA" w:rsidRDefault="005455BA" w:rsidP="005455BA">
      <w:pPr>
        <w:numPr>
          <w:ilvl w:val="0"/>
          <w:numId w:val="16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AC-05 — Marcas invisibles · Default: ON · Key anticapture.invisible_marks.enabled · Audit.</w:t>
      </w:r>
    </w:p>
    <w:p w14:paraId="7C8E5797" w14:textId="77777777" w:rsidR="005455BA" w:rsidRPr="005455BA" w:rsidRDefault="005455BA" w:rsidP="005455BA">
      <w:pPr>
        <w:numPr>
          <w:ilvl w:val="0"/>
          <w:numId w:val="16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AC-06 — Bloqueo copy/paste · Default: EJ=OFF | EVAL/EXA=ON · Key anticapture.clipboard_block · Audit.</w:t>
      </w:r>
    </w:p>
    <w:p w14:paraId="7BC348DE" w14:textId="77777777" w:rsidR="005455BA" w:rsidRPr="005455BA" w:rsidRDefault="005455BA" w:rsidP="005455BA">
      <w:pPr>
        <w:numPr>
          <w:ilvl w:val="0"/>
          <w:numId w:val="16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AC-07 — Scroll forzado · Default: ON · Key anticapture.enunciation_scroll_required · Audit.</w:t>
      </w:r>
    </w:p>
    <w:p w14:paraId="0DCF6729" w14:textId="77777777" w:rsidR="005455BA" w:rsidRPr="005455BA" w:rsidRDefault="005455BA" w:rsidP="005455BA">
      <w:pPr>
        <w:numPr>
          <w:ilvl w:val="0"/>
          <w:numId w:val="16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AC-08 — LineCode interlínea · Default: EJ=OFF | EVAL=ON(baja) | EXA=ON(media) · Keys linecode.inline.enabled, linecode.inline.level · Audit.</w:t>
      </w:r>
    </w:p>
    <w:p w14:paraId="68B542C5" w14:textId="77777777" w:rsidR="005455BA" w:rsidRPr="005455BA" w:rsidRDefault="005455BA" w:rsidP="005455BA">
      <w:pPr>
        <w:numPr>
          <w:ilvl w:val="0"/>
          <w:numId w:val="16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AC-09 — LineCode en margen · Default: EJ=OFF | EVAL=OFF | EXA=ON · Keys linecode.margin.enabled, linecode.margin.level · Audit.</w:t>
      </w:r>
    </w:p>
    <w:p w14:paraId="0CCF6639" w14:textId="77777777" w:rsidR="005455BA" w:rsidRPr="005455BA" w:rsidRDefault="005455BA" w:rsidP="005455BA">
      <w:pPr>
        <w:numPr>
          <w:ilvl w:val="0"/>
          <w:numId w:val="16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AC-10 — Perfil accesible LineCode · Default: ON · Key linecode.accessible_profile · Audit.</w:t>
      </w:r>
    </w:p>
    <w:p w14:paraId="0B914658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E) Tiempo</w:t>
      </w:r>
    </w:p>
    <w:p w14:paraId="5F4442D5" w14:textId="77777777" w:rsidR="005455BA" w:rsidRPr="005455BA" w:rsidRDefault="005455BA" w:rsidP="005455BA">
      <w:pPr>
        <w:numPr>
          <w:ilvl w:val="0"/>
          <w:numId w:val="166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TI-01 — Límite total · Default: ON (por examen) · Key time.exam_total_minutes · Audit.</w:t>
      </w:r>
    </w:p>
    <w:p w14:paraId="58C4CD4E" w14:textId="77777777" w:rsidR="005455BA" w:rsidRPr="005455BA" w:rsidRDefault="005455BA" w:rsidP="005455BA">
      <w:pPr>
        <w:numPr>
          <w:ilvl w:val="0"/>
          <w:numId w:val="166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TI-02 — Límite por ítem · Default: EJ=OFF | EVAL/EXA=ON · Key time.per_item_seconds · Audit.</w:t>
      </w:r>
    </w:p>
    <w:p w14:paraId="110500B5" w14:textId="77777777" w:rsidR="005455BA" w:rsidRPr="005455BA" w:rsidRDefault="005455BA" w:rsidP="005455BA">
      <w:pPr>
        <w:numPr>
          <w:ilvl w:val="0"/>
          <w:numId w:val="166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TI-03 — Bolsa de minutos · Default: EJ=OFF | EVAL/EXA=ON · Key time.bucket_pool_enabled · Audit.</w:t>
      </w:r>
    </w:p>
    <w:p w14:paraId="07F8CB4A" w14:textId="77777777" w:rsidR="005455BA" w:rsidRPr="005455BA" w:rsidRDefault="005455BA" w:rsidP="005455BA">
      <w:pPr>
        <w:numPr>
          <w:ilvl w:val="0"/>
          <w:numId w:val="166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TI-04 — Gracia inicial · Default: EJ/EVAL=30s | EXA=15s · Key time.initial_grace_sec · Audit.</w:t>
      </w:r>
    </w:p>
    <w:p w14:paraId="6E9B9DD0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F) Navegación</w:t>
      </w:r>
    </w:p>
    <w:p w14:paraId="63021CC9" w14:textId="77777777" w:rsidR="005455BA" w:rsidRPr="005455BA" w:rsidRDefault="005455BA" w:rsidP="005455BA">
      <w:pPr>
        <w:numPr>
          <w:ilvl w:val="0"/>
          <w:numId w:val="167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NF-01 — Sin volver atrás · Default: EJ=OFF | EVAL/EXA=ON · Key nav.no_back · Audit.</w:t>
      </w:r>
    </w:p>
    <w:p w14:paraId="63173E55" w14:textId="77777777" w:rsidR="005455BA" w:rsidRPr="005455BA" w:rsidRDefault="005455BA" w:rsidP="005455BA">
      <w:pPr>
        <w:numPr>
          <w:ilvl w:val="0"/>
          <w:numId w:val="167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NF-02 — 1 pregunta por pantalla · Default: ON · Key nav.one_item_per_screen · Audit.</w:t>
      </w:r>
    </w:p>
    <w:p w14:paraId="0DBF31A0" w14:textId="77777777" w:rsidR="005455BA" w:rsidRPr="005455BA" w:rsidRDefault="005455BA" w:rsidP="005455BA">
      <w:pPr>
        <w:numPr>
          <w:ilvl w:val="0"/>
          <w:numId w:val="167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NF-03 — Stem en secciones · Default: ON · Key nav.stem_sections_enabled · Audit.</w:t>
      </w:r>
    </w:p>
    <w:p w14:paraId="7ADF8C6E" w14:textId="77777777" w:rsidR="005455BA" w:rsidRPr="005455BA" w:rsidRDefault="005455BA" w:rsidP="005455BA">
      <w:pPr>
        <w:numPr>
          <w:ilvl w:val="0"/>
          <w:numId w:val="16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NF-04 — Micro-prompts de presencia · Default: EJ=0 | EVAL=2 | EXA=3 · Key nav.presence_prompts.count · Audit.</w:t>
      </w:r>
    </w:p>
    <w:p w14:paraId="6D1B58D6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G) Randomización</w:t>
      </w:r>
    </w:p>
    <w:p w14:paraId="4D2BF3C4" w14:textId="77777777" w:rsidR="005455BA" w:rsidRPr="005455BA" w:rsidRDefault="005455BA" w:rsidP="005455BA">
      <w:pPr>
        <w:numPr>
          <w:ilvl w:val="0"/>
          <w:numId w:val="16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RA-01 — Seed por alumno · Default: ON · Key rand.seed_per_user · Audit.</w:t>
      </w:r>
    </w:p>
    <w:p w14:paraId="2A3380F1" w14:textId="77777777" w:rsidR="005455BA" w:rsidRPr="005455BA" w:rsidRDefault="005455BA" w:rsidP="005455BA">
      <w:pPr>
        <w:numPr>
          <w:ilvl w:val="0"/>
          <w:numId w:val="16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RA-02 — Shuffle de preguntas · Default: ON · Key rand.shuffle_items · Audit.</w:t>
      </w:r>
    </w:p>
    <w:p w14:paraId="14E6761E" w14:textId="77777777" w:rsidR="005455BA" w:rsidRPr="005455BA" w:rsidRDefault="005455BA" w:rsidP="005455BA">
      <w:pPr>
        <w:numPr>
          <w:ilvl w:val="0"/>
          <w:numId w:val="16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RA-03 — Shuffle de opciones · Default: ON · Key rand.shuffle_options · Audit.</w:t>
      </w:r>
    </w:p>
    <w:p w14:paraId="684E2B32" w14:textId="77777777" w:rsidR="005455BA" w:rsidRPr="005455BA" w:rsidRDefault="005455BA" w:rsidP="005455BA">
      <w:pPr>
        <w:numPr>
          <w:ilvl w:val="0"/>
          <w:numId w:val="16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RA-04 — Bancos equivalentes · Default: EJ=OFF | EVAL/EXA=ON · Key rand.equivalent_item_banks · Audit.</w:t>
      </w:r>
    </w:p>
    <w:p w14:paraId="19DC1640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H) Feedback &amp; Publicación</w:t>
      </w:r>
    </w:p>
    <w:p w14:paraId="2B4E5D1C" w14:textId="77777777" w:rsidR="005455BA" w:rsidRPr="005455BA" w:rsidRDefault="005455BA" w:rsidP="005455BA">
      <w:pPr>
        <w:numPr>
          <w:ilvl w:val="0"/>
          <w:numId w:val="169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FB-01 — Feedback inmediato · Default: EJ=ON | EVAL/EXA=OFF · Key feedback.instant_score · Audit.</w:t>
      </w:r>
    </w:p>
    <w:p w14:paraId="7856B610" w14:textId="77777777" w:rsidR="005455BA" w:rsidRPr="005455BA" w:rsidRDefault="005455BA" w:rsidP="005455BA">
      <w:pPr>
        <w:numPr>
          <w:ilvl w:val="0"/>
          <w:numId w:val="169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FB-02 — Mostrar soluciones · Default: EJ=mc_only | EVAL/EXA=none · Key feedback.show_solutions_mode · Audit.</w:t>
      </w:r>
    </w:p>
    <w:p w14:paraId="31937B2D" w14:textId="77777777" w:rsidR="005455BA" w:rsidRPr="005455BA" w:rsidRDefault="005455BA" w:rsidP="005455BA">
      <w:pPr>
        <w:numPr>
          <w:ilvl w:val="0"/>
          <w:numId w:val="169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FB-03 — Ventana de revisión · Default: EJ=0 | EVAL=0–10 | EXA=0 · Key feedback.review_window_minutes · Audit.</w:t>
      </w:r>
    </w:p>
    <w:p w14:paraId="01E92E77" w14:textId="77777777" w:rsidR="005455BA" w:rsidRPr="005455BA" w:rsidRDefault="005455BA" w:rsidP="005455BA">
      <w:pPr>
        <w:numPr>
          <w:ilvl w:val="0"/>
          <w:numId w:val="169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FB-04 — Acta PDF · Default: EJ=OFF | EVAL/EXA=ON · Key feedback.transcript_pdf_enabled · Audit.</w:t>
      </w:r>
    </w:p>
    <w:p w14:paraId="69A838C9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I) IA Asistida</w:t>
      </w:r>
    </w:p>
    <w:p w14:paraId="759761A4" w14:textId="77777777" w:rsidR="005455BA" w:rsidRPr="005455BA" w:rsidRDefault="005455BA" w:rsidP="005455BA">
      <w:pPr>
        <w:numPr>
          <w:ilvl w:val="0"/>
          <w:numId w:val="170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AI-01 — Corrección asistida · Default: EJ=OFF | EVAL/EXA=ON · Key ai.short_answer_assist.enabled · Audit.</w:t>
      </w:r>
    </w:p>
    <w:p w14:paraId="4B89D3A1" w14:textId="77777777" w:rsidR="005455BA" w:rsidRPr="005455BA" w:rsidRDefault="005455BA" w:rsidP="005455BA">
      <w:pPr>
        <w:numPr>
          <w:ilvl w:val="0"/>
          <w:numId w:val="170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AI-02 — Antifraude IQ · Default: EJ=light | EVAL/EXA=full · Key ai.antifraud.mode · Audit.</w:t>
      </w:r>
    </w:p>
    <w:p w14:paraId="0188957E" w14:textId="77777777" w:rsidR="005455BA" w:rsidRPr="005455BA" w:rsidRDefault="005455BA" w:rsidP="005455BA">
      <w:pPr>
        <w:numPr>
          <w:ilvl w:val="0"/>
          <w:numId w:val="170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AI-03 — Explicabilidad · Default: ON · Key ai.antifraud.explainability · Audit.</w:t>
      </w:r>
    </w:p>
    <w:p w14:paraId="6FDBB99E" w14:textId="77777777" w:rsidR="005455BA" w:rsidRPr="005455BA" w:rsidRDefault="005455BA" w:rsidP="005455BA">
      <w:pPr>
        <w:numPr>
          <w:ilvl w:val="0"/>
          <w:numId w:val="170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AI-04 — Asistente de ítems · Default: OFF (add-on) · Key ai.item_authoring.enabled · Audit.</w:t>
      </w:r>
    </w:p>
    <w:p w14:paraId="5B6CE11A" w14:textId="77777777" w:rsidR="005455BA" w:rsidRPr="005455BA" w:rsidRDefault="005455BA" w:rsidP="005455BA">
      <w:pPr>
        <w:numPr>
          <w:ilvl w:val="0"/>
          <w:numId w:val="170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AI-05 — Reportes NL docente · Default: OFF (add-on) · Key ai.reports.nl_enabled · Audit.</w:t>
      </w:r>
    </w:p>
    <w:p w14:paraId="7B048DD0" w14:textId="77777777" w:rsidR="005455BA" w:rsidRPr="005455BA" w:rsidRDefault="005455BA" w:rsidP="005455BA">
      <w:pPr>
        <w:numPr>
          <w:ilvl w:val="0"/>
          <w:numId w:val="17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AI-06 — Chat alumno (uso/consigna) · Default: EJ/EVAL/EXA=ON (con límites) · Key ai.chat.student_enabled · Audit.</w:t>
      </w:r>
    </w:p>
    <w:p w14:paraId="78C16FED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J) Evidencias &amp; Reportes</w:t>
      </w:r>
    </w:p>
    <w:p w14:paraId="2FEFD19B" w14:textId="77777777" w:rsidR="005455BA" w:rsidRPr="005455BA" w:rsidRDefault="005455BA" w:rsidP="005455BA">
      <w:pPr>
        <w:numPr>
          <w:ilvl w:val="0"/>
          <w:numId w:val="17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RE-01 — Retención de evidencias (días) · Default: 15/30/90/180 por plan · Alcance: Tenant · Key retention.evidence_days · Audit.</w:t>
      </w:r>
    </w:p>
    <w:p w14:paraId="1E49008D" w14:textId="77777777" w:rsidR="005455BA" w:rsidRPr="005455BA" w:rsidRDefault="005455BA" w:rsidP="005455BA">
      <w:pPr>
        <w:numPr>
          <w:ilvl w:val="0"/>
          <w:numId w:val="17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RE-02 — Exportaciones habilitadas · Default: ON · Key export.results_enabled · Audit.</w:t>
      </w:r>
    </w:p>
    <w:p w14:paraId="71A6E182" w14:textId="77777777" w:rsidR="005455BA" w:rsidRPr="005455BA" w:rsidRDefault="005455BA" w:rsidP="005455BA">
      <w:pPr>
        <w:numPr>
          <w:ilvl w:val="0"/>
          <w:numId w:val="17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RE-03 — Descarga de evidencias (scope) · Default: Docente+Admin · Key evidence.download_scope · Audit.</w:t>
      </w:r>
    </w:p>
    <w:p w14:paraId="2A263296" w14:textId="77777777" w:rsidR="005455BA" w:rsidRPr="005455BA" w:rsidRDefault="005455BA" w:rsidP="005455BA">
      <w:pPr>
        <w:numPr>
          <w:ilvl w:val="0"/>
          <w:numId w:val="171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RE-04 — Reportes avanzados · Default: EJ=OFF | EVAL/EXA=ON · Key reports.advanced_enabled · Audit.</w:t>
      </w:r>
    </w:p>
    <w:p w14:paraId="166F6FCC" w14:textId="77777777" w:rsidR="005455BA" w:rsidRPr="005455BA" w:rsidRDefault="005455BA" w:rsidP="005455BA">
      <w:pPr>
        <w:numPr>
          <w:ilvl w:val="0"/>
          <w:numId w:val="171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 xml:space="preserve">RE-05 — Snapshot de viewport en anomalía · Default: OFF (MVP) | ON (Demo Mode) · Key evidence.viewport_snapshot_on_anomaly.enabled; evidence.viewport_snapshot_on_anomaly.scope </w:t>
      </w:r>
      <w:r w:rsidRPr="005455BA">
        <w:rPr>
          <w:rFonts w:ascii="Cambria Math" w:hAnsi="Cambria Math" w:cs="Cambria Math"/>
          <w:sz w:val="22"/>
          <w:szCs w:val="22"/>
          <w:lang w:val="en-US"/>
        </w:rPr>
        <w:t>∈</w:t>
      </w:r>
      <w:r w:rsidRPr="005455BA">
        <w:rPr>
          <w:rFonts w:ascii="Calibri" w:hAnsi="Calibri" w:cs="Calibri"/>
          <w:sz w:val="22"/>
          <w:szCs w:val="22"/>
          <w:lang w:val="en-US"/>
        </w:rPr>
        <w:t xml:space="preserve"> {enunciado, enunciado+opciones}; evidence.viewport_snapshot.max_per_exam.</w:t>
      </w:r>
    </w:p>
    <w:p w14:paraId="4C20ADA4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K) Integraciones</w:t>
      </w:r>
    </w:p>
    <w:p w14:paraId="1CB23FD3" w14:textId="77777777" w:rsidR="005455BA" w:rsidRPr="005455BA" w:rsidRDefault="005455BA" w:rsidP="005455BA">
      <w:pPr>
        <w:numPr>
          <w:ilvl w:val="0"/>
          <w:numId w:val="172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IN-01 — SSO (OIDC/SAML) · Default: OFF (add-on) · Key integrations.sso.enabled · Audit.</w:t>
      </w:r>
    </w:p>
    <w:p w14:paraId="7D4753EC" w14:textId="77777777" w:rsidR="005455BA" w:rsidRPr="005455BA" w:rsidRDefault="005455BA" w:rsidP="005455BA">
      <w:pPr>
        <w:numPr>
          <w:ilvl w:val="0"/>
          <w:numId w:val="172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IN-02 — SMTP propio · Default: OFF/ON según plan · Key integrations.smtp.enabled · Audit.</w:t>
      </w:r>
    </w:p>
    <w:p w14:paraId="346B6F82" w14:textId="77777777" w:rsidR="005455BA" w:rsidRPr="005455BA" w:rsidRDefault="005455BA" w:rsidP="005455BA">
      <w:pPr>
        <w:numPr>
          <w:ilvl w:val="0"/>
          <w:numId w:val="172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IN-03 — API/Webhooks · Default: OFF (add-on) · Key integrations.api.enabled · Audit.</w:t>
      </w:r>
    </w:p>
    <w:p w14:paraId="18A1A1ED" w14:textId="77777777" w:rsidR="005455BA" w:rsidRPr="005455BA" w:rsidRDefault="005455BA" w:rsidP="005455BA">
      <w:pPr>
        <w:numPr>
          <w:ilvl w:val="0"/>
          <w:numId w:val="172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IN-04 — LTI 1.3 · Default: EJ=OFF | EVAL/EXA=ON · Keys integrations.lti.enabled, integrations.lti.ags_autopush · Audit.</w:t>
      </w:r>
    </w:p>
    <w:p w14:paraId="0BCDB075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L) Tenant &amp; Gobernanza</w:t>
      </w:r>
    </w:p>
    <w:p w14:paraId="6CF7242F" w14:textId="77777777" w:rsidR="005455BA" w:rsidRPr="005455BA" w:rsidRDefault="005455BA" w:rsidP="005455BA">
      <w:pPr>
        <w:numPr>
          <w:ilvl w:val="0"/>
          <w:numId w:val="17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TG-01 — Selector de tenant visible · Default: ON (si &gt; 1 membresía) · Key tenant.selector_visible · Audit.</w:t>
      </w:r>
    </w:p>
    <w:p w14:paraId="60341B4E" w14:textId="77777777" w:rsidR="005455BA" w:rsidRPr="005455BA" w:rsidRDefault="005455BA" w:rsidP="005455BA">
      <w:pPr>
        <w:numPr>
          <w:ilvl w:val="0"/>
          <w:numId w:val="173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TG-02 — Presets por tipo · Default: ON · Key presets.instance_type.enabled · Audit.</w:t>
      </w:r>
    </w:p>
    <w:p w14:paraId="4A085F78" w14:textId="77777777" w:rsidR="005455BA" w:rsidRPr="005455BA" w:rsidRDefault="005455BA" w:rsidP="005455BA">
      <w:pPr>
        <w:numPr>
          <w:ilvl w:val="0"/>
          <w:numId w:val="17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TG-03 — Límites por plan · Default: por plan · Keys plan.limits.* · Audit.</w:t>
      </w:r>
    </w:p>
    <w:p w14:paraId="3E435A28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M) Invitaciones &amp; Roster</w:t>
      </w:r>
    </w:p>
    <w:p w14:paraId="38E68906" w14:textId="77777777" w:rsidR="005455BA" w:rsidRPr="005455BA" w:rsidRDefault="005455BA" w:rsidP="005455BA">
      <w:pPr>
        <w:numPr>
          <w:ilvl w:val="0"/>
          <w:numId w:val="17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IR-01 — Rate limit reenvíos · Default: 3/24h · Key invites.resend_rate_limit · Audit.</w:t>
      </w:r>
    </w:p>
    <w:p w14:paraId="7F237282" w14:textId="77777777" w:rsidR="005455BA" w:rsidRPr="005455BA" w:rsidRDefault="005455BA" w:rsidP="005455BA">
      <w:pPr>
        <w:numPr>
          <w:ilvl w:val="0"/>
          <w:numId w:val="17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IR-02 — Revocar invitación · Default: ON · Key invites.revoke_enabled · Audit.</w:t>
      </w:r>
    </w:p>
    <w:p w14:paraId="0DECE26F" w14:textId="77777777" w:rsidR="005455BA" w:rsidRPr="005455BA" w:rsidRDefault="005455BA" w:rsidP="005455BA">
      <w:pPr>
        <w:numPr>
          <w:ilvl w:val="0"/>
          <w:numId w:val="17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IR-03 — Link directo sin mail · Default: ON · Key invites.direct_link_enabled · Audit.</w:t>
      </w:r>
    </w:p>
    <w:p w14:paraId="53B783E1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AL) Anti-Leak</w:t>
      </w:r>
    </w:p>
    <w:p w14:paraId="424B3A7C" w14:textId="77777777" w:rsidR="005455BA" w:rsidRPr="005455BA" w:rsidRDefault="005455BA" w:rsidP="005455BA">
      <w:pPr>
        <w:numPr>
          <w:ilvl w:val="0"/>
          <w:numId w:val="17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AL-01 — Anti-Leak habilitado · Default: EJ=OFF | EVAL/EXA=ON · Alcance: Tenant · Key antileak.enabled · Audit.</w:t>
      </w:r>
    </w:p>
    <w:p w14:paraId="5B0F8887" w14:textId="77777777" w:rsidR="005455BA" w:rsidRPr="005455BA" w:rsidRDefault="005455BA" w:rsidP="005455BA">
      <w:pPr>
        <w:numPr>
          <w:ilvl w:val="0"/>
          <w:numId w:val="17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AL-02 — Umbrales de atribución · Default: auto=80, review=60 · Alcance: Tenant · Keys antileak.thresholds.auto, antileak.thresholds.review · Audit.</w:t>
      </w:r>
    </w:p>
    <w:p w14:paraId="7DF588F1" w14:textId="77777777" w:rsidR="005455BA" w:rsidRPr="005455BA" w:rsidRDefault="005455BA" w:rsidP="005455BA">
      <w:pPr>
        <w:numPr>
          <w:ilvl w:val="0"/>
          <w:numId w:val="17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AL-03 — Acciones automáticas · Default: ["notify_coordinator"] · Alcance: Tenant · Key antileak.actions[] · Audit.</w:t>
      </w:r>
    </w:p>
    <w:p w14:paraId="4F9386F4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AX) Accesibilidad &amp; Excepciones</w:t>
      </w:r>
    </w:p>
    <w:p w14:paraId="69AD0CCA" w14:textId="77777777" w:rsidR="005455BA" w:rsidRPr="005455BA" w:rsidRDefault="005455BA" w:rsidP="005455BA">
      <w:pPr>
        <w:numPr>
          <w:ilvl w:val="0"/>
          <w:numId w:val="17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AX-01 — Perfiles A11y habilitados · Default: ON · Alcance: Tenant · Key a11y.profile_enabled · Audit.</w:t>
      </w:r>
    </w:p>
    <w:p w14:paraId="2ED08C88" w14:textId="77777777" w:rsidR="005455BA" w:rsidRPr="005455BA" w:rsidRDefault="005455BA" w:rsidP="005455BA">
      <w:pPr>
        <w:numPr>
          <w:ilvl w:val="0"/>
          <w:numId w:val="176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AX-02 — Relajaciones por defecto · Default: ["AC-04","AC-03","CS-03"] · Key a11y.default_relaxations[] · Audit.</w:t>
      </w:r>
    </w:p>
    <w:p w14:paraId="11AC0D82" w14:textId="77777777" w:rsidR="005455BA" w:rsidRPr="005455BA" w:rsidRDefault="005455BA" w:rsidP="005455BA">
      <w:pPr>
        <w:numPr>
          <w:ilvl w:val="0"/>
          <w:numId w:val="17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AX-03 — Excepciones por alumno · Default: habilitado · Alcance: Examen/Alumno · Key exam.exceptions_per_user · Audit.</w:t>
      </w:r>
    </w:p>
    <w:p w14:paraId="108EEE60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BR) Plataforma (Desktop-Only)</w:t>
      </w:r>
    </w:p>
    <w:p w14:paraId="565B8A8D" w14:textId="77777777" w:rsidR="005455BA" w:rsidRPr="005455BA" w:rsidRDefault="005455BA" w:rsidP="005455BA">
      <w:pPr>
        <w:numPr>
          <w:ilvl w:val="0"/>
          <w:numId w:val="177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BR-01 — Enforce matriz navegadores · Default: ON · Key browser.support_matrix_enforced · Audit.</w:t>
      </w:r>
    </w:p>
    <w:p w14:paraId="10DF2D79" w14:textId="77777777" w:rsidR="005455BA" w:rsidRPr="005455BA" w:rsidRDefault="005455BA" w:rsidP="005455BA">
      <w:pPr>
        <w:numPr>
          <w:ilvl w:val="0"/>
          <w:numId w:val="177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BR-02 — Política de zoom · Default: EVAL=warn | EXA=block · Key browser.zoom_policy · Audit.</w:t>
      </w:r>
    </w:p>
    <w:p w14:paraId="5CE04429" w14:textId="77777777" w:rsidR="005455BA" w:rsidRPr="005455BA" w:rsidRDefault="005455BA" w:rsidP="005455BA">
      <w:pPr>
        <w:numPr>
          <w:ilvl w:val="0"/>
          <w:numId w:val="177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BR-03 — Política multimonitor · Default: risk_up · Key browser.multimonitor_policy · Audit.</w:t>
      </w:r>
    </w:p>
    <w:p w14:paraId="22A3C47E" w14:textId="77777777" w:rsidR="005455BA" w:rsidRPr="005455BA" w:rsidRDefault="005455BA" w:rsidP="005455BA">
      <w:pPr>
        <w:numPr>
          <w:ilvl w:val="0"/>
          <w:numId w:val="177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BR-04 — Ancho mínimo · Default: 1024 · Key browser.min_width_px · Audit.</w:t>
      </w:r>
    </w:p>
    <w:p w14:paraId="7FB5E951" w14:textId="77777777" w:rsidR="005455BA" w:rsidRPr="005455BA" w:rsidRDefault="005455BA" w:rsidP="005455BA">
      <w:pPr>
        <w:numPr>
          <w:ilvl w:val="0"/>
          <w:numId w:val="177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BR-05 — Linux: modo matriz · Default: soft · Key platform.linux.support_matrix_mode · Audit.</w:t>
      </w:r>
    </w:p>
    <w:p w14:paraId="00C4B693" w14:textId="77777777" w:rsidR="005455BA" w:rsidRPr="005455BA" w:rsidRDefault="005455BA" w:rsidP="005455BA">
      <w:pPr>
        <w:numPr>
          <w:ilvl w:val="0"/>
          <w:numId w:val="177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BR-06 — Aviso Wayland · Default: ON · Key platform.linux.wayland_notice_enabled · Audit.</w:t>
      </w:r>
    </w:p>
    <w:p w14:paraId="159CD97B" w14:textId="77777777" w:rsidR="005455BA" w:rsidRPr="005455BA" w:rsidRDefault="005455BA" w:rsidP="005455BA">
      <w:pPr>
        <w:numPr>
          <w:ilvl w:val="0"/>
          <w:numId w:val="177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BR-07 — Override zoom Linux · Default: hereda BR-02 · Key platform.linux.zoom_policy · Audit.</w:t>
      </w:r>
    </w:p>
    <w:p w14:paraId="3D500061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IT) Tipos de ítems avanzados</w:t>
      </w:r>
    </w:p>
    <w:p w14:paraId="412B4D29" w14:textId="77777777" w:rsidR="005455BA" w:rsidRPr="005455BA" w:rsidRDefault="005455BA" w:rsidP="005455BA">
      <w:pPr>
        <w:numPr>
          <w:ilvl w:val="0"/>
          <w:numId w:val="17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IT-01 — MathJax · Default: ON · Key items.mathjax_enabled · Audit.</w:t>
      </w:r>
    </w:p>
    <w:p w14:paraId="353BFDCE" w14:textId="77777777" w:rsidR="005455BA" w:rsidRPr="005455BA" w:rsidRDefault="005455BA" w:rsidP="005455BA">
      <w:pPr>
        <w:numPr>
          <w:ilvl w:val="0"/>
          <w:numId w:val="17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IT-02 — Bloque de código · Default: ON · Key items.codeblock_enabled · Audit.</w:t>
      </w:r>
    </w:p>
    <w:p w14:paraId="59848E7E" w14:textId="77777777" w:rsidR="005455BA" w:rsidRPr="005455BA" w:rsidRDefault="005455BA" w:rsidP="005455BA">
      <w:pPr>
        <w:numPr>
          <w:ilvl w:val="0"/>
          <w:numId w:val="17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IT-03 — Subida de archivo/imagen · Default: EJ=OFF | EVAL/EXA=ON · Keys items.file_upload_enabled, items.file_upload.max_files, items.file_upload.max_mb, items.file_upload.types[] · Audit.</w:t>
      </w:r>
    </w:p>
    <w:p w14:paraId="4D5B5CA0" w14:textId="77777777" w:rsidR="005455BA" w:rsidRPr="005455BA" w:rsidRDefault="005455BA" w:rsidP="005455BA">
      <w:pPr>
        <w:numPr>
          <w:ilvl w:val="0"/>
          <w:numId w:val="17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IT-04 — Dibujo (canvas) · Default: OFF (opcional MVP) · Key items.draw_enabled · Audit.</w:t>
      </w:r>
    </w:p>
    <w:p w14:paraId="44FD52B2" w14:textId="77777777" w:rsidR="005455BA" w:rsidRPr="005455BA" w:rsidRDefault="005455BA" w:rsidP="005455BA">
      <w:pPr>
        <w:numPr>
          <w:ilvl w:val="0"/>
          <w:numId w:val="17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IT-05 — Ítem de caso largo · Default: ON · Key items.case.sections_enabled · Audit.</w:t>
      </w:r>
    </w:p>
    <w:p w14:paraId="455A5812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17) (Reservado)</w:t>
      </w:r>
    </w:p>
    <w:p w14:paraId="35F18979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Esta sección se reserva para extensiones funcionales del MVP sin impacto en los sprints planificados (por ejemplo, presets institucionales o políticas de retención por jurisdicción). Se mantiene para preservar consistencia de referencias internas.</w:t>
      </w:r>
    </w:p>
    <w:p w14:paraId="0E33C61F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18) Arquitectura y Stack</w:t>
      </w:r>
    </w:p>
    <w:p w14:paraId="73443A99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18.1 Estilo y capas (Clean/Hex aterrizado a Django)</w:t>
      </w:r>
    </w:p>
    <w:p w14:paraId="1B88E749" w14:textId="77777777" w:rsidR="005455BA" w:rsidRPr="005455BA" w:rsidRDefault="005455BA" w:rsidP="005455BA">
      <w:pPr>
        <w:numPr>
          <w:ilvl w:val="0"/>
          <w:numId w:val="17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Presentación (UI/API): vistas Django/HTMX, API DRF (serializers).</w:t>
      </w:r>
    </w:p>
    <w:p w14:paraId="6E1D9DFA" w14:textId="77777777" w:rsidR="005455BA" w:rsidRPr="005455BA" w:rsidRDefault="005455BA" w:rsidP="005455BA">
      <w:pPr>
        <w:numPr>
          <w:ilvl w:val="0"/>
          <w:numId w:val="17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Aplicación (casos de uso): orquestación, transacciones, autorización por rol, puertos.</w:t>
      </w:r>
    </w:p>
    <w:p w14:paraId="01428473" w14:textId="77777777" w:rsidR="005455BA" w:rsidRPr="005455BA" w:rsidRDefault="005455BA" w:rsidP="005455BA">
      <w:pPr>
        <w:numPr>
          <w:ilvl w:val="0"/>
          <w:numId w:val="17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Dominio: entidades ricas (Exam, Attempt, Policy, AntiFraudScore, AntiLeakSignals), reglas e invariantes, eventos de dominio.</w:t>
      </w:r>
    </w:p>
    <w:p w14:paraId="6FDFD05E" w14:textId="77777777" w:rsidR="005455BA" w:rsidRPr="005455BA" w:rsidRDefault="005455BA" w:rsidP="005455BA">
      <w:pPr>
        <w:numPr>
          <w:ilvl w:val="0"/>
          <w:numId w:val="17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Infraestructura: ORM/repos (Django models), S3/evidencias, PDF, LTI, Anti-Leak (OpenCV/QR/ECC), cache.</w:t>
      </w:r>
    </w:p>
    <w:p w14:paraId="7849A6E0" w14:textId="77777777" w:rsidR="005455BA" w:rsidRPr="005455BA" w:rsidRDefault="005455BA" w:rsidP="005455BA">
      <w:pPr>
        <w:numPr>
          <w:ilvl w:val="0"/>
          <w:numId w:val="17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Transversales: Seguridad/Multitenant (inyección tenant_id), Observabilidad (logs/auditoría/métricas).</w:t>
      </w:r>
    </w:p>
    <w:p w14:paraId="3C93C700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18.2 Stack tecnológico</w:t>
      </w:r>
    </w:p>
    <w:p w14:paraId="0C462CEF" w14:textId="77777777" w:rsidR="005455BA" w:rsidRPr="005455BA" w:rsidRDefault="005455BA" w:rsidP="005455BA">
      <w:pPr>
        <w:numPr>
          <w:ilvl w:val="0"/>
          <w:numId w:val="18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Frontend (Runner): JS nativo (ES6+) + librerías ligeras cargadas de forma diferida por toggle/tenant. Permitidas en MVP/Demo Mode:</w:t>
      </w:r>
    </w:p>
    <w:p w14:paraId="7B368FCF" w14:textId="77777777" w:rsidR="005455BA" w:rsidRPr="005455BA" w:rsidRDefault="005455BA" w:rsidP="005455BA">
      <w:pPr>
        <w:numPr>
          <w:ilvl w:val="1"/>
          <w:numId w:val="180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Detección facial: face-api.js (TinyFace/BlazeFace) o MediaPipe Face Detection (bundle &lt; 1–2 MB, TFJS-lite/WASM).</w:t>
      </w:r>
    </w:p>
    <w:p w14:paraId="7737E0DF" w14:textId="77777777" w:rsidR="005455BA" w:rsidRPr="005455BA" w:rsidRDefault="005455BA" w:rsidP="005455BA">
      <w:pPr>
        <w:numPr>
          <w:ilvl w:val="1"/>
          <w:numId w:val="18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Detección de objeto ‘cell phone’ (demo): modelo liviano MediaPipe/TFJS-lite (320×240, 3–5 FPS).</w:t>
      </w:r>
    </w:p>
    <w:p w14:paraId="35BAC1C6" w14:textId="77777777" w:rsidR="005455BA" w:rsidRPr="005455BA" w:rsidRDefault="005455BA" w:rsidP="005455BA">
      <w:pPr>
        <w:numPr>
          <w:ilvl w:val="1"/>
          <w:numId w:val="18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VAD (voz): WebAudio + detector VAD liviano (inferencia on-device, sin subir audio).</w:t>
      </w:r>
    </w:p>
    <w:p w14:paraId="58A89F05" w14:textId="77777777" w:rsidR="005455BA" w:rsidRPr="005455BA" w:rsidRDefault="005455BA" w:rsidP="005455BA">
      <w:pPr>
        <w:numPr>
          <w:ilvl w:val="1"/>
          <w:numId w:val="18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Snapshot DOM: html2canvas (versión fijada).</w:t>
      </w:r>
    </w:p>
    <w:p w14:paraId="57E977B4" w14:textId="77777777" w:rsidR="005455BA" w:rsidRPr="005455BA" w:rsidRDefault="005455BA" w:rsidP="005455BA">
      <w:pPr>
        <w:numPr>
          <w:ilvl w:val="1"/>
          <w:numId w:val="18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Todas las libs con Subresource Integrity y crossorigin=anonymous (o self-host en CDN confiable).</w:t>
      </w:r>
    </w:p>
    <w:p w14:paraId="32A21C05" w14:textId="77777777" w:rsidR="005455BA" w:rsidRPr="005455BA" w:rsidRDefault="005455BA" w:rsidP="005455BA">
      <w:pPr>
        <w:numPr>
          <w:ilvl w:val="0"/>
          <w:numId w:val="18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Backend: Python 3.12, Django 5 + DRF, pylti1p3, WeasyPrint, OpenCV/Pillow, reedsolo (ECC), pyzbar (QR), PostgreSQL.</w:t>
      </w:r>
    </w:p>
    <w:p w14:paraId="1019A750" w14:textId="77777777" w:rsidR="005455BA" w:rsidRPr="005455BA" w:rsidRDefault="005455BA" w:rsidP="005455BA">
      <w:pPr>
        <w:numPr>
          <w:ilvl w:val="0"/>
          <w:numId w:val="18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Workers: Celery.</w:t>
      </w:r>
    </w:p>
    <w:p w14:paraId="43346415" w14:textId="77777777" w:rsidR="005455BA" w:rsidRPr="005455BA" w:rsidRDefault="005455BA" w:rsidP="005455BA">
      <w:pPr>
        <w:numPr>
          <w:ilvl w:val="0"/>
          <w:numId w:val="18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Broker: Redis.</w:t>
      </w:r>
    </w:p>
    <w:p w14:paraId="4BF04010" w14:textId="77777777" w:rsidR="005455BA" w:rsidRPr="005455BA" w:rsidRDefault="005455BA" w:rsidP="005455BA">
      <w:pPr>
        <w:numPr>
          <w:ilvl w:val="0"/>
          <w:numId w:val="18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Storage: django-storages (boto3) sobre S3-compatible (Cloudflare R2 en MVP).</w:t>
      </w:r>
    </w:p>
    <w:p w14:paraId="5AD675C2" w14:textId="77777777" w:rsidR="005455BA" w:rsidRPr="005455BA" w:rsidRDefault="005455BA" w:rsidP="005455BA">
      <w:pPr>
        <w:numPr>
          <w:ilvl w:val="0"/>
          <w:numId w:val="180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Backoffice: templates + HTMX/Alpine (docencia/admin).</w:t>
      </w:r>
    </w:p>
    <w:p w14:paraId="70708C68" w14:textId="77777777" w:rsidR="005455BA" w:rsidRPr="005455BA" w:rsidRDefault="005455BA" w:rsidP="005455BA">
      <w:pPr>
        <w:numPr>
          <w:ilvl w:val="0"/>
          <w:numId w:val="18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DB: PostgreSQL (Neon/ElephantSQL).</w:t>
      </w:r>
    </w:p>
    <w:p w14:paraId="28C7786E" w14:textId="77777777" w:rsidR="005455BA" w:rsidRPr="005455BA" w:rsidRDefault="005455BA" w:rsidP="005455BA">
      <w:pPr>
        <w:numPr>
          <w:ilvl w:val="0"/>
          <w:numId w:val="180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CI/CD: GitHub + Actions (lint/tests/deploy).</w:t>
      </w:r>
    </w:p>
    <w:p w14:paraId="0763D72D" w14:textId="77777777" w:rsidR="005455BA" w:rsidRPr="005455BA" w:rsidRDefault="005455BA" w:rsidP="005455BA">
      <w:pPr>
        <w:numPr>
          <w:ilvl w:val="0"/>
          <w:numId w:val="18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Tiempo real: Tableros por polling (5–10 s) en MVP.</w:t>
      </w:r>
    </w:p>
    <w:p w14:paraId="1C428A34" w14:textId="77777777" w:rsidR="005455BA" w:rsidRPr="005455BA" w:rsidRDefault="005455BA" w:rsidP="005455BA">
      <w:pPr>
        <w:numPr>
          <w:ilvl w:val="0"/>
          <w:numId w:val="18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Tareas pesadas (PDF/Anti-Leak): asíncronas (Celery) con polling de estado.</w:t>
      </w:r>
    </w:p>
    <w:p w14:paraId="3FBCB0DA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18.3 Modelo de datos (alto nivel)</w:t>
      </w:r>
    </w:p>
    <w:p w14:paraId="44D96B5E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 xml:space="preserve">tenants, users, memberships, courses, exams, items, attempts, events, evidence, antileak_cases, a11y_profiles, exceptions, audits. </w:t>
      </w:r>
      <w:r w:rsidRPr="005455BA">
        <w:rPr>
          <w:rFonts w:ascii="Calibri" w:hAnsi="Calibri" w:cs="Calibri"/>
          <w:i/>
          <w:iCs/>
          <w:sz w:val="22"/>
          <w:szCs w:val="22"/>
        </w:rPr>
        <w:t>RLS lógico por tenant_id en todas las consultas/repos.</w:t>
      </w:r>
    </w:p>
    <w:p w14:paraId="63F8DC9F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19) Diagramas C4</w:t>
      </w:r>
    </w:p>
    <w:p w14:paraId="5D34BA0B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C4-1: Contexto</w:t>
      </w:r>
    </w:p>
    <w:p w14:paraId="4AD2229E" w14:textId="77777777" w:rsidR="005455BA" w:rsidRPr="005455BA" w:rsidRDefault="005455BA" w:rsidP="005455BA">
      <w:pPr>
        <w:numPr>
          <w:ilvl w:val="0"/>
          <w:numId w:val="18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Actores: Alumno, Docente/Admin (Navegador Desktop), LMS (Moodle/Canvas/Blackboard), Storage S3, DB PostgreSQL.</w:t>
      </w:r>
    </w:p>
    <w:p w14:paraId="7A86F371" w14:textId="77777777" w:rsidR="005455BA" w:rsidRPr="005455BA" w:rsidRDefault="005455BA" w:rsidP="005455BA">
      <w:pPr>
        <w:numPr>
          <w:ilvl w:val="0"/>
          <w:numId w:val="18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Sistema: Plataforma de Exámenes (monolito web).</w:t>
      </w:r>
    </w:p>
    <w:p w14:paraId="26363368" w14:textId="77777777" w:rsidR="005455BA" w:rsidRPr="005455BA" w:rsidRDefault="005455BA" w:rsidP="005455BA">
      <w:pPr>
        <w:numPr>
          <w:ilvl w:val="0"/>
          <w:numId w:val="18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Relaciones:</w:t>
      </w:r>
    </w:p>
    <w:p w14:paraId="085EF247" w14:textId="77777777" w:rsidR="005455BA" w:rsidRPr="005455BA" w:rsidRDefault="005455BA" w:rsidP="005455BA">
      <w:pPr>
        <w:numPr>
          <w:ilvl w:val="1"/>
          <w:numId w:val="18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 xml:space="preserve">Alumno/Docente </w:t>
      </w:r>
      <w:r w:rsidRPr="005455BA">
        <w:rPr>
          <w:rFonts w:ascii="Cambria Math" w:hAnsi="Cambria Math" w:cs="Cambria Math"/>
          <w:sz w:val="22"/>
          <w:szCs w:val="22"/>
        </w:rPr>
        <w:t>⇄</w:t>
      </w:r>
      <w:r w:rsidRPr="005455BA">
        <w:rPr>
          <w:rFonts w:ascii="Calibri" w:hAnsi="Calibri" w:cs="Calibri"/>
          <w:sz w:val="22"/>
          <w:szCs w:val="22"/>
        </w:rPr>
        <w:t xml:space="preserve"> Plataforma (HTTPS)</w:t>
      </w:r>
    </w:p>
    <w:p w14:paraId="3D814AEF" w14:textId="77777777" w:rsidR="005455BA" w:rsidRPr="005455BA" w:rsidRDefault="005455BA" w:rsidP="005455BA">
      <w:pPr>
        <w:numPr>
          <w:ilvl w:val="1"/>
          <w:numId w:val="18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 xml:space="preserve">Plataforma </w:t>
      </w:r>
      <w:r w:rsidRPr="005455BA">
        <w:rPr>
          <w:rFonts w:ascii="Cambria Math" w:hAnsi="Cambria Math" w:cs="Cambria Math"/>
          <w:sz w:val="22"/>
          <w:szCs w:val="22"/>
        </w:rPr>
        <w:t>⇄</w:t>
      </w:r>
      <w:r w:rsidRPr="005455BA">
        <w:rPr>
          <w:rFonts w:ascii="Calibri" w:hAnsi="Calibri" w:cs="Calibri"/>
          <w:sz w:val="22"/>
          <w:szCs w:val="22"/>
        </w:rPr>
        <w:t xml:space="preserve"> LMS (LTI 1.3 OIDC/AGS)</w:t>
      </w:r>
    </w:p>
    <w:p w14:paraId="2424950F" w14:textId="77777777" w:rsidR="005455BA" w:rsidRPr="005455BA" w:rsidRDefault="005455BA" w:rsidP="005455BA">
      <w:pPr>
        <w:numPr>
          <w:ilvl w:val="1"/>
          <w:numId w:val="18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 xml:space="preserve">Plataforma </w:t>
      </w:r>
      <w:r w:rsidRPr="005455BA">
        <w:rPr>
          <w:rFonts w:ascii="Cambria Math" w:hAnsi="Cambria Math" w:cs="Cambria Math"/>
          <w:sz w:val="22"/>
          <w:szCs w:val="22"/>
        </w:rPr>
        <w:t>⇄</w:t>
      </w:r>
      <w:r w:rsidRPr="005455BA">
        <w:rPr>
          <w:rFonts w:ascii="Calibri" w:hAnsi="Calibri" w:cs="Calibri"/>
          <w:sz w:val="22"/>
          <w:szCs w:val="22"/>
        </w:rPr>
        <w:t xml:space="preserve"> PostgreSQL (datos)</w:t>
      </w:r>
    </w:p>
    <w:p w14:paraId="2A7718F2" w14:textId="77777777" w:rsidR="005455BA" w:rsidRPr="005455BA" w:rsidRDefault="005455BA" w:rsidP="005455BA">
      <w:pPr>
        <w:numPr>
          <w:ilvl w:val="1"/>
          <w:numId w:val="18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 xml:space="preserve">Plataforma </w:t>
      </w:r>
      <w:r w:rsidRPr="005455BA">
        <w:rPr>
          <w:rFonts w:ascii="Cambria Math" w:hAnsi="Cambria Math" w:cs="Cambria Math"/>
          <w:sz w:val="22"/>
          <w:szCs w:val="22"/>
        </w:rPr>
        <w:t>⇄</w:t>
      </w:r>
      <w:r w:rsidRPr="005455BA">
        <w:rPr>
          <w:rFonts w:ascii="Calibri" w:hAnsi="Calibri" w:cs="Calibri"/>
          <w:sz w:val="22"/>
          <w:szCs w:val="22"/>
        </w:rPr>
        <w:t xml:space="preserve"> S3 (evidencias/PDFs)</w:t>
      </w:r>
    </w:p>
    <w:p w14:paraId="3604D41B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C4-2: Contenedores (Las partes del sistema)</w:t>
      </w:r>
    </w:p>
    <w:p w14:paraId="7249E1A1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Este diagrama muestra las principales "piezas" ejecutables o almacenes de datos que componen la plataforma.</w:t>
      </w:r>
    </w:p>
    <w:p w14:paraId="1761C4D1" w14:textId="77777777" w:rsidR="005455BA" w:rsidRPr="005455BA" w:rsidRDefault="005455BA" w:rsidP="005455BA">
      <w:pPr>
        <w:numPr>
          <w:ilvl w:val="0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Navegador Desktop (Cliente):</w:t>
      </w:r>
    </w:p>
    <w:p w14:paraId="1CC84BFC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Descripción: El software que corre en la máquina del alumno (Chrome, Firefox, Safari).</w:t>
      </w:r>
    </w:p>
    <w:p w14:paraId="4B17D604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Responsabilidad: Ejecuta el "Runner" (JS), realiza la inferencia de IA on-device (MediaPipe/face-api.js), gestiona la resiliencia (caché local) y se comunica con la API de la Web App.</w:t>
      </w:r>
    </w:p>
    <w:p w14:paraId="6C7A3EA1" w14:textId="77777777" w:rsidR="005455BA" w:rsidRPr="005455BA" w:rsidRDefault="005455BA" w:rsidP="005455BA">
      <w:pPr>
        <w:numPr>
          <w:ilvl w:val="0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Web App (Django/DRF):</w:t>
      </w:r>
    </w:p>
    <w:p w14:paraId="28C184E6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Descripción: El servidor web principal. Es el "cerebro" de la aplicación.</w:t>
      </w:r>
    </w:p>
    <w:p w14:paraId="2314404D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Responsabilidad: Sirve la API, la UI del backoffice (HTMX), autentica usuarios y gestiona la lógica de negocio. Encola tareas pesadas (Anti-Leak, PDF), pero no las ejecuta.</w:t>
      </w:r>
    </w:p>
    <w:p w14:paraId="5AF38E28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Tecnología: Python/Django (corriendo en Gunicorn).</w:t>
      </w:r>
    </w:p>
    <w:p w14:paraId="4CA1799C" w14:textId="77777777" w:rsidR="005455BA" w:rsidRPr="005455BA" w:rsidRDefault="005455BA" w:rsidP="005455BA">
      <w:pPr>
        <w:numPr>
          <w:ilvl w:val="0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Worker Asíncrono (Celery):</w:t>
      </w:r>
    </w:p>
    <w:p w14:paraId="69C330C8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Descripción: El "músculo" de la aplicación. Es un proceso separado que corre en segundo plano.</w:t>
      </w:r>
    </w:p>
    <w:p w14:paraId="00336411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Responsabilidad: Escucha la cola de tareas (Redis) y ejecuta todos los trabajos pesados y lentos: generar Actas PDF (WeasyPrint), analizar Anti-Leak (OpenCV), y correr reportes complejos.</w:t>
      </w:r>
    </w:p>
    <w:p w14:paraId="4E9299DF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Tecnología: Python/Celery.</w:t>
      </w:r>
    </w:p>
    <w:p w14:paraId="6925D49B" w14:textId="77777777" w:rsidR="005455BA" w:rsidRPr="005455BA" w:rsidRDefault="005455BA" w:rsidP="005455BA">
      <w:pPr>
        <w:numPr>
          <w:ilvl w:val="0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Broker de Tareas (Redis):</w:t>
      </w:r>
    </w:p>
    <w:p w14:paraId="6B5A294E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Descripción: La "lista de tareas" o cola que conecta la Web App con el Worker.</w:t>
      </w:r>
    </w:p>
    <w:p w14:paraId="7CEF7DDC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Responsabilidad: Permite a la Web App delegar tareas (ej. generar_pdf.delay()) de forma instantánea para no bloquearse. Garantiza que las tareas se ejecuten aunque la Web App se reinicie.</w:t>
      </w:r>
    </w:p>
    <w:p w14:paraId="0ABC49C0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Tecnología: Redis.</w:t>
      </w:r>
    </w:p>
    <w:p w14:paraId="746602B8" w14:textId="77777777" w:rsidR="005455BA" w:rsidRPr="005455BA" w:rsidRDefault="005455BA" w:rsidP="005455BA">
      <w:pPr>
        <w:numPr>
          <w:ilvl w:val="0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Base de Datos (PostgreSQL):</w:t>
      </w:r>
    </w:p>
    <w:p w14:paraId="088340FC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Descripción: La base de datos relacional principal.</w:t>
      </w:r>
    </w:p>
    <w:p w14:paraId="2E60CC01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Responsabilidad: Almacena todos los datos estructurados: usuarios, tenants, exámenes, ítems, intentos, eventos de proctoring (los metadatos), puntajes y logs de auditoría.</w:t>
      </w:r>
    </w:p>
    <w:p w14:paraId="527F0EA4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Tecnología: PostgreSQL (ej. Neon).</w:t>
      </w:r>
    </w:p>
    <w:p w14:paraId="6F617FF8" w14:textId="77777777" w:rsidR="005455BA" w:rsidRPr="005455BA" w:rsidRDefault="005455BA" w:rsidP="005455BA">
      <w:pPr>
        <w:numPr>
          <w:ilvl w:val="0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Object Storage (S3/R2):</w:t>
      </w:r>
    </w:p>
    <w:p w14:paraId="0A77377F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Descripción: El almacén de archivos (el "disco duro" en la nube).</w:t>
      </w:r>
    </w:p>
    <w:p w14:paraId="1A98B3EB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Responsabilidad: Almacena todos los archivos binarios pesados: evidencias (face-crops, snapshots del DOM), PDFs generados, y cualquier archivo subido por los alumnos (IT-03).</w:t>
      </w:r>
    </w:p>
    <w:p w14:paraId="6F3AFB5C" w14:textId="77777777" w:rsidR="005455BA" w:rsidRPr="005455BA" w:rsidRDefault="005455BA" w:rsidP="005455BA">
      <w:pPr>
        <w:numPr>
          <w:ilvl w:val="1"/>
          <w:numId w:val="18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Tecnología: API compatible con S3 (ej. Cloudflare R2).</w:t>
      </w:r>
    </w:p>
    <w:p w14:paraId="44C9F314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C4-3: Componentes (Zoom a la "Web App")</w:t>
      </w:r>
    </w:p>
    <w:p w14:paraId="127F2D72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 xml:space="preserve">Este diagrama hace zoom </w:t>
      </w:r>
      <w:r w:rsidRPr="005455BA">
        <w:rPr>
          <w:rFonts w:ascii="Calibri" w:hAnsi="Calibri" w:cs="Calibri"/>
          <w:i/>
          <w:iCs/>
          <w:sz w:val="22"/>
          <w:szCs w:val="22"/>
        </w:rPr>
        <w:t>dentro</w:t>
      </w:r>
      <w:r w:rsidRPr="005455BA">
        <w:rPr>
          <w:rFonts w:ascii="Calibri" w:hAnsi="Calibri" w:cs="Calibri"/>
          <w:sz w:val="22"/>
          <w:szCs w:val="22"/>
        </w:rPr>
        <w:t xml:space="preserve"> del contenedor "Web App (Django/DRF)" para mostrar sus módulos internos principales (estilo Clean/Hex).</w:t>
      </w:r>
    </w:p>
    <w:p w14:paraId="33FF2676" w14:textId="77777777" w:rsidR="005455BA" w:rsidRPr="005455BA" w:rsidRDefault="005455BA" w:rsidP="005455BA">
      <w:pPr>
        <w:numPr>
          <w:ilvl w:val="0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Componentes de Presentación (Capa API/UI):</w:t>
      </w:r>
    </w:p>
    <w:p w14:paraId="5E73519C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API (DRF): Endpoints para el Runner (recibir eventos, guardar respuestas) y APIs del backoffice.</w:t>
      </w:r>
    </w:p>
    <w:p w14:paraId="090EB839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Vistas (HTMX/Templates): Renderiza el backoffice para el Docente, Admin y Platform SA (constructor de exámenes, reportes, consola de proctoring).</w:t>
      </w:r>
    </w:p>
    <w:p w14:paraId="14BE216D" w14:textId="77777777" w:rsidR="005455BA" w:rsidRPr="005455BA" w:rsidRDefault="005455BA" w:rsidP="005455BA">
      <w:pPr>
        <w:numPr>
          <w:ilvl w:val="0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Componentes de Aplicación (Casos de Uso):</w:t>
      </w:r>
    </w:p>
    <w:p w14:paraId="5D150759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ExamService: Lógica para iniciar, finalizar y gestionar el estado de un intento.</w:t>
      </w:r>
    </w:p>
    <w:p w14:paraId="0AC7B661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ProctoringService: Ingesta y normalización de los eventos de proctoring enviados por el Runner.</w:t>
      </w:r>
    </w:p>
    <w:p w14:paraId="2AAC60EF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ReportService: Prepara los datos para los reportes y encola la generación del PDF (PdfAdapter.delay()).</w:t>
      </w:r>
    </w:p>
    <w:p w14:paraId="320F856B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AntiLeakService: Recibe la subida de un archivo sospechoso y encola el análisis (AntiLeakAdapter.delay()).</w:t>
      </w:r>
    </w:p>
    <w:p w14:paraId="187E367C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LTIGateway: Maneja los flujos de OIDC (Launch) y AGS (Grade Passback) (S5b).</w:t>
      </w:r>
    </w:p>
    <w:p w14:paraId="3CFCFA01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TenantAdminService: Lógica para gestionar usuarios, roles e invitaciones (S0b).</w:t>
      </w:r>
    </w:p>
    <w:p w14:paraId="500FD2BA" w14:textId="77777777" w:rsidR="005455BA" w:rsidRPr="005455BA" w:rsidRDefault="005455BA" w:rsidP="005455BA">
      <w:pPr>
        <w:numPr>
          <w:ilvl w:val="0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Componentes de Dominio:</w:t>
      </w:r>
    </w:p>
    <w:p w14:paraId="0A1405A9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Modelos de Django: Las entidades ricas (Exam, Attempt, Item, Tenant, User, Policy, AntiFraudScore, etc.) y sus reglas de negocio.</w:t>
      </w:r>
    </w:p>
    <w:p w14:paraId="3D29E0F0" w14:textId="77777777" w:rsidR="005455BA" w:rsidRPr="005455BA" w:rsidRDefault="005455BA" w:rsidP="005455BA">
      <w:pPr>
        <w:numPr>
          <w:ilvl w:val="0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Componentes de Infraestructura (Adaptadores/Puertos):</w:t>
      </w:r>
    </w:p>
    <w:p w14:paraId="0AA7280A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ORM/Repos (Django): Abstracción de la comunicación con la Base de Datos (PostgreSQL).</w:t>
      </w:r>
    </w:p>
    <w:p w14:paraId="49B7BABC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TaskBrokerPort (Celery): Adaptador para enviar tareas al Broker (Redis).</w:t>
      </w:r>
    </w:p>
    <w:p w14:paraId="2883937E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StoragePort (django-storages): Adaptador para leer/escribir en el Object Storage (R2).</w:t>
      </w:r>
    </w:p>
    <w:p w14:paraId="5ABE1067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PdfPort (WeasyPrint): Lógica real de generación de PDF (usada por el Worker, no por la Web App).</w:t>
      </w:r>
    </w:p>
    <w:p w14:paraId="48883222" w14:textId="77777777" w:rsidR="005455BA" w:rsidRPr="005455BA" w:rsidRDefault="005455BA" w:rsidP="005455BA">
      <w:pPr>
        <w:numPr>
          <w:ilvl w:val="1"/>
          <w:numId w:val="18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OpenCVPort (OpenCV/ECC): Lógica real de detección de LineCode (usada por el Worker).</w:t>
      </w:r>
    </w:p>
    <w:p w14:paraId="2BF81FB7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C4-4: Despliegue (Dónde corre todo en el MVP)</w:t>
      </w:r>
    </w:p>
    <w:p w14:paraId="68E56F64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Este diagrama muestra cómo se mapean los contenedores (C4-2) a la infraestructura real del MVP (Render + Cloudflare).</w:t>
      </w:r>
    </w:p>
    <w:p w14:paraId="44EF4D35" w14:textId="77777777" w:rsidR="005455BA" w:rsidRPr="005455BA" w:rsidRDefault="005455BA" w:rsidP="005455BA">
      <w:pPr>
        <w:numPr>
          <w:ilvl w:val="0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Proveedor 1: Render (Hosting de Cómputo)</w:t>
      </w:r>
    </w:p>
    <w:p w14:paraId="2B71CA17" w14:textId="77777777" w:rsidR="005455BA" w:rsidRPr="005455BA" w:rsidRDefault="005455BA" w:rsidP="005455BA">
      <w:pPr>
        <w:numPr>
          <w:ilvl w:val="1"/>
          <w:numId w:val="18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Servicio 1: Web Service (Plan Starter)</w:t>
      </w:r>
    </w:p>
    <w:p w14:paraId="4762940B" w14:textId="77777777" w:rsidR="005455BA" w:rsidRPr="005455BA" w:rsidRDefault="005455BA" w:rsidP="005455BA">
      <w:pPr>
        <w:numPr>
          <w:ilvl w:val="2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Ejecuta: Contenedor: Web App (Django/Gunicorn).</w:t>
      </w:r>
    </w:p>
    <w:p w14:paraId="2BD652F9" w14:textId="77777777" w:rsidR="005455BA" w:rsidRPr="005455BA" w:rsidRDefault="005455BA" w:rsidP="005455BA">
      <w:pPr>
        <w:numPr>
          <w:ilvl w:val="1"/>
          <w:numId w:val="18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Servicio 2: Background Worker (Plan Starter)</w:t>
      </w:r>
    </w:p>
    <w:p w14:paraId="5839E04A" w14:textId="77777777" w:rsidR="005455BA" w:rsidRPr="005455BA" w:rsidRDefault="005455BA" w:rsidP="005455BA">
      <w:pPr>
        <w:numPr>
          <w:ilvl w:val="2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Ejecuta: Contenedor: Worker Asíncrono (Celery).</w:t>
      </w:r>
    </w:p>
    <w:p w14:paraId="3F5E5BD0" w14:textId="77777777" w:rsidR="005455BA" w:rsidRPr="005455BA" w:rsidRDefault="005455BA" w:rsidP="005455BA">
      <w:pPr>
        <w:numPr>
          <w:ilvl w:val="1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Servicio 3: Redis (Plan Free)</w:t>
      </w:r>
    </w:p>
    <w:p w14:paraId="21F507BE" w14:textId="77777777" w:rsidR="005455BA" w:rsidRPr="005455BA" w:rsidRDefault="005455BA" w:rsidP="005455BA">
      <w:pPr>
        <w:numPr>
          <w:ilvl w:val="2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Ejecuta: Contenedor: Broker de Tareas (Redis).</w:t>
      </w:r>
    </w:p>
    <w:p w14:paraId="5036BAF2" w14:textId="77777777" w:rsidR="005455BA" w:rsidRPr="005455BA" w:rsidRDefault="005455BA" w:rsidP="005455BA">
      <w:pPr>
        <w:numPr>
          <w:ilvl w:val="0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Proveedor 2: Externo (Base de Datos)</w:t>
      </w:r>
    </w:p>
    <w:p w14:paraId="5EAEB539" w14:textId="77777777" w:rsidR="005455BA" w:rsidRPr="005455BA" w:rsidRDefault="005455BA" w:rsidP="005455BA">
      <w:pPr>
        <w:numPr>
          <w:ilvl w:val="1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Servicio: Neon o Render DB (Plan Free)</w:t>
      </w:r>
    </w:p>
    <w:p w14:paraId="6F6B2757" w14:textId="77777777" w:rsidR="005455BA" w:rsidRPr="005455BA" w:rsidRDefault="005455BA" w:rsidP="005455BA">
      <w:pPr>
        <w:numPr>
          <w:ilvl w:val="2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Ejecuta: Contenedor: Base de Datos (PostgreSQL).</w:t>
      </w:r>
    </w:p>
    <w:p w14:paraId="7CD13A6D" w14:textId="77777777" w:rsidR="005455BA" w:rsidRPr="005455BA" w:rsidRDefault="005455BA" w:rsidP="005455BA">
      <w:pPr>
        <w:numPr>
          <w:ilvl w:val="0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Proveedor 3: Externo (Storage)</w:t>
      </w:r>
    </w:p>
    <w:p w14:paraId="01BB5153" w14:textId="77777777" w:rsidR="005455BA" w:rsidRPr="005455BA" w:rsidRDefault="005455BA" w:rsidP="005455BA">
      <w:pPr>
        <w:numPr>
          <w:ilvl w:val="1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Servicio: Cloudflare (Plan Free)</w:t>
      </w:r>
    </w:p>
    <w:p w14:paraId="0A2B9C05" w14:textId="77777777" w:rsidR="005455BA" w:rsidRPr="005455BA" w:rsidRDefault="005455BA" w:rsidP="005455BA">
      <w:pPr>
        <w:numPr>
          <w:ilvl w:val="2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Ejecuta: Contenedor: Object Storage (R2).</w:t>
      </w:r>
    </w:p>
    <w:p w14:paraId="460D2E81" w14:textId="77777777" w:rsidR="005455BA" w:rsidRPr="005455BA" w:rsidRDefault="005455BA" w:rsidP="005455BA">
      <w:pPr>
        <w:numPr>
          <w:ilvl w:val="0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Cliente (Usuario Final)</w:t>
      </w:r>
    </w:p>
    <w:p w14:paraId="02BDEEAA" w14:textId="77777777" w:rsidR="005455BA" w:rsidRPr="005455BA" w:rsidRDefault="005455BA" w:rsidP="005455BA">
      <w:pPr>
        <w:numPr>
          <w:ilvl w:val="1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Hardware: Desktop (Windows/macOS/Linux)</w:t>
      </w:r>
    </w:p>
    <w:p w14:paraId="4B7991DA" w14:textId="77777777" w:rsidR="005455BA" w:rsidRPr="005455BA" w:rsidRDefault="005455BA" w:rsidP="005455BA">
      <w:pPr>
        <w:numPr>
          <w:ilvl w:val="2"/>
          <w:numId w:val="184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Ejecuta: Contenedor: Navegador Desktop.</w:t>
      </w:r>
    </w:p>
    <w:p w14:paraId="11DD247A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20) Addenda — Roadmap Extendido y Cierres de Planificación</w:t>
      </w:r>
    </w:p>
    <w:p w14:paraId="6BCD235A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Esta sección detalla el plan de ejecución mitigado.</w:t>
      </w:r>
    </w:p>
    <w:p w14:paraId="37D21507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20.1 Roadmap extendido (12 sprints · ~6 meses)</w:t>
      </w:r>
    </w:p>
    <w:p w14:paraId="117D8596" w14:textId="77777777" w:rsidR="005455BA" w:rsidRPr="005455BA" w:rsidRDefault="005455BA" w:rsidP="005455BA">
      <w:pPr>
        <w:numPr>
          <w:ilvl w:val="0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Fase 0 — Cimiento y Provisioning</w:t>
      </w:r>
    </w:p>
    <w:p w14:paraId="177A8F61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S0a — Infra &amp; PoC Tortura (2 sem): CI/CD, Celery/Redis, R2; PoC con getUserMedia, picker cam/mic, fullscreen (Safari con gesto), visibilityState, face-detect cada 5–7 s, VAD con calibración 5 s, html2canvas snapshot.</w:t>
      </w:r>
    </w:p>
    <w:p w14:paraId="53DB4571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DoD: CPU P95 ≤ 25%; det. facial ≥ 95% (pruebas controladas); VAD FP ≤ 10%.</w:t>
      </w:r>
    </w:p>
    <w:p w14:paraId="1E03EBA6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Buffer de Mitigación PoC (condicional · 1 sem): se activa sólo si no se cumplen los DoD; probar librerías/umbrales alternativos (MediaPipe vs face-api.js), bajar resolución/frecuencias y ajustar arquitectura sin bloquear Gate-1.</w:t>
      </w:r>
    </w:p>
    <w:p w14:paraId="177412DA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S0b — Platform SA Console (2 sem): Alta de Tenant, Admin del tenant, invitaciones (CSV/manual) de Docentes/Auxiliares. Login Admin + panel básico de plan/toggles.</w:t>
      </w:r>
    </w:p>
    <w:p w14:paraId="5B03FCFA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DoD: Crear tenant+admin e invitar 1 docente en &lt; 5 min, sin intervención técnica.</w:t>
      </w:r>
    </w:p>
    <w:p w14:paraId="430CDD1C" w14:textId="77777777" w:rsidR="005455BA" w:rsidRPr="005455BA" w:rsidRDefault="005455BA" w:rsidP="005455BA">
      <w:pPr>
        <w:numPr>
          <w:ilvl w:val="0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Fase 1 — Contenido y ejecución básica</w:t>
      </w:r>
    </w:p>
    <w:p w14:paraId="5F8B504A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S1 — Banco de ítems + Constructor (2 sem): MC, corta, caso; seed/shuffle; metadatos (dificultad, tags); import CSV; editor WYSIWYG controlado.</w:t>
      </w:r>
    </w:p>
    <w:p w14:paraId="7E940DE8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DoD: Crear examen de 6–8 ítems en &lt; 10 min.</w:t>
      </w:r>
    </w:p>
    <w:p w14:paraId="10E6741F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S2 — Runner Core + Continuidad + Anti-captura base (2 sem): 1 pestaña, fullscreen (gracia 2–3 s), no-back, tiempos (total/ítem), autosave, rejoin-grace 120–180 s; overlay + QR rotativo; copy/paste block; scroll forzado.</w:t>
      </w:r>
    </w:p>
    <w:p w14:paraId="74018008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DoD: 20 alumnos simulados completan sin errores; logs de focus/fullscreen/alt-tab consistentes.</w:t>
      </w:r>
    </w:p>
    <w:p w14:paraId="7899AAA3" w14:textId="77777777" w:rsidR="005455BA" w:rsidRPr="005455BA" w:rsidRDefault="005455BA" w:rsidP="005455BA">
      <w:pPr>
        <w:numPr>
          <w:ilvl w:val="0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Fase 2 — IA on-device estabilizada</w:t>
      </w:r>
    </w:p>
    <w:p w14:paraId="3A34399C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S3a — IA on-device Estable (2 sem): no-face/multi-face/face-crop (cada 5–7 s @320x240), VAD con calibración 5 s; Demo Mode: cell-phone 3–5 FPS con histéresis; telemetría runner.ai.*.</w:t>
      </w:r>
    </w:p>
    <w:p w14:paraId="0092DC09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DoD: FPs VAD ≤ 10% en silencio; det. no-face/multi-face ≥ 95%; CPU P95 ≤ 25%.</w:t>
      </w:r>
    </w:p>
    <w:p w14:paraId="1D0FE7E4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S3b — Anti-captura avanzada (mínima) (2 sem): Canvas Anti-OCR (AC-04) en MC (enunciado+opciones) con jitter/ruido sutil y Modo Accesible con texto real; LineCode (AC-08) generación (payload HMAC+ECC, micro-ajustes de layout).</w:t>
      </w:r>
    </w:p>
    <w:p w14:paraId="063FC629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DoD:</w:t>
      </w:r>
    </w:p>
    <w:p w14:paraId="57A1D7F1" w14:textId="77777777" w:rsidR="005455BA" w:rsidRPr="005455BA" w:rsidRDefault="005455BA" w:rsidP="005455BA">
      <w:pPr>
        <w:numPr>
          <w:ilvl w:val="3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Canvas activo en 100% navegadores Tier-1; A11y OK en Modo Accesible.</w:t>
      </w:r>
    </w:p>
    <w:p w14:paraId="76E60DDB" w14:textId="77777777" w:rsidR="005455BA" w:rsidRPr="005455BA" w:rsidRDefault="005455BA" w:rsidP="005455BA">
      <w:pPr>
        <w:numPr>
          <w:ilvl w:val="3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Ciclo cerrado Gen→Detect (PoC): script Python (OpenCV+ECC) que, a partir de una captura de pantalla del examen, extrae el payload LineCode generado en S3b con tasa de éxito ≥ 90% en pruebas controladas.</w:t>
      </w:r>
    </w:p>
    <w:p w14:paraId="72AE6FDC" w14:textId="77777777" w:rsidR="005455BA" w:rsidRPr="005455BA" w:rsidRDefault="005455BA" w:rsidP="005455BA">
      <w:pPr>
        <w:numPr>
          <w:ilvl w:val="3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Verificación server-side del payload.</w:t>
      </w:r>
    </w:p>
    <w:p w14:paraId="29063AF1" w14:textId="77777777" w:rsidR="005455BA" w:rsidRPr="005455BA" w:rsidRDefault="005455BA" w:rsidP="005455BA">
      <w:pPr>
        <w:numPr>
          <w:ilvl w:val="0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Fase 3 — Corrección y antifraude defendible</w:t>
      </w:r>
    </w:p>
    <w:p w14:paraId="6F0FF84E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S4a — Corrección Núcleo (routing/colas/rúbricas) (2 sem): Asignación (manual/round-robin/carga) a Auxiliares; cola personal; rúbricas; auditoría.</w:t>
      </w:r>
    </w:p>
    <w:p w14:paraId="52B5B07C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DoD: Repartir 100 intentos entre 3 auxiliares y cerrar 80% en &lt; 24 h (demo).</w:t>
      </w:r>
    </w:p>
    <w:p w14:paraId="1F407178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S4b — IA asistida (HITL) + Antifraude IQ v1 (2 sem): IA propone puntaje/razones; humano valida/ajusta (delta registrado); IQ v1 (reglas + top-señales) en tablero.</w:t>
      </w:r>
    </w:p>
    <w:p w14:paraId="064DDC11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 xml:space="preserve">DoD: Aceptación masiva sin freeze; IQ separa </w:t>
      </w:r>
      <w:r w:rsidRPr="005455BA">
        <w:rPr>
          <w:rFonts w:ascii="Segoe UI Emoji" w:hAnsi="Segoe UI Emoji" w:cs="Segoe UI Emoji"/>
          <w:sz w:val="22"/>
          <w:szCs w:val="22"/>
        </w:rPr>
        <w:t>🟢</w:t>
      </w:r>
      <w:r w:rsidRPr="005455BA">
        <w:rPr>
          <w:rFonts w:ascii="Calibri" w:hAnsi="Calibri" w:cs="Calibri"/>
          <w:sz w:val="22"/>
          <w:szCs w:val="22"/>
        </w:rPr>
        <w:t>/</w:t>
      </w:r>
      <w:r w:rsidRPr="005455BA">
        <w:rPr>
          <w:rFonts w:ascii="Segoe UI Emoji" w:hAnsi="Segoe UI Emoji" w:cs="Segoe UI Emoji"/>
          <w:sz w:val="22"/>
          <w:szCs w:val="22"/>
        </w:rPr>
        <w:t>🔴</w:t>
      </w:r>
      <w:r w:rsidRPr="005455BA">
        <w:rPr>
          <w:rFonts w:ascii="Calibri" w:hAnsi="Calibri" w:cs="Calibri"/>
          <w:sz w:val="22"/>
          <w:szCs w:val="22"/>
        </w:rPr>
        <w:t xml:space="preserve"> en demo de forma consistente.</w:t>
      </w:r>
    </w:p>
    <w:p w14:paraId="740038FC" w14:textId="77777777" w:rsidR="005455BA" w:rsidRPr="005455BA" w:rsidRDefault="005455BA" w:rsidP="005455BA">
      <w:pPr>
        <w:numPr>
          <w:ilvl w:val="0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Fase 4 — Integraciones, reportes y piloto</w:t>
      </w:r>
    </w:p>
    <w:p w14:paraId="47972052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S5a — Acta PDF async + Reportes avanzados (2 sem): Acta por alumno (job Celery), exportes CSV/XLSX, tableros avanzados.</w:t>
      </w:r>
    </w:p>
    <w:p w14:paraId="0BBFBE89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DoD: P95 PDF ≤ 60 s; exportes consistentes; tableros sin timeouts.</w:t>
      </w:r>
    </w:p>
    <w:p w14:paraId="55FD51F4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S5b — LTI 1.3 (launch + AGS) (2 sem): OIDC launch, roles/context, Deep Linking (opcional), AGS (grade passback) contra LMS de prueba (Moodle/Canvas/otro).</w:t>
      </w:r>
    </w:p>
    <w:p w14:paraId="723DE2B7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DoD: flujo completo de launch + devolución de nota estable en al menos 1 LMS; documentación de quirks.</w:t>
      </w:r>
    </w:p>
    <w:p w14:paraId="4B2F87F5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S6 — Piloto multi-tenant + calibración antifraude + pentest light (2 sem): 2 tenants demo con presets distintos; ajuste de pesos/umbrales; ZAP baseline.</w:t>
      </w:r>
    </w:p>
    <w:p w14:paraId="797F970B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DoD: 2 pilotos internos sin severidades High; métricas de estabilidad.</w:t>
      </w:r>
    </w:p>
    <w:p w14:paraId="2ED2876B" w14:textId="77777777" w:rsidR="005455BA" w:rsidRPr="005455BA" w:rsidRDefault="005455BA" w:rsidP="005455BA">
      <w:pPr>
        <w:numPr>
          <w:ilvl w:val="0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Fase 5 — Forense y endurecimiento</w:t>
      </w:r>
    </w:p>
    <w:p w14:paraId="5DA1E89D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S7 — Anti-Leak Full (detección) + Automatismos (2 sem): Worker OpenCV+ECC (detección LineCode, QR/layout/marcas invisibles); caso con acciones (lock, rotate).</w:t>
      </w:r>
    </w:p>
    <w:p w14:paraId="2765B996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DoD: ≥ 80% atribuciones “auto” en capturas demo; informe PDF forense.</w:t>
      </w:r>
    </w:p>
    <w:p w14:paraId="048D6E36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S8 — Endurecimiento + Accesibilidad + QA cruzada (2 sem): A11y (lectores/teclado), quirks Wayland/Firefox, CSP/SRI hardening.</w:t>
      </w:r>
    </w:p>
    <w:p w14:paraId="40C9C25E" w14:textId="77777777" w:rsidR="005455BA" w:rsidRPr="005455BA" w:rsidRDefault="005455BA" w:rsidP="005455BA">
      <w:pPr>
        <w:numPr>
          <w:ilvl w:val="2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DoD: Checklist A11y mínimo aprobado; CSP sin bloqueos.</w:t>
      </w:r>
    </w:p>
    <w:p w14:paraId="17326532" w14:textId="77777777" w:rsidR="005455BA" w:rsidRPr="005455BA" w:rsidRDefault="005455BA" w:rsidP="005455BA">
      <w:pPr>
        <w:numPr>
          <w:ilvl w:val="0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Paralelización:</w:t>
      </w:r>
    </w:p>
    <w:p w14:paraId="0360E8DD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lastRenderedPageBreak/>
        <w:t>Track A (Runner/IA): S2→S3a→S3b</w:t>
      </w:r>
    </w:p>
    <w:p w14:paraId="37D21484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Track B (Contenido/Corrección): S1→S4a→S4b</w:t>
      </w:r>
    </w:p>
    <w:p w14:paraId="1169E891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Track C (Ops/Integraciones): S5a/S5b→S6→S8</w:t>
      </w:r>
    </w:p>
    <w:p w14:paraId="270BC9A2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Track D (Forense): S3b(gen)→S7(detect)</w:t>
      </w:r>
    </w:p>
    <w:p w14:paraId="0A432638" w14:textId="77777777" w:rsidR="005455BA" w:rsidRPr="005455BA" w:rsidRDefault="005455BA" w:rsidP="005455BA">
      <w:pPr>
        <w:numPr>
          <w:ilvl w:val="0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Gates:</w:t>
      </w:r>
    </w:p>
    <w:p w14:paraId="4D1DE811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Gate-0 (fin S0a): PoC cumple DoD o se activa Buffer de Mitigación PoC (1 sem); si tras el buffer no se alcanzan mínimos, se re-calibran objetivos de S2/S3.</w:t>
      </w:r>
    </w:p>
    <w:p w14:paraId="0F5CB716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Gate-1 (fin S0b): PoC OK + provisioning OK → habilita S1/S2.</w:t>
      </w:r>
    </w:p>
    <w:p w14:paraId="72E87179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Gate-2 (fin S3a): performance en presupuesto → habilita S3b.</w:t>
      </w:r>
    </w:p>
    <w:p w14:paraId="5A562EC9" w14:textId="77777777" w:rsidR="005455BA" w:rsidRPr="005455BA" w:rsidRDefault="005455BA" w:rsidP="005455BA">
      <w:pPr>
        <w:numPr>
          <w:ilvl w:val="1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Gate-3 (fin S4b): demo Antifraude consistente → habilita demos externas.</w:t>
      </w:r>
    </w:p>
    <w:p w14:paraId="374DAA5D" w14:textId="77777777" w:rsidR="005455BA" w:rsidRPr="005455BA" w:rsidRDefault="005455BA" w:rsidP="005455BA">
      <w:pPr>
        <w:numPr>
          <w:ilvl w:val="0"/>
          <w:numId w:val="18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Buffers: 1 semana tras S0a (condicional), 1 semana tras S3a, 1 semana tras S4b.</w:t>
      </w:r>
    </w:p>
    <w:p w14:paraId="398D875B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20.2 Provisioning inicial (Día 1)</w:t>
      </w:r>
    </w:p>
    <w:p w14:paraId="058E722C" w14:textId="77777777" w:rsidR="005455BA" w:rsidRPr="005455BA" w:rsidRDefault="005455BA" w:rsidP="005455BA">
      <w:pPr>
        <w:numPr>
          <w:ilvl w:val="0"/>
          <w:numId w:val="18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Rol Platform SA (superadmin global): crea Tenants, Admins, define planes/toggles por tenant, métricas globales (sin PII).</w:t>
      </w:r>
    </w:p>
    <w:p w14:paraId="44BEB9BB" w14:textId="77777777" w:rsidR="005455BA" w:rsidRPr="005455BA" w:rsidRDefault="005455BA" w:rsidP="005455BA">
      <w:pPr>
        <w:numPr>
          <w:ilvl w:val="0"/>
          <w:numId w:val="18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Flujo: SA crea Tenant → genera Admin del Tenant → Admin invita Docentes/Auxiliares (CSV/manual) → Docentes acceden a Banco de Ítems.</w:t>
      </w:r>
    </w:p>
    <w:p w14:paraId="63E81A2A" w14:textId="77777777" w:rsidR="005455BA" w:rsidRPr="005455BA" w:rsidRDefault="005455BA" w:rsidP="005455BA">
      <w:pPr>
        <w:numPr>
          <w:ilvl w:val="0"/>
          <w:numId w:val="18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Plantillas de correo: alta tenant, invitación, recordatorio, reset.</w:t>
      </w:r>
    </w:p>
    <w:p w14:paraId="5A40B84A" w14:textId="77777777" w:rsidR="005455BA" w:rsidRPr="005455BA" w:rsidRDefault="005455BA" w:rsidP="005455BA">
      <w:pPr>
        <w:numPr>
          <w:ilvl w:val="0"/>
          <w:numId w:val="18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 S0b: alta tenant+admin y 1 docente en &lt; 5 min.</w:t>
      </w:r>
    </w:p>
    <w:p w14:paraId="7FEAD275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20.3 Corrección &amp; Revisión (detalle de workflow)</w:t>
      </w:r>
    </w:p>
    <w:p w14:paraId="6E98E210" w14:textId="77777777" w:rsidR="005455BA" w:rsidRPr="005455BA" w:rsidRDefault="005455BA" w:rsidP="005455BA">
      <w:pPr>
        <w:numPr>
          <w:ilvl w:val="0"/>
          <w:numId w:val="18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Estados: pendiente → en revisión → resuelto → apelado (opcional).</w:t>
      </w:r>
    </w:p>
    <w:p w14:paraId="7A2580E9" w14:textId="77777777" w:rsidR="005455BA" w:rsidRPr="005455BA" w:rsidRDefault="005455BA" w:rsidP="005455BA">
      <w:pPr>
        <w:numPr>
          <w:ilvl w:val="0"/>
          <w:numId w:val="18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 xml:space="preserve">Asignación: grading.assign.mode </w:t>
      </w:r>
      <w:r w:rsidRPr="005455BA">
        <w:rPr>
          <w:rFonts w:ascii="Cambria Math" w:hAnsi="Cambria Math" w:cs="Cambria Math"/>
          <w:sz w:val="22"/>
          <w:szCs w:val="22"/>
        </w:rPr>
        <w:t>∈</w:t>
      </w:r>
      <w:r w:rsidRPr="005455BA">
        <w:rPr>
          <w:rFonts w:ascii="Calibri" w:hAnsi="Calibri" w:cs="Calibri"/>
          <w:sz w:val="22"/>
          <w:szCs w:val="22"/>
        </w:rPr>
        <w:t xml:space="preserve"> {manual, round_robin, workload}; reasignación por Docente.</w:t>
      </w:r>
    </w:p>
    <w:p w14:paraId="0BCF69A7" w14:textId="77777777" w:rsidR="005455BA" w:rsidRPr="005455BA" w:rsidRDefault="005455BA" w:rsidP="005455BA">
      <w:pPr>
        <w:numPr>
          <w:ilvl w:val="0"/>
          <w:numId w:val="18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Rúbricas: criterios/pesos por ítem; atajos; comentarios.</w:t>
      </w:r>
    </w:p>
    <w:p w14:paraId="2F14DAA6" w14:textId="77777777" w:rsidR="005455BA" w:rsidRPr="005455BA" w:rsidRDefault="005455BA" w:rsidP="005455BA">
      <w:pPr>
        <w:numPr>
          <w:ilvl w:val="0"/>
          <w:numId w:val="18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HITL (IA asistida): IA sugiere; humano confirma/ajusta (delta registrado).</w:t>
      </w:r>
    </w:p>
    <w:p w14:paraId="4E14E7DF" w14:textId="77777777" w:rsidR="005455BA" w:rsidRPr="005455BA" w:rsidRDefault="005455BA" w:rsidP="005455BA">
      <w:pPr>
        <w:numPr>
          <w:ilvl w:val="0"/>
          <w:numId w:val="18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Muestreo QC: grading.qc.sample_rate por tenant; panel de control de calidad.</w:t>
      </w:r>
    </w:p>
    <w:p w14:paraId="1310407D" w14:textId="77777777" w:rsidR="005455BA" w:rsidRPr="005455BA" w:rsidRDefault="005455BA" w:rsidP="005455BA">
      <w:pPr>
        <w:numPr>
          <w:ilvl w:val="0"/>
          <w:numId w:val="187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Auditoría: quién, cuándo, cambios y notas.</w:t>
      </w:r>
    </w:p>
    <w:p w14:paraId="7186B327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20.4 Toggles adicionales</w:t>
      </w:r>
    </w:p>
    <w:p w14:paraId="5793E4C4" w14:textId="77777777" w:rsidR="005455BA" w:rsidRPr="005455BA" w:rsidRDefault="005455BA" w:rsidP="005455BA">
      <w:pPr>
        <w:numPr>
          <w:ilvl w:val="0"/>
          <w:numId w:val="188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tenant.invite.bulk_enabled = ON</w:t>
      </w:r>
    </w:p>
    <w:p w14:paraId="5FBC07F2" w14:textId="77777777" w:rsidR="005455BA" w:rsidRPr="005455BA" w:rsidRDefault="005455BA" w:rsidP="005455BA">
      <w:pPr>
        <w:numPr>
          <w:ilvl w:val="0"/>
          <w:numId w:val="188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tenant.roles.allowed = {Admin, Docente, Auxiliar, Alumno}</w:t>
      </w:r>
    </w:p>
    <w:p w14:paraId="4B89B976" w14:textId="77777777" w:rsidR="005455BA" w:rsidRPr="005455BA" w:rsidRDefault="005455BA" w:rsidP="005455BA">
      <w:pPr>
        <w:numPr>
          <w:ilvl w:val="0"/>
          <w:numId w:val="188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runner.demo_mode = ON/OFF</w:t>
      </w:r>
    </w:p>
    <w:p w14:paraId="7D9CC8F1" w14:textId="77777777" w:rsidR="005455BA" w:rsidRPr="005455BA" w:rsidRDefault="005455BA" w:rsidP="005455BA">
      <w:pPr>
        <w:numPr>
          <w:ilvl w:val="0"/>
          <w:numId w:val="18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 xml:space="preserve">grading.assign.mode </w:t>
      </w:r>
      <w:r w:rsidRPr="005455BA">
        <w:rPr>
          <w:rFonts w:ascii="Cambria Math" w:hAnsi="Cambria Math" w:cs="Cambria Math"/>
          <w:sz w:val="22"/>
          <w:szCs w:val="22"/>
          <w:lang w:val="en-US"/>
        </w:rPr>
        <w:t>∈</w:t>
      </w:r>
      <w:r w:rsidRPr="005455BA">
        <w:rPr>
          <w:rFonts w:ascii="Calibri" w:hAnsi="Calibri" w:cs="Calibri"/>
          <w:sz w:val="22"/>
          <w:szCs w:val="22"/>
          <w:lang w:val="en-US"/>
        </w:rPr>
        <w:t xml:space="preserve"> {manual, round_robin, workload}</w:t>
      </w:r>
    </w:p>
    <w:p w14:paraId="02D5C708" w14:textId="77777777" w:rsidR="005455BA" w:rsidRPr="005455BA" w:rsidRDefault="005455BA" w:rsidP="005455BA">
      <w:pPr>
        <w:numPr>
          <w:ilvl w:val="0"/>
          <w:numId w:val="18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 xml:space="preserve">anticapture.canvas.scope </w:t>
      </w:r>
      <w:r w:rsidRPr="005455BA">
        <w:rPr>
          <w:rFonts w:ascii="Cambria Math" w:hAnsi="Cambria Math" w:cs="Cambria Math"/>
          <w:sz w:val="22"/>
          <w:szCs w:val="22"/>
          <w:lang w:val="en-US"/>
        </w:rPr>
        <w:t>∈</w:t>
      </w:r>
      <w:r w:rsidRPr="005455BA">
        <w:rPr>
          <w:rFonts w:ascii="Calibri" w:hAnsi="Calibri" w:cs="Calibri"/>
          <w:sz w:val="22"/>
          <w:szCs w:val="22"/>
          <w:lang w:val="en-US"/>
        </w:rPr>
        <w:t xml:space="preserve"> {MC_only, all} (MVP: MC_only)</w:t>
      </w:r>
    </w:p>
    <w:p w14:paraId="5E412C96" w14:textId="77777777" w:rsidR="005455BA" w:rsidRPr="005455BA" w:rsidRDefault="005455BA" w:rsidP="005455BA">
      <w:pPr>
        <w:numPr>
          <w:ilvl w:val="0"/>
          <w:numId w:val="188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lastRenderedPageBreak/>
        <w:t xml:space="preserve">antileak.mode </w:t>
      </w:r>
      <w:r w:rsidRPr="005455BA">
        <w:rPr>
          <w:rFonts w:ascii="Cambria Math" w:hAnsi="Cambria Math" w:cs="Cambria Math"/>
          <w:sz w:val="22"/>
          <w:szCs w:val="22"/>
          <w:lang w:val="en-US"/>
        </w:rPr>
        <w:t>∈</w:t>
      </w:r>
      <w:r w:rsidRPr="005455BA">
        <w:rPr>
          <w:rFonts w:ascii="Calibri" w:hAnsi="Calibri" w:cs="Calibri"/>
          <w:sz w:val="22"/>
          <w:szCs w:val="22"/>
          <w:lang w:val="en-US"/>
        </w:rPr>
        <w:t xml:space="preserve"> {lite, full} (S7→full)</w:t>
      </w:r>
    </w:p>
    <w:p w14:paraId="0558568E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Anexo A — PoC “Prototipo de Tortura”</w:t>
      </w:r>
    </w:p>
    <w:p w14:paraId="28FD4AD2" w14:textId="77777777" w:rsidR="005455BA" w:rsidRPr="005455BA" w:rsidRDefault="005455BA" w:rsidP="005455BA">
      <w:pPr>
        <w:numPr>
          <w:ilvl w:val="0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Objetivo: validar compatibilidad y performance de las APIs críticas antes del Runner.</w:t>
      </w:r>
    </w:p>
    <w:p w14:paraId="182C2DD6" w14:textId="77777777" w:rsidR="005455BA" w:rsidRPr="005455BA" w:rsidRDefault="005455BA" w:rsidP="005455BA">
      <w:pPr>
        <w:numPr>
          <w:ilvl w:val="0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Contenido (test.html):</w:t>
      </w:r>
    </w:p>
    <w:p w14:paraId="71E73285" w14:textId="77777777" w:rsidR="005455BA" w:rsidRPr="005455BA" w:rsidRDefault="005455BA" w:rsidP="005455BA">
      <w:pPr>
        <w:numPr>
          <w:ilvl w:val="1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Permiso de cámara/mic + selector de dispositivos.</w:t>
      </w:r>
    </w:p>
    <w:p w14:paraId="4D8A18F8" w14:textId="77777777" w:rsidR="005455BA" w:rsidRPr="005455BA" w:rsidRDefault="005455BA" w:rsidP="005455BA">
      <w:pPr>
        <w:numPr>
          <w:ilvl w:val="1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Botón Fullscreen (gesto usuario).</w:t>
      </w:r>
    </w:p>
    <w:p w14:paraId="45ECB74A" w14:textId="77777777" w:rsidR="005455BA" w:rsidRPr="005455BA" w:rsidRDefault="005455BA" w:rsidP="005455BA">
      <w:pPr>
        <w:numPr>
          <w:ilvl w:val="1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Visibility API (log “FOCO PERDIDO”).</w:t>
      </w:r>
    </w:p>
    <w:p w14:paraId="25405984" w14:textId="77777777" w:rsidR="005455BA" w:rsidRPr="005455BA" w:rsidRDefault="005455BA" w:rsidP="005455BA">
      <w:pPr>
        <w:numPr>
          <w:ilvl w:val="1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Carga face-api.js/MediaPipe → detección cada 5–7 s; log “Caras: X”.</w:t>
      </w:r>
    </w:p>
    <w:p w14:paraId="30B6E94E" w14:textId="77777777" w:rsidR="005455BA" w:rsidRPr="005455BA" w:rsidRDefault="005455BA" w:rsidP="005455BA">
      <w:pPr>
        <w:numPr>
          <w:ilvl w:val="1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WebAudio VAD + calibración 5 s; log picos.</w:t>
      </w:r>
    </w:p>
    <w:p w14:paraId="742132B2" w14:textId="77777777" w:rsidR="005455BA" w:rsidRPr="005455BA" w:rsidRDefault="005455BA" w:rsidP="005455BA">
      <w:pPr>
        <w:numPr>
          <w:ilvl w:val="1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html2canvas → botón “Snapshot” (descarga PNG).</w:t>
      </w:r>
    </w:p>
    <w:p w14:paraId="38A2BCF1" w14:textId="77777777" w:rsidR="005455BA" w:rsidRPr="005455BA" w:rsidRDefault="005455BA" w:rsidP="005455BA">
      <w:pPr>
        <w:numPr>
          <w:ilvl w:val="0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Matriz de prueba (6.1): Win11 (Chrome/Edge/Firefox), macOS 13/14 (Safari/Chrome), Ubuntu 22.04 (Firefox Xorg); Wayland: Examen bloquea.</w:t>
      </w:r>
    </w:p>
    <w:p w14:paraId="56374124" w14:textId="77777777" w:rsidR="005455BA" w:rsidRPr="005455BA" w:rsidRDefault="005455BA" w:rsidP="005455BA">
      <w:pPr>
        <w:numPr>
          <w:ilvl w:val="0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Criterios de aceptación:</w:t>
      </w:r>
    </w:p>
    <w:p w14:paraId="20CAE8E2" w14:textId="77777777" w:rsidR="005455BA" w:rsidRPr="005455BA" w:rsidRDefault="005455BA" w:rsidP="005455BA">
      <w:pPr>
        <w:numPr>
          <w:ilvl w:val="1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Detección facial: ≥95% en pruebas controladas (5–7 s).</w:t>
      </w:r>
    </w:p>
    <w:p w14:paraId="2354E1AC" w14:textId="77777777" w:rsidR="005455BA" w:rsidRPr="005455BA" w:rsidRDefault="005455BA" w:rsidP="005455BA">
      <w:pPr>
        <w:numPr>
          <w:ilvl w:val="1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VAD: ≥90% detección de picos; ≤10% falsos positivos en silencio.</w:t>
      </w:r>
    </w:p>
    <w:p w14:paraId="0A624679" w14:textId="77777777" w:rsidR="005455BA" w:rsidRPr="005455BA" w:rsidRDefault="005455BA" w:rsidP="005455BA">
      <w:pPr>
        <w:numPr>
          <w:ilvl w:val="1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html2canvas: snapshot válido de enunciado/opciones en 100% navegadores Tier 1.</w:t>
      </w:r>
    </w:p>
    <w:p w14:paraId="77365244" w14:textId="77777777" w:rsidR="005455BA" w:rsidRPr="005455BA" w:rsidRDefault="005455BA" w:rsidP="005455BA">
      <w:pPr>
        <w:numPr>
          <w:ilvl w:val="1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Fullscreen Safari: recuperación por modal funcional.</w:t>
      </w:r>
    </w:p>
    <w:p w14:paraId="79FEF163" w14:textId="77777777" w:rsidR="005455BA" w:rsidRPr="005455BA" w:rsidRDefault="005455BA" w:rsidP="005455BA">
      <w:pPr>
        <w:numPr>
          <w:ilvl w:val="1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CPU P95 ≤ 25% (Chrome); FPS de cámara estable.</w:t>
      </w:r>
    </w:p>
    <w:p w14:paraId="447F5861" w14:textId="77777777" w:rsidR="005455BA" w:rsidRPr="005455BA" w:rsidRDefault="005455BA" w:rsidP="005455BA">
      <w:pPr>
        <w:numPr>
          <w:ilvl w:val="0"/>
          <w:numId w:val="189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Go/No Go: si falla un Tier 1, feature pasa a log-only o se desactiva en ese browser; se documenta “quirk” en matriz.</w:t>
      </w:r>
    </w:p>
    <w:p w14:paraId="646E4CFD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Anexo B — Glosario de Términos Clave</w:t>
      </w:r>
    </w:p>
    <w:p w14:paraId="768C783F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Este anexo aclara el significado y la implicación de términos técnicos o de dominio específicos utilizados en esta especificación.</w:t>
      </w:r>
    </w:p>
    <w:p w14:paraId="05EE1023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A11y (Accesibilidad): Buenas prácticas para uso con lectores de pantalla, navegación por teclado y alto contraste. En este documento, “Modo Accesible” implica texto real disponible, bypass del canvas anti-OCR y controles equivalentes.</w:t>
      </w:r>
    </w:p>
    <w:p w14:paraId="18EDBCF3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AGS (Assignment &amp; Grade Services): Servicio de LTI 1.3 para devolver calificaciones al LMS.</w:t>
      </w:r>
    </w:p>
    <w:p w14:paraId="73766C86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Anti-Leak: Conjunto de técnicas para rastrear filtraciones (LineCode, QR, marcas invisibles) y detectar coincidencias forenses en capturas/URLs.</w:t>
      </w:r>
    </w:p>
    <w:p w14:paraId="212E3E01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Backoff: Estrategia de reintentos con espera incremental entre intentos fallidos para evitar saturación (p. ej., exponencial con jitter).</w:t>
      </w:r>
    </w:p>
    <w:p w14:paraId="060D6071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Canvas (AC-04): Renderizado del enunciado/opciones en &lt;canvas&gt; con ruido/jitter sutil para desalentar OCR. En Modo Accesible se mantiene texto real.</w:t>
      </w:r>
    </w:p>
    <w:p w14:paraId="4A398BBE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Ciclo cerrado Gen→Detect: PoC que valida que el mismo payload LineCode generado puede ser extraído por el detector (OpenCV+ECC) en condiciones controladas.</w:t>
      </w:r>
    </w:p>
    <w:p w14:paraId="1CB2D6CF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CSP (Content Security Policy): Cabeceras de seguridad que restringen orígenes de scripts/recursos.</w:t>
      </w:r>
    </w:p>
    <w:p w14:paraId="13E7946D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Deep Linking (LTI): Mecanismo LTI 1.3 para insertar/seleccionar contenido del proveedor (la plataforma) dentro del LMS.</w:t>
      </w:r>
    </w:p>
    <w:p w14:paraId="3635C92E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Demo Mode: Preset de toggles que visibiliza señales IA (gaze/celular/voz) y evidencias para demo, con límites de captura y sin modificar el scoring productivo.</w:t>
      </w:r>
    </w:p>
    <w:p w14:paraId="4873AA4D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DoD (Definition of Done): Criterios objetivos de salida por sprint (performance, compatibilidad, funcionalidad mínima) que habilitan el Gate siguiente.</w:t>
      </w:r>
    </w:p>
    <w:p w14:paraId="1859157B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ECC (Error-Correcting Code): Códigos de corrección de errores para robustecer decodificación de LineCode bajo ruido/distorsión.</w:t>
      </w:r>
    </w:p>
    <w:p w14:paraId="2C99CA6E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Heartbeat: Señal periódica (ping) del Runner a la Web App para indicar que la sesión sigue activa.</w:t>
      </w:r>
    </w:p>
    <w:p w14:paraId="22F7A106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HITL (Human-in-the-Loop): Flujo donde la IA sugiere y un humano valida o ajusta la calificación, registrando el delta.</w:t>
      </w:r>
    </w:p>
    <w:p w14:paraId="10E92C76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HMAC (Hash-based Message Authentication Code): Firma que garantiza integridad/autenticidad de un payload con clave secreta compartida.</w:t>
      </w:r>
    </w:p>
    <w:p w14:paraId="5C5B7711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HSTS (HTTP Strict Transport Security): Cabecera que fuerza a los navegadores a usar siempre HTTPS.</w:t>
      </w:r>
    </w:p>
    <w:p w14:paraId="3BF3BCF7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html2canvas: Librería que rasteriza el DOM del navegador a imagen; usada para snapshot del viewport (no captura del SO).</w:t>
      </w:r>
    </w:p>
    <w:p w14:paraId="10A517E4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IQ Antifraude (explicable): Puntuación 0–10 derivada de señales ponderadas (ver §C/D). “Explicable” significa que el sistema muestra qué señales afectaron el puntaje, cuánto y cuándo (con timestamps/eventos), sin revelar lógica sensible ni pesos exactos cuando sea necesario por seguridad.</w:t>
      </w:r>
    </w:p>
    <w:p w14:paraId="2892363C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LTI 1.3: Estándar de interoperabilidad (OIDC Launch, AGS, Deep Linking) para integrar con LMS (Moodle, Canvas, Blackboard, etc.).</w:t>
      </w:r>
    </w:p>
    <w:p w14:paraId="0C375C50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MC (Multiple Choice): Tipo de ítem de opción múltiple.</w:t>
      </w:r>
    </w:p>
    <w:p w14:paraId="42DD2B99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MediaPipe/face-api.js: Modelos/librerías ligeras para detección facial/objetos en el navegador.</w:t>
      </w:r>
    </w:p>
    <w:p w14:paraId="39DE71D0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NRPS (Names and Role Provisioning Services): Servicio LTI 1.3 para obtener lista de participantes/roles desde el LMS.</w:t>
      </w:r>
    </w:p>
    <w:p w14:paraId="25C0FB40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OIDC (OpenID Connect): Estándar de autenticación sobre OAuth 2.0 usado por LTI 1.3 para el “Launch”.</w:t>
      </w:r>
    </w:p>
    <w:p w14:paraId="7773930C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Platform SA: Superadministrador de la plataforma (ámbito global) que crea tenants y define planes/toggles.</w:t>
      </w:r>
    </w:p>
    <w:p w14:paraId="27DD3A88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PoC Tortura: Página de prueba que estresa las APIs críticas (cámara, VAD, fullscreen, visibility, html2canvas) para validar compatibilidad/performance.</w:t>
      </w:r>
    </w:p>
    <w:p w14:paraId="6D1B40F4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R2 (S3-compatible): Almacenamiento de objetos (Cloudflare R2) para evidencias/PDF en el MVP.</w:t>
      </w:r>
    </w:p>
    <w:p w14:paraId="4997D0C5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RLS (Row-Level Security): Control de acceso a nivel de fila en la base de datos (filtra por tenant_id).</w:t>
      </w:r>
    </w:p>
    <w:p w14:paraId="6030E06B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Runner: Módulo de ejecución del examen en el navegador del alumno, con proctoring y políticas de continuidad.</w:t>
      </w:r>
    </w:p>
    <w:p w14:paraId="4E1E5451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SAST/DAST: Análisis de seguridad estático/dinámico de código y aplicación (p. ej., ruff/flake8/mypy y ZAP).</w:t>
      </w:r>
    </w:p>
    <w:p w14:paraId="7C959365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SBOM/SCA: Inventario de componentes de software (SBOM) y análisis de composición (SCA) para detectar vulnerabilidades en dependencias.</w:t>
      </w:r>
    </w:p>
    <w:p w14:paraId="11448015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SRI (Subresource Integrity): Verificación de integridad de recursos externos (hashes) para prevenir inyección de scripts.</w:t>
      </w:r>
    </w:p>
    <w:p w14:paraId="0BF258CF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Tenant: Instancia lógica por institución (configuración, usuarios, políticas, datos segregados).</w:t>
      </w:r>
    </w:p>
    <w:p w14:paraId="6B45B2FF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Tier (compatibilidad): Nivel de soporte por plataforma: Tier-1 (soporte oficial), Tier-2 (mejor esfuerzo).</w:t>
      </w:r>
    </w:p>
    <w:p w14:paraId="6BF0CA82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VAD (Voice Activity Detection): Detección de actividad/impulsos de audio local para eventos de proctoring; en MVP se calibra en silencio 5 s.</w:t>
      </w:r>
    </w:p>
    <w:p w14:paraId="0F95D065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WCAG 2.1 AA: Criterios de accesibilidad web para contenido percibible, operable, comprensible y robusto.</w:t>
      </w:r>
    </w:p>
    <w:p w14:paraId="01686D37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Wayland: Sistema de ventanas en Linux que restringe ciertas APIs necesarias para proctoring estricto; bloqueado en “Examen” (preset estricto).</w:t>
      </w:r>
    </w:p>
    <w:p w14:paraId="1E328524" w14:textId="77777777" w:rsidR="005455BA" w:rsidRPr="005455BA" w:rsidRDefault="005455BA" w:rsidP="005455BA">
      <w:pPr>
        <w:numPr>
          <w:ilvl w:val="0"/>
          <w:numId w:val="190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XFO/COOP/COEP: Cabeceras de aislamiento/embebido (X-Frame-Options, Cross-Origin-Opener-Policy, Cross-Origin-Embedder-Policy) que endurecen el contexto del navegador.</w:t>
      </w:r>
    </w:p>
    <w:p w14:paraId="132A655D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Anexo C — Explicabilidad del Antifraude IQ (definición operativa)</w:t>
      </w:r>
    </w:p>
    <w:p w14:paraId="5C7F5100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22.1 Señales base (ejemplos; ver toggles §C/D):</w:t>
      </w:r>
    </w:p>
    <w:p w14:paraId="1B5355A4" w14:textId="77777777" w:rsidR="005455BA" w:rsidRPr="005455BA" w:rsidRDefault="005455BA" w:rsidP="005455BA">
      <w:pPr>
        <w:numPr>
          <w:ilvl w:val="0"/>
          <w:numId w:val="19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Continuidad: focus loss (PE-01), fullscreen exit (PE-02), cambio de dispositivo, reconexión fuera de gracia.</w:t>
      </w:r>
    </w:p>
    <w:p w14:paraId="67092E45" w14:textId="77777777" w:rsidR="005455BA" w:rsidRPr="005455BA" w:rsidRDefault="005455BA" w:rsidP="005455BA">
      <w:pPr>
        <w:numPr>
          <w:ilvl w:val="0"/>
          <w:numId w:val="19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IA on-device: no-face (PE-03), multi-face (PE-04), audio impulse/voz (PE-08), (demo) cell-phone (PE-07).</w:t>
      </w:r>
    </w:p>
    <w:p w14:paraId="66410806" w14:textId="77777777" w:rsidR="005455BA" w:rsidRPr="005455BA" w:rsidRDefault="005455BA" w:rsidP="005455BA">
      <w:pPr>
        <w:numPr>
          <w:ilvl w:val="0"/>
          <w:numId w:val="191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Anti-captura: canvas activado (AC-04), overlay/QR, scroll forzado, copy-block, snapshots en anomalía (PE-10/PE-11).</w:t>
      </w:r>
    </w:p>
    <w:p w14:paraId="67DDAACA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22.2 Cálculo (nivel de divulgación):</w:t>
      </w:r>
    </w:p>
    <w:p w14:paraId="3DEDF4B4" w14:textId="77777777" w:rsidR="005455BA" w:rsidRPr="005455BA" w:rsidRDefault="005455BA" w:rsidP="005455BA">
      <w:pPr>
        <w:numPr>
          <w:ilvl w:val="0"/>
          <w:numId w:val="19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Interno: combinación ponderada por preset/tenant; normalización 0–10 con umbrales Verde/Amarillo/Rojo definidos por política.</w:t>
      </w:r>
    </w:p>
    <w:p w14:paraId="6CD177C0" w14:textId="77777777" w:rsidR="005455BA" w:rsidRPr="005455BA" w:rsidRDefault="005455BA" w:rsidP="005455BA">
      <w:pPr>
        <w:numPr>
          <w:ilvl w:val="0"/>
          <w:numId w:val="19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Visible a Docente/Admin:</w:t>
      </w:r>
    </w:p>
    <w:p w14:paraId="3AEC0333" w14:textId="77777777" w:rsidR="005455BA" w:rsidRPr="005455BA" w:rsidRDefault="005455BA" w:rsidP="005455BA">
      <w:pPr>
        <w:numPr>
          <w:ilvl w:val="1"/>
          <w:numId w:val="19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Top-señales (máx. 5) que más impactaron el caso, con magnitud relativa (p. ej., “+1.2 pts” o “alto/medio/bajo”).</w:t>
      </w:r>
    </w:p>
    <w:p w14:paraId="0B439E83" w14:textId="77777777" w:rsidR="005455BA" w:rsidRPr="005455BA" w:rsidRDefault="005455BA" w:rsidP="005455BA">
      <w:pPr>
        <w:numPr>
          <w:ilvl w:val="1"/>
          <w:numId w:val="19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Línea de tiempo de eventos con timestamps y enlaces a evidencias (face-crop/snapshot DOM si están habilitados).</w:t>
      </w:r>
    </w:p>
    <w:p w14:paraId="3C24B90B" w14:textId="77777777" w:rsidR="005455BA" w:rsidRPr="005455BA" w:rsidRDefault="005455BA" w:rsidP="005455BA">
      <w:pPr>
        <w:numPr>
          <w:ilvl w:val="1"/>
          <w:numId w:val="19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Contexto (p. ej., “gracia consumida 100%”, “Wayland bloqueado”).</w:t>
      </w:r>
    </w:p>
    <w:p w14:paraId="67DBB056" w14:textId="77777777" w:rsidR="005455BA" w:rsidRPr="005455BA" w:rsidRDefault="005455BA" w:rsidP="005455BA">
      <w:pPr>
        <w:numPr>
          <w:ilvl w:val="0"/>
          <w:numId w:val="192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Visible a Alumno (opcional por política): semáforo final y mensajes de conducta (educativos, no sancionatorios) sin pesos numéricos.</w:t>
      </w:r>
    </w:p>
    <w:p w14:paraId="7208CF2C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22.3 Controles de transparencia y seguridad</w:t>
      </w:r>
    </w:p>
    <w:p w14:paraId="5700B575" w14:textId="77777777" w:rsidR="005455BA" w:rsidRPr="005455BA" w:rsidRDefault="005455BA" w:rsidP="005455BA">
      <w:pPr>
        <w:numPr>
          <w:ilvl w:val="0"/>
          <w:numId w:val="19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 xml:space="preserve">No se exponen pesos exactos ni fórmulas completas para evitar </w:t>
      </w:r>
      <w:r w:rsidRPr="005455BA">
        <w:rPr>
          <w:rFonts w:ascii="Calibri" w:hAnsi="Calibri" w:cs="Calibri"/>
          <w:i/>
          <w:iCs/>
          <w:sz w:val="22"/>
          <w:szCs w:val="22"/>
        </w:rPr>
        <w:t>gaming</w:t>
      </w:r>
      <w:r w:rsidRPr="005455BA">
        <w:rPr>
          <w:rFonts w:ascii="Calibri" w:hAnsi="Calibri" w:cs="Calibri"/>
          <w:sz w:val="22"/>
          <w:szCs w:val="22"/>
        </w:rPr>
        <w:t xml:space="preserve"> del sistema.</w:t>
      </w:r>
    </w:p>
    <w:p w14:paraId="513E27B0" w14:textId="77777777" w:rsidR="005455BA" w:rsidRPr="005455BA" w:rsidRDefault="005455BA" w:rsidP="005455BA">
      <w:pPr>
        <w:numPr>
          <w:ilvl w:val="0"/>
          <w:numId w:val="19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Cada señal lleva justificación textual breve (plantillas) y enlace a su evidencia (si existe).</w:t>
      </w:r>
    </w:p>
    <w:p w14:paraId="58857123" w14:textId="77777777" w:rsidR="005455BA" w:rsidRPr="005455BA" w:rsidRDefault="005455BA" w:rsidP="005455BA">
      <w:pPr>
        <w:numPr>
          <w:ilvl w:val="0"/>
          <w:numId w:val="193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Todas las decisiones automáticas son revisables por el Docente/Admin.</w:t>
      </w:r>
    </w:p>
    <w:p w14:paraId="125242A1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22.4 Trazabilidad</w:t>
      </w:r>
    </w:p>
    <w:p w14:paraId="78D2D814" w14:textId="77777777" w:rsidR="005455BA" w:rsidRPr="005455BA" w:rsidRDefault="005455BA" w:rsidP="005455BA">
      <w:pPr>
        <w:numPr>
          <w:ilvl w:val="0"/>
          <w:numId w:val="194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 xml:space="preserve">Cada cambio del IQ (evento→re-cálculo) se registra con </w:t>
      </w:r>
      <w:r w:rsidRPr="005455BA">
        <w:rPr>
          <w:rFonts w:ascii="Calibri" w:hAnsi="Calibri" w:cs="Calibri"/>
          <w:i/>
          <w:iCs/>
          <w:sz w:val="22"/>
          <w:szCs w:val="22"/>
          <w:lang w:val="en-US"/>
        </w:rPr>
        <w:t>who/when/what</w:t>
      </w:r>
      <w:r w:rsidRPr="005455BA">
        <w:rPr>
          <w:rFonts w:ascii="Calibri" w:hAnsi="Calibri" w:cs="Calibri"/>
          <w:sz w:val="22"/>
          <w:szCs w:val="22"/>
          <w:lang w:val="en-US"/>
        </w:rPr>
        <w:t>, tenant_id, exam_id, attempt_id, signal_id, value_before/after.</w:t>
      </w:r>
    </w:p>
    <w:p w14:paraId="4BB85CF1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Anexo D — Índice de referencias cruzadas (término → sección)</w:t>
      </w:r>
    </w:p>
    <w:p w14:paraId="7AD2761E" w14:textId="77777777" w:rsidR="005455BA" w:rsidRPr="005455BA" w:rsidRDefault="005455BA" w:rsidP="005455BA">
      <w:pPr>
        <w:numPr>
          <w:ilvl w:val="0"/>
          <w:numId w:val="19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Explicable / Explicabilidad del IQ: §Anexo C</w:t>
      </w:r>
    </w:p>
    <w:p w14:paraId="770A64AA" w14:textId="77777777" w:rsidR="005455BA" w:rsidRPr="005455BA" w:rsidRDefault="005455BA" w:rsidP="005455BA">
      <w:pPr>
        <w:numPr>
          <w:ilvl w:val="0"/>
          <w:numId w:val="195"/>
        </w:numPr>
        <w:rPr>
          <w:rFonts w:ascii="Calibri" w:hAnsi="Calibri" w:cs="Calibri"/>
          <w:sz w:val="22"/>
          <w:szCs w:val="22"/>
          <w:lang w:val="en-US"/>
        </w:rPr>
      </w:pPr>
      <w:r w:rsidRPr="005455BA">
        <w:rPr>
          <w:rFonts w:ascii="Calibri" w:hAnsi="Calibri" w:cs="Calibri"/>
          <w:sz w:val="22"/>
          <w:szCs w:val="22"/>
          <w:lang w:val="en-US"/>
        </w:rPr>
        <w:t>LineCode: §10 (Anti-Leak) y §20.1 (S3b DoD: ciclo Gen→Detect)</w:t>
      </w:r>
    </w:p>
    <w:p w14:paraId="64C4D30E" w14:textId="77777777" w:rsidR="005455BA" w:rsidRPr="005455BA" w:rsidRDefault="005455BA" w:rsidP="005455BA">
      <w:pPr>
        <w:numPr>
          <w:ilvl w:val="0"/>
          <w:numId w:val="19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Demo Mode: §16.C (Proctoring por eventos), §7 (evidencias), §20.1 (roadmap)</w:t>
      </w:r>
    </w:p>
    <w:p w14:paraId="6DE19F51" w14:textId="77777777" w:rsidR="005455BA" w:rsidRPr="005455BA" w:rsidRDefault="005455BA" w:rsidP="005455BA">
      <w:pPr>
        <w:numPr>
          <w:ilvl w:val="0"/>
          <w:numId w:val="19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Modo Accesible (A11y): §11, §16.D (Anti-captura)</w:t>
      </w:r>
    </w:p>
    <w:p w14:paraId="03A9E176" w14:textId="77777777" w:rsidR="005455BA" w:rsidRPr="005455BA" w:rsidRDefault="005455BA" w:rsidP="005455BA">
      <w:pPr>
        <w:numPr>
          <w:ilvl w:val="0"/>
          <w:numId w:val="19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PoC Tortura: §Anexo A y §20.1 (S0a)</w:t>
      </w:r>
    </w:p>
    <w:p w14:paraId="273B293C" w14:textId="77777777" w:rsidR="005455BA" w:rsidRPr="005455BA" w:rsidRDefault="005455BA" w:rsidP="005455BA">
      <w:pPr>
        <w:numPr>
          <w:ilvl w:val="0"/>
          <w:numId w:val="19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Gate / DoD: §20.1 (Roadmap)</w:t>
      </w:r>
    </w:p>
    <w:p w14:paraId="23A9B392" w14:textId="77777777" w:rsidR="005455BA" w:rsidRPr="005455BA" w:rsidRDefault="005455BA" w:rsidP="005455BA">
      <w:pPr>
        <w:numPr>
          <w:ilvl w:val="0"/>
          <w:numId w:val="19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LTI 1.3 / AGS: §12 y §20.1 (S5b)</w:t>
      </w:r>
    </w:p>
    <w:p w14:paraId="405ABA89" w14:textId="77777777" w:rsidR="005455BA" w:rsidRPr="005455BA" w:rsidRDefault="005455BA" w:rsidP="005455BA">
      <w:pPr>
        <w:numPr>
          <w:ilvl w:val="0"/>
          <w:numId w:val="19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SRI / CSP: §14 (seguridad)</w:t>
      </w:r>
    </w:p>
    <w:p w14:paraId="73B2F315" w14:textId="77777777" w:rsidR="005455BA" w:rsidRPr="005455BA" w:rsidRDefault="005455BA" w:rsidP="005455BA">
      <w:pPr>
        <w:numPr>
          <w:ilvl w:val="0"/>
          <w:numId w:val="19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Runner: §6, §7</w:t>
      </w:r>
    </w:p>
    <w:p w14:paraId="33245A40" w14:textId="77777777" w:rsidR="005455BA" w:rsidRPr="005455BA" w:rsidRDefault="005455BA" w:rsidP="005455BA">
      <w:pPr>
        <w:numPr>
          <w:ilvl w:val="0"/>
          <w:numId w:val="195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Tenant / Platform SA: §3, §4, §20.2</w:t>
      </w:r>
    </w:p>
    <w:p w14:paraId="14A71934" w14:textId="77777777" w:rsidR="005455BA" w:rsidRPr="005455BA" w:rsidRDefault="005455BA" w:rsidP="005455BA">
      <w:p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Anexo E — Supuestos no funcionales clave (resumen explícito)</w:t>
      </w:r>
    </w:p>
    <w:p w14:paraId="697E8C19" w14:textId="77777777" w:rsidR="005455BA" w:rsidRPr="005455BA" w:rsidRDefault="005455BA" w:rsidP="005455BA">
      <w:pPr>
        <w:numPr>
          <w:ilvl w:val="0"/>
          <w:numId w:val="19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Desktop-Only MVP (Windows/macOS/Linux Tier-1); Wayland bloqueado en "Examen".</w:t>
      </w:r>
    </w:p>
    <w:p w14:paraId="36D17B5E" w14:textId="77777777" w:rsidR="005455BA" w:rsidRPr="005455BA" w:rsidRDefault="005455BA" w:rsidP="005455BA">
      <w:pPr>
        <w:numPr>
          <w:ilvl w:val="0"/>
          <w:numId w:val="19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IA on-device con presupuesto de performance (CPU P95 ≤ 25% en Chrome i5/i7 móvil).</w:t>
      </w:r>
    </w:p>
    <w:p w14:paraId="1D768849" w14:textId="77777777" w:rsidR="005455BA" w:rsidRPr="005455BA" w:rsidRDefault="005455BA" w:rsidP="005455BA">
      <w:pPr>
        <w:numPr>
          <w:ilvl w:val="0"/>
          <w:numId w:val="19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Jobs pesados (PDF, Anti-Leak) asíncronos (Celery); UI hace polling.</w:t>
      </w:r>
    </w:p>
    <w:p w14:paraId="675728C4" w14:textId="77777777" w:rsidR="005455BA" w:rsidRPr="005455BA" w:rsidRDefault="005455BA" w:rsidP="005455BA">
      <w:pPr>
        <w:numPr>
          <w:ilvl w:val="0"/>
          <w:numId w:val="19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lastRenderedPageBreak/>
        <w:t>Privacidad por diseño: sin streaming continuo; evidencias mínimas ante anomalías; retención acotada por tenant.</w:t>
      </w:r>
    </w:p>
    <w:p w14:paraId="15C3D5A6" w14:textId="77777777" w:rsidR="005455BA" w:rsidRPr="005455BA" w:rsidRDefault="005455BA" w:rsidP="005455BA">
      <w:pPr>
        <w:numPr>
          <w:ilvl w:val="0"/>
          <w:numId w:val="196"/>
        </w:numPr>
        <w:rPr>
          <w:rFonts w:ascii="Calibri" w:hAnsi="Calibri" w:cs="Calibri"/>
          <w:sz w:val="22"/>
          <w:szCs w:val="22"/>
        </w:rPr>
      </w:pPr>
      <w:r w:rsidRPr="005455BA">
        <w:rPr>
          <w:rFonts w:ascii="Calibri" w:hAnsi="Calibri" w:cs="Calibri"/>
          <w:sz w:val="22"/>
          <w:szCs w:val="22"/>
        </w:rPr>
        <w:t>Compatibilidad validada por PoC Tortura antes de construir el Runner definitivo.</w:t>
      </w:r>
    </w:p>
    <w:p w14:paraId="61047B36" w14:textId="77777777" w:rsidR="006654CF" w:rsidRPr="005455BA" w:rsidRDefault="006654CF" w:rsidP="005455BA">
      <w:pPr>
        <w:rPr>
          <w:rFonts w:ascii="Calibri" w:hAnsi="Calibri" w:cs="Calibri"/>
          <w:sz w:val="22"/>
          <w:szCs w:val="22"/>
        </w:rPr>
      </w:pPr>
    </w:p>
    <w:sectPr w:rsidR="006654CF" w:rsidRPr="005455BA" w:rsidSect="001D521C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742"/>
    <w:multiLevelType w:val="multilevel"/>
    <w:tmpl w:val="B3B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95541"/>
    <w:multiLevelType w:val="multilevel"/>
    <w:tmpl w:val="E3A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6751A"/>
    <w:multiLevelType w:val="multilevel"/>
    <w:tmpl w:val="85B6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765A2"/>
    <w:multiLevelType w:val="multilevel"/>
    <w:tmpl w:val="91D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90D85"/>
    <w:multiLevelType w:val="multilevel"/>
    <w:tmpl w:val="A76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11C61"/>
    <w:multiLevelType w:val="multilevel"/>
    <w:tmpl w:val="EF96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71F6A"/>
    <w:multiLevelType w:val="multilevel"/>
    <w:tmpl w:val="B9E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2604F"/>
    <w:multiLevelType w:val="multilevel"/>
    <w:tmpl w:val="1ACC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BB5254"/>
    <w:multiLevelType w:val="multilevel"/>
    <w:tmpl w:val="4D0A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20223"/>
    <w:multiLevelType w:val="multilevel"/>
    <w:tmpl w:val="4E4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73F1A"/>
    <w:multiLevelType w:val="multilevel"/>
    <w:tmpl w:val="1ACEB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C94763"/>
    <w:multiLevelType w:val="multilevel"/>
    <w:tmpl w:val="E52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687655"/>
    <w:multiLevelType w:val="multilevel"/>
    <w:tmpl w:val="FC7C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6C7830"/>
    <w:multiLevelType w:val="multilevel"/>
    <w:tmpl w:val="42AC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BE4250"/>
    <w:multiLevelType w:val="multilevel"/>
    <w:tmpl w:val="968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BF7B75"/>
    <w:multiLevelType w:val="multilevel"/>
    <w:tmpl w:val="F02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1A6DD9"/>
    <w:multiLevelType w:val="multilevel"/>
    <w:tmpl w:val="C65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3A2DCF"/>
    <w:multiLevelType w:val="multilevel"/>
    <w:tmpl w:val="4BDC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745998"/>
    <w:multiLevelType w:val="multilevel"/>
    <w:tmpl w:val="AC20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3CAE"/>
    <w:multiLevelType w:val="multilevel"/>
    <w:tmpl w:val="62F2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863A8"/>
    <w:multiLevelType w:val="multilevel"/>
    <w:tmpl w:val="C9A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5452D"/>
    <w:multiLevelType w:val="multilevel"/>
    <w:tmpl w:val="44DAB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2D6E23"/>
    <w:multiLevelType w:val="multilevel"/>
    <w:tmpl w:val="E7D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BF245C"/>
    <w:multiLevelType w:val="multilevel"/>
    <w:tmpl w:val="106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E419F1"/>
    <w:multiLevelType w:val="multilevel"/>
    <w:tmpl w:val="C68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F445A"/>
    <w:multiLevelType w:val="multilevel"/>
    <w:tmpl w:val="0456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462993"/>
    <w:multiLevelType w:val="multilevel"/>
    <w:tmpl w:val="2BF2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607C2D"/>
    <w:multiLevelType w:val="multilevel"/>
    <w:tmpl w:val="40A2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6A7AD0"/>
    <w:multiLevelType w:val="multilevel"/>
    <w:tmpl w:val="BB0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437177"/>
    <w:multiLevelType w:val="multilevel"/>
    <w:tmpl w:val="74BC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7F0B75"/>
    <w:multiLevelType w:val="multilevel"/>
    <w:tmpl w:val="773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8561F8"/>
    <w:multiLevelType w:val="multilevel"/>
    <w:tmpl w:val="4F40E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4650C7"/>
    <w:multiLevelType w:val="multilevel"/>
    <w:tmpl w:val="586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5F2051"/>
    <w:multiLevelType w:val="multilevel"/>
    <w:tmpl w:val="F486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6224309"/>
    <w:multiLevelType w:val="multilevel"/>
    <w:tmpl w:val="E4AE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6881BF4"/>
    <w:multiLevelType w:val="multilevel"/>
    <w:tmpl w:val="308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D77E4C"/>
    <w:multiLevelType w:val="multilevel"/>
    <w:tmpl w:val="FABE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6D3434"/>
    <w:multiLevelType w:val="multilevel"/>
    <w:tmpl w:val="C814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CE54E4"/>
    <w:multiLevelType w:val="multilevel"/>
    <w:tmpl w:val="E6D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686222"/>
    <w:multiLevelType w:val="multilevel"/>
    <w:tmpl w:val="01BA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F33FB9"/>
    <w:multiLevelType w:val="multilevel"/>
    <w:tmpl w:val="C8DC5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043971"/>
    <w:multiLevelType w:val="multilevel"/>
    <w:tmpl w:val="B2F8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652F46"/>
    <w:multiLevelType w:val="multilevel"/>
    <w:tmpl w:val="81A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792063"/>
    <w:multiLevelType w:val="multilevel"/>
    <w:tmpl w:val="547E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330E53"/>
    <w:multiLevelType w:val="multilevel"/>
    <w:tmpl w:val="50F6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D40DEA"/>
    <w:multiLevelType w:val="multilevel"/>
    <w:tmpl w:val="F99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071814"/>
    <w:multiLevelType w:val="multilevel"/>
    <w:tmpl w:val="EB0E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4B6141"/>
    <w:multiLevelType w:val="multilevel"/>
    <w:tmpl w:val="6A4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6D3FCF"/>
    <w:multiLevelType w:val="multilevel"/>
    <w:tmpl w:val="35B2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FE41A22"/>
    <w:multiLevelType w:val="multilevel"/>
    <w:tmpl w:val="784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E43040"/>
    <w:multiLevelType w:val="multilevel"/>
    <w:tmpl w:val="A554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226DB6"/>
    <w:multiLevelType w:val="multilevel"/>
    <w:tmpl w:val="3E22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4622BB"/>
    <w:multiLevelType w:val="multilevel"/>
    <w:tmpl w:val="1FBE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5B5976"/>
    <w:multiLevelType w:val="multilevel"/>
    <w:tmpl w:val="7AA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753ED0"/>
    <w:multiLevelType w:val="multilevel"/>
    <w:tmpl w:val="F99C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3E5DE7"/>
    <w:multiLevelType w:val="multilevel"/>
    <w:tmpl w:val="4940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23E65E4"/>
    <w:multiLevelType w:val="multilevel"/>
    <w:tmpl w:val="57B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B05FF5"/>
    <w:multiLevelType w:val="multilevel"/>
    <w:tmpl w:val="EAD2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680CCF"/>
    <w:multiLevelType w:val="multilevel"/>
    <w:tmpl w:val="21F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A52B61"/>
    <w:multiLevelType w:val="multilevel"/>
    <w:tmpl w:val="BF96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410E58"/>
    <w:multiLevelType w:val="multilevel"/>
    <w:tmpl w:val="D84C5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5BE2FD1"/>
    <w:multiLevelType w:val="multilevel"/>
    <w:tmpl w:val="3DE0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316A86"/>
    <w:multiLevelType w:val="multilevel"/>
    <w:tmpl w:val="BBD8F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636248F"/>
    <w:multiLevelType w:val="multilevel"/>
    <w:tmpl w:val="7906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F370A1"/>
    <w:multiLevelType w:val="multilevel"/>
    <w:tmpl w:val="1F8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F70DF7"/>
    <w:multiLevelType w:val="multilevel"/>
    <w:tmpl w:val="CEC8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7577631"/>
    <w:multiLevelType w:val="multilevel"/>
    <w:tmpl w:val="026E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947443"/>
    <w:multiLevelType w:val="multilevel"/>
    <w:tmpl w:val="DF2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924C22"/>
    <w:multiLevelType w:val="multilevel"/>
    <w:tmpl w:val="077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006096"/>
    <w:multiLevelType w:val="multilevel"/>
    <w:tmpl w:val="28EE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1279F4"/>
    <w:multiLevelType w:val="multilevel"/>
    <w:tmpl w:val="A3A4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897057"/>
    <w:multiLevelType w:val="multilevel"/>
    <w:tmpl w:val="0C64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306F4C"/>
    <w:multiLevelType w:val="multilevel"/>
    <w:tmpl w:val="E88C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C82AE3"/>
    <w:multiLevelType w:val="multilevel"/>
    <w:tmpl w:val="0E3E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0E261F"/>
    <w:multiLevelType w:val="multilevel"/>
    <w:tmpl w:val="433E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862D72"/>
    <w:multiLevelType w:val="multilevel"/>
    <w:tmpl w:val="5058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E2D350A"/>
    <w:multiLevelType w:val="multilevel"/>
    <w:tmpl w:val="F7D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386955"/>
    <w:multiLevelType w:val="multilevel"/>
    <w:tmpl w:val="48F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9D022A"/>
    <w:multiLevelType w:val="multilevel"/>
    <w:tmpl w:val="6CDE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981EF6"/>
    <w:multiLevelType w:val="multilevel"/>
    <w:tmpl w:val="F3D4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05C7468"/>
    <w:multiLevelType w:val="multilevel"/>
    <w:tmpl w:val="1910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79459B"/>
    <w:multiLevelType w:val="multilevel"/>
    <w:tmpl w:val="378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555706"/>
    <w:multiLevelType w:val="multilevel"/>
    <w:tmpl w:val="9A0C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E270A0"/>
    <w:multiLevelType w:val="multilevel"/>
    <w:tmpl w:val="E76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3727E0"/>
    <w:multiLevelType w:val="multilevel"/>
    <w:tmpl w:val="D378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115176"/>
    <w:multiLevelType w:val="multilevel"/>
    <w:tmpl w:val="A4A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6325DD"/>
    <w:multiLevelType w:val="multilevel"/>
    <w:tmpl w:val="8F16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3CE10C4"/>
    <w:multiLevelType w:val="multilevel"/>
    <w:tmpl w:val="D22C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196F9A"/>
    <w:multiLevelType w:val="multilevel"/>
    <w:tmpl w:val="609E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B25590"/>
    <w:multiLevelType w:val="multilevel"/>
    <w:tmpl w:val="9C08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344930"/>
    <w:multiLevelType w:val="multilevel"/>
    <w:tmpl w:val="F35A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087534"/>
    <w:multiLevelType w:val="multilevel"/>
    <w:tmpl w:val="410C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7420F19"/>
    <w:multiLevelType w:val="multilevel"/>
    <w:tmpl w:val="C328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9936FF"/>
    <w:multiLevelType w:val="multilevel"/>
    <w:tmpl w:val="1D24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D650A5"/>
    <w:multiLevelType w:val="multilevel"/>
    <w:tmpl w:val="3926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B82AFC"/>
    <w:multiLevelType w:val="multilevel"/>
    <w:tmpl w:val="92C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9AE02FB"/>
    <w:multiLevelType w:val="multilevel"/>
    <w:tmpl w:val="179E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BA4955"/>
    <w:multiLevelType w:val="multilevel"/>
    <w:tmpl w:val="1A7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D471A0"/>
    <w:multiLevelType w:val="multilevel"/>
    <w:tmpl w:val="CE9E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0D0627"/>
    <w:multiLevelType w:val="multilevel"/>
    <w:tmpl w:val="5B00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3733CB"/>
    <w:multiLevelType w:val="multilevel"/>
    <w:tmpl w:val="798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7A2776"/>
    <w:multiLevelType w:val="multilevel"/>
    <w:tmpl w:val="303E0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DA0563D"/>
    <w:multiLevelType w:val="multilevel"/>
    <w:tmpl w:val="4262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E348C2"/>
    <w:multiLevelType w:val="multilevel"/>
    <w:tmpl w:val="20D2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BB2D55"/>
    <w:multiLevelType w:val="multilevel"/>
    <w:tmpl w:val="A14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EE44F1"/>
    <w:multiLevelType w:val="multilevel"/>
    <w:tmpl w:val="3B96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4B4CC9"/>
    <w:multiLevelType w:val="multilevel"/>
    <w:tmpl w:val="10C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FC582D"/>
    <w:multiLevelType w:val="multilevel"/>
    <w:tmpl w:val="1E18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4B460B4"/>
    <w:multiLevelType w:val="multilevel"/>
    <w:tmpl w:val="2C7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091C88"/>
    <w:multiLevelType w:val="multilevel"/>
    <w:tmpl w:val="8798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8D72A8"/>
    <w:multiLevelType w:val="multilevel"/>
    <w:tmpl w:val="EE28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6AE4912"/>
    <w:multiLevelType w:val="multilevel"/>
    <w:tmpl w:val="1B8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276EC0"/>
    <w:multiLevelType w:val="multilevel"/>
    <w:tmpl w:val="0FA4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4373E8"/>
    <w:multiLevelType w:val="multilevel"/>
    <w:tmpl w:val="B7EA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3B7C2F"/>
    <w:multiLevelType w:val="multilevel"/>
    <w:tmpl w:val="B3E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EF7A45"/>
    <w:multiLevelType w:val="multilevel"/>
    <w:tmpl w:val="14F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F9042B"/>
    <w:multiLevelType w:val="multilevel"/>
    <w:tmpl w:val="46E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FF677D"/>
    <w:multiLevelType w:val="multilevel"/>
    <w:tmpl w:val="F386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0F3334"/>
    <w:multiLevelType w:val="multilevel"/>
    <w:tmpl w:val="022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E845E0"/>
    <w:multiLevelType w:val="multilevel"/>
    <w:tmpl w:val="DA16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7539C3"/>
    <w:multiLevelType w:val="multilevel"/>
    <w:tmpl w:val="394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7B236F"/>
    <w:multiLevelType w:val="multilevel"/>
    <w:tmpl w:val="37C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F734E8"/>
    <w:multiLevelType w:val="multilevel"/>
    <w:tmpl w:val="D27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38749F"/>
    <w:multiLevelType w:val="multilevel"/>
    <w:tmpl w:val="6D4A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F360D02"/>
    <w:multiLevelType w:val="multilevel"/>
    <w:tmpl w:val="4C5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F87886"/>
    <w:multiLevelType w:val="multilevel"/>
    <w:tmpl w:val="E0BA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126141"/>
    <w:multiLevelType w:val="multilevel"/>
    <w:tmpl w:val="98FC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B96179"/>
    <w:multiLevelType w:val="multilevel"/>
    <w:tmpl w:val="4E0E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3D2D66"/>
    <w:multiLevelType w:val="multilevel"/>
    <w:tmpl w:val="CAC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6404D1"/>
    <w:multiLevelType w:val="multilevel"/>
    <w:tmpl w:val="CE98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472482"/>
    <w:multiLevelType w:val="multilevel"/>
    <w:tmpl w:val="711C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9B27B4"/>
    <w:multiLevelType w:val="multilevel"/>
    <w:tmpl w:val="E29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057E05"/>
    <w:multiLevelType w:val="multilevel"/>
    <w:tmpl w:val="AE708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7D95D30"/>
    <w:multiLevelType w:val="multilevel"/>
    <w:tmpl w:val="9B7C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1F617A"/>
    <w:multiLevelType w:val="multilevel"/>
    <w:tmpl w:val="8DAE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377195"/>
    <w:multiLevelType w:val="multilevel"/>
    <w:tmpl w:val="6DD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A50DB8"/>
    <w:multiLevelType w:val="multilevel"/>
    <w:tmpl w:val="D68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5E2369"/>
    <w:multiLevelType w:val="multilevel"/>
    <w:tmpl w:val="6FA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96009D7"/>
    <w:multiLevelType w:val="multilevel"/>
    <w:tmpl w:val="3B3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C51CE5"/>
    <w:multiLevelType w:val="multilevel"/>
    <w:tmpl w:val="4746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0D6E61"/>
    <w:multiLevelType w:val="multilevel"/>
    <w:tmpl w:val="8B3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622E8C"/>
    <w:multiLevelType w:val="multilevel"/>
    <w:tmpl w:val="ECB0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AF81D1C"/>
    <w:multiLevelType w:val="multilevel"/>
    <w:tmpl w:val="D622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2F4D08"/>
    <w:multiLevelType w:val="multilevel"/>
    <w:tmpl w:val="C620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CFD1B50"/>
    <w:multiLevelType w:val="multilevel"/>
    <w:tmpl w:val="2588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D0D7DF7"/>
    <w:multiLevelType w:val="multilevel"/>
    <w:tmpl w:val="800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0C208C"/>
    <w:multiLevelType w:val="multilevel"/>
    <w:tmpl w:val="9ABC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0E625F"/>
    <w:multiLevelType w:val="multilevel"/>
    <w:tmpl w:val="56F43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F254C95"/>
    <w:multiLevelType w:val="multilevel"/>
    <w:tmpl w:val="7D50D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FC972EC"/>
    <w:multiLevelType w:val="multilevel"/>
    <w:tmpl w:val="4AE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DF2728"/>
    <w:multiLevelType w:val="multilevel"/>
    <w:tmpl w:val="C110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945DF9"/>
    <w:multiLevelType w:val="multilevel"/>
    <w:tmpl w:val="BBB8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967261"/>
    <w:multiLevelType w:val="multilevel"/>
    <w:tmpl w:val="8262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482ABD"/>
    <w:multiLevelType w:val="multilevel"/>
    <w:tmpl w:val="7C2A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A352FE"/>
    <w:multiLevelType w:val="multilevel"/>
    <w:tmpl w:val="4C76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C15C96"/>
    <w:multiLevelType w:val="multilevel"/>
    <w:tmpl w:val="456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FA548A"/>
    <w:multiLevelType w:val="multilevel"/>
    <w:tmpl w:val="E7B6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379560D"/>
    <w:multiLevelType w:val="multilevel"/>
    <w:tmpl w:val="F12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7E2B03"/>
    <w:multiLevelType w:val="multilevel"/>
    <w:tmpl w:val="9B44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B147DD"/>
    <w:multiLevelType w:val="multilevel"/>
    <w:tmpl w:val="3AFC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4040D2"/>
    <w:multiLevelType w:val="multilevel"/>
    <w:tmpl w:val="0AB8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535658"/>
    <w:multiLevelType w:val="multilevel"/>
    <w:tmpl w:val="55F2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6814194"/>
    <w:multiLevelType w:val="multilevel"/>
    <w:tmpl w:val="3BF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8D7DEE"/>
    <w:multiLevelType w:val="multilevel"/>
    <w:tmpl w:val="B57C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E35087"/>
    <w:multiLevelType w:val="multilevel"/>
    <w:tmpl w:val="158E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066D55"/>
    <w:multiLevelType w:val="multilevel"/>
    <w:tmpl w:val="49522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81C52AA"/>
    <w:multiLevelType w:val="multilevel"/>
    <w:tmpl w:val="082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D3230A"/>
    <w:multiLevelType w:val="multilevel"/>
    <w:tmpl w:val="E7B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505DE5"/>
    <w:multiLevelType w:val="multilevel"/>
    <w:tmpl w:val="C4A0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1B38E3"/>
    <w:multiLevelType w:val="multilevel"/>
    <w:tmpl w:val="3E6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AD0BE5"/>
    <w:multiLevelType w:val="multilevel"/>
    <w:tmpl w:val="F04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6419DC"/>
    <w:multiLevelType w:val="multilevel"/>
    <w:tmpl w:val="917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0B0851"/>
    <w:multiLevelType w:val="multilevel"/>
    <w:tmpl w:val="8582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AC19D7"/>
    <w:multiLevelType w:val="multilevel"/>
    <w:tmpl w:val="F24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D05E74"/>
    <w:multiLevelType w:val="multilevel"/>
    <w:tmpl w:val="CAD85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F6F435C"/>
    <w:multiLevelType w:val="multilevel"/>
    <w:tmpl w:val="C3E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F933154"/>
    <w:multiLevelType w:val="multilevel"/>
    <w:tmpl w:val="429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FDA5EF1"/>
    <w:multiLevelType w:val="multilevel"/>
    <w:tmpl w:val="F8D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0427E7"/>
    <w:multiLevelType w:val="multilevel"/>
    <w:tmpl w:val="F094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8859D9"/>
    <w:multiLevelType w:val="multilevel"/>
    <w:tmpl w:val="46D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0F2592"/>
    <w:multiLevelType w:val="multilevel"/>
    <w:tmpl w:val="F816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2521307"/>
    <w:multiLevelType w:val="multilevel"/>
    <w:tmpl w:val="5DA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922AE3"/>
    <w:multiLevelType w:val="multilevel"/>
    <w:tmpl w:val="12C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D7588A"/>
    <w:multiLevelType w:val="multilevel"/>
    <w:tmpl w:val="CB58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2E5566"/>
    <w:multiLevelType w:val="multilevel"/>
    <w:tmpl w:val="DB0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D848B5"/>
    <w:multiLevelType w:val="multilevel"/>
    <w:tmpl w:val="15D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003D45"/>
    <w:multiLevelType w:val="multilevel"/>
    <w:tmpl w:val="9146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953B75"/>
    <w:multiLevelType w:val="multilevel"/>
    <w:tmpl w:val="8048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B62294"/>
    <w:multiLevelType w:val="multilevel"/>
    <w:tmpl w:val="96DC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5F3726"/>
    <w:multiLevelType w:val="multilevel"/>
    <w:tmpl w:val="EEB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BA63E8"/>
    <w:multiLevelType w:val="multilevel"/>
    <w:tmpl w:val="1326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CC7669"/>
    <w:multiLevelType w:val="multilevel"/>
    <w:tmpl w:val="E3B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DF57BA"/>
    <w:multiLevelType w:val="multilevel"/>
    <w:tmpl w:val="8486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F023D9"/>
    <w:multiLevelType w:val="multilevel"/>
    <w:tmpl w:val="FCE2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956778"/>
    <w:multiLevelType w:val="multilevel"/>
    <w:tmpl w:val="8622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EAC5D64"/>
    <w:multiLevelType w:val="multilevel"/>
    <w:tmpl w:val="3F6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755970">
    <w:abstractNumId w:val="173"/>
  </w:num>
  <w:num w:numId="2" w16cid:durableId="85271525">
    <w:abstractNumId w:val="177"/>
  </w:num>
  <w:num w:numId="3" w16cid:durableId="1593470813">
    <w:abstractNumId w:val="86"/>
  </w:num>
  <w:num w:numId="4" w16cid:durableId="364788983">
    <w:abstractNumId w:val="50"/>
  </w:num>
  <w:num w:numId="5" w16cid:durableId="1885678265">
    <w:abstractNumId w:val="6"/>
  </w:num>
  <w:num w:numId="6" w16cid:durableId="654065002">
    <w:abstractNumId w:val="83"/>
  </w:num>
  <w:num w:numId="7" w16cid:durableId="189413658">
    <w:abstractNumId w:val="139"/>
  </w:num>
  <w:num w:numId="8" w16cid:durableId="1372146391">
    <w:abstractNumId w:val="121"/>
  </w:num>
  <w:num w:numId="9" w16cid:durableId="951788440">
    <w:abstractNumId w:val="125"/>
  </w:num>
  <w:num w:numId="10" w16cid:durableId="691298622">
    <w:abstractNumId w:val="98"/>
  </w:num>
  <w:num w:numId="11" w16cid:durableId="1805392604">
    <w:abstractNumId w:val="109"/>
  </w:num>
  <w:num w:numId="12" w16cid:durableId="539827187">
    <w:abstractNumId w:val="84"/>
  </w:num>
  <w:num w:numId="13" w16cid:durableId="656306833">
    <w:abstractNumId w:val="195"/>
  </w:num>
  <w:num w:numId="14" w16cid:durableId="1490944455">
    <w:abstractNumId w:val="153"/>
  </w:num>
  <w:num w:numId="15" w16cid:durableId="468667241">
    <w:abstractNumId w:val="160"/>
  </w:num>
  <w:num w:numId="16" w16cid:durableId="1026370742">
    <w:abstractNumId w:val="111"/>
  </w:num>
  <w:num w:numId="17" w16cid:durableId="1885748030">
    <w:abstractNumId w:val="182"/>
  </w:num>
  <w:num w:numId="18" w16cid:durableId="576481207">
    <w:abstractNumId w:val="181"/>
  </w:num>
  <w:num w:numId="19" w16cid:durableId="867646854">
    <w:abstractNumId w:val="24"/>
  </w:num>
  <w:num w:numId="20" w16cid:durableId="1998341848">
    <w:abstractNumId w:val="194"/>
  </w:num>
  <w:num w:numId="21" w16cid:durableId="794107238">
    <w:abstractNumId w:val="34"/>
  </w:num>
  <w:num w:numId="22" w16cid:durableId="1284457790">
    <w:abstractNumId w:val="18"/>
  </w:num>
  <w:num w:numId="23" w16cid:durableId="229318129">
    <w:abstractNumId w:val="17"/>
  </w:num>
  <w:num w:numId="24" w16cid:durableId="5059097">
    <w:abstractNumId w:val="165"/>
  </w:num>
  <w:num w:numId="25" w16cid:durableId="589316381">
    <w:abstractNumId w:val="40"/>
  </w:num>
  <w:num w:numId="26" w16cid:durableId="1835342240">
    <w:abstractNumId w:val="91"/>
  </w:num>
  <w:num w:numId="27" w16cid:durableId="802966352">
    <w:abstractNumId w:val="95"/>
  </w:num>
  <w:num w:numId="28" w16cid:durableId="1136295202">
    <w:abstractNumId w:val="174"/>
  </w:num>
  <w:num w:numId="29" w16cid:durableId="261962625">
    <w:abstractNumId w:val="147"/>
  </w:num>
  <w:num w:numId="30" w16cid:durableId="661467432">
    <w:abstractNumId w:val="31"/>
  </w:num>
  <w:num w:numId="31" w16cid:durableId="1170103131">
    <w:abstractNumId w:val="21"/>
  </w:num>
  <w:num w:numId="32" w16cid:durableId="1429349735">
    <w:abstractNumId w:val="10"/>
  </w:num>
  <w:num w:numId="33" w16cid:durableId="1210873342">
    <w:abstractNumId w:val="62"/>
  </w:num>
  <w:num w:numId="34" w16cid:durableId="607154728">
    <w:abstractNumId w:val="156"/>
  </w:num>
  <w:num w:numId="35" w16cid:durableId="1519269901">
    <w:abstractNumId w:val="101"/>
  </w:num>
  <w:num w:numId="36" w16cid:durableId="1627151353">
    <w:abstractNumId w:val="1"/>
  </w:num>
  <w:num w:numId="37" w16cid:durableId="27802633">
    <w:abstractNumId w:val="39"/>
  </w:num>
  <w:num w:numId="38" w16cid:durableId="1960448718">
    <w:abstractNumId w:val="143"/>
  </w:num>
  <w:num w:numId="39" w16cid:durableId="1727532925">
    <w:abstractNumId w:val="38"/>
  </w:num>
  <w:num w:numId="40" w16cid:durableId="1396320873">
    <w:abstractNumId w:val="141"/>
  </w:num>
  <w:num w:numId="41" w16cid:durableId="1389308001">
    <w:abstractNumId w:val="88"/>
  </w:num>
  <w:num w:numId="42" w16cid:durableId="784807259">
    <w:abstractNumId w:val="102"/>
  </w:num>
  <w:num w:numId="43" w16cid:durableId="1509711382">
    <w:abstractNumId w:val="80"/>
  </w:num>
  <w:num w:numId="44" w16cid:durableId="1116951438">
    <w:abstractNumId w:val="46"/>
  </w:num>
  <w:num w:numId="45" w16cid:durableId="1392846290">
    <w:abstractNumId w:val="68"/>
  </w:num>
  <w:num w:numId="46" w16cid:durableId="1234898197">
    <w:abstractNumId w:val="29"/>
  </w:num>
  <w:num w:numId="47" w16cid:durableId="1635258978">
    <w:abstractNumId w:val="13"/>
  </w:num>
  <w:num w:numId="48" w16cid:durableId="748503915">
    <w:abstractNumId w:val="163"/>
  </w:num>
  <w:num w:numId="49" w16cid:durableId="788084210">
    <w:abstractNumId w:val="35"/>
  </w:num>
  <w:num w:numId="50" w16cid:durableId="297417478">
    <w:abstractNumId w:val="128"/>
  </w:num>
  <w:num w:numId="51" w16cid:durableId="1681933313">
    <w:abstractNumId w:val="49"/>
  </w:num>
  <w:num w:numId="52" w16cid:durableId="1030184207">
    <w:abstractNumId w:val="32"/>
  </w:num>
  <w:num w:numId="53" w16cid:durableId="242957448">
    <w:abstractNumId w:val="134"/>
  </w:num>
  <w:num w:numId="54" w16cid:durableId="577906181">
    <w:abstractNumId w:val="167"/>
  </w:num>
  <w:num w:numId="55" w16cid:durableId="557277458">
    <w:abstractNumId w:val="126"/>
  </w:num>
  <w:num w:numId="56" w16cid:durableId="1513446185">
    <w:abstractNumId w:val="100"/>
  </w:num>
  <w:num w:numId="57" w16cid:durableId="592474004">
    <w:abstractNumId w:val="172"/>
  </w:num>
  <w:num w:numId="58" w16cid:durableId="341737159">
    <w:abstractNumId w:val="155"/>
  </w:num>
  <w:num w:numId="59" w16cid:durableId="1474105408">
    <w:abstractNumId w:val="137"/>
  </w:num>
  <w:num w:numId="60" w16cid:durableId="1538198876">
    <w:abstractNumId w:val="37"/>
  </w:num>
  <w:num w:numId="61" w16cid:durableId="2073036906">
    <w:abstractNumId w:val="63"/>
  </w:num>
  <w:num w:numId="62" w16cid:durableId="942499374">
    <w:abstractNumId w:val="175"/>
  </w:num>
  <w:num w:numId="63" w16cid:durableId="1803422848">
    <w:abstractNumId w:val="123"/>
  </w:num>
  <w:num w:numId="64" w16cid:durableId="99961422">
    <w:abstractNumId w:val="107"/>
  </w:num>
  <w:num w:numId="65" w16cid:durableId="2062360713">
    <w:abstractNumId w:val="110"/>
  </w:num>
  <w:num w:numId="66" w16cid:durableId="426386222">
    <w:abstractNumId w:val="148"/>
  </w:num>
  <w:num w:numId="67" w16cid:durableId="433328843">
    <w:abstractNumId w:val="112"/>
  </w:num>
  <w:num w:numId="68" w16cid:durableId="1934363018">
    <w:abstractNumId w:val="54"/>
  </w:num>
  <w:num w:numId="69" w16cid:durableId="1069227954">
    <w:abstractNumId w:val="75"/>
  </w:num>
  <w:num w:numId="70" w16cid:durableId="1933276365">
    <w:abstractNumId w:val="60"/>
  </w:num>
  <w:num w:numId="71" w16cid:durableId="1749963141">
    <w:abstractNumId w:val="65"/>
  </w:num>
  <w:num w:numId="72" w16cid:durableId="54861672">
    <w:abstractNumId w:val="33"/>
  </w:num>
  <w:num w:numId="73" w16cid:durableId="660425047">
    <w:abstractNumId w:val="7"/>
  </w:num>
  <w:num w:numId="74" w16cid:durableId="290523540">
    <w:abstractNumId w:val="132"/>
  </w:num>
  <w:num w:numId="75" w16cid:durableId="198201116">
    <w:abstractNumId w:val="26"/>
  </w:num>
  <w:num w:numId="76" w16cid:durableId="1399397661">
    <w:abstractNumId w:val="79"/>
  </w:num>
  <w:num w:numId="77" w16cid:durableId="984315615">
    <w:abstractNumId w:val="55"/>
  </w:num>
  <w:num w:numId="78" w16cid:durableId="1263031217">
    <w:abstractNumId w:val="48"/>
  </w:num>
  <w:num w:numId="79" w16cid:durableId="1308631423">
    <w:abstractNumId w:val="2"/>
  </w:num>
  <w:num w:numId="80" w16cid:durableId="1877546890">
    <w:abstractNumId w:val="122"/>
  </w:num>
  <w:num w:numId="81" w16cid:durableId="1012149687">
    <w:abstractNumId w:val="74"/>
  </w:num>
  <w:num w:numId="82" w16cid:durableId="129371942">
    <w:abstractNumId w:val="28"/>
  </w:num>
  <w:num w:numId="83" w16cid:durableId="9141807">
    <w:abstractNumId w:val="161"/>
  </w:num>
  <w:num w:numId="84" w16cid:durableId="1612857833">
    <w:abstractNumId w:val="41"/>
  </w:num>
  <w:num w:numId="85" w16cid:durableId="1523283290">
    <w:abstractNumId w:val="108"/>
  </w:num>
  <w:num w:numId="86" w16cid:durableId="786581514">
    <w:abstractNumId w:val="133"/>
  </w:num>
  <w:num w:numId="87" w16cid:durableId="1033387496">
    <w:abstractNumId w:val="178"/>
  </w:num>
  <w:num w:numId="88" w16cid:durableId="94521181">
    <w:abstractNumId w:val="92"/>
  </w:num>
  <w:num w:numId="89" w16cid:durableId="1628655551">
    <w:abstractNumId w:val="190"/>
  </w:num>
  <w:num w:numId="90" w16cid:durableId="383675431">
    <w:abstractNumId w:val="51"/>
  </w:num>
  <w:num w:numId="91" w16cid:durableId="1301308458">
    <w:abstractNumId w:val="158"/>
  </w:num>
  <w:num w:numId="92" w16cid:durableId="746539991">
    <w:abstractNumId w:val="159"/>
  </w:num>
  <w:num w:numId="93" w16cid:durableId="527450682">
    <w:abstractNumId w:val="94"/>
  </w:num>
  <w:num w:numId="94" w16cid:durableId="638609354">
    <w:abstractNumId w:val="11"/>
  </w:num>
  <w:num w:numId="95" w16cid:durableId="538318763">
    <w:abstractNumId w:val="150"/>
  </w:num>
  <w:num w:numId="96" w16cid:durableId="1865167906">
    <w:abstractNumId w:val="47"/>
  </w:num>
  <w:num w:numId="97" w16cid:durableId="1935825552">
    <w:abstractNumId w:val="104"/>
  </w:num>
  <w:num w:numId="98" w16cid:durableId="1689209223">
    <w:abstractNumId w:val="0"/>
  </w:num>
  <w:num w:numId="99" w16cid:durableId="188640670">
    <w:abstractNumId w:val="12"/>
  </w:num>
  <w:num w:numId="100" w16cid:durableId="28457998">
    <w:abstractNumId w:val="3"/>
  </w:num>
  <w:num w:numId="101" w16cid:durableId="1271356046">
    <w:abstractNumId w:val="59"/>
  </w:num>
  <w:num w:numId="102" w16cid:durableId="1966811895">
    <w:abstractNumId w:val="127"/>
  </w:num>
  <w:num w:numId="103" w16cid:durableId="725226226">
    <w:abstractNumId w:val="4"/>
  </w:num>
  <w:num w:numId="104" w16cid:durableId="1112017274">
    <w:abstractNumId w:val="23"/>
  </w:num>
  <w:num w:numId="105" w16cid:durableId="811094150">
    <w:abstractNumId w:val="76"/>
  </w:num>
  <w:num w:numId="106" w16cid:durableId="379207248">
    <w:abstractNumId w:val="162"/>
  </w:num>
  <w:num w:numId="107" w16cid:durableId="341787248">
    <w:abstractNumId w:val="130"/>
  </w:num>
  <w:num w:numId="108" w16cid:durableId="1402286535">
    <w:abstractNumId w:val="193"/>
  </w:num>
  <w:num w:numId="109" w16cid:durableId="941574818">
    <w:abstractNumId w:val="176"/>
  </w:num>
  <w:num w:numId="110" w16cid:durableId="151533347">
    <w:abstractNumId w:val="184"/>
  </w:num>
  <w:num w:numId="111" w16cid:durableId="77017907">
    <w:abstractNumId w:val="185"/>
  </w:num>
  <w:num w:numId="112" w16cid:durableId="2072649161">
    <w:abstractNumId w:val="169"/>
  </w:num>
  <w:num w:numId="113" w16cid:durableId="925766033">
    <w:abstractNumId w:val="129"/>
  </w:num>
  <w:num w:numId="114" w16cid:durableId="67119974">
    <w:abstractNumId w:val="72"/>
  </w:num>
  <w:num w:numId="115" w16cid:durableId="1144851379">
    <w:abstractNumId w:val="36"/>
  </w:num>
  <w:num w:numId="116" w16cid:durableId="1332754666">
    <w:abstractNumId w:val="16"/>
  </w:num>
  <w:num w:numId="117" w16cid:durableId="213391448">
    <w:abstractNumId w:val="61"/>
  </w:num>
  <w:num w:numId="118" w16cid:durableId="1701079160">
    <w:abstractNumId w:val="53"/>
  </w:num>
  <w:num w:numId="119" w16cid:durableId="1485511043">
    <w:abstractNumId w:val="9"/>
  </w:num>
  <w:num w:numId="120" w16cid:durableId="402265294">
    <w:abstractNumId w:val="180"/>
  </w:num>
  <w:num w:numId="121" w16cid:durableId="746656881">
    <w:abstractNumId w:val="118"/>
  </w:num>
  <w:num w:numId="122" w16cid:durableId="1155994859">
    <w:abstractNumId w:val="168"/>
  </w:num>
  <w:num w:numId="123" w16cid:durableId="1390498098">
    <w:abstractNumId w:val="105"/>
  </w:num>
  <w:num w:numId="124" w16cid:durableId="1389497540">
    <w:abstractNumId w:val="69"/>
  </w:num>
  <w:num w:numId="125" w16cid:durableId="1979603759">
    <w:abstractNumId w:val="192"/>
  </w:num>
  <w:num w:numId="126" w16cid:durableId="1045374929">
    <w:abstractNumId w:val="183"/>
  </w:num>
  <w:num w:numId="127" w16cid:durableId="131413834">
    <w:abstractNumId w:val="78"/>
  </w:num>
  <w:num w:numId="128" w16cid:durableId="1653675864">
    <w:abstractNumId w:val="144"/>
  </w:num>
  <w:num w:numId="129" w16cid:durableId="1845629359">
    <w:abstractNumId w:val="115"/>
  </w:num>
  <w:num w:numId="130" w16cid:durableId="1934438097">
    <w:abstractNumId w:val="19"/>
  </w:num>
  <w:num w:numId="131" w16cid:durableId="715618194">
    <w:abstractNumId w:val="97"/>
  </w:num>
  <w:num w:numId="132" w16cid:durableId="592275570">
    <w:abstractNumId w:val="154"/>
  </w:num>
  <w:num w:numId="133" w16cid:durableId="558639358">
    <w:abstractNumId w:val="99"/>
  </w:num>
  <w:num w:numId="134" w16cid:durableId="1040940584">
    <w:abstractNumId w:val="120"/>
  </w:num>
  <w:num w:numId="135" w16cid:durableId="754206706">
    <w:abstractNumId w:val="22"/>
  </w:num>
  <w:num w:numId="136" w16cid:durableId="1125150602">
    <w:abstractNumId w:val="142"/>
  </w:num>
  <w:num w:numId="137" w16cid:durableId="1544250369">
    <w:abstractNumId w:val="103"/>
  </w:num>
  <w:num w:numId="138" w16cid:durableId="610891729">
    <w:abstractNumId w:val="116"/>
  </w:num>
  <w:num w:numId="139" w16cid:durableId="1962298363">
    <w:abstractNumId w:val="152"/>
  </w:num>
  <w:num w:numId="140" w16cid:durableId="2029939153">
    <w:abstractNumId w:val="67"/>
  </w:num>
  <w:num w:numId="141" w16cid:durableId="1101099993">
    <w:abstractNumId w:val="124"/>
  </w:num>
  <w:num w:numId="142" w16cid:durableId="1691837702">
    <w:abstractNumId w:val="44"/>
  </w:num>
  <w:num w:numId="143" w16cid:durableId="1642036720">
    <w:abstractNumId w:val="170"/>
  </w:num>
  <w:num w:numId="144" w16cid:durableId="165827538">
    <w:abstractNumId w:val="81"/>
  </w:num>
  <w:num w:numId="145" w16cid:durableId="765267092">
    <w:abstractNumId w:val="131"/>
  </w:num>
  <w:num w:numId="146" w16cid:durableId="50005509">
    <w:abstractNumId w:val="117"/>
  </w:num>
  <w:num w:numId="147" w16cid:durableId="919294961">
    <w:abstractNumId w:val="25"/>
  </w:num>
  <w:num w:numId="148" w16cid:durableId="502933942">
    <w:abstractNumId w:val="30"/>
  </w:num>
  <w:num w:numId="149" w16cid:durableId="1812358346">
    <w:abstractNumId w:val="149"/>
  </w:num>
  <w:num w:numId="150" w16cid:durableId="551385375">
    <w:abstractNumId w:val="135"/>
  </w:num>
  <w:num w:numId="151" w16cid:durableId="1895458990">
    <w:abstractNumId w:val="186"/>
  </w:num>
  <w:num w:numId="152" w16cid:durableId="605965889">
    <w:abstractNumId w:val="70"/>
  </w:num>
  <w:num w:numId="153" w16cid:durableId="1021128130">
    <w:abstractNumId w:val="151"/>
  </w:num>
  <w:num w:numId="154" w16cid:durableId="473379046">
    <w:abstractNumId w:val="58"/>
  </w:num>
  <w:num w:numId="155" w16cid:durableId="1638104063">
    <w:abstractNumId w:val="45"/>
  </w:num>
  <w:num w:numId="156" w16cid:durableId="1077556661">
    <w:abstractNumId w:val="73"/>
  </w:num>
  <w:num w:numId="157" w16cid:durableId="1186820652">
    <w:abstractNumId w:val="27"/>
  </w:num>
  <w:num w:numId="158" w16cid:durableId="42337661">
    <w:abstractNumId w:val="119"/>
  </w:num>
  <w:num w:numId="159" w16cid:durableId="517735082">
    <w:abstractNumId w:val="93"/>
  </w:num>
  <w:num w:numId="160" w16cid:durableId="885216815">
    <w:abstractNumId w:val="171"/>
  </w:num>
  <w:num w:numId="161" w16cid:durableId="1903639780">
    <w:abstractNumId w:val="8"/>
  </w:num>
  <w:num w:numId="162" w16cid:durableId="1489908048">
    <w:abstractNumId w:val="66"/>
  </w:num>
  <w:num w:numId="163" w16cid:durableId="888879618">
    <w:abstractNumId w:val="15"/>
  </w:num>
  <w:num w:numId="164" w16cid:durableId="1964920375">
    <w:abstractNumId w:val="71"/>
  </w:num>
  <w:num w:numId="165" w16cid:durableId="1218585629">
    <w:abstractNumId w:val="140"/>
  </w:num>
  <w:num w:numId="166" w16cid:durableId="992564213">
    <w:abstractNumId w:val="82"/>
  </w:num>
  <w:num w:numId="167" w16cid:durableId="852111500">
    <w:abstractNumId w:val="87"/>
  </w:num>
  <w:num w:numId="168" w16cid:durableId="731805726">
    <w:abstractNumId w:val="52"/>
  </w:num>
  <w:num w:numId="169" w16cid:durableId="1113326899">
    <w:abstractNumId w:val="187"/>
  </w:num>
  <w:num w:numId="170" w16cid:durableId="376128270">
    <w:abstractNumId w:val="85"/>
  </w:num>
  <w:num w:numId="171" w16cid:durableId="1539664622">
    <w:abstractNumId w:val="57"/>
  </w:num>
  <w:num w:numId="172" w16cid:durableId="847907317">
    <w:abstractNumId w:val="189"/>
  </w:num>
  <w:num w:numId="173" w16cid:durableId="1026833929">
    <w:abstractNumId w:val="43"/>
  </w:num>
  <w:num w:numId="174" w16cid:durableId="383217927">
    <w:abstractNumId w:val="42"/>
  </w:num>
  <w:num w:numId="175" w16cid:durableId="1209296126">
    <w:abstractNumId w:val="145"/>
  </w:num>
  <w:num w:numId="176" w16cid:durableId="2004770200">
    <w:abstractNumId w:val="96"/>
  </w:num>
  <w:num w:numId="177" w16cid:durableId="1792045288">
    <w:abstractNumId w:val="166"/>
  </w:num>
  <w:num w:numId="178" w16cid:durableId="1398017838">
    <w:abstractNumId w:val="90"/>
  </w:num>
  <w:num w:numId="179" w16cid:durableId="1272012039">
    <w:abstractNumId w:val="188"/>
  </w:num>
  <w:num w:numId="180" w16cid:durableId="1326207206">
    <w:abstractNumId w:val="64"/>
  </w:num>
  <w:num w:numId="181" w16cid:durableId="1870751445">
    <w:abstractNumId w:val="106"/>
  </w:num>
  <w:num w:numId="182" w16cid:durableId="584995187">
    <w:abstractNumId w:val="113"/>
  </w:num>
  <w:num w:numId="183" w16cid:durableId="1242444815">
    <w:abstractNumId w:val="157"/>
  </w:num>
  <w:num w:numId="184" w16cid:durableId="1107114177">
    <w:abstractNumId w:val="136"/>
  </w:num>
  <w:num w:numId="185" w16cid:durableId="359211389">
    <w:abstractNumId w:val="191"/>
  </w:num>
  <w:num w:numId="186" w16cid:durableId="2036609761">
    <w:abstractNumId w:val="179"/>
  </w:num>
  <w:num w:numId="187" w16cid:durableId="1409305623">
    <w:abstractNumId w:val="77"/>
  </w:num>
  <w:num w:numId="188" w16cid:durableId="1082020876">
    <w:abstractNumId w:val="114"/>
  </w:num>
  <w:num w:numId="189" w16cid:durableId="362248548">
    <w:abstractNumId w:val="5"/>
  </w:num>
  <w:num w:numId="190" w16cid:durableId="1339238793">
    <w:abstractNumId w:val="89"/>
  </w:num>
  <w:num w:numId="191" w16cid:durableId="21103197">
    <w:abstractNumId w:val="56"/>
  </w:num>
  <w:num w:numId="192" w16cid:durableId="1196116578">
    <w:abstractNumId w:val="164"/>
  </w:num>
  <w:num w:numId="193" w16cid:durableId="1884947696">
    <w:abstractNumId w:val="146"/>
  </w:num>
  <w:num w:numId="194" w16cid:durableId="1350909038">
    <w:abstractNumId w:val="14"/>
  </w:num>
  <w:num w:numId="195" w16cid:durableId="141970542">
    <w:abstractNumId w:val="20"/>
  </w:num>
  <w:num w:numId="196" w16cid:durableId="1197036359">
    <w:abstractNumId w:val="1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1C"/>
    <w:rsid w:val="001D521C"/>
    <w:rsid w:val="002F6996"/>
    <w:rsid w:val="005455BA"/>
    <w:rsid w:val="006654CF"/>
    <w:rsid w:val="007C5C10"/>
    <w:rsid w:val="00846C17"/>
    <w:rsid w:val="008A721E"/>
    <w:rsid w:val="00C4635B"/>
    <w:rsid w:val="00E05C58"/>
    <w:rsid w:val="00F2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BCE5C"/>
  <w15:chartTrackingRefBased/>
  <w15:docId w15:val="{93E0F4C3-8217-4BDE-91CA-C4E48D6D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5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D5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D52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2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2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2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2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2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2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2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2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2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2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3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3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2321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455BA"/>
    <w:rPr>
      <w:b/>
      <w:bCs/>
    </w:rPr>
  </w:style>
  <w:style w:type="character" w:styleId="nfasis">
    <w:name w:val="Emphasis"/>
    <w:basedOn w:val="Fuentedeprrafopredeter"/>
    <w:uiPriority w:val="20"/>
    <w:qFormat/>
    <w:rsid w:val="005455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22</Pages>
  <Words>6118</Words>
  <Characters>33654</Characters>
  <Application>Microsoft Office Word</Application>
  <DocSecurity>0</DocSecurity>
  <Lines>280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Pacini, Diego</dc:creator>
  <cp:keywords/>
  <dc:description/>
  <cp:lastModifiedBy>Pacini, Diego</cp:lastModifiedBy>
  <cp:revision>1</cp:revision>
  <dcterms:created xsi:type="dcterms:W3CDTF">2025-11-06T14:55:00Z</dcterms:created>
  <dcterms:modified xsi:type="dcterms:W3CDTF">2025-11-06T19:12:00Z</dcterms:modified>
</cp:coreProperties>
</file>