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M(5, 5) AS INTEGER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= 1 TO 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 = 1 TO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"Ingrese un numero a la variable "; M(x, y)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= 1 TO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diagonal = diagonal + M(a, 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"La suma de la diagonal es "; diagonal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 = 2 TO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= 1 TO 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 = prom + M(c, 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cant = cant + 1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"El promedio es "; prom / 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 = 1 TO 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banana = 0 THEN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M(d, 4)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banana =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M(d, 4) &lt; min THEN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M(d, 4)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"El minimo de la 4ta columna es "; min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= 1 TO 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 = 1 TO 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platano = 0 THEN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 = M(x, y)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platano =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M(x, y) &gt; max THEN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 = M(x, 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"El maximo es "; max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