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4FCC671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940C5">
        <w:rPr>
          <w:rFonts w:ascii="Arial" w:hAnsi="Arial" w:cs="Arial"/>
          <w:b w:val="0"/>
          <w:sz w:val="24"/>
          <w:szCs w:val="24"/>
        </w:rPr>
        <w:t>March 27,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6213854C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Skype </w:t>
      </w:r>
      <w:r w:rsidR="00A940C5">
        <w:rPr>
          <w:rFonts w:ascii="Arial" w:hAnsi="Arial" w:cs="Arial"/>
          <w:szCs w:val="24"/>
        </w:rPr>
        <w:t>Meeting</w:t>
      </w:r>
      <w:bookmarkStart w:id="1" w:name="_GoBack"/>
      <w:bookmarkEnd w:id="1"/>
    </w:p>
    <w:p w14:paraId="36FE5434" w14:textId="77777777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(781) 271-2020</w:t>
      </w:r>
      <w:r w:rsidR="009F402A">
        <w:rPr>
          <w:rFonts w:ascii="Arial" w:hAnsi="Arial" w:cs="Arial"/>
          <w:szCs w:val="24"/>
        </w:rPr>
        <w:t xml:space="preserve"> </w:t>
      </w:r>
    </w:p>
    <w:p w14:paraId="55F123A2" w14:textId="47768301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689190240</w:t>
      </w:r>
    </w:p>
    <w:p w14:paraId="288CA870" w14:textId="20F32B06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BC63CB4" w14:textId="77777777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30D401E8" w14:textId="77777777" w:rsidR="009B0D69" w:rsidRDefault="009B0D69" w:rsidP="009B0D69">
      <w:pPr>
        <w:contextualSpacing/>
        <w:rPr>
          <w:rFonts w:ascii="Arial" w:hAnsi="Arial" w:cs="Arial"/>
          <w:szCs w:val="24"/>
        </w:rPr>
      </w:pPr>
    </w:p>
    <w:p w14:paraId="5059F0DB" w14:textId="77777777" w:rsidR="009B0D69" w:rsidRDefault="009B0D69" w:rsidP="009B0D69">
      <w:pPr>
        <w:contextualSpacing/>
        <w:rPr>
          <w:rFonts w:ascii="Arial" w:hAnsi="Arial" w:cs="Arial"/>
          <w:szCs w:val="24"/>
        </w:rPr>
        <w:sectPr w:rsidR="009B0D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3325"/>
        <w:gridCol w:w="1350"/>
      </w:tblGrid>
      <w:tr w:rsidR="009B0D69" w:rsidRPr="00BC3F25" w14:paraId="5ED56F6D" w14:textId="77777777" w:rsidTr="005A34F9">
        <w:trPr>
          <w:cantSplit/>
          <w:trHeight w:val="30"/>
          <w:tblHeader/>
        </w:trPr>
        <w:tc>
          <w:tcPr>
            <w:tcW w:w="3325" w:type="dxa"/>
            <w:shd w:val="clear" w:color="auto" w:fill="D9E2F3" w:themeFill="accent1" w:themeFillTint="33"/>
          </w:tcPr>
          <w:p w14:paraId="2579D7A7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b/>
                <w:szCs w:val="20"/>
              </w:rPr>
              <w:t>Invited Participant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E52F031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b/>
                <w:szCs w:val="20"/>
              </w:rPr>
              <w:t>Attendance (Yes/No)</w:t>
            </w:r>
          </w:p>
        </w:tc>
      </w:tr>
      <w:tr w:rsidR="009B0D69" w:rsidRPr="00BC3F25" w14:paraId="6DA5E91C" w14:textId="77777777" w:rsidTr="005A34F9">
        <w:trPr>
          <w:cantSplit/>
          <w:trHeight w:val="30"/>
        </w:trPr>
        <w:tc>
          <w:tcPr>
            <w:tcW w:w="3325" w:type="dxa"/>
          </w:tcPr>
          <w:p w14:paraId="3D208A74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Kerri Darling (360 Health Systems)</w:t>
            </w:r>
          </w:p>
        </w:tc>
        <w:tc>
          <w:tcPr>
            <w:tcW w:w="1350" w:type="dxa"/>
          </w:tcPr>
          <w:p w14:paraId="246C6686" w14:textId="22E247D0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F1FCD8E" w14:textId="77777777" w:rsidTr="005A34F9">
        <w:trPr>
          <w:cantSplit/>
          <w:trHeight w:val="20"/>
        </w:trPr>
        <w:tc>
          <w:tcPr>
            <w:tcW w:w="3325" w:type="dxa"/>
          </w:tcPr>
          <w:p w14:paraId="10ECCD7D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Debbie McKay (</w:t>
            </w:r>
            <w:proofErr w:type="spellStart"/>
            <w:r w:rsidRPr="00BC3F25">
              <w:rPr>
                <w:szCs w:val="20"/>
              </w:rPr>
              <w:t>AllScripts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6793E0B1" w14:textId="393A39F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BF03099" w14:textId="77777777" w:rsidTr="005A34F9">
        <w:trPr>
          <w:cantSplit/>
          <w:trHeight w:val="20"/>
        </w:trPr>
        <w:tc>
          <w:tcPr>
            <w:tcW w:w="3325" w:type="dxa"/>
          </w:tcPr>
          <w:p w14:paraId="721D7F99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Emma Jones (</w:t>
            </w:r>
            <w:proofErr w:type="spellStart"/>
            <w:r w:rsidRPr="00BC3F25">
              <w:rPr>
                <w:szCs w:val="20"/>
              </w:rPr>
              <w:t>AllScripts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70B50791" w14:textId="08C09A3F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289B140" w14:textId="77777777" w:rsidTr="005A34F9">
        <w:trPr>
          <w:cantSplit/>
          <w:trHeight w:val="20"/>
        </w:trPr>
        <w:tc>
          <w:tcPr>
            <w:tcW w:w="3325" w:type="dxa"/>
          </w:tcPr>
          <w:p w14:paraId="78853F36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Matt Elrod (APTA)</w:t>
            </w:r>
          </w:p>
        </w:tc>
        <w:tc>
          <w:tcPr>
            <w:tcW w:w="1350" w:type="dxa"/>
          </w:tcPr>
          <w:p w14:paraId="2AD6EE88" w14:textId="45253071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043E9D4" w14:textId="77777777" w:rsidTr="005A34F9">
        <w:trPr>
          <w:cantSplit/>
          <w:trHeight w:val="20"/>
        </w:trPr>
        <w:tc>
          <w:tcPr>
            <w:tcW w:w="3325" w:type="dxa"/>
          </w:tcPr>
          <w:p w14:paraId="47618F8F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Mitchell Dickey (Ash Creek Capital Advisors)</w:t>
            </w:r>
          </w:p>
        </w:tc>
        <w:tc>
          <w:tcPr>
            <w:tcW w:w="1350" w:type="dxa"/>
          </w:tcPr>
          <w:p w14:paraId="04CD3A58" w14:textId="176E9F95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5038766" w14:textId="77777777" w:rsidTr="005A34F9">
        <w:trPr>
          <w:cantSplit/>
          <w:trHeight w:val="20"/>
        </w:trPr>
        <w:tc>
          <w:tcPr>
            <w:tcW w:w="3325" w:type="dxa"/>
          </w:tcPr>
          <w:p w14:paraId="586E5C2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Angie Rhoads (Bayada)</w:t>
            </w:r>
          </w:p>
        </w:tc>
        <w:tc>
          <w:tcPr>
            <w:tcW w:w="1350" w:type="dxa"/>
          </w:tcPr>
          <w:p w14:paraId="1CD15055" w14:textId="47826720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08C4871" w14:textId="77777777" w:rsidTr="005A34F9">
        <w:trPr>
          <w:cantSplit/>
          <w:trHeight w:val="20"/>
        </w:trPr>
        <w:tc>
          <w:tcPr>
            <w:tcW w:w="3325" w:type="dxa"/>
          </w:tcPr>
          <w:p w14:paraId="136E2894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Jessica Son (Bayada)</w:t>
            </w:r>
          </w:p>
        </w:tc>
        <w:tc>
          <w:tcPr>
            <w:tcW w:w="1350" w:type="dxa"/>
          </w:tcPr>
          <w:p w14:paraId="0417650D" w14:textId="5B42CBCA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65A0FA8" w14:textId="77777777" w:rsidTr="005A34F9">
        <w:trPr>
          <w:cantSplit/>
          <w:trHeight w:val="20"/>
        </w:trPr>
        <w:tc>
          <w:tcPr>
            <w:tcW w:w="3325" w:type="dxa"/>
          </w:tcPr>
          <w:p w14:paraId="70C3CAAC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Mati Amit (</w:t>
            </w:r>
            <w:proofErr w:type="spellStart"/>
            <w:r w:rsidRPr="00BC3F25">
              <w:rPr>
                <w:szCs w:val="20"/>
              </w:rPr>
              <w:t>Biosense</w:t>
            </w:r>
            <w:proofErr w:type="spellEnd"/>
            <w:r w:rsidRPr="00BC3F25">
              <w:rPr>
                <w:szCs w:val="20"/>
              </w:rPr>
              <w:t xml:space="preserve"> Webster)</w:t>
            </w:r>
          </w:p>
        </w:tc>
        <w:tc>
          <w:tcPr>
            <w:tcW w:w="1350" w:type="dxa"/>
          </w:tcPr>
          <w:p w14:paraId="22432E75" w14:textId="66693F0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AE81DCD" w14:textId="77777777" w:rsidTr="005A34F9">
        <w:trPr>
          <w:cantSplit/>
          <w:trHeight w:val="20"/>
        </w:trPr>
        <w:tc>
          <w:tcPr>
            <w:tcW w:w="3325" w:type="dxa"/>
          </w:tcPr>
          <w:p w14:paraId="481748A4" w14:textId="6E685CC8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 xml:space="preserve">Mary Anne Schultz (California State University, San </w:t>
            </w:r>
            <w:proofErr w:type="spellStart"/>
            <w:r w:rsidRPr="00BC3F25">
              <w:rPr>
                <w:szCs w:val="20"/>
              </w:rPr>
              <w:t>Bernandino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404AA6A7" w14:textId="207D74D7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EB7D6EB" w14:textId="77777777" w:rsidTr="005A34F9">
        <w:trPr>
          <w:cantSplit/>
          <w:trHeight w:val="20"/>
        </w:trPr>
        <w:tc>
          <w:tcPr>
            <w:tcW w:w="3325" w:type="dxa"/>
          </w:tcPr>
          <w:p w14:paraId="05CBFFBE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Amol Vyas (Cambia Health Solutions)</w:t>
            </w:r>
          </w:p>
        </w:tc>
        <w:tc>
          <w:tcPr>
            <w:tcW w:w="1350" w:type="dxa"/>
          </w:tcPr>
          <w:p w14:paraId="7E1ECD53" w14:textId="1FBDE510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B091A55" w14:textId="77777777" w:rsidTr="005A34F9">
        <w:trPr>
          <w:cantSplit/>
          <w:trHeight w:val="20"/>
        </w:trPr>
        <w:tc>
          <w:tcPr>
            <w:tcW w:w="3325" w:type="dxa"/>
          </w:tcPr>
          <w:p w14:paraId="6DBCF99E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David Taffany (</w:t>
            </w:r>
            <w:proofErr w:type="spellStart"/>
            <w:r w:rsidRPr="00BC3F25">
              <w:rPr>
                <w:szCs w:val="20"/>
              </w:rPr>
              <w:t>CardinalHealth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05C1132B" w14:textId="19C17046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60C869D" w14:textId="77777777" w:rsidTr="005A34F9">
        <w:trPr>
          <w:cantSplit/>
          <w:trHeight w:val="20"/>
        </w:trPr>
        <w:tc>
          <w:tcPr>
            <w:tcW w:w="3325" w:type="dxa"/>
          </w:tcPr>
          <w:p w14:paraId="07441430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Sean Carey (Cedar Bridge Group)</w:t>
            </w:r>
          </w:p>
        </w:tc>
        <w:tc>
          <w:tcPr>
            <w:tcW w:w="1350" w:type="dxa"/>
          </w:tcPr>
          <w:p w14:paraId="59C718BA" w14:textId="15E04911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7ED2408" w14:textId="77777777" w:rsidTr="005A34F9">
        <w:trPr>
          <w:cantSplit/>
          <w:trHeight w:val="20"/>
        </w:trPr>
        <w:tc>
          <w:tcPr>
            <w:tcW w:w="3325" w:type="dxa"/>
          </w:tcPr>
          <w:p w14:paraId="69951637" w14:textId="2CF657AA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Anthony Brown (Centegra Health System)</w:t>
            </w:r>
          </w:p>
        </w:tc>
        <w:tc>
          <w:tcPr>
            <w:tcW w:w="1350" w:type="dxa"/>
          </w:tcPr>
          <w:p w14:paraId="17822C60" w14:textId="45F5DE8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6B296F4" w14:textId="77777777" w:rsidTr="005A34F9">
        <w:trPr>
          <w:cantSplit/>
          <w:trHeight w:val="20"/>
        </w:trPr>
        <w:tc>
          <w:tcPr>
            <w:tcW w:w="3325" w:type="dxa"/>
          </w:tcPr>
          <w:p w14:paraId="5F8C39D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Meg Marshall (Cerner)</w:t>
            </w:r>
          </w:p>
        </w:tc>
        <w:tc>
          <w:tcPr>
            <w:tcW w:w="1350" w:type="dxa"/>
          </w:tcPr>
          <w:p w14:paraId="219405E3" w14:textId="2EA3F559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607C639" w14:textId="77777777" w:rsidTr="005A34F9">
        <w:trPr>
          <w:cantSplit/>
          <w:trHeight w:val="20"/>
        </w:trPr>
        <w:tc>
          <w:tcPr>
            <w:tcW w:w="3325" w:type="dxa"/>
          </w:tcPr>
          <w:p w14:paraId="4C55DF0A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Adam Laskey (Cerner)</w:t>
            </w:r>
          </w:p>
        </w:tc>
        <w:tc>
          <w:tcPr>
            <w:tcW w:w="1350" w:type="dxa"/>
          </w:tcPr>
          <w:p w14:paraId="155A58A7" w14:textId="3EE21FE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BE394AA" w14:textId="77777777" w:rsidTr="005A34F9">
        <w:trPr>
          <w:cantSplit/>
          <w:trHeight w:val="20"/>
        </w:trPr>
        <w:tc>
          <w:tcPr>
            <w:tcW w:w="3325" w:type="dxa"/>
          </w:tcPr>
          <w:p w14:paraId="334C6474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Kashif Rathore (Cerner)</w:t>
            </w:r>
          </w:p>
        </w:tc>
        <w:tc>
          <w:tcPr>
            <w:tcW w:w="1350" w:type="dxa"/>
          </w:tcPr>
          <w:p w14:paraId="14B697A0" w14:textId="3DA06E8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643A741" w14:textId="77777777" w:rsidTr="005A34F9">
        <w:trPr>
          <w:cantSplit/>
          <w:trHeight w:val="20"/>
        </w:trPr>
        <w:tc>
          <w:tcPr>
            <w:tcW w:w="3325" w:type="dxa"/>
          </w:tcPr>
          <w:p w14:paraId="24CB18CC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Dheeraj Mahajan (CIMPAR)</w:t>
            </w:r>
          </w:p>
        </w:tc>
        <w:tc>
          <w:tcPr>
            <w:tcW w:w="1350" w:type="dxa"/>
          </w:tcPr>
          <w:p w14:paraId="1E831830" w14:textId="2A4591BE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C175826" w14:textId="77777777" w:rsidTr="005A34F9">
        <w:trPr>
          <w:cantSplit/>
          <w:trHeight w:val="20"/>
        </w:trPr>
        <w:tc>
          <w:tcPr>
            <w:tcW w:w="3325" w:type="dxa"/>
          </w:tcPr>
          <w:p w14:paraId="0C743CD6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Beth Connor (CMS)</w:t>
            </w:r>
          </w:p>
        </w:tc>
        <w:tc>
          <w:tcPr>
            <w:tcW w:w="1350" w:type="dxa"/>
          </w:tcPr>
          <w:p w14:paraId="624E9783" w14:textId="5EB5F201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EAFF049" w14:textId="77777777" w:rsidTr="005A34F9">
        <w:trPr>
          <w:cantSplit/>
          <w:trHeight w:val="20"/>
        </w:trPr>
        <w:tc>
          <w:tcPr>
            <w:tcW w:w="3325" w:type="dxa"/>
          </w:tcPr>
          <w:p w14:paraId="269DA8A9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Michael Berger (CRISP)</w:t>
            </w:r>
          </w:p>
        </w:tc>
        <w:tc>
          <w:tcPr>
            <w:tcW w:w="1350" w:type="dxa"/>
          </w:tcPr>
          <w:p w14:paraId="095C22CE" w14:textId="0D56FD4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4F7F3E8" w14:textId="77777777" w:rsidTr="005A34F9">
        <w:trPr>
          <w:cantSplit/>
          <w:trHeight w:val="20"/>
        </w:trPr>
        <w:tc>
          <w:tcPr>
            <w:tcW w:w="3325" w:type="dxa"/>
          </w:tcPr>
          <w:p w14:paraId="2EA1E3E2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Cynthia Izuno Macri (Eagle Force Health)</w:t>
            </w:r>
          </w:p>
        </w:tc>
        <w:tc>
          <w:tcPr>
            <w:tcW w:w="1350" w:type="dxa"/>
          </w:tcPr>
          <w:p w14:paraId="13B013E5" w14:textId="6D6F3558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BDDE43F" w14:textId="77777777" w:rsidTr="005A34F9">
        <w:trPr>
          <w:cantSplit/>
          <w:trHeight w:val="20"/>
        </w:trPr>
        <w:tc>
          <w:tcPr>
            <w:tcW w:w="3325" w:type="dxa"/>
          </w:tcPr>
          <w:p w14:paraId="17550292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Bud Langham (Encompass Health)</w:t>
            </w:r>
          </w:p>
        </w:tc>
        <w:tc>
          <w:tcPr>
            <w:tcW w:w="1350" w:type="dxa"/>
          </w:tcPr>
          <w:p w14:paraId="3350551C" w14:textId="4FD6354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E458CF0" w14:textId="77777777" w:rsidTr="005A34F9">
        <w:trPr>
          <w:cantSplit/>
          <w:trHeight w:val="20"/>
        </w:trPr>
        <w:tc>
          <w:tcPr>
            <w:tcW w:w="3325" w:type="dxa"/>
          </w:tcPr>
          <w:p w14:paraId="7A8A0CE4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Sasha TerMaat (Epic)</w:t>
            </w:r>
          </w:p>
        </w:tc>
        <w:tc>
          <w:tcPr>
            <w:tcW w:w="1350" w:type="dxa"/>
          </w:tcPr>
          <w:p w14:paraId="1D1D7606" w14:textId="5311E2C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B24CB78" w14:textId="77777777" w:rsidTr="005A34F9">
        <w:trPr>
          <w:cantSplit/>
          <w:trHeight w:val="20"/>
        </w:trPr>
        <w:tc>
          <w:tcPr>
            <w:tcW w:w="3325" w:type="dxa"/>
          </w:tcPr>
          <w:p w14:paraId="1D3C94FA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Mark Pavlovich (</w:t>
            </w:r>
            <w:proofErr w:type="spellStart"/>
            <w:r w:rsidRPr="00BC3F25">
              <w:rPr>
                <w:szCs w:val="20"/>
              </w:rPr>
              <w:t>Ethica</w:t>
            </w:r>
            <w:proofErr w:type="spellEnd"/>
            <w:r w:rsidRPr="00BC3F25">
              <w:rPr>
                <w:szCs w:val="20"/>
              </w:rPr>
              <w:t xml:space="preserve"> Health &amp; Retirement Communities)</w:t>
            </w:r>
          </w:p>
        </w:tc>
        <w:tc>
          <w:tcPr>
            <w:tcW w:w="1350" w:type="dxa"/>
          </w:tcPr>
          <w:p w14:paraId="382C00BB" w14:textId="08B890A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7216385" w14:textId="77777777" w:rsidTr="005A34F9">
        <w:trPr>
          <w:cantSplit/>
          <w:trHeight w:val="20"/>
        </w:trPr>
        <w:tc>
          <w:tcPr>
            <w:tcW w:w="3325" w:type="dxa"/>
          </w:tcPr>
          <w:p w14:paraId="1D9E83A7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Susan Hull (Gartner)</w:t>
            </w:r>
          </w:p>
        </w:tc>
        <w:tc>
          <w:tcPr>
            <w:tcW w:w="1350" w:type="dxa"/>
          </w:tcPr>
          <w:p w14:paraId="652D54F7" w14:textId="78E1F6CB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72458CC" w14:textId="77777777" w:rsidTr="005A34F9">
        <w:trPr>
          <w:cantSplit/>
          <w:trHeight w:val="20"/>
        </w:trPr>
        <w:tc>
          <w:tcPr>
            <w:tcW w:w="3325" w:type="dxa"/>
          </w:tcPr>
          <w:p w14:paraId="76F3AC58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NovaLeigh Dodge-Krupa (Genesis)</w:t>
            </w:r>
          </w:p>
        </w:tc>
        <w:tc>
          <w:tcPr>
            <w:tcW w:w="1350" w:type="dxa"/>
          </w:tcPr>
          <w:p w14:paraId="7D27B3A9" w14:textId="2742B58E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7E74D7D" w14:textId="77777777" w:rsidTr="005A34F9">
        <w:trPr>
          <w:cantSplit/>
          <w:trHeight w:val="20"/>
        </w:trPr>
        <w:tc>
          <w:tcPr>
            <w:tcW w:w="3325" w:type="dxa"/>
          </w:tcPr>
          <w:p w14:paraId="486F746F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Terry O'Malley (MGH/Harvard/Partners Healthcare)</w:t>
            </w:r>
          </w:p>
        </w:tc>
        <w:tc>
          <w:tcPr>
            <w:tcW w:w="1350" w:type="dxa"/>
          </w:tcPr>
          <w:p w14:paraId="76D29692" w14:textId="51155AED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71B1B89" w14:textId="77777777" w:rsidTr="005A34F9">
        <w:trPr>
          <w:cantSplit/>
          <w:trHeight w:val="20"/>
        </w:trPr>
        <w:tc>
          <w:tcPr>
            <w:tcW w:w="3325" w:type="dxa"/>
          </w:tcPr>
          <w:p w14:paraId="4F945DFF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Jean Drummond (HCD International)</w:t>
            </w:r>
          </w:p>
        </w:tc>
        <w:tc>
          <w:tcPr>
            <w:tcW w:w="1350" w:type="dxa"/>
          </w:tcPr>
          <w:p w14:paraId="09E6D236" w14:textId="0A6E9FA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09A5681" w14:textId="77777777" w:rsidTr="005A34F9">
        <w:trPr>
          <w:cantSplit/>
          <w:trHeight w:val="20"/>
        </w:trPr>
        <w:tc>
          <w:tcPr>
            <w:tcW w:w="3325" w:type="dxa"/>
          </w:tcPr>
          <w:p w14:paraId="65FC4044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David Butler (Heartland Innovations, LLC)</w:t>
            </w:r>
          </w:p>
        </w:tc>
        <w:tc>
          <w:tcPr>
            <w:tcW w:w="1350" w:type="dxa"/>
          </w:tcPr>
          <w:p w14:paraId="193A6751" w14:textId="4CDB6E94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D0F04D2" w14:textId="77777777" w:rsidTr="005A34F9">
        <w:trPr>
          <w:cantSplit/>
          <w:trHeight w:val="20"/>
        </w:trPr>
        <w:tc>
          <w:tcPr>
            <w:tcW w:w="3325" w:type="dxa"/>
          </w:tcPr>
          <w:p w14:paraId="6BF58906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Patricia O'Brien (Holy Redeemer)</w:t>
            </w:r>
          </w:p>
        </w:tc>
        <w:tc>
          <w:tcPr>
            <w:tcW w:w="1350" w:type="dxa"/>
          </w:tcPr>
          <w:p w14:paraId="45969641" w14:textId="40851F8D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2A9B9DB" w14:textId="77777777" w:rsidTr="005A34F9">
        <w:trPr>
          <w:cantSplit/>
          <w:trHeight w:val="20"/>
        </w:trPr>
        <w:tc>
          <w:tcPr>
            <w:tcW w:w="3325" w:type="dxa"/>
          </w:tcPr>
          <w:p w14:paraId="0438B187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Tom Stride (Holy Redeemer)</w:t>
            </w:r>
          </w:p>
        </w:tc>
        <w:tc>
          <w:tcPr>
            <w:tcW w:w="1350" w:type="dxa"/>
          </w:tcPr>
          <w:p w14:paraId="0DFF353A" w14:textId="61496BA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CFFBE49" w14:textId="77777777" w:rsidTr="005A34F9">
        <w:trPr>
          <w:cantSplit/>
          <w:trHeight w:val="20"/>
        </w:trPr>
        <w:tc>
          <w:tcPr>
            <w:tcW w:w="3325" w:type="dxa"/>
          </w:tcPr>
          <w:p w14:paraId="144BBA7D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Neal Reizer (Homecare Homebase)</w:t>
            </w:r>
          </w:p>
        </w:tc>
        <w:tc>
          <w:tcPr>
            <w:tcW w:w="1350" w:type="dxa"/>
          </w:tcPr>
          <w:p w14:paraId="383DFC2B" w14:textId="2A4D38DB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1995CC7" w14:textId="77777777" w:rsidTr="005A34F9">
        <w:trPr>
          <w:cantSplit/>
          <w:trHeight w:val="20"/>
        </w:trPr>
        <w:tc>
          <w:tcPr>
            <w:tcW w:w="3325" w:type="dxa"/>
          </w:tcPr>
          <w:p w14:paraId="3A33C6FE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Julie Smith (</w:t>
            </w:r>
            <w:proofErr w:type="spellStart"/>
            <w:r w:rsidRPr="00BC3F25">
              <w:rPr>
                <w:szCs w:val="20"/>
              </w:rPr>
              <w:t>Homewatch</w:t>
            </w:r>
            <w:proofErr w:type="spellEnd"/>
            <w:r w:rsidRPr="00BC3F25">
              <w:rPr>
                <w:szCs w:val="20"/>
              </w:rPr>
              <w:t xml:space="preserve"> Caregivers)</w:t>
            </w:r>
          </w:p>
        </w:tc>
        <w:tc>
          <w:tcPr>
            <w:tcW w:w="1350" w:type="dxa"/>
          </w:tcPr>
          <w:p w14:paraId="6F65DB42" w14:textId="48E8F9AF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CF0BEDE" w14:textId="77777777" w:rsidTr="005A34F9">
        <w:trPr>
          <w:cantSplit/>
          <w:trHeight w:val="20"/>
        </w:trPr>
        <w:tc>
          <w:tcPr>
            <w:tcW w:w="3325" w:type="dxa"/>
          </w:tcPr>
          <w:p w14:paraId="6389040D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Jennifer Ramona (</w:t>
            </w:r>
            <w:proofErr w:type="spellStart"/>
            <w:r w:rsidRPr="00BC3F25">
              <w:rPr>
                <w:szCs w:val="20"/>
              </w:rPr>
              <w:t>Homewatch</w:t>
            </w:r>
            <w:proofErr w:type="spellEnd"/>
            <w:r w:rsidRPr="00BC3F25">
              <w:rPr>
                <w:szCs w:val="20"/>
              </w:rPr>
              <w:t xml:space="preserve"> Caregivers)</w:t>
            </w:r>
          </w:p>
        </w:tc>
        <w:tc>
          <w:tcPr>
            <w:tcW w:w="1350" w:type="dxa"/>
          </w:tcPr>
          <w:p w14:paraId="1A6D44AF" w14:textId="2BFC83A4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F0E39A1" w14:textId="77777777" w:rsidTr="005A34F9">
        <w:trPr>
          <w:cantSplit/>
          <w:trHeight w:val="20"/>
        </w:trPr>
        <w:tc>
          <w:tcPr>
            <w:tcW w:w="3325" w:type="dxa"/>
          </w:tcPr>
          <w:p w14:paraId="6AD74DEC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 xml:space="preserve">Jennifer </w:t>
            </w:r>
            <w:proofErr w:type="gramStart"/>
            <w:r w:rsidRPr="00BC3F25">
              <w:rPr>
                <w:szCs w:val="20"/>
              </w:rPr>
              <w:t>Tucker  (</w:t>
            </w:r>
            <w:proofErr w:type="spellStart"/>
            <w:proofErr w:type="gramEnd"/>
            <w:r w:rsidRPr="00BC3F25">
              <w:rPr>
                <w:szCs w:val="20"/>
              </w:rPr>
              <w:t>Homewatch</w:t>
            </w:r>
            <w:proofErr w:type="spellEnd"/>
            <w:r w:rsidRPr="00BC3F25">
              <w:rPr>
                <w:szCs w:val="20"/>
              </w:rPr>
              <w:t xml:space="preserve"> Caregivers)</w:t>
            </w:r>
          </w:p>
        </w:tc>
        <w:tc>
          <w:tcPr>
            <w:tcW w:w="1350" w:type="dxa"/>
          </w:tcPr>
          <w:p w14:paraId="60D53990" w14:textId="12B3B716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7831FEF" w14:textId="77777777" w:rsidTr="005A34F9">
        <w:trPr>
          <w:cantSplit/>
          <w:trHeight w:val="20"/>
        </w:trPr>
        <w:tc>
          <w:tcPr>
            <w:tcW w:w="3325" w:type="dxa"/>
          </w:tcPr>
          <w:p w14:paraId="0FC5BA0C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Zach Cattell (Indiana Health Care Association (IHCA))</w:t>
            </w:r>
          </w:p>
        </w:tc>
        <w:tc>
          <w:tcPr>
            <w:tcW w:w="1350" w:type="dxa"/>
          </w:tcPr>
          <w:p w14:paraId="2F7F08D8" w14:textId="5BF3D51E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19A0422" w14:textId="77777777" w:rsidTr="005A34F9">
        <w:trPr>
          <w:cantSplit/>
          <w:trHeight w:val="20"/>
        </w:trPr>
        <w:tc>
          <w:tcPr>
            <w:tcW w:w="3325" w:type="dxa"/>
          </w:tcPr>
          <w:p w14:paraId="3C6CE905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Alan Swenson (Kno2)</w:t>
            </w:r>
          </w:p>
        </w:tc>
        <w:tc>
          <w:tcPr>
            <w:tcW w:w="1350" w:type="dxa"/>
          </w:tcPr>
          <w:p w14:paraId="39342C73" w14:textId="70F4AFFE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7849F2F" w14:textId="77777777" w:rsidTr="005A34F9">
        <w:trPr>
          <w:cantSplit/>
          <w:trHeight w:val="20"/>
        </w:trPr>
        <w:tc>
          <w:tcPr>
            <w:tcW w:w="3325" w:type="dxa"/>
          </w:tcPr>
          <w:p w14:paraId="2C9D435A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Zabrina Gonzaga (Lantana Group)</w:t>
            </w:r>
          </w:p>
        </w:tc>
        <w:tc>
          <w:tcPr>
            <w:tcW w:w="1350" w:type="dxa"/>
          </w:tcPr>
          <w:p w14:paraId="282D939C" w14:textId="18A74196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6B0E4BF" w14:textId="77777777" w:rsidTr="005A34F9">
        <w:trPr>
          <w:cantSplit/>
          <w:trHeight w:val="20"/>
        </w:trPr>
        <w:tc>
          <w:tcPr>
            <w:tcW w:w="3325" w:type="dxa"/>
          </w:tcPr>
          <w:p w14:paraId="35DBD446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Sean Carey (Cedar Bridge Group)</w:t>
            </w:r>
          </w:p>
        </w:tc>
        <w:tc>
          <w:tcPr>
            <w:tcW w:w="1350" w:type="dxa"/>
          </w:tcPr>
          <w:p w14:paraId="4D6B4131" w14:textId="4502D4AA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72DD0A0" w14:textId="77777777" w:rsidTr="005A34F9">
        <w:trPr>
          <w:cantSplit/>
          <w:trHeight w:val="20"/>
        </w:trPr>
        <w:tc>
          <w:tcPr>
            <w:tcW w:w="3325" w:type="dxa"/>
          </w:tcPr>
          <w:p w14:paraId="6B443519" w14:textId="77777777" w:rsidR="009B0D69" w:rsidRPr="00BC3F25" w:rsidRDefault="009B0D69" w:rsidP="005A34F9">
            <w:pPr>
              <w:pStyle w:val="TableText"/>
              <w:rPr>
                <w:b/>
                <w:szCs w:val="20"/>
              </w:rPr>
            </w:pPr>
            <w:r w:rsidRPr="00BC3F25">
              <w:rPr>
                <w:szCs w:val="20"/>
              </w:rPr>
              <w:t>Anthony Brown (Centegra Health System)</w:t>
            </w:r>
          </w:p>
        </w:tc>
        <w:tc>
          <w:tcPr>
            <w:tcW w:w="1350" w:type="dxa"/>
          </w:tcPr>
          <w:p w14:paraId="32B5E563" w14:textId="2DCA34E5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385B9F1" w14:textId="77777777" w:rsidTr="005A34F9">
        <w:trPr>
          <w:cantSplit/>
          <w:trHeight w:val="20"/>
        </w:trPr>
        <w:tc>
          <w:tcPr>
            <w:tcW w:w="3325" w:type="dxa"/>
          </w:tcPr>
          <w:p w14:paraId="171FB2CF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Rob Samples (VSAC)</w:t>
            </w:r>
          </w:p>
        </w:tc>
        <w:tc>
          <w:tcPr>
            <w:tcW w:w="1350" w:type="dxa"/>
          </w:tcPr>
          <w:p w14:paraId="361B61DA" w14:textId="4778200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C9A37E0" w14:textId="77777777" w:rsidTr="005A34F9">
        <w:trPr>
          <w:cantSplit/>
          <w:trHeight w:val="20"/>
        </w:trPr>
        <w:tc>
          <w:tcPr>
            <w:tcW w:w="3325" w:type="dxa"/>
          </w:tcPr>
          <w:p w14:paraId="4C3B32E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Shawn Hewitt (</w:t>
            </w:r>
            <w:proofErr w:type="spellStart"/>
            <w:r w:rsidRPr="00BC3F25">
              <w:rPr>
                <w:szCs w:val="20"/>
              </w:rPr>
              <w:t>WellSky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161CDEC0" w14:textId="45317A35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F791A64" w14:textId="77777777" w:rsidTr="005A34F9">
        <w:trPr>
          <w:cantSplit/>
          <w:trHeight w:val="20"/>
        </w:trPr>
        <w:tc>
          <w:tcPr>
            <w:tcW w:w="3325" w:type="dxa"/>
          </w:tcPr>
          <w:p w14:paraId="735E7B3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Mike Warner (Cerner)</w:t>
            </w:r>
          </w:p>
        </w:tc>
        <w:tc>
          <w:tcPr>
            <w:tcW w:w="1350" w:type="dxa"/>
          </w:tcPr>
          <w:p w14:paraId="0AA8F985" w14:textId="32F18E85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8F94F4D" w14:textId="77777777" w:rsidTr="005A34F9">
        <w:trPr>
          <w:cantSplit/>
          <w:trHeight w:val="20"/>
        </w:trPr>
        <w:tc>
          <w:tcPr>
            <w:tcW w:w="3325" w:type="dxa"/>
          </w:tcPr>
          <w:p w14:paraId="33F63536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Majd Alwan (LeadingAge)</w:t>
            </w:r>
          </w:p>
        </w:tc>
        <w:tc>
          <w:tcPr>
            <w:tcW w:w="1350" w:type="dxa"/>
          </w:tcPr>
          <w:p w14:paraId="07642C04" w14:textId="6DF69F0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08639A2" w14:textId="77777777" w:rsidTr="005A34F9">
        <w:trPr>
          <w:cantSplit/>
          <w:trHeight w:val="20"/>
        </w:trPr>
        <w:tc>
          <w:tcPr>
            <w:tcW w:w="3325" w:type="dxa"/>
          </w:tcPr>
          <w:p w14:paraId="7F63F923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Ryan Howells (Leavitt Partners)</w:t>
            </w:r>
          </w:p>
        </w:tc>
        <w:tc>
          <w:tcPr>
            <w:tcW w:w="1350" w:type="dxa"/>
          </w:tcPr>
          <w:p w14:paraId="3959AE73" w14:textId="7F1F7E4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78EF519" w14:textId="77777777" w:rsidTr="005A34F9">
        <w:trPr>
          <w:cantSplit/>
          <w:trHeight w:val="20"/>
        </w:trPr>
        <w:tc>
          <w:tcPr>
            <w:tcW w:w="3325" w:type="dxa"/>
          </w:tcPr>
          <w:p w14:paraId="785DDD1B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Bruce Greenstein (LHC Group)</w:t>
            </w:r>
          </w:p>
        </w:tc>
        <w:tc>
          <w:tcPr>
            <w:tcW w:w="1350" w:type="dxa"/>
          </w:tcPr>
          <w:p w14:paraId="43F84C2B" w14:textId="111905A7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74EF5CE" w14:textId="77777777" w:rsidTr="005A34F9">
        <w:trPr>
          <w:cantSplit/>
          <w:trHeight w:val="20"/>
        </w:trPr>
        <w:tc>
          <w:tcPr>
            <w:tcW w:w="3325" w:type="dxa"/>
          </w:tcPr>
          <w:p w14:paraId="325D940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lastRenderedPageBreak/>
              <w:t>Raj Shetye (LHC Group)</w:t>
            </w:r>
          </w:p>
        </w:tc>
        <w:tc>
          <w:tcPr>
            <w:tcW w:w="1350" w:type="dxa"/>
          </w:tcPr>
          <w:p w14:paraId="4B03AE9F" w14:textId="03D6D228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DE61EE1" w14:textId="77777777" w:rsidTr="005A34F9">
        <w:trPr>
          <w:cantSplit/>
          <w:trHeight w:val="20"/>
        </w:trPr>
        <w:tc>
          <w:tcPr>
            <w:tcW w:w="3325" w:type="dxa"/>
          </w:tcPr>
          <w:p w14:paraId="5B38DD3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Cary Ussery (</w:t>
            </w:r>
            <w:proofErr w:type="spellStart"/>
            <w:r w:rsidRPr="00BC3F25">
              <w:rPr>
                <w:szCs w:val="20"/>
              </w:rPr>
              <w:t>LivPact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2F8A7638" w14:textId="1312ED95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72E8790" w14:textId="77777777" w:rsidTr="005A34F9">
        <w:trPr>
          <w:cantSplit/>
          <w:trHeight w:val="20"/>
        </w:trPr>
        <w:tc>
          <w:tcPr>
            <w:tcW w:w="3325" w:type="dxa"/>
          </w:tcPr>
          <w:p w14:paraId="303B8417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Brandon Luethke (Madonna Rehabilitation Hospitals)</w:t>
            </w:r>
          </w:p>
        </w:tc>
        <w:tc>
          <w:tcPr>
            <w:tcW w:w="1350" w:type="dxa"/>
          </w:tcPr>
          <w:p w14:paraId="764744FD" w14:textId="0C16BA6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F5680EB" w14:textId="77777777" w:rsidTr="005A34F9">
        <w:trPr>
          <w:cantSplit/>
          <w:trHeight w:val="20"/>
        </w:trPr>
        <w:tc>
          <w:tcPr>
            <w:tcW w:w="3325" w:type="dxa"/>
          </w:tcPr>
          <w:p w14:paraId="3F135749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Doc Devore (MatrixCare)</w:t>
            </w:r>
          </w:p>
        </w:tc>
        <w:tc>
          <w:tcPr>
            <w:tcW w:w="1350" w:type="dxa"/>
          </w:tcPr>
          <w:p w14:paraId="6408594B" w14:textId="64E2700D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A4FA065" w14:textId="77777777" w:rsidTr="005A34F9">
        <w:trPr>
          <w:cantSplit/>
          <w:trHeight w:val="20"/>
        </w:trPr>
        <w:tc>
          <w:tcPr>
            <w:tcW w:w="3325" w:type="dxa"/>
          </w:tcPr>
          <w:p w14:paraId="249C75B7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Steve Pacicco (MatrixCare)</w:t>
            </w:r>
          </w:p>
        </w:tc>
        <w:tc>
          <w:tcPr>
            <w:tcW w:w="1350" w:type="dxa"/>
          </w:tcPr>
          <w:p w14:paraId="215CA5C1" w14:textId="7B89184F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B0F0134" w14:textId="77777777" w:rsidTr="005A34F9">
        <w:trPr>
          <w:cantSplit/>
          <w:trHeight w:val="20"/>
        </w:trPr>
        <w:tc>
          <w:tcPr>
            <w:tcW w:w="3325" w:type="dxa"/>
          </w:tcPr>
          <w:p w14:paraId="5BC9473D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Holly Miller (</w:t>
            </w:r>
            <w:proofErr w:type="spellStart"/>
            <w:r w:rsidRPr="00BC3F25">
              <w:rPr>
                <w:szCs w:val="20"/>
              </w:rPr>
              <w:t>MedAllies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53BED570" w14:textId="07F961DA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E410EF4" w14:textId="77777777" w:rsidTr="005A34F9">
        <w:trPr>
          <w:cantSplit/>
          <w:trHeight w:val="20"/>
        </w:trPr>
        <w:tc>
          <w:tcPr>
            <w:tcW w:w="3325" w:type="dxa"/>
          </w:tcPr>
          <w:p w14:paraId="69AE07B9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Brandt Welker (</w:t>
            </w:r>
            <w:proofErr w:type="spellStart"/>
            <w:r w:rsidRPr="00BC3F25">
              <w:rPr>
                <w:szCs w:val="20"/>
              </w:rPr>
              <w:t>MedicaSoft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546B2A42" w14:textId="62FE3A90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4C7CBA4" w14:textId="77777777" w:rsidTr="005A34F9">
        <w:trPr>
          <w:cantSplit/>
          <w:trHeight w:val="20"/>
        </w:trPr>
        <w:tc>
          <w:tcPr>
            <w:tcW w:w="3325" w:type="dxa"/>
          </w:tcPr>
          <w:p w14:paraId="10E76C7A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Diana Pallais (Microsoft)</w:t>
            </w:r>
          </w:p>
        </w:tc>
        <w:tc>
          <w:tcPr>
            <w:tcW w:w="1350" w:type="dxa"/>
          </w:tcPr>
          <w:p w14:paraId="193942E3" w14:textId="649E2C31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1FA72DC" w14:textId="77777777" w:rsidTr="005A34F9">
        <w:trPr>
          <w:cantSplit/>
          <w:trHeight w:val="20"/>
        </w:trPr>
        <w:tc>
          <w:tcPr>
            <w:tcW w:w="3325" w:type="dxa"/>
          </w:tcPr>
          <w:p w14:paraId="3FDC2FDD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Jessica Skopac (MITRE)</w:t>
            </w:r>
          </w:p>
        </w:tc>
        <w:tc>
          <w:tcPr>
            <w:tcW w:w="1350" w:type="dxa"/>
          </w:tcPr>
          <w:p w14:paraId="7D251097" w14:textId="1E36007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93017A6" w14:textId="77777777" w:rsidTr="005A34F9">
        <w:trPr>
          <w:cantSplit/>
          <w:trHeight w:val="20"/>
        </w:trPr>
        <w:tc>
          <w:tcPr>
            <w:tcW w:w="3325" w:type="dxa"/>
          </w:tcPr>
          <w:p w14:paraId="50151B17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Siama Rizvi (MITRE)</w:t>
            </w:r>
          </w:p>
        </w:tc>
        <w:tc>
          <w:tcPr>
            <w:tcW w:w="1350" w:type="dxa"/>
          </w:tcPr>
          <w:p w14:paraId="54BD31E6" w14:textId="27BDD8D4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C478952" w14:textId="77777777" w:rsidTr="005A34F9">
        <w:trPr>
          <w:cantSplit/>
          <w:trHeight w:val="20"/>
        </w:trPr>
        <w:tc>
          <w:tcPr>
            <w:tcW w:w="3325" w:type="dxa"/>
          </w:tcPr>
          <w:p w14:paraId="4508260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Dave Hill (MITRE)</w:t>
            </w:r>
          </w:p>
        </w:tc>
        <w:tc>
          <w:tcPr>
            <w:tcW w:w="1350" w:type="dxa"/>
          </w:tcPr>
          <w:p w14:paraId="64A6C103" w14:textId="6354660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B686215" w14:textId="77777777" w:rsidTr="005A34F9">
        <w:trPr>
          <w:cantSplit/>
          <w:trHeight w:val="20"/>
        </w:trPr>
        <w:tc>
          <w:tcPr>
            <w:tcW w:w="3325" w:type="dxa"/>
          </w:tcPr>
          <w:p w14:paraId="0F6C0AF3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Hibah Qudsi (MITRE)</w:t>
            </w:r>
          </w:p>
        </w:tc>
        <w:tc>
          <w:tcPr>
            <w:tcW w:w="1350" w:type="dxa"/>
          </w:tcPr>
          <w:p w14:paraId="3EECBF01" w14:textId="5F271571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F1B1892" w14:textId="77777777" w:rsidTr="005A34F9">
        <w:trPr>
          <w:cantSplit/>
          <w:trHeight w:val="20"/>
        </w:trPr>
        <w:tc>
          <w:tcPr>
            <w:tcW w:w="3325" w:type="dxa"/>
          </w:tcPr>
          <w:p w14:paraId="0E87758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Debi Willis (My Patient Link)</w:t>
            </w:r>
          </w:p>
        </w:tc>
        <w:tc>
          <w:tcPr>
            <w:tcW w:w="1350" w:type="dxa"/>
          </w:tcPr>
          <w:p w14:paraId="7DB3A057" w14:textId="4684C6B6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BB4FFD7" w14:textId="77777777" w:rsidTr="005A34F9">
        <w:trPr>
          <w:cantSplit/>
          <w:trHeight w:val="20"/>
        </w:trPr>
        <w:tc>
          <w:tcPr>
            <w:tcW w:w="3325" w:type="dxa"/>
          </w:tcPr>
          <w:p w14:paraId="7D8A99B0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Donna Doneski (NASL)</w:t>
            </w:r>
          </w:p>
        </w:tc>
        <w:tc>
          <w:tcPr>
            <w:tcW w:w="1350" w:type="dxa"/>
          </w:tcPr>
          <w:p w14:paraId="4936F07E" w14:textId="28E023E0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1AC146B" w14:textId="77777777" w:rsidTr="005A34F9">
        <w:trPr>
          <w:cantSplit/>
          <w:trHeight w:val="20"/>
        </w:trPr>
        <w:tc>
          <w:tcPr>
            <w:tcW w:w="3325" w:type="dxa"/>
          </w:tcPr>
          <w:p w14:paraId="49C7D4CA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Hannah Patterson (Netsmart)</w:t>
            </w:r>
          </w:p>
        </w:tc>
        <w:tc>
          <w:tcPr>
            <w:tcW w:w="1350" w:type="dxa"/>
          </w:tcPr>
          <w:p w14:paraId="123B22A0" w14:textId="7BE3FDDB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4615B48" w14:textId="77777777" w:rsidTr="005A34F9">
        <w:trPr>
          <w:cantSplit/>
          <w:trHeight w:val="20"/>
        </w:trPr>
        <w:tc>
          <w:tcPr>
            <w:tcW w:w="3325" w:type="dxa"/>
          </w:tcPr>
          <w:p w14:paraId="4197FA8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Greg Stone (NIC)</w:t>
            </w:r>
          </w:p>
        </w:tc>
        <w:tc>
          <w:tcPr>
            <w:tcW w:w="1350" w:type="dxa"/>
          </w:tcPr>
          <w:p w14:paraId="7E71F217" w14:textId="748EC027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EBF2299" w14:textId="77777777" w:rsidTr="005A34F9">
        <w:trPr>
          <w:cantSplit/>
          <w:trHeight w:val="20"/>
        </w:trPr>
        <w:tc>
          <w:tcPr>
            <w:tcW w:w="3325" w:type="dxa"/>
          </w:tcPr>
          <w:p w14:paraId="55F7CDF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Astrid Larsen (Northwestern Medicine)</w:t>
            </w:r>
          </w:p>
        </w:tc>
        <w:tc>
          <w:tcPr>
            <w:tcW w:w="1350" w:type="dxa"/>
          </w:tcPr>
          <w:p w14:paraId="1EA583D4" w14:textId="236E9347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9E0DCC5" w14:textId="77777777" w:rsidTr="005A34F9">
        <w:trPr>
          <w:cantSplit/>
          <w:trHeight w:val="20"/>
        </w:trPr>
        <w:tc>
          <w:tcPr>
            <w:tcW w:w="3325" w:type="dxa"/>
          </w:tcPr>
          <w:p w14:paraId="159F257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Anthony Brown (Northwestern Medicine)</w:t>
            </w:r>
          </w:p>
        </w:tc>
        <w:tc>
          <w:tcPr>
            <w:tcW w:w="1350" w:type="dxa"/>
          </w:tcPr>
          <w:p w14:paraId="156D36ED" w14:textId="6414CF0D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73352F0" w14:textId="77777777" w:rsidTr="005A34F9">
        <w:trPr>
          <w:cantSplit/>
          <w:trHeight w:val="20"/>
        </w:trPr>
        <w:tc>
          <w:tcPr>
            <w:tcW w:w="3325" w:type="dxa"/>
          </w:tcPr>
          <w:p w14:paraId="62822DA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Liz Palena-Hall (ONC)</w:t>
            </w:r>
          </w:p>
        </w:tc>
        <w:tc>
          <w:tcPr>
            <w:tcW w:w="1350" w:type="dxa"/>
          </w:tcPr>
          <w:p w14:paraId="371E79CC" w14:textId="737D74D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1766295" w14:textId="77777777" w:rsidTr="005A34F9">
        <w:trPr>
          <w:cantSplit/>
          <w:trHeight w:val="20"/>
        </w:trPr>
        <w:tc>
          <w:tcPr>
            <w:tcW w:w="3325" w:type="dxa"/>
          </w:tcPr>
          <w:p w14:paraId="7701942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Shelly Spiro (Pharmacy HIT Collaborative)</w:t>
            </w:r>
          </w:p>
        </w:tc>
        <w:tc>
          <w:tcPr>
            <w:tcW w:w="1350" w:type="dxa"/>
          </w:tcPr>
          <w:p w14:paraId="129CB91E" w14:textId="2EF9069F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F4C337F" w14:textId="77777777" w:rsidTr="005A34F9">
        <w:trPr>
          <w:cantSplit/>
          <w:trHeight w:val="20"/>
        </w:trPr>
        <w:tc>
          <w:tcPr>
            <w:tcW w:w="3325" w:type="dxa"/>
          </w:tcPr>
          <w:p w14:paraId="55B0A7D3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Lisa Hines (Pharmacy Quality Alliance)</w:t>
            </w:r>
          </w:p>
        </w:tc>
        <w:tc>
          <w:tcPr>
            <w:tcW w:w="1350" w:type="dxa"/>
          </w:tcPr>
          <w:p w14:paraId="75231E3E" w14:textId="227FCE6A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41116BD" w14:textId="77777777" w:rsidTr="005A34F9">
        <w:trPr>
          <w:cantSplit/>
          <w:trHeight w:val="20"/>
        </w:trPr>
        <w:tc>
          <w:tcPr>
            <w:tcW w:w="3325" w:type="dxa"/>
          </w:tcPr>
          <w:p w14:paraId="09607C76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 xml:space="preserve">Greg Fulton (Philips </w:t>
            </w:r>
            <w:proofErr w:type="spellStart"/>
            <w:r w:rsidRPr="00BC3F25">
              <w:rPr>
                <w:szCs w:val="20"/>
              </w:rPr>
              <w:t>Wellcentive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55936EDE" w14:textId="6894C57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47CB033" w14:textId="77777777" w:rsidTr="005A34F9">
        <w:trPr>
          <w:cantSplit/>
          <w:trHeight w:val="20"/>
        </w:trPr>
        <w:tc>
          <w:tcPr>
            <w:tcW w:w="3325" w:type="dxa"/>
          </w:tcPr>
          <w:p w14:paraId="6EA20D33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B.J. Boyle (</w:t>
            </w:r>
            <w:proofErr w:type="spellStart"/>
            <w:r w:rsidRPr="00BC3F25">
              <w:rPr>
                <w:szCs w:val="20"/>
              </w:rPr>
              <w:t>PointClickCare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59E154BD" w14:textId="0012574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2CF6D4A" w14:textId="77777777" w:rsidTr="005A34F9">
        <w:trPr>
          <w:cantSplit/>
          <w:trHeight w:val="20"/>
        </w:trPr>
        <w:tc>
          <w:tcPr>
            <w:tcW w:w="3325" w:type="dxa"/>
          </w:tcPr>
          <w:p w14:paraId="2E8070B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Tim Coulter (Prepared Health)</w:t>
            </w:r>
          </w:p>
        </w:tc>
        <w:tc>
          <w:tcPr>
            <w:tcW w:w="1350" w:type="dxa"/>
          </w:tcPr>
          <w:p w14:paraId="106FF9D0" w14:textId="0D2657C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1954420" w14:textId="77777777" w:rsidTr="005A34F9">
        <w:trPr>
          <w:cantSplit/>
          <w:trHeight w:val="20"/>
        </w:trPr>
        <w:tc>
          <w:tcPr>
            <w:tcW w:w="3325" w:type="dxa"/>
          </w:tcPr>
          <w:p w14:paraId="5AA089B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David Samuels (Prestige Healthcare Group)</w:t>
            </w:r>
          </w:p>
        </w:tc>
        <w:tc>
          <w:tcPr>
            <w:tcW w:w="1350" w:type="dxa"/>
          </w:tcPr>
          <w:p w14:paraId="5BD04FE1" w14:textId="1302E250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3DDD5146" w14:textId="77777777" w:rsidTr="005A34F9">
        <w:trPr>
          <w:cantSplit/>
          <w:trHeight w:val="20"/>
        </w:trPr>
        <w:tc>
          <w:tcPr>
            <w:tcW w:w="3325" w:type="dxa"/>
          </w:tcPr>
          <w:p w14:paraId="36637437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Dan Vreeman (</w:t>
            </w:r>
            <w:proofErr w:type="spellStart"/>
            <w:r w:rsidRPr="00BC3F25">
              <w:rPr>
                <w:szCs w:val="20"/>
              </w:rPr>
              <w:t>Regenstrief</w:t>
            </w:r>
            <w:proofErr w:type="spellEnd"/>
            <w:r w:rsidRPr="00BC3F25">
              <w:rPr>
                <w:szCs w:val="20"/>
              </w:rPr>
              <w:t xml:space="preserve"> Institute)</w:t>
            </w:r>
          </w:p>
        </w:tc>
        <w:tc>
          <w:tcPr>
            <w:tcW w:w="1350" w:type="dxa"/>
          </w:tcPr>
          <w:p w14:paraId="206E2DBC" w14:textId="43767D23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98679C6" w14:textId="77777777" w:rsidTr="005A34F9">
        <w:trPr>
          <w:cantSplit/>
          <w:trHeight w:val="20"/>
        </w:trPr>
        <w:tc>
          <w:tcPr>
            <w:tcW w:w="3325" w:type="dxa"/>
          </w:tcPr>
          <w:p w14:paraId="6E83CB4F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Michelle Dougherty (RTI)</w:t>
            </w:r>
          </w:p>
        </w:tc>
        <w:tc>
          <w:tcPr>
            <w:tcW w:w="1350" w:type="dxa"/>
          </w:tcPr>
          <w:p w14:paraId="511B9095" w14:textId="22E41618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2EDE616" w14:textId="77777777" w:rsidTr="005A34F9">
        <w:trPr>
          <w:cantSplit/>
          <w:trHeight w:val="20"/>
        </w:trPr>
        <w:tc>
          <w:tcPr>
            <w:tcW w:w="3325" w:type="dxa"/>
          </w:tcPr>
          <w:p w14:paraId="26FA6C02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Sue Mitchell (RTI)</w:t>
            </w:r>
          </w:p>
        </w:tc>
        <w:tc>
          <w:tcPr>
            <w:tcW w:w="1350" w:type="dxa"/>
          </w:tcPr>
          <w:p w14:paraId="700E62B6" w14:textId="23304AF2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259FACB0" w14:textId="77777777" w:rsidTr="005A34F9">
        <w:trPr>
          <w:cantSplit/>
          <w:trHeight w:val="20"/>
        </w:trPr>
        <w:tc>
          <w:tcPr>
            <w:tcW w:w="3325" w:type="dxa"/>
          </w:tcPr>
          <w:p w14:paraId="2BA0D18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William Davis (Strategic Healthcare Programs)</w:t>
            </w:r>
          </w:p>
        </w:tc>
        <w:tc>
          <w:tcPr>
            <w:tcW w:w="1350" w:type="dxa"/>
          </w:tcPr>
          <w:p w14:paraId="539210E9" w14:textId="4A9ED135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19C93385" w14:textId="77777777" w:rsidTr="005A34F9">
        <w:trPr>
          <w:cantSplit/>
          <w:trHeight w:val="20"/>
        </w:trPr>
        <w:tc>
          <w:tcPr>
            <w:tcW w:w="3325" w:type="dxa"/>
          </w:tcPr>
          <w:p w14:paraId="79B0A0F1" w14:textId="16C71000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Gillian VanderVliet</w:t>
            </w:r>
          </w:p>
        </w:tc>
        <w:tc>
          <w:tcPr>
            <w:tcW w:w="1350" w:type="dxa"/>
          </w:tcPr>
          <w:p w14:paraId="081B48EC" w14:textId="0D60115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40A7BA3F" w14:textId="77777777" w:rsidTr="005A34F9">
        <w:trPr>
          <w:cantSplit/>
          <w:trHeight w:val="20"/>
        </w:trPr>
        <w:tc>
          <w:tcPr>
            <w:tcW w:w="3325" w:type="dxa"/>
          </w:tcPr>
          <w:p w14:paraId="56CA281E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Froilan Roy Fernando (Summa Health)</w:t>
            </w:r>
          </w:p>
        </w:tc>
        <w:tc>
          <w:tcPr>
            <w:tcW w:w="1350" w:type="dxa"/>
          </w:tcPr>
          <w:p w14:paraId="2471E695" w14:textId="3986B729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5DA72EE" w14:textId="77777777" w:rsidTr="005A34F9">
        <w:trPr>
          <w:cantSplit/>
          <w:trHeight w:val="20"/>
        </w:trPr>
        <w:tc>
          <w:tcPr>
            <w:tcW w:w="3325" w:type="dxa"/>
          </w:tcPr>
          <w:p w14:paraId="7DA0CDBD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Steven Lane (Sutter Health)</w:t>
            </w:r>
          </w:p>
        </w:tc>
        <w:tc>
          <w:tcPr>
            <w:tcW w:w="1350" w:type="dxa"/>
          </w:tcPr>
          <w:p w14:paraId="1D01B71C" w14:textId="46CFB818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04814052" w14:textId="77777777" w:rsidTr="005A34F9">
        <w:trPr>
          <w:cantSplit/>
          <w:trHeight w:val="20"/>
        </w:trPr>
        <w:tc>
          <w:tcPr>
            <w:tcW w:w="3325" w:type="dxa"/>
          </w:tcPr>
          <w:p w14:paraId="0877F26D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Srinivas Velamuri (</w:t>
            </w:r>
            <w:proofErr w:type="spellStart"/>
            <w:r w:rsidRPr="00BC3F25">
              <w:rPr>
                <w:szCs w:val="20"/>
              </w:rPr>
              <w:t>Telligen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7C9BEA87" w14:textId="402B7814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AB27E4B" w14:textId="77777777" w:rsidTr="005A34F9">
        <w:trPr>
          <w:cantSplit/>
          <w:trHeight w:val="20"/>
        </w:trPr>
        <w:tc>
          <w:tcPr>
            <w:tcW w:w="3325" w:type="dxa"/>
          </w:tcPr>
          <w:p w14:paraId="6D8D464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Tom Bang (The Bang Network)</w:t>
            </w:r>
          </w:p>
        </w:tc>
        <w:tc>
          <w:tcPr>
            <w:tcW w:w="1350" w:type="dxa"/>
          </w:tcPr>
          <w:p w14:paraId="5FCD1BDB" w14:textId="3D46D12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0DB9A22" w14:textId="77777777" w:rsidTr="005A34F9">
        <w:trPr>
          <w:cantSplit/>
          <w:trHeight w:val="20"/>
        </w:trPr>
        <w:tc>
          <w:tcPr>
            <w:tcW w:w="3325" w:type="dxa"/>
          </w:tcPr>
          <w:p w14:paraId="0CA3E601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Jason Johanning (VA)</w:t>
            </w:r>
          </w:p>
        </w:tc>
        <w:tc>
          <w:tcPr>
            <w:tcW w:w="1350" w:type="dxa"/>
          </w:tcPr>
          <w:p w14:paraId="06BB7747" w14:textId="60D35BE6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9E8E43C" w14:textId="77777777" w:rsidTr="005A34F9">
        <w:trPr>
          <w:cantSplit/>
          <w:trHeight w:val="20"/>
        </w:trPr>
        <w:tc>
          <w:tcPr>
            <w:tcW w:w="3325" w:type="dxa"/>
          </w:tcPr>
          <w:p w14:paraId="63B50528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Amy Shellhart (</w:t>
            </w:r>
            <w:proofErr w:type="spellStart"/>
            <w:r w:rsidRPr="00BC3F25">
              <w:rPr>
                <w:szCs w:val="20"/>
              </w:rPr>
              <w:t>WellSky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3293C492" w14:textId="41A98AEB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7D783133" w14:textId="77777777" w:rsidTr="005A34F9">
        <w:trPr>
          <w:cantSplit/>
          <w:trHeight w:val="20"/>
        </w:trPr>
        <w:tc>
          <w:tcPr>
            <w:tcW w:w="3325" w:type="dxa"/>
          </w:tcPr>
          <w:p w14:paraId="2688D1C7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Robert Samples (ESAC)</w:t>
            </w:r>
          </w:p>
        </w:tc>
        <w:tc>
          <w:tcPr>
            <w:tcW w:w="1350" w:type="dxa"/>
          </w:tcPr>
          <w:p w14:paraId="69E47C0F" w14:textId="204342CC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70E7627" w14:textId="77777777" w:rsidTr="005A34F9">
        <w:trPr>
          <w:cantSplit/>
          <w:trHeight w:val="20"/>
        </w:trPr>
        <w:tc>
          <w:tcPr>
            <w:tcW w:w="3325" w:type="dxa"/>
          </w:tcPr>
          <w:p w14:paraId="070464FF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 xml:space="preserve">Jana Linthicum (NIC/ </w:t>
            </w:r>
            <w:proofErr w:type="spellStart"/>
            <w:r w:rsidRPr="00BC3F25">
              <w:rPr>
                <w:szCs w:val="20"/>
              </w:rPr>
              <w:t>Telligen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4EA33AAA" w14:textId="757FC40D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5AD0FC66" w14:textId="77777777" w:rsidTr="005A34F9">
        <w:trPr>
          <w:cantSplit/>
          <w:trHeight w:val="20"/>
        </w:trPr>
        <w:tc>
          <w:tcPr>
            <w:tcW w:w="3325" w:type="dxa"/>
          </w:tcPr>
          <w:p w14:paraId="30D7B3AD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 xml:space="preserve">Jennifer Kennedy (NIC/ </w:t>
            </w:r>
            <w:proofErr w:type="spellStart"/>
            <w:r w:rsidRPr="00BC3F25">
              <w:rPr>
                <w:szCs w:val="20"/>
              </w:rPr>
              <w:t>Telligen</w:t>
            </w:r>
            <w:proofErr w:type="spellEnd"/>
            <w:r w:rsidRPr="00BC3F25">
              <w:rPr>
                <w:szCs w:val="20"/>
              </w:rPr>
              <w:t>)</w:t>
            </w:r>
          </w:p>
        </w:tc>
        <w:tc>
          <w:tcPr>
            <w:tcW w:w="1350" w:type="dxa"/>
          </w:tcPr>
          <w:p w14:paraId="5E14B0D6" w14:textId="7DA71D09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  <w:tr w:rsidR="009B0D69" w:rsidRPr="00BC3F25" w14:paraId="642E2652" w14:textId="77777777" w:rsidTr="005A34F9">
        <w:trPr>
          <w:cantSplit/>
          <w:trHeight w:val="20"/>
        </w:trPr>
        <w:tc>
          <w:tcPr>
            <w:tcW w:w="3325" w:type="dxa"/>
          </w:tcPr>
          <w:p w14:paraId="1E6FBC29" w14:textId="77777777" w:rsidR="009B0D69" w:rsidRPr="00BC3F25" w:rsidRDefault="009B0D69" w:rsidP="005A34F9">
            <w:pPr>
              <w:pStyle w:val="TableText"/>
              <w:rPr>
                <w:szCs w:val="20"/>
              </w:rPr>
            </w:pPr>
            <w:r w:rsidRPr="00BC3F25">
              <w:rPr>
                <w:szCs w:val="20"/>
              </w:rPr>
              <w:t>Evelyn Gallego (EMI Advisors)</w:t>
            </w:r>
          </w:p>
        </w:tc>
        <w:tc>
          <w:tcPr>
            <w:tcW w:w="1350" w:type="dxa"/>
          </w:tcPr>
          <w:p w14:paraId="3F9221F9" w14:textId="70C94469" w:rsidR="009B0D69" w:rsidRPr="00BC3F25" w:rsidRDefault="009B0D69" w:rsidP="005A34F9">
            <w:pPr>
              <w:pStyle w:val="TableText"/>
              <w:rPr>
                <w:szCs w:val="20"/>
              </w:rPr>
            </w:pPr>
          </w:p>
        </w:tc>
      </w:tr>
    </w:tbl>
    <w:p w14:paraId="598101F6" w14:textId="77777777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9B0D69" w:rsidSect="00E55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7777777" w:rsidR="0098050C" w:rsidRDefault="0098050C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 w:rsidRPr="00653971">
        <w:rPr>
          <w:rFonts w:ascii="Arial" w:hAnsi="Arial" w:cs="Arial"/>
          <w:sz w:val="36"/>
          <w:szCs w:val="28"/>
        </w:rPr>
        <w:lastRenderedPageBreak/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0BC09747" w14:textId="77777777" w:rsidR="0098050C" w:rsidRDefault="0098050C" w:rsidP="00653971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7678387C" w14:textId="77777777" w:rsidR="00EA39A6" w:rsidRDefault="00EA39A6" w:rsidP="00653971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7A3A54DF" w14:textId="11E2F815" w:rsidR="00FA3D4D" w:rsidRPr="00FA3D4D" w:rsidRDefault="00FA3D4D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</w:rPr>
      </w:pPr>
      <w:r w:rsidRPr="00FA3D4D">
        <w:rPr>
          <w:rFonts w:cs="Arial"/>
          <w:szCs w:val="22"/>
        </w:rPr>
        <w:t>Welcome &amp; Meeting Goals</w:t>
      </w:r>
      <w:r>
        <w:rPr>
          <w:rFonts w:cs="Arial"/>
          <w:szCs w:val="22"/>
        </w:rPr>
        <w:t xml:space="preserve"> (Dave Hill, MITRE)</w:t>
      </w:r>
    </w:p>
    <w:p w14:paraId="7D1BE800" w14:textId="67607376" w:rsidR="00DF2C27" w:rsidRPr="00DF2C27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>Charter Proposal (Siama Rizvi, MITRE)</w:t>
      </w:r>
    </w:p>
    <w:p w14:paraId="2C3E396B" w14:textId="1C1ADEC2" w:rsidR="00DF2C27" w:rsidRPr="00DF2C27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>PAC Use Case (Siama Rizvi, MITRE)</w:t>
      </w:r>
    </w:p>
    <w:p w14:paraId="7DEBC2F5" w14:textId="1C8FF1B5" w:rsidR="00487151" w:rsidRPr="00487151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>Branding (Dave Hill, MITRE)</w:t>
      </w:r>
    </w:p>
    <w:p w14:paraId="05A5FD46" w14:textId="7EFADCB3" w:rsidR="0007368E" w:rsidRPr="0007368E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>Monthly Observers Meeting (Dave Hill, MITRE)</w:t>
      </w:r>
    </w:p>
    <w:p w14:paraId="2BA2A012" w14:textId="1788ADB4" w:rsidR="0007368E" w:rsidRPr="0007368E" w:rsidRDefault="0007368E" w:rsidP="00B8123C">
      <w:pPr>
        <w:pStyle w:val="ListParagraph"/>
        <w:numPr>
          <w:ilvl w:val="1"/>
          <w:numId w:val="5"/>
        </w:numPr>
        <w:spacing w:before="0" w:after="100" w:afterAutospacing="1" w:line="480" w:lineRule="auto"/>
        <w:contextualSpacing w:val="0"/>
        <w:rPr>
          <w:rFonts w:cs="Arial"/>
          <w:b w:val="0"/>
          <w:szCs w:val="22"/>
          <w:u w:val="single"/>
        </w:rPr>
      </w:pPr>
      <w:r w:rsidRPr="0007368E">
        <w:rPr>
          <w:rFonts w:cs="Arial"/>
          <w:b w:val="0"/>
          <w:szCs w:val="22"/>
        </w:rPr>
        <w:t>Wednesday, 04/1</w:t>
      </w:r>
      <w:r w:rsidR="00B8123C">
        <w:rPr>
          <w:rFonts w:cs="Arial"/>
          <w:b w:val="0"/>
          <w:szCs w:val="22"/>
        </w:rPr>
        <w:t>7</w:t>
      </w:r>
      <w:r w:rsidRPr="0007368E">
        <w:rPr>
          <w:rFonts w:cs="Arial"/>
          <w:b w:val="0"/>
          <w:szCs w:val="22"/>
        </w:rPr>
        <w:t xml:space="preserve">/2019, </w:t>
      </w:r>
      <w:r w:rsidR="00B8123C">
        <w:rPr>
          <w:rFonts w:cs="Arial"/>
          <w:b w:val="0"/>
          <w:szCs w:val="22"/>
        </w:rPr>
        <w:t>10:00am – 11:00am</w:t>
      </w:r>
    </w:p>
    <w:p w14:paraId="3EFB2021" w14:textId="3986DBAB" w:rsidR="002531C5" w:rsidRPr="00487151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>Open Discussion (All)</w:t>
      </w:r>
    </w:p>
    <w:p w14:paraId="35544917" w14:textId="77777777" w:rsidR="0007368E" w:rsidRDefault="00487151" w:rsidP="00B8123C">
      <w:pPr>
        <w:pStyle w:val="ListParagraph"/>
        <w:numPr>
          <w:ilvl w:val="0"/>
          <w:numId w:val="5"/>
        </w:numPr>
        <w:spacing w:before="0" w:after="0" w:line="480" w:lineRule="auto"/>
        <w:contextualSpacing w:val="0"/>
        <w:rPr>
          <w:rFonts w:cs="Arial"/>
          <w:szCs w:val="22"/>
        </w:rPr>
      </w:pPr>
      <w:r w:rsidRPr="00487151">
        <w:rPr>
          <w:rFonts w:cs="Arial"/>
          <w:szCs w:val="22"/>
        </w:rPr>
        <w:t xml:space="preserve">Next Meeting: </w:t>
      </w:r>
    </w:p>
    <w:p w14:paraId="5CC3E434" w14:textId="13F4E726" w:rsidR="00487151" w:rsidRPr="0007368E" w:rsidRDefault="0007368E" w:rsidP="00B8123C">
      <w:pPr>
        <w:pStyle w:val="ListParagraph"/>
        <w:numPr>
          <w:ilvl w:val="1"/>
          <w:numId w:val="5"/>
        </w:numPr>
        <w:spacing w:before="0" w:after="0" w:line="480" w:lineRule="auto"/>
        <w:contextualSpacing w:val="0"/>
        <w:rPr>
          <w:rFonts w:cs="Arial"/>
          <w:b w:val="0"/>
          <w:szCs w:val="22"/>
        </w:rPr>
      </w:pPr>
      <w:r w:rsidRPr="0007368E">
        <w:rPr>
          <w:rFonts w:cs="Arial"/>
          <w:b w:val="0"/>
          <w:szCs w:val="22"/>
        </w:rPr>
        <w:t>Wednesday</w:t>
      </w:r>
      <w:r w:rsidR="00487151" w:rsidRPr="0007368E">
        <w:rPr>
          <w:rFonts w:cs="Arial"/>
          <w:b w:val="0"/>
          <w:szCs w:val="22"/>
        </w:rPr>
        <w:t xml:space="preserve">, </w:t>
      </w:r>
      <w:r w:rsidRPr="0007368E">
        <w:rPr>
          <w:rFonts w:cs="Arial"/>
          <w:b w:val="0"/>
          <w:szCs w:val="22"/>
        </w:rPr>
        <w:t>04</w:t>
      </w:r>
      <w:r w:rsidR="00487151" w:rsidRPr="0007368E">
        <w:rPr>
          <w:rFonts w:cs="Arial"/>
          <w:b w:val="0"/>
          <w:szCs w:val="22"/>
        </w:rPr>
        <w:t>/</w:t>
      </w:r>
      <w:r w:rsidRPr="0007368E">
        <w:rPr>
          <w:rFonts w:cs="Arial"/>
          <w:b w:val="0"/>
          <w:szCs w:val="22"/>
        </w:rPr>
        <w:t>03</w:t>
      </w:r>
      <w:r w:rsidR="00487151" w:rsidRPr="0007368E">
        <w:rPr>
          <w:rFonts w:cs="Arial"/>
          <w:b w:val="0"/>
          <w:szCs w:val="22"/>
        </w:rPr>
        <w:t>/</w:t>
      </w:r>
      <w:r w:rsidRPr="0007368E">
        <w:rPr>
          <w:rFonts w:cs="Arial"/>
          <w:b w:val="0"/>
          <w:szCs w:val="22"/>
        </w:rPr>
        <w:t>2019</w:t>
      </w:r>
      <w:r w:rsidR="00487151" w:rsidRPr="0007368E">
        <w:rPr>
          <w:rFonts w:cs="Arial"/>
          <w:b w:val="0"/>
          <w:szCs w:val="22"/>
        </w:rPr>
        <w:t>, 2</w:t>
      </w:r>
      <w:r w:rsidRPr="0007368E">
        <w:rPr>
          <w:rFonts w:cs="Arial"/>
          <w:b w:val="0"/>
          <w:szCs w:val="22"/>
        </w:rPr>
        <w:t>:</w:t>
      </w:r>
      <w:r w:rsidR="00487151" w:rsidRPr="0007368E">
        <w:rPr>
          <w:rFonts w:cs="Arial"/>
          <w:b w:val="0"/>
          <w:szCs w:val="22"/>
        </w:rPr>
        <w:t>00pm – 3</w:t>
      </w:r>
      <w:r w:rsidRPr="0007368E">
        <w:rPr>
          <w:rFonts w:cs="Arial"/>
          <w:b w:val="0"/>
          <w:szCs w:val="22"/>
        </w:rPr>
        <w:t>:</w:t>
      </w:r>
      <w:r w:rsidR="00487151" w:rsidRPr="0007368E">
        <w:rPr>
          <w:rFonts w:cs="Arial"/>
          <w:b w:val="0"/>
          <w:szCs w:val="22"/>
        </w:rPr>
        <w:t>00pm</w:t>
      </w:r>
    </w:p>
    <w:p w14:paraId="62168218" w14:textId="77777777" w:rsidR="00487151" w:rsidRPr="00230FD7" w:rsidRDefault="00487151" w:rsidP="00487151">
      <w:pPr>
        <w:pStyle w:val="ListParagraph"/>
        <w:spacing w:before="0" w:after="100" w:afterAutospacing="1"/>
        <w:contextualSpacing w:val="0"/>
        <w:rPr>
          <w:rFonts w:cs="Arial"/>
          <w:b w:val="0"/>
          <w:szCs w:val="22"/>
          <w:u w:val="single"/>
        </w:rPr>
      </w:pPr>
    </w:p>
    <w:p w14:paraId="1489BF71" w14:textId="77777777" w:rsidR="00C44EFB" w:rsidRPr="0098050C" w:rsidRDefault="00C44EFB" w:rsidP="00653971">
      <w:pPr>
        <w:rPr>
          <w:rFonts w:ascii="Arial" w:hAnsi="Arial" w:cs="Arial"/>
        </w:rPr>
      </w:pPr>
    </w:p>
    <w:sectPr w:rsidR="00C44EFB" w:rsidRPr="0098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7368E"/>
    <w:rsid w:val="000A23C9"/>
    <w:rsid w:val="00143FCB"/>
    <w:rsid w:val="001D2356"/>
    <w:rsid w:val="00230FD7"/>
    <w:rsid w:val="002531C5"/>
    <w:rsid w:val="00276003"/>
    <w:rsid w:val="00343B8B"/>
    <w:rsid w:val="00487151"/>
    <w:rsid w:val="004B7AB1"/>
    <w:rsid w:val="00653971"/>
    <w:rsid w:val="007609FA"/>
    <w:rsid w:val="0098050C"/>
    <w:rsid w:val="009B0D69"/>
    <w:rsid w:val="009F402A"/>
    <w:rsid w:val="00A06369"/>
    <w:rsid w:val="00A87DB7"/>
    <w:rsid w:val="00A940C5"/>
    <w:rsid w:val="00B7441D"/>
    <w:rsid w:val="00B8123C"/>
    <w:rsid w:val="00BC3F25"/>
    <w:rsid w:val="00C119C6"/>
    <w:rsid w:val="00C44EFB"/>
    <w:rsid w:val="00D46DCB"/>
    <w:rsid w:val="00D82603"/>
    <w:rsid w:val="00DE03E7"/>
    <w:rsid w:val="00DF2C27"/>
    <w:rsid w:val="00EA39A6"/>
    <w:rsid w:val="00EB0863"/>
    <w:rsid w:val="00FA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Rizvi, Siama</dc:creator>
  <cp:keywords/>
  <dc:description/>
  <cp:lastModifiedBy>Qudsi, Hibah</cp:lastModifiedBy>
  <cp:revision>4</cp:revision>
  <dcterms:created xsi:type="dcterms:W3CDTF">2019-03-26T17:06:00Z</dcterms:created>
  <dcterms:modified xsi:type="dcterms:W3CDTF">2019-03-26T17:26:00Z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