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885A8" w14:textId="5C1E96D5" w:rsidR="006424E6" w:rsidRPr="006424E6" w:rsidRDefault="006424E6" w:rsidP="006424E6">
      <w:pPr>
        <w:ind w:firstLine="708"/>
        <w:jc w:val="center"/>
        <w:rPr>
          <w:vertAlign w:val="subscript"/>
        </w:rPr>
      </w:pPr>
      <w:r>
        <w:t>Jaki wpływ na życie człowieka mają sny?</w:t>
      </w:r>
    </w:p>
    <w:p w14:paraId="03464911" w14:textId="3B5CFB68" w:rsidR="000E602D" w:rsidRDefault="005B7B22" w:rsidP="006B145F">
      <w:pPr>
        <w:ind w:firstLine="708"/>
      </w:pPr>
      <w:r>
        <w:t>Choć mamy z nimi do czynienia praktycznie codziennie, a badania nad nimi trwają już od wielu lat</w:t>
      </w:r>
      <w:r w:rsidR="002E32B5">
        <w:t>, wciąż nie do końca rozumiemy znaczenie snów.</w:t>
      </w:r>
      <w:r w:rsidR="002C7EA6">
        <w:t xml:space="preserve"> </w:t>
      </w:r>
      <w:r w:rsidR="00696104">
        <w:t>Oprócz prac naukowych, n</w:t>
      </w:r>
      <w:r w:rsidR="000E29B8">
        <w:t>a przestrzeni lat</w:t>
      </w:r>
      <w:r w:rsidR="00340E3A">
        <w:t xml:space="preserve">, ze względu na swój tajemniczy charakter, </w:t>
      </w:r>
      <w:r w:rsidR="000E29B8">
        <w:t>były one również obiektem zainteresowania</w:t>
      </w:r>
      <w:r w:rsidR="00340E3A">
        <w:t xml:space="preserve"> wielu</w:t>
      </w:r>
      <w:r w:rsidR="000E29B8">
        <w:t xml:space="preserve"> </w:t>
      </w:r>
      <w:r w:rsidR="00775707">
        <w:t>twórców</w:t>
      </w:r>
      <w:r w:rsidR="00340E3A">
        <w:t>.</w:t>
      </w:r>
      <w:r w:rsidR="006B145F">
        <w:t xml:space="preserve"> </w:t>
      </w:r>
    </w:p>
    <w:p w14:paraId="7D7BC262" w14:textId="709D3E8B" w:rsidR="006B145F" w:rsidRDefault="006B145F" w:rsidP="000E602D">
      <w:r>
        <w:t xml:space="preserve">Uważam, że sny mogą mieć ogromny wpływ na nasze życie. </w:t>
      </w:r>
      <w:r w:rsidR="00BF4EDA">
        <w:t>Poprzez ukazanie nam naszych wewnętrznych przeżyć, mogą doprowadzić do zmiany poglądów</w:t>
      </w:r>
      <w:r w:rsidR="00A06EA2">
        <w:t>, sposobu działania, a nawet nakłonić do podjęcia pewnych</w:t>
      </w:r>
      <w:r w:rsidR="00696104">
        <w:t xml:space="preserve">, trudnych dla nas, </w:t>
      </w:r>
      <w:r w:rsidR="000E602D">
        <w:t>decyzji.</w:t>
      </w:r>
    </w:p>
    <w:p w14:paraId="72C2CAE6" w14:textId="460406BC" w:rsidR="00E30E73" w:rsidRDefault="00B56E52" w:rsidP="006B145F">
      <w:pPr>
        <w:ind w:firstLine="708"/>
      </w:pPr>
      <w:r>
        <w:t xml:space="preserve">Ze względu na możliwości </w:t>
      </w:r>
      <w:r w:rsidR="00927CB9">
        <w:t xml:space="preserve">ukazana </w:t>
      </w:r>
      <w:r w:rsidR="00A0549E">
        <w:t>przeżyć</w:t>
      </w:r>
      <w:r w:rsidR="00927CB9">
        <w:t xml:space="preserve"> wewnętrznyc</w:t>
      </w:r>
      <w:r w:rsidR="00A0549E">
        <w:t xml:space="preserve">h bohaterów, </w:t>
      </w:r>
      <w:r>
        <w:t>jakich dostarczają sny</w:t>
      </w:r>
      <w:r w:rsidR="00A0549E">
        <w:t xml:space="preserve">, były one chętnie wykorzystywane w epoce pozytywizmu. </w:t>
      </w:r>
      <w:r w:rsidR="0050467B">
        <w:t xml:space="preserve">Pojawiły się </w:t>
      </w:r>
      <w:r w:rsidR="00466ABC">
        <w:t>między innymi w „Lalce” Bolesława Prusa, gdzie służyły ukazani</w:t>
      </w:r>
      <w:r w:rsidR="0034694F">
        <w:t>u</w:t>
      </w:r>
      <w:r w:rsidR="00466ABC">
        <w:t xml:space="preserve"> myśli bohaterów, do których oni sami nie mieli ochoty się przyznawać. </w:t>
      </w:r>
      <w:r w:rsidR="00645916">
        <w:t xml:space="preserve">Takim bohaterem była Izabela Łęcka, w której snach </w:t>
      </w:r>
      <w:r w:rsidR="0071019B">
        <w:t xml:space="preserve">pojawiały się postacie i myśli dotyczące </w:t>
      </w:r>
      <w:r w:rsidR="00496C8B">
        <w:t>aktualnych wydarzeń.</w:t>
      </w:r>
      <w:r w:rsidR="009B604B">
        <w:t xml:space="preserve"> Po pierwszym poznaniu Wokulskiego właśnie on staje się bohaterem jej kolejnego snu, </w:t>
      </w:r>
      <w:r w:rsidR="00A92989">
        <w:t xml:space="preserve">gdzie jawi się jako </w:t>
      </w:r>
      <w:r w:rsidR="000E12B7">
        <w:t>potwór</w:t>
      </w:r>
      <w:r w:rsidR="008862B0" w:rsidRPr="008862B0">
        <w:t xml:space="preserve"> </w:t>
      </w:r>
      <w:r w:rsidR="008862B0">
        <w:t>o odrażających dłoniach</w:t>
      </w:r>
      <w:r w:rsidR="00BA671B">
        <w:t xml:space="preserve">. Sen ten przedstawia lęki Izabeli w stosunku do Wokulskiego i będzie później </w:t>
      </w:r>
      <w:r w:rsidR="004542CB">
        <w:t xml:space="preserve">miał </w:t>
      </w:r>
      <w:r w:rsidR="00C63DAE">
        <w:t xml:space="preserve">znaczny </w:t>
      </w:r>
      <w:r w:rsidR="004542CB">
        <w:t>wpływ na ich relację. Przestraszona</w:t>
      </w:r>
      <w:r w:rsidR="00501CAA">
        <w:t xml:space="preserve"> tym snem Izabela</w:t>
      </w:r>
      <w:r w:rsidR="004542CB">
        <w:t xml:space="preserve"> nie będzie chciała </w:t>
      </w:r>
      <w:r w:rsidR="00501CAA">
        <w:t>zbliżyć</w:t>
      </w:r>
      <w:r w:rsidR="004542CB">
        <w:t xml:space="preserve"> się do </w:t>
      </w:r>
      <w:r w:rsidR="00501CAA">
        <w:t>głównego</w:t>
      </w:r>
      <w:r w:rsidR="004542CB">
        <w:t xml:space="preserve"> bohatera</w:t>
      </w:r>
      <w:r w:rsidR="00376A02">
        <w:t xml:space="preserve">, </w:t>
      </w:r>
      <w:r w:rsidR="003301C4">
        <w:t>bez względu na to jaki on był naprawdę.</w:t>
      </w:r>
      <w:r w:rsidR="00C3233F">
        <w:t xml:space="preserve"> Czytelnikowi sen Łęckiej pokazuje jej wewnętrzne przeżycia</w:t>
      </w:r>
      <w:r w:rsidR="00191E47">
        <w:t xml:space="preserve"> i obawy. Doprowadza też do uprzedzenia się Izabeli wobec Wokulskiego, co będzie </w:t>
      </w:r>
      <w:r w:rsidR="00C63DAE">
        <w:t>wywierało</w:t>
      </w:r>
      <w:r w:rsidR="00191E47">
        <w:t xml:space="preserve"> wymierny</w:t>
      </w:r>
      <w:r w:rsidR="00C63DAE">
        <w:t xml:space="preserve"> </w:t>
      </w:r>
      <w:r w:rsidR="00191E47">
        <w:t>wpływ na ich relację aż do końca</w:t>
      </w:r>
      <w:r w:rsidR="00E30E73">
        <w:t xml:space="preserve"> powieści.</w:t>
      </w:r>
    </w:p>
    <w:p w14:paraId="6A299DF0" w14:textId="7583C8CB" w:rsidR="000E602D" w:rsidRDefault="004673AC" w:rsidP="006B145F">
      <w:pPr>
        <w:ind w:firstLine="708"/>
      </w:pPr>
      <w:r>
        <w:t xml:space="preserve"> </w:t>
      </w:r>
      <w:r w:rsidR="00513E13">
        <w:t xml:space="preserve">Motyw snu </w:t>
      </w:r>
      <w:r w:rsidR="00873EA2">
        <w:t xml:space="preserve">odgrywa równie ważną rolę w </w:t>
      </w:r>
      <w:r w:rsidR="00F05D0B">
        <w:t xml:space="preserve">innym pozytywistycznym utworze – „Zbrodni i karze”. </w:t>
      </w:r>
      <w:r w:rsidR="00ED7D06">
        <w:t xml:space="preserve">Doświadcza ich tam </w:t>
      </w:r>
      <w:r w:rsidR="008E0A5E">
        <w:t>Rodion Raskolnikow</w:t>
      </w:r>
      <w:r w:rsidR="000370E9">
        <w:t xml:space="preserve">, w </w:t>
      </w:r>
      <w:r w:rsidR="003E7ED5">
        <w:t>którego</w:t>
      </w:r>
      <w:r w:rsidR="000370E9">
        <w:t xml:space="preserve"> snach odbywa się pewna konfrontacja, między </w:t>
      </w:r>
      <w:r w:rsidR="00761A12">
        <w:t>bohaterem a jego sumieniem. Sny Raskolnikowa mają symboliczny charakter</w:t>
      </w:r>
      <w:r w:rsidR="00A52E59">
        <w:t xml:space="preserve"> </w:t>
      </w:r>
      <w:r w:rsidR="00323E73">
        <w:t xml:space="preserve">i często </w:t>
      </w:r>
      <w:r w:rsidR="00A52E59">
        <w:t>pełn</w:t>
      </w:r>
      <w:r w:rsidR="00CB03BF">
        <w:t xml:space="preserve">ią rolę wyrzutów sumienia. </w:t>
      </w:r>
      <w:r w:rsidR="00452140">
        <w:t xml:space="preserve">Za najważniejszy można uznać czwarty sen </w:t>
      </w:r>
      <w:r w:rsidR="004608D1">
        <w:t xml:space="preserve">bohatera, podczas którego odbywa się nawrócenia Rodiona. </w:t>
      </w:r>
      <w:r w:rsidR="00B95CD4">
        <w:t xml:space="preserve">To uwalnia </w:t>
      </w:r>
      <w:r w:rsidR="00603EB0">
        <w:t xml:space="preserve">bohatera od ciągłych </w:t>
      </w:r>
      <w:r w:rsidR="002D7054">
        <w:t xml:space="preserve">mąk, które pojawiły się po </w:t>
      </w:r>
      <w:r w:rsidR="00040392">
        <w:t xml:space="preserve">popełnieniu morderstwa. Sny Raskolnikowa pozwalają bohaterowi podjąć właściwą decyzję i przyznać się do winy. </w:t>
      </w:r>
      <w:r w:rsidR="00080871">
        <w:t>Choć zostaje zesłany na Sybir, jedzie tam pogodzony z samym sobą i własnym losem</w:t>
      </w:r>
      <w:r w:rsidR="00520785">
        <w:t xml:space="preserve">. </w:t>
      </w:r>
    </w:p>
    <w:p w14:paraId="77DFDA1E" w14:textId="1F4CEA75" w:rsidR="00A93A3A" w:rsidRDefault="009A7CA3" w:rsidP="006B145F">
      <w:pPr>
        <w:ind w:firstLine="708"/>
      </w:pPr>
      <w:r>
        <w:t xml:space="preserve">W cyklu </w:t>
      </w:r>
      <w:r w:rsidR="007D76F3">
        <w:t>„</w:t>
      </w:r>
      <w:r>
        <w:t>Trenów</w:t>
      </w:r>
      <w:r w:rsidR="007D76F3">
        <w:t>”</w:t>
      </w:r>
      <w:r w:rsidR="00BC732D">
        <w:t xml:space="preserve"> Kochanowski opisuje swoje przeżycia po stracie córki. Można tu znaleźć </w:t>
      </w:r>
      <w:r w:rsidR="004566CE">
        <w:t xml:space="preserve">początek żałoby, </w:t>
      </w:r>
      <w:r w:rsidR="004A46BA">
        <w:t>gdzie autor nie wie</w:t>
      </w:r>
      <w:r w:rsidR="00003CD1">
        <w:t>rz</w:t>
      </w:r>
      <w:r w:rsidR="004A46BA">
        <w:t>y w poniesioną stratę</w:t>
      </w:r>
      <w:r w:rsidR="001C456D">
        <w:t xml:space="preserve">, jej apogeum, gdzie następuje konfrontacja rzeczywistości z wyznawaną dotąd filozofią </w:t>
      </w:r>
      <w:r w:rsidR="006450AA">
        <w:t xml:space="preserve">i zakończenie </w:t>
      </w:r>
      <w:r w:rsidR="009D29A2">
        <w:t xml:space="preserve">cierpienia </w:t>
      </w:r>
      <w:r w:rsidR="00A50DBC">
        <w:t xml:space="preserve">przyniesione we śnie, w </w:t>
      </w:r>
      <w:r w:rsidR="007D76F3">
        <w:t>„</w:t>
      </w:r>
      <w:r w:rsidR="00A50DBC">
        <w:t>Trenie XIX</w:t>
      </w:r>
      <w:r w:rsidR="007D76F3">
        <w:t>”</w:t>
      </w:r>
      <w:r w:rsidR="00A50DBC">
        <w:t xml:space="preserve">. </w:t>
      </w:r>
      <w:r w:rsidR="00833104">
        <w:t>Właśnie p</w:t>
      </w:r>
      <w:r w:rsidR="00A50DBC">
        <w:t>odczas snu Kochanowskiemu ukazują się jego zmarła matka i córka</w:t>
      </w:r>
      <w:r w:rsidR="00833104">
        <w:t>,</w:t>
      </w:r>
      <w:r w:rsidR="00A50DBC">
        <w:t xml:space="preserve"> aby </w:t>
      </w:r>
      <w:r w:rsidR="001219BA">
        <w:t>pokrzepić poetę w trudnych dla niego czasach.</w:t>
      </w:r>
      <w:r w:rsidR="00D16356">
        <w:t xml:space="preserve"> Tak czytelnik poznaje</w:t>
      </w:r>
      <w:r w:rsidR="00BD7E48">
        <w:t xml:space="preserve"> </w:t>
      </w:r>
      <w:r w:rsidR="00F72CE6">
        <w:t>łagodzące (/lecznicze)</w:t>
      </w:r>
      <w:r w:rsidR="00BD7E48">
        <w:t xml:space="preserve"> właściwości snu</w:t>
      </w:r>
      <w:r w:rsidR="00F976C0">
        <w:t xml:space="preserve"> i </w:t>
      </w:r>
      <w:r w:rsidR="00F41360">
        <w:t>ich wpływ na życie człowieka.</w:t>
      </w:r>
    </w:p>
    <w:p w14:paraId="162F3C02" w14:textId="723E28B9" w:rsidR="00F41360" w:rsidRPr="006B145F" w:rsidRDefault="00657CB3" w:rsidP="006B145F">
      <w:pPr>
        <w:ind w:firstLine="708"/>
      </w:pPr>
      <w:r>
        <w:t>Wraz z postępem techniki wciąż poszerzamy swoją wiedzę na temat snu. Jednak nawet bez nie</w:t>
      </w:r>
      <w:r w:rsidR="00AE6E26">
        <w:t>j</w:t>
      </w:r>
      <w:r>
        <w:t xml:space="preserve"> jesteśmy w stanie dostrzec jego realny </w:t>
      </w:r>
      <w:r w:rsidR="00C949A3">
        <w:t>na nasze życie</w:t>
      </w:r>
      <w:r w:rsidR="00A82A04">
        <w:t xml:space="preserve">. </w:t>
      </w:r>
      <w:r w:rsidR="00CA777E">
        <w:t xml:space="preserve">Sen jest w stanie ukazać nam to, do czego nie przyznajemy się nawet przed samym sobą. </w:t>
      </w:r>
      <w:r w:rsidR="00EB3BDF">
        <w:t>We śnie pojawiają się uczucia i emocje, któr</w:t>
      </w:r>
      <w:r w:rsidR="00E87325">
        <w:t xml:space="preserve">ych unikamy za dnia. W końcu są też </w:t>
      </w:r>
      <w:r w:rsidR="00AE6E26">
        <w:t>jego</w:t>
      </w:r>
      <w:r w:rsidR="00E87325">
        <w:t xml:space="preserve"> </w:t>
      </w:r>
      <w:r w:rsidR="00C46E94">
        <w:t>lecznicze właściwości, których doświadczył bohater „Trenów” i Raskolnikow</w:t>
      </w:r>
      <w:r w:rsidR="00F535FA">
        <w:t xml:space="preserve">, polegające na pojednaniu się z samym sobą. </w:t>
      </w:r>
      <w:r w:rsidR="00E249F5">
        <w:t xml:space="preserve">Choć ich cel wciąż nie jest znany, </w:t>
      </w:r>
      <w:r w:rsidR="005F5746">
        <w:t xml:space="preserve">sny mają </w:t>
      </w:r>
      <w:r w:rsidR="00AE6E26">
        <w:t>ogromny</w:t>
      </w:r>
      <w:r w:rsidR="005F5746">
        <w:t xml:space="preserve"> wpływ na nas i nasze życie.</w:t>
      </w:r>
    </w:p>
    <w:sectPr w:rsidR="00F41360" w:rsidRPr="006B1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FB6"/>
    <w:rsid w:val="00003CD1"/>
    <w:rsid w:val="000370E9"/>
    <w:rsid w:val="00040392"/>
    <w:rsid w:val="00080871"/>
    <w:rsid w:val="000E12B7"/>
    <w:rsid w:val="000E29B8"/>
    <w:rsid w:val="000E602D"/>
    <w:rsid w:val="001219BA"/>
    <w:rsid w:val="0013784A"/>
    <w:rsid w:val="00191E47"/>
    <w:rsid w:val="001C456D"/>
    <w:rsid w:val="0026251B"/>
    <w:rsid w:val="002C7EA6"/>
    <w:rsid w:val="002D7054"/>
    <w:rsid w:val="002E32B5"/>
    <w:rsid w:val="00323E73"/>
    <w:rsid w:val="003301C4"/>
    <w:rsid w:val="00331A6F"/>
    <w:rsid w:val="00340E3A"/>
    <w:rsid w:val="0034694F"/>
    <w:rsid w:val="003525DF"/>
    <w:rsid w:val="00376A02"/>
    <w:rsid w:val="00386E7E"/>
    <w:rsid w:val="003E1214"/>
    <w:rsid w:val="003E7ED5"/>
    <w:rsid w:val="003F1A90"/>
    <w:rsid w:val="00452140"/>
    <w:rsid w:val="004542CB"/>
    <w:rsid w:val="004566CE"/>
    <w:rsid w:val="004608D1"/>
    <w:rsid w:val="00466ABC"/>
    <w:rsid w:val="004673AC"/>
    <w:rsid w:val="00486FFD"/>
    <w:rsid w:val="00496C8B"/>
    <w:rsid w:val="004A46BA"/>
    <w:rsid w:val="00501CAA"/>
    <w:rsid w:val="0050467B"/>
    <w:rsid w:val="00513E13"/>
    <w:rsid w:val="00520785"/>
    <w:rsid w:val="005B7B22"/>
    <w:rsid w:val="005F5746"/>
    <w:rsid w:val="00603EB0"/>
    <w:rsid w:val="00641D41"/>
    <w:rsid w:val="006424E6"/>
    <w:rsid w:val="006450AA"/>
    <w:rsid w:val="00645916"/>
    <w:rsid w:val="00657CB3"/>
    <w:rsid w:val="00696104"/>
    <w:rsid w:val="006B145F"/>
    <w:rsid w:val="0070096B"/>
    <w:rsid w:val="0071019B"/>
    <w:rsid w:val="00761A12"/>
    <w:rsid w:val="00775707"/>
    <w:rsid w:val="00784FB6"/>
    <w:rsid w:val="007D76F3"/>
    <w:rsid w:val="008035AB"/>
    <w:rsid w:val="00833104"/>
    <w:rsid w:val="00837136"/>
    <w:rsid w:val="00873EA2"/>
    <w:rsid w:val="008862B0"/>
    <w:rsid w:val="008A4C2E"/>
    <w:rsid w:val="008E0A5E"/>
    <w:rsid w:val="00910C6E"/>
    <w:rsid w:val="00927CB9"/>
    <w:rsid w:val="009A7CA3"/>
    <w:rsid w:val="009B604B"/>
    <w:rsid w:val="009D29A2"/>
    <w:rsid w:val="00A0549E"/>
    <w:rsid w:val="00A06EA2"/>
    <w:rsid w:val="00A427BA"/>
    <w:rsid w:val="00A50DBC"/>
    <w:rsid w:val="00A52E59"/>
    <w:rsid w:val="00A82A04"/>
    <w:rsid w:val="00A92989"/>
    <w:rsid w:val="00A93A3A"/>
    <w:rsid w:val="00AE6E26"/>
    <w:rsid w:val="00B40A95"/>
    <w:rsid w:val="00B56E52"/>
    <w:rsid w:val="00B75396"/>
    <w:rsid w:val="00B779C6"/>
    <w:rsid w:val="00B95CD4"/>
    <w:rsid w:val="00BA671B"/>
    <w:rsid w:val="00BC732D"/>
    <w:rsid w:val="00BD7E48"/>
    <w:rsid w:val="00BF4EDA"/>
    <w:rsid w:val="00C018A2"/>
    <w:rsid w:val="00C3233F"/>
    <w:rsid w:val="00C46E94"/>
    <w:rsid w:val="00C63DAE"/>
    <w:rsid w:val="00C949A3"/>
    <w:rsid w:val="00CA65C1"/>
    <w:rsid w:val="00CA777E"/>
    <w:rsid w:val="00CB03BF"/>
    <w:rsid w:val="00D16356"/>
    <w:rsid w:val="00DF4538"/>
    <w:rsid w:val="00E249F5"/>
    <w:rsid w:val="00E30E73"/>
    <w:rsid w:val="00E87325"/>
    <w:rsid w:val="00EB3BDF"/>
    <w:rsid w:val="00ED7D06"/>
    <w:rsid w:val="00F05D0B"/>
    <w:rsid w:val="00F41360"/>
    <w:rsid w:val="00F535FA"/>
    <w:rsid w:val="00F72CE6"/>
    <w:rsid w:val="00F976C0"/>
    <w:rsid w:val="00FD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E903A"/>
  <w15:chartTrackingRefBased/>
  <w15:docId w15:val="{A17228EB-4F05-4942-BE24-2634B69B9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Odwoaniedokomentarza">
    <w:name w:val="annotation reference"/>
    <w:basedOn w:val="Domylnaczcionkaakapitu"/>
    <w:uiPriority w:val="99"/>
    <w:semiHidden/>
    <w:unhideWhenUsed/>
    <w:rsid w:val="006B145F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6B145F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6B145F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6B145F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6B14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457</Words>
  <Characters>2744</Characters>
  <Application>Microsoft Office Word</Application>
  <DocSecurity>0</DocSecurity>
  <Lines>22</Lines>
  <Paragraphs>6</Paragraphs>
  <ScaleCrop>false</ScaleCrop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 Koryciński</dc:creator>
  <cp:keywords/>
  <dc:description/>
  <cp:lastModifiedBy>Kamil Koryciński</cp:lastModifiedBy>
  <cp:revision>2</cp:revision>
  <dcterms:created xsi:type="dcterms:W3CDTF">2023-03-11T15:52:00Z</dcterms:created>
  <dcterms:modified xsi:type="dcterms:W3CDTF">2023-03-11T15:52:00Z</dcterms:modified>
</cp:coreProperties>
</file>