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8F9FA"/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📸 스캐너 탑재! 위탁 송장 매핑기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rPr>
          <w:color w:val="55555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18"/>
          <w:szCs w:val="18"/>
          <w:rtl w:val="0"/>
        </w:rPr>
        <w:t xml:space="preserve">거래처에서 받은 발송 정보(텍스트, 사진,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18"/>
          <w:szCs w:val="18"/>
          <w:rtl w:val="0"/>
        </w:rPr>
        <w:t xml:space="preserve">엑셀 파일</w:t>
      </w: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18"/>
          <w:szCs w:val="18"/>
          <w:rtl w:val="0"/>
        </w:rPr>
        <w:t xml:space="preserve"> 등)를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18"/>
          <w:szCs w:val="18"/>
          <w:rtl w:val="0"/>
        </w:rPr>
        <w:t xml:space="preserve">화면에 복사(Ctrl+V)</w:t>
      </w: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18"/>
          <w:szCs w:val="18"/>
          <w:rtl w:val="0"/>
        </w:rPr>
        <w:t xml:space="preserve"> 하세요!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0" w:right="0" w:firstLine="0"/>
        <w:rPr>
          <w:b w:val="1"/>
          <w:bCs w:val="1"/>
          <w:color w:val="d93025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93025"/>
          <w:sz w:val="18"/>
          <w:szCs w:val="18"/>
          <w:rtl w:val="0"/>
        </w:rPr>
        <w:t xml:space="preserve">※ 사진을 넣으면 구글 AI가 내용을 판독하며, 엑셀 파일을 떨구면 자동으로 텍스트를 추출합니다!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매핑 시작</w:t>
      </w:r>
    </w:p>
    <w:sectPr>
      <w:pgSz w:h="15840" w:w="12240" w:orient="portrait"/>
      <w:pgMar w:bottom="225" w:top="225" w:left="225" w:right="2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225" w:before="225" w:lineRule="auto"/>
        <w:ind w:left="225" w:right="22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Rule="auto"/>
      <w:ind w:left="0" w:right="0" w:firstLine="0"/>
    </w:pPr>
    <w:rPr>
      <w:b w:val="1"/>
      <w:bCs w:val="1"/>
      <w:i w:val="0"/>
      <w:iCs w:val="0"/>
      <w:color w:val="1a73e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