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A4B87" w14:textId="77777777" w:rsidR="00616A5F" w:rsidRDefault="00000000">
      <w:pPr>
        <w:spacing w:before="1440" w:after="80"/>
        <w:jc w:val="center"/>
      </w:pPr>
      <w:r>
        <w:rPr>
          <w:rFonts w:eastAsia="Arial"/>
          <w:b/>
          <w:bCs/>
          <w:color w:val="1A2F5E"/>
          <w:sz w:val="64"/>
          <w:szCs w:val="64"/>
        </w:rPr>
        <w:t>Slot Previewer</w:t>
      </w:r>
    </w:p>
    <w:p w14:paraId="5EE05348" w14:textId="77777777" w:rsidR="00616A5F" w:rsidRDefault="00000000">
      <w:pPr>
        <w:spacing w:after="80"/>
        <w:jc w:val="center"/>
      </w:pPr>
      <w:r>
        <w:rPr>
          <w:rFonts w:eastAsia="Arial"/>
          <w:color w:val="2E5FA3"/>
          <w:sz w:val="36"/>
          <w:szCs w:val="36"/>
        </w:rPr>
        <w:t>React + PixiJS / Spine 動畫預覽系統</w:t>
      </w:r>
    </w:p>
    <w:p w14:paraId="5EE7D7CE" w14:textId="77777777" w:rsidR="00616A5F" w:rsidRDefault="00000000">
      <w:pPr>
        <w:spacing w:after="600"/>
        <w:jc w:val="center"/>
      </w:pPr>
      <w:r>
        <w:rPr>
          <w:rFonts w:eastAsia="Arial"/>
          <w:b/>
          <w:bCs/>
          <w:color w:val="C9A84C"/>
          <w:sz w:val="24"/>
          <w:szCs w:val="24"/>
        </w:rPr>
        <w:t>技術規格書  v1.0  |  供 Cursor AI 閱讀使用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16A5F" w14:paraId="3F71FD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4EF431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文件版本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AED65" w14:textId="77777777" w:rsidR="00616A5F" w:rsidRDefault="00000000">
            <w:r>
              <w:rPr>
                <w:rFonts w:eastAsia="Arial"/>
                <w:sz w:val="20"/>
                <w:szCs w:val="20"/>
              </w:rPr>
              <w:t>v1.0 Draft</w:t>
            </w:r>
          </w:p>
        </w:tc>
      </w:tr>
      <w:tr w:rsidR="00616A5F" w14:paraId="26BC65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0D7DFC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建立日期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A6D815" w14:textId="77777777" w:rsidR="00616A5F" w:rsidRDefault="00000000">
            <w:r>
              <w:rPr>
                <w:rFonts w:eastAsia="Arial"/>
                <w:sz w:val="20"/>
                <w:szCs w:val="20"/>
              </w:rPr>
              <w:t>2026/3/3</w:t>
            </w:r>
          </w:p>
        </w:tc>
      </w:tr>
      <w:tr w:rsidR="00616A5F" w14:paraId="58DA70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91072D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技術棧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CD1639" w14:textId="7302AA04" w:rsidR="00616A5F" w:rsidRDefault="00000000">
            <w:r>
              <w:rPr>
                <w:rFonts w:eastAsia="Arial"/>
                <w:sz w:val="20"/>
                <w:szCs w:val="20"/>
              </w:rPr>
              <w:t>React 18 + PixiJS 8 + Spine Runtime</w:t>
            </w:r>
            <w:r w:rsidR="00EC1455">
              <w:rPr>
                <w:rFonts w:asciiTheme="minorEastAsia" w:hAnsiTheme="minorEastAsia" w:hint="eastAsia"/>
                <w:sz w:val="20"/>
                <w:szCs w:val="20"/>
              </w:rPr>
              <w:t>3.8.99</w:t>
            </w:r>
            <w:r>
              <w:rPr>
                <w:rFonts w:eastAsia="Arial"/>
                <w:sz w:val="20"/>
                <w:szCs w:val="20"/>
              </w:rPr>
              <w:t xml:space="preserve"> + Zustand</w:t>
            </w:r>
          </w:p>
        </w:tc>
      </w:tr>
      <w:tr w:rsidR="00616A5F" w14:paraId="4C8B37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1A0E8D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目標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AD1855" w14:textId="77777777" w:rsidR="00616A5F" w:rsidRDefault="00000000">
            <w:r>
              <w:rPr>
                <w:rFonts w:eastAsia="Arial"/>
                <w:sz w:val="20"/>
                <w:szCs w:val="20"/>
              </w:rPr>
              <w:t>高效能 Slot 動畫預覽器，支援圖層、Clipping、轉輪模擬與腳本系統</w:t>
            </w:r>
          </w:p>
        </w:tc>
      </w:tr>
    </w:tbl>
    <w:p w14:paraId="13EDE1D5" w14:textId="77777777" w:rsidR="00616A5F" w:rsidRDefault="00000000">
      <w:r>
        <w:br w:type="page"/>
      </w:r>
    </w:p>
    <w:p w14:paraId="27FD7495" w14:textId="77777777" w:rsidR="00616A5F" w:rsidRDefault="00000000">
      <w:pPr>
        <w:pStyle w:val="1"/>
        <w:pBdr>
          <w:bottom w:val="single" w:sz="8" w:space="4" w:color="2E5FA3"/>
        </w:pBdr>
      </w:pPr>
      <w:r>
        <w:lastRenderedPageBreak/>
        <w:t>1. 系統概覽</w:t>
      </w:r>
    </w:p>
    <w:p w14:paraId="416E478E" w14:textId="77777777" w:rsidR="00616A5F" w:rsidRDefault="00000000">
      <w:pPr>
        <w:spacing w:before="60" w:after="100"/>
      </w:pPr>
      <w:r>
        <w:rPr>
          <w:rFonts w:eastAsia="Arial"/>
          <w:color w:val="333333"/>
        </w:rPr>
        <w:t>本系統為一套基於瀏覽器的 Slot 遊戲動畫預覽工具，核心目標是提供美術、遊戲設計師在開發階段即時預覽 Spine 動畫、調整圖層結構、模擬轉輪行為，以及撰寫並執行表演腳本。</w:t>
      </w:r>
    </w:p>
    <w:p w14:paraId="3EBBDABE" w14:textId="77777777" w:rsidR="00616A5F" w:rsidRDefault="00000000">
      <w:pPr>
        <w:spacing w:before="60" w:after="100"/>
      </w:pPr>
      <w:r>
        <w:rPr>
          <w:rFonts w:eastAsia="Arial"/>
          <w:color w:val="333333"/>
        </w:rPr>
        <w:t>整體架構採用 React 作為 UI 框架，PixiJS 8 作為底層渲染引擎（WebGL / WebGPU），pixi-spine 或 @esotericsoftware/spine-pixi 作為 Spine 動畫運行時。</w:t>
      </w:r>
    </w:p>
    <w:p w14:paraId="47C381CA" w14:textId="77777777" w:rsidR="00616A5F" w:rsidRDefault="00000000">
      <w:pPr>
        <w:pStyle w:val="2"/>
      </w:pPr>
      <w:r>
        <w:t>1.1 核心設計原則</w:t>
      </w:r>
    </w:p>
    <w:p w14:paraId="32570943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效能優先：渲染層完全交由 PixiJS 掌管，React 只負責工具列、面板等 UI，不干涉 Canvas 更新頻率</w:t>
      </w:r>
    </w:p>
    <w:p w14:paraId="500B11E0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圖層驅動：所有視覺元素都是可堆疊的圖層節點，支援獨立顯示、鎖定、混合模式</w:t>
      </w:r>
    </w:p>
    <w:p w14:paraId="53B9A39A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Clipping 原生支援：利用 PixiJS MaskData 實現精確的盤面剪裁與視窗切割</w:t>
      </w:r>
    </w:p>
    <w:p w14:paraId="13C633FF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腳本可擴充：以 JSON / TS 腳本描述轉輪行為與動畫表演，設計師可自訂任意流程</w:t>
      </w:r>
    </w:p>
    <w:p w14:paraId="35C58A70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模組化：每個子系統（圖層管理、Spine 播放器、轉輪控制器、腳本引擎）獨立封裝，方便後期擴充</w:t>
      </w:r>
    </w:p>
    <w:p w14:paraId="765CCB7E" w14:textId="77777777" w:rsidR="00616A5F" w:rsidRDefault="00000000">
      <w:pPr>
        <w:pStyle w:val="2"/>
      </w:pPr>
      <w:r>
        <w:t>1.2 專案目錄結構</w:t>
      </w:r>
    </w:p>
    <w:p w14:paraId="60F794B0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slot-previewer/</w:t>
      </w:r>
    </w:p>
    <w:p w14:paraId="150FFDC8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├── src/</w:t>
      </w:r>
    </w:p>
    <w:p w14:paraId="21878CF8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├── app/              # React 頁面與路由</w:t>
      </w:r>
    </w:p>
    <w:p w14:paraId="6837B91E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├── pixi/             # PixiJS 初始化、主 loop、渲染管線</w:t>
      </w:r>
    </w:p>
    <w:p w14:paraId="3CC5A87D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PixiApp.ts</w:t>
      </w:r>
    </w:p>
    <w:p w14:paraId="05DD8F2B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LayerManager.ts</w:t>
      </w:r>
    </w:p>
    <w:p w14:paraId="1FCA0A3D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ClipManager.ts</w:t>
      </w:r>
    </w:p>
    <w:p w14:paraId="24F780AE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└── ReelContainer.ts</w:t>
      </w:r>
    </w:p>
    <w:p w14:paraId="461067BB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├── spine/            # Spine 動畫封裝</w:t>
      </w:r>
    </w:p>
    <w:p w14:paraId="7E684693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SpineLoader.ts</w:t>
      </w:r>
    </w:p>
    <w:p w14:paraId="016866D9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└── SpineActor.ts</w:t>
      </w:r>
    </w:p>
    <w:p w14:paraId="1D3E469C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├── reel/             # 轉輪模擬</w:t>
      </w:r>
    </w:p>
    <w:p w14:paraId="792795DA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ReelEngine.ts</w:t>
      </w:r>
    </w:p>
    <w:p w14:paraId="7EACC6F6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└── ReelConfig.ts</w:t>
      </w:r>
    </w:p>
    <w:p w14:paraId="4559D037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├── script/           # 腳本引擎</w:t>
      </w:r>
    </w:p>
    <w:p w14:paraId="2195A9C5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ScriptRunner.ts</w:t>
      </w:r>
    </w:p>
    <w:p w14:paraId="059EB19A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└── actions/</w:t>
      </w:r>
    </w:p>
    <w:p w14:paraId="34101BEA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├── store/            # Zustand 全局狀態</w:t>
      </w:r>
    </w:p>
    <w:p w14:paraId="690BB7F9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├── ui/               # React 工具面板</w:t>
      </w:r>
    </w:p>
    <w:p w14:paraId="019DAEBE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└── assets/           # 靜態資源、範例 Spine 檔</w:t>
      </w:r>
    </w:p>
    <w:p w14:paraId="194555FD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└── public/</w:t>
      </w:r>
    </w:p>
    <w:p w14:paraId="14008FC6" w14:textId="77777777" w:rsidR="00616A5F" w:rsidRDefault="00000000">
      <w:r>
        <w:br w:type="page"/>
      </w:r>
    </w:p>
    <w:p w14:paraId="74985B22" w14:textId="77777777" w:rsidR="00616A5F" w:rsidRDefault="00000000">
      <w:pPr>
        <w:pStyle w:val="1"/>
        <w:pBdr>
          <w:bottom w:val="single" w:sz="8" w:space="4" w:color="2E5FA3"/>
        </w:pBdr>
      </w:pPr>
      <w:r>
        <w:lastRenderedPageBreak/>
        <w:t>2. 技術棧與依賴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16A5F" w14:paraId="297EE7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ED1264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框架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E738E9" w14:textId="77777777" w:rsidR="00616A5F" w:rsidRDefault="00000000">
            <w:r>
              <w:rPr>
                <w:rFonts w:eastAsia="Arial"/>
                <w:sz w:val="20"/>
                <w:szCs w:val="20"/>
              </w:rPr>
              <w:t>React 18  +  TypeScript 5</w:t>
            </w:r>
          </w:p>
        </w:tc>
      </w:tr>
      <w:tr w:rsidR="00616A5F" w14:paraId="0E9249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730EEF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渲染引擎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108A31" w14:textId="77777777" w:rsidR="00616A5F" w:rsidRDefault="00000000">
            <w:r>
              <w:rPr>
                <w:rFonts w:eastAsia="Arial"/>
                <w:sz w:val="20"/>
                <w:szCs w:val="20"/>
              </w:rPr>
              <w:t>PixiJS 8.x  (WebGL 2 / WebGPU fallback)</w:t>
            </w:r>
          </w:p>
        </w:tc>
      </w:tr>
      <w:tr w:rsidR="00616A5F" w14:paraId="500262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189DD7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Spine Runtime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6C0B82" w14:textId="77777777" w:rsidR="00616A5F" w:rsidRDefault="00000000">
            <w:r>
              <w:rPr>
                <w:rFonts w:eastAsia="Arial"/>
                <w:sz w:val="20"/>
                <w:szCs w:val="20"/>
              </w:rPr>
              <w:t>@esotericsoftware/spine-pixi  4.2.x</w:t>
            </w:r>
          </w:p>
        </w:tc>
      </w:tr>
      <w:tr w:rsidR="00616A5F" w14:paraId="3D405E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F2969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狀態管理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64488E" w14:textId="77777777" w:rsidR="00616A5F" w:rsidRDefault="00000000">
            <w:r>
              <w:rPr>
                <w:rFonts w:eastAsia="Arial"/>
                <w:sz w:val="20"/>
                <w:szCs w:val="20"/>
              </w:rPr>
              <w:t>Zustand 4.x  +  Immer middleware</w:t>
            </w:r>
          </w:p>
        </w:tc>
      </w:tr>
      <w:tr w:rsidR="00616A5F" w14:paraId="7781EB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6CC851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動畫補間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4DAA10" w14:textId="77777777" w:rsidR="00616A5F" w:rsidRDefault="00000000">
            <w:r>
              <w:rPr>
                <w:rFonts w:eastAsia="Arial"/>
                <w:sz w:val="20"/>
                <w:szCs w:val="20"/>
              </w:rPr>
              <w:t>GSAP 3  (腳本層補間，非渲染層)</w:t>
            </w:r>
          </w:p>
        </w:tc>
      </w:tr>
      <w:tr w:rsidR="00616A5F" w14:paraId="0CEF4E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24FC44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建置工具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EEA2FA" w14:textId="77777777" w:rsidR="00616A5F" w:rsidRDefault="00000000">
            <w:r>
              <w:rPr>
                <w:rFonts w:eastAsia="Arial"/>
                <w:sz w:val="20"/>
                <w:szCs w:val="20"/>
              </w:rPr>
              <w:t>Vite 5  +  React plugin</w:t>
            </w:r>
          </w:p>
        </w:tc>
      </w:tr>
      <w:tr w:rsidR="00616A5F" w14:paraId="37DACA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AB08DC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UI 元件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7FC5F9" w14:textId="77777777" w:rsidR="00616A5F" w:rsidRDefault="00000000">
            <w:r>
              <w:rPr>
                <w:rFonts w:eastAsia="Arial"/>
                <w:sz w:val="20"/>
                <w:szCs w:val="20"/>
              </w:rPr>
              <w:t>shadcn/ui  +  Tailwind CSS  (純工具列 UI)</w:t>
            </w:r>
          </w:p>
        </w:tc>
      </w:tr>
      <w:tr w:rsidR="00616A5F" w14:paraId="59A18D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94CA28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測試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1C4575" w14:textId="77777777" w:rsidR="00616A5F" w:rsidRDefault="00000000">
            <w:r>
              <w:rPr>
                <w:rFonts w:eastAsia="Arial"/>
                <w:sz w:val="20"/>
                <w:szCs w:val="20"/>
              </w:rPr>
              <w:t>Vitest  +  Playwright E2E</w:t>
            </w:r>
          </w:p>
        </w:tc>
      </w:tr>
    </w:tbl>
    <w:p w14:paraId="25ACBC49" w14:textId="77777777" w:rsidR="00616A5F" w:rsidRDefault="00000000">
      <w:pPr>
        <w:pStyle w:val="2"/>
      </w:pPr>
      <w:r>
        <w:t>2.1 為什麼選 PixiJS 8 + Spine</w:t>
      </w:r>
    </w:p>
    <w:p w14:paraId="6EBFF576" w14:textId="77777777" w:rsidR="00616A5F" w:rsidRDefault="00000000">
      <w:pPr>
        <w:spacing w:before="60" w:after="100"/>
      </w:pPr>
      <w:r>
        <w:rPr>
          <w:rFonts w:eastAsia="Arial"/>
          <w:color w:val="333333"/>
        </w:rPr>
        <w:t>PixiJS 8 提供 WebGPU 支援與改進的批次渲染（Batch Renderer），對大量 Sprite 與 Spine slot 有顯著效能提升。@esotericsoftware/spine-pixi 是官方 PixiJS 整合套件，支援 Spine 4.x 完整功能，包含 Clipping Attachment、Custom Skin 合批。</w:t>
      </w:r>
    </w:p>
    <w:p w14:paraId="5538B1DE" w14:textId="77777777" w:rsidR="00616A5F" w:rsidRDefault="00000000">
      <w:r>
        <w:br w:type="page"/>
      </w:r>
    </w:p>
    <w:p w14:paraId="7B0C712E" w14:textId="77777777" w:rsidR="00616A5F" w:rsidRDefault="00000000">
      <w:pPr>
        <w:pStyle w:val="1"/>
        <w:pBdr>
          <w:bottom w:val="single" w:sz="8" w:space="4" w:color="2E5FA3"/>
        </w:pBdr>
      </w:pPr>
      <w:r>
        <w:lastRenderedPageBreak/>
        <w:t>3. 渲染架構</w:t>
      </w:r>
    </w:p>
    <w:p w14:paraId="275EE241" w14:textId="77777777" w:rsidR="00616A5F" w:rsidRDefault="00000000">
      <w:pPr>
        <w:pStyle w:val="2"/>
      </w:pPr>
      <w:r>
        <w:t>3.1 PixiJS 應用初始化</w:t>
      </w:r>
    </w:p>
    <w:p w14:paraId="7E1AAADB" w14:textId="77777777" w:rsidR="00616A5F" w:rsidRDefault="00000000">
      <w:pPr>
        <w:spacing w:before="60" w:after="100"/>
      </w:pPr>
      <w:r>
        <w:rPr>
          <w:rFonts w:eastAsia="Arial"/>
          <w:color w:val="333333"/>
        </w:rPr>
        <w:t>PixiApp.ts 負責建立唯一的 Application 實例，掛載至 React ref canvas 元素。React 生命週期只呼叫 init / destroy，不進入 ticker 回呼。</w:t>
      </w:r>
    </w:p>
    <w:p w14:paraId="60198C31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// PixiApp.ts  (精簡示意)</w:t>
      </w:r>
    </w:p>
    <w:p w14:paraId="4F241EB9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export class PixiApp {</w:t>
      </w:r>
    </w:p>
    <w:p w14:paraId="37BB80C4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private app: Application;</w:t>
      </w:r>
    </w:p>
    <w:p w14:paraId="2F47A5B6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async init(canvas: HTMLCanvasElement, w: number, h: number) {</w:t>
      </w:r>
    </w:p>
    <w:p w14:paraId="6AAD0E08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this.app = new Application();</w:t>
      </w:r>
    </w:p>
    <w:p w14:paraId="0C003DB9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await this.app.init({ canvas, width: w, height: h,</w:t>
      </w:r>
    </w:p>
    <w:p w14:paraId="004C9C81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preference: 'webgpu', antialias: true,</w:t>
      </w:r>
    </w:p>
    <w:p w14:paraId="161CC07B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resolution: window.devicePixelRatio });</w:t>
      </w:r>
    </w:p>
    <w:p w14:paraId="6810EA53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this.app.ticker.maxFPS = 60;</w:t>
      </w:r>
    </w:p>
    <w:p w14:paraId="6BFA70D6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}</w:t>
      </w:r>
    </w:p>
    <w:p w14:paraId="01C7A95F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</w:t>
      </w:r>
    </w:p>
    <w:p w14:paraId="63B95D14" w14:textId="77777777" w:rsidR="00616A5F" w:rsidRDefault="00000000">
      <w:pPr>
        <w:pStyle w:val="2"/>
      </w:pPr>
      <w:r>
        <w:t>3.2 圖層系統（LayerManager）</w:t>
      </w:r>
    </w:p>
    <w:p w14:paraId="5934B19E" w14:textId="77777777" w:rsidR="00616A5F" w:rsidRDefault="00000000">
      <w:pPr>
        <w:spacing w:before="60" w:after="100"/>
      </w:pPr>
      <w:r>
        <w:rPr>
          <w:rFonts w:eastAsia="Arial"/>
          <w:color w:val="333333"/>
        </w:rPr>
        <w:t>圖層系統以 PixiJS Container 樹實作，每個 Layer 節點包含以下屬性：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16A5F" w14:paraId="7C4054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8ED3B6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5CDABC" w14:textId="77777777" w:rsidR="00616A5F" w:rsidRDefault="00000000">
            <w:r>
              <w:rPr>
                <w:rFonts w:eastAsia="Arial"/>
                <w:sz w:val="20"/>
                <w:szCs w:val="20"/>
              </w:rPr>
              <w:t>唯一字串，供腳本引用</w:t>
            </w:r>
          </w:p>
        </w:tc>
      </w:tr>
      <w:tr w:rsidR="00616A5F" w14:paraId="3A2049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F7D75F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0E3BFE" w14:textId="77777777" w:rsidR="00616A5F" w:rsidRDefault="00000000">
            <w:r>
              <w:rPr>
                <w:rFonts w:eastAsia="Arial"/>
                <w:sz w:val="20"/>
                <w:szCs w:val="20"/>
              </w:rPr>
              <w:t>顯示名稱</w:t>
            </w:r>
          </w:p>
        </w:tc>
      </w:tr>
      <w:tr w:rsidR="00616A5F" w14:paraId="483D45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9D7B04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84FF27" w14:textId="77777777" w:rsidR="00616A5F" w:rsidRDefault="00000000">
            <w:r>
              <w:rPr>
                <w:rFonts w:eastAsia="Arial"/>
                <w:sz w:val="20"/>
                <w:szCs w:val="20"/>
              </w:rPr>
              <w:t>spine | sprite | reel | clip | group</w:t>
            </w:r>
          </w:p>
        </w:tc>
      </w:tr>
      <w:tr w:rsidR="00616A5F" w14:paraId="2B06EA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A2DA09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visible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938FF9" w14:textId="77777777" w:rsidR="00616A5F" w:rsidRDefault="00000000">
            <w:r>
              <w:rPr>
                <w:rFonts w:eastAsia="Arial"/>
                <w:sz w:val="20"/>
                <w:szCs w:val="20"/>
              </w:rPr>
              <w:t>boolean，圖層顯示狀態</w:t>
            </w:r>
          </w:p>
        </w:tc>
      </w:tr>
      <w:tr w:rsidR="00616A5F" w14:paraId="4985A5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701530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locked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E9B305" w14:textId="77777777" w:rsidR="00616A5F" w:rsidRDefault="00000000">
            <w:r>
              <w:rPr>
                <w:rFonts w:eastAsia="Arial"/>
                <w:sz w:val="20"/>
                <w:szCs w:val="20"/>
              </w:rPr>
              <w:t>boolean，鎖定防止誤操作</w:t>
            </w:r>
          </w:p>
        </w:tc>
      </w:tr>
      <w:tr w:rsidR="00616A5F" w14:paraId="59563C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775C8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alpha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AE433D" w14:textId="77777777" w:rsidR="00616A5F" w:rsidRDefault="00000000">
            <w:r>
              <w:rPr>
                <w:rFonts w:eastAsia="Arial"/>
                <w:sz w:val="20"/>
                <w:szCs w:val="20"/>
              </w:rPr>
              <w:t>0–1 透明度</w:t>
            </w:r>
          </w:p>
        </w:tc>
      </w:tr>
      <w:tr w:rsidR="00616A5F" w14:paraId="704803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6A1C50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blendMode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CD1914" w14:textId="77777777" w:rsidR="00616A5F" w:rsidRDefault="00000000">
            <w:r>
              <w:rPr>
                <w:rFonts w:eastAsia="Arial"/>
                <w:sz w:val="20"/>
                <w:szCs w:val="20"/>
              </w:rPr>
              <w:t>PixiJS BlendMode enum</w:t>
            </w:r>
          </w:p>
        </w:tc>
      </w:tr>
      <w:tr w:rsidR="00616A5F" w14:paraId="3FC757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B3CF09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zIndex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1A3DF3" w14:textId="77777777" w:rsidR="00616A5F" w:rsidRDefault="00000000">
            <w:r>
              <w:rPr>
                <w:rFonts w:eastAsia="Arial"/>
                <w:sz w:val="20"/>
                <w:szCs w:val="20"/>
              </w:rPr>
              <w:t>整數，影響渲染順序</w:t>
            </w:r>
          </w:p>
        </w:tc>
      </w:tr>
      <w:tr w:rsidR="00616A5F" w14:paraId="73B401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67AF76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clip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C32D76" w14:textId="77777777" w:rsidR="00616A5F" w:rsidRDefault="00000000">
            <w:r>
              <w:rPr>
                <w:rFonts w:eastAsia="Arial"/>
                <w:sz w:val="20"/>
                <w:szCs w:val="20"/>
              </w:rPr>
              <w:t>可選，指向 ClipMask 節點 id</w:t>
            </w:r>
          </w:p>
        </w:tc>
      </w:tr>
    </w:tbl>
    <w:p w14:paraId="5BB4F726" w14:textId="77777777" w:rsidR="00616A5F" w:rsidRDefault="00000000">
      <w:pPr>
        <w:spacing w:before="60" w:after="100"/>
      </w:pPr>
      <w:r>
        <w:rPr>
          <w:rFonts w:eastAsia="Arial"/>
          <w:color w:val="333333"/>
        </w:rPr>
        <w:t>圖層樹結構儲存於 Zustand store，LayerManager 訂閱 store 變更後同步更新 PixiJS 場景樹。UI 面板透過 store dispatch 操作圖層，不直接存取 PixiJS 物件。</w:t>
      </w:r>
    </w:p>
    <w:p w14:paraId="487A4E23" w14:textId="77777777" w:rsidR="00616A5F" w:rsidRDefault="00000000">
      <w:pPr>
        <w:pStyle w:val="2"/>
      </w:pPr>
      <w:r>
        <w:t>3.3 Clipping 系統（ClipManager）</w:t>
      </w:r>
    </w:p>
    <w:p w14:paraId="17146CAF" w14:textId="77777777" w:rsidR="00616A5F" w:rsidRDefault="00000000">
      <w:pPr>
        <w:spacing w:before="60" w:after="100"/>
      </w:pPr>
      <w:r>
        <w:rPr>
          <w:rFonts w:eastAsia="Arial"/>
          <w:color w:val="333333"/>
        </w:rPr>
        <w:t>ClipManager 封裝 PixiJS MaskData，提供三種 Clipping 模式：</w:t>
      </w:r>
    </w:p>
    <w:p w14:paraId="059A327F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Sprite Mask：以圖片 Alpha 通道作為遮罩（柔邊效果）</w:t>
      </w:r>
    </w:p>
    <w:p w14:paraId="078FD91A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Graphics Mask：以矩形 / 多邊形向量路徑剪裁（硬邊，性能最佳）</w:t>
      </w:r>
    </w:p>
    <w:p w14:paraId="34887F4E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Stencil Mask：複雜形狀或多圖層聯合遮罩（需 WebGL stencil buffer）</w:t>
      </w:r>
    </w:p>
    <w:p w14:paraId="7388AA66" w14:textId="77777777" w:rsidR="00616A5F" w:rsidRDefault="00000000">
      <w:pPr>
        <w:spacing w:before="60" w:after="100"/>
      </w:pPr>
      <w:r>
        <w:rPr>
          <w:rFonts w:eastAsia="Arial"/>
          <w:color w:val="333333"/>
        </w:rPr>
        <w:lastRenderedPageBreak/>
        <w:t>盤面剪裁（Reel Window Clipping）預設使用 Graphics Mask，以定義的轉輪視窗矩形裁切 ReelContainer，避免符號溢出盤面邊界。</w:t>
      </w:r>
    </w:p>
    <w:p w14:paraId="5CFE0DCE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// 使用範例</w:t>
      </w:r>
    </w:p>
    <w:p w14:paraId="19647054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clipManager.addRectClip('reelWindow', { x: 120, y: 80, w: 600, h: 400 });</w:t>
      </w:r>
    </w:p>
    <w:p w14:paraId="3D360DD9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reelLayer.mask = clipManager.getClip('reelWindow');</w:t>
      </w:r>
    </w:p>
    <w:p w14:paraId="5DBE14AC" w14:textId="77777777" w:rsidR="00616A5F" w:rsidRDefault="00000000">
      <w:pPr>
        <w:pStyle w:val="2"/>
      </w:pPr>
      <w:r>
        <w:t>3.4 效能策略</w:t>
      </w:r>
    </w:p>
    <w:p w14:paraId="602BF854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啟用 PixiJS CacheAsTexture：靜態圖層快取為 RenderTexture，避免重複重繪</w:t>
      </w:r>
    </w:p>
    <w:p w14:paraId="11E2934C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Spine 合批：同材質 Spine Skeleton 合併 DrawCall（spine-pixi batching）</w:t>
      </w:r>
    </w:p>
    <w:p w14:paraId="3C3989D9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符號圖集：所有 Reel 符號打包成單一 Atlas，減少 texture swap</w:t>
      </w:r>
    </w:p>
    <w:p w14:paraId="066A2F5D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ObjectPool：ReelSymbol 物件池，避免 GC 壓力</w:t>
      </w:r>
    </w:p>
    <w:p w14:paraId="32A7BAFC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Web Worker：Spine 骨骼資料解析在 Worker 執行，不阻塞主執行緒</w:t>
      </w:r>
    </w:p>
    <w:p w14:paraId="67BD11DD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React 更新隔離：Zustand selector 細粒度訂閱，避免無謂 re-render</w:t>
      </w:r>
    </w:p>
    <w:p w14:paraId="5B632D97" w14:textId="77777777" w:rsidR="00616A5F" w:rsidRDefault="00000000">
      <w:r>
        <w:br w:type="page"/>
      </w:r>
    </w:p>
    <w:p w14:paraId="06D8DFB0" w14:textId="77777777" w:rsidR="00616A5F" w:rsidRDefault="00000000">
      <w:pPr>
        <w:pStyle w:val="1"/>
        <w:pBdr>
          <w:bottom w:val="single" w:sz="8" w:space="4" w:color="2E5FA3"/>
        </w:pBdr>
      </w:pPr>
      <w:r>
        <w:lastRenderedPageBreak/>
        <w:t>4. Spine 動畫系統</w:t>
      </w:r>
    </w:p>
    <w:p w14:paraId="490A10A5" w14:textId="77777777" w:rsidR="00616A5F" w:rsidRDefault="00000000">
      <w:pPr>
        <w:pStyle w:val="2"/>
      </w:pPr>
      <w:r>
        <w:t>4.1 SpineLoader</w:t>
      </w:r>
    </w:p>
    <w:p w14:paraId="222D5C24" w14:textId="77777777" w:rsidR="00616A5F" w:rsidRDefault="00000000">
      <w:pPr>
        <w:spacing w:before="60" w:after="100"/>
      </w:pPr>
      <w:r>
        <w:rPr>
          <w:rFonts w:eastAsia="Arial"/>
          <w:color w:val="333333"/>
        </w:rPr>
        <w:t>SpineLoader.ts 封裝資源載入流程，支援：</w:t>
      </w:r>
    </w:p>
    <w:p w14:paraId="41348E85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從本機 File System Access API 拖拽載入 .skel / .atlas / .png</w:t>
      </w:r>
    </w:p>
    <w:p w14:paraId="184C5C0F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從 URL 動態載入（CDN 或本機開發伺服器）</w:t>
      </w:r>
    </w:p>
    <w:p w14:paraId="447479D3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多骨骼檔同時載入並快取，不重複解析</w:t>
      </w:r>
    </w:p>
    <w:p w14:paraId="43726D57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const actor = await SpineLoader.load({</w:t>
      </w:r>
    </w:p>
    <w:p w14:paraId="17D98CB5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skelPath: '/assets/hero.skel',</w:t>
      </w:r>
    </w:p>
    <w:p w14:paraId="0FF7B707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atlasPath: '/assets/hero.atlas',</w:t>
      </w:r>
    </w:p>
    <w:p w14:paraId="2D352EA8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});</w:t>
      </w:r>
    </w:p>
    <w:p w14:paraId="6C4BB5D3" w14:textId="77777777" w:rsidR="00616A5F" w:rsidRDefault="00000000">
      <w:pPr>
        <w:pStyle w:val="2"/>
      </w:pPr>
      <w:r>
        <w:t>4.2 SpineActor</w:t>
      </w:r>
    </w:p>
    <w:p w14:paraId="2F8B54D7" w14:textId="77777777" w:rsidR="00616A5F" w:rsidRDefault="00000000">
      <w:pPr>
        <w:spacing w:before="60" w:after="100"/>
      </w:pPr>
      <w:r>
        <w:rPr>
          <w:rFonts w:eastAsia="Arial"/>
          <w:color w:val="333333"/>
        </w:rPr>
        <w:t>SpineActor.ts 包裝 spine.Spine 實例，提供高階 API：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16A5F" w14:paraId="077825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42993F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play(animName, loop)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FDB0E6" w14:textId="77777777" w:rsidR="00616A5F" w:rsidRDefault="00000000">
            <w:r>
              <w:rPr>
                <w:rFonts w:eastAsia="Arial"/>
                <w:sz w:val="20"/>
                <w:szCs w:val="20"/>
              </w:rPr>
              <w:t>播放指定動畫</w:t>
            </w:r>
          </w:p>
        </w:tc>
      </w:tr>
      <w:tr w:rsidR="00616A5F" w14:paraId="322DFD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30240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mixTo(animName, mix)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EA1B80" w14:textId="77777777" w:rsidR="00616A5F" w:rsidRDefault="00000000">
            <w:r>
              <w:rPr>
                <w:rFonts w:eastAsia="Arial"/>
                <w:sz w:val="20"/>
                <w:szCs w:val="20"/>
              </w:rPr>
              <w:t>帶過渡時間切換動畫</w:t>
            </w:r>
          </w:p>
        </w:tc>
      </w:tr>
      <w:tr w:rsidR="00616A5F" w14:paraId="311594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7353D3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setTrack(track, anim)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63A09D" w14:textId="77777777" w:rsidR="00616A5F" w:rsidRDefault="00000000">
            <w:r>
              <w:rPr>
                <w:rFonts w:eastAsia="Arial"/>
                <w:sz w:val="20"/>
                <w:szCs w:val="20"/>
              </w:rPr>
              <w:t>多 Track 疊加播放</w:t>
            </w:r>
          </w:p>
        </w:tc>
      </w:tr>
      <w:tr w:rsidR="00616A5F" w14:paraId="3101D5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EF012A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setSkin(skinName)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0C7C1B" w14:textId="77777777" w:rsidR="00616A5F" w:rsidRDefault="00000000">
            <w:r>
              <w:rPr>
                <w:rFonts w:eastAsia="Arial"/>
                <w:sz w:val="20"/>
                <w:szCs w:val="20"/>
              </w:rPr>
              <w:t>切換皮膚</w:t>
            </w:r>
          </w:p>
        </w:tc>
      </w:tr>
      <w:tr w:rsidR="00616A5F" w14:paraId="5B3F46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591040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setAttachment(slot, att)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D13DDE" w14:textId="77777777" w:rsidR="00616A5F" w:rsidRDefault="00000000">
            <w:r>
              <w:rPr>
                <w:rFonts w:eastAsia="Arial"/>
                <w:sz w:val="20"/>
                <w:szCs w:val="20"/>
              </w:rPr>
              <w:t>動態替換 Attachment</w:t>
            </w:r>
          </w:p>
        </w:tc>
      </w:tr>
      <w:tr w:rsidR="00616A5F" w14:paraId="2EB686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83D9A3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onComplete(cb)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410054" w14:textId="77777777" w:rsidR="00616A5F" w:rsidRDefault="00000000">
            <w:r>
              <w:rPr>
                <w:rFonts w:eastAsia="Arial"/>
                <w:sz w:val="20"/>
                <w:szCs w:val="20"/>
              </w:rPr>
              <w:t>動畫完成回呼</w:t>
            </w:r>
          </w:p>
        </w:tc>
      </w:tr>
      <w:tr w:rsidR="00616A5F" w14:paraId="7A0E91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56DE52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pause() / resume()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9BCCDA" w14:textId="77777777" w:rsidR="00616A5F" w:rsidRDefault="00000000">
            <w:r>
              <w:rPr>
                <w:rFonts w:eastAsia="Arial"/>
                <w:sz w:val="20"/>
                <w:szCs w:val="20"/>
              </w:rPr>
              <w:t>暫停 / 繼續</w:t>
            </w:r>
          </w:p>
        </w:tc>
      </w:tr>
    </w:tbl>
    <w:p w14:paraId="1BF48296" w14:textId="77777777" w:rsidR="00616A5F" w:rsidRDefault="00000000">
      <w:pPr>
        <w:pStyle w:val="2"/>
      </w:pPr>
      <w:r>
        <w:t>4.3 Spine Clipping Attachment</w:t>
      </w:r>
    </w:p>
    <w:p w14:paraId="0E426C78" w14:textId="77777777" w:rsidR="00616A5F" w:rsidRDefault="00000000">
      <w:pPr>
        <w:spacing w:before="60" w:after="100"/>
      </w:pPr>
      <w:r>
        <w:rPr>
          <w:rFonts w:eastAsia="Arial"/>
          <w:color w:val="333333"/>
        </w:rPr>
        <w:t>Spine 原生 Clipping Attachment 可在骨骼內部定義剪裁區域，ClipManager 會自動偵測並將其轉換為 PixiJS Mask，確保與圖層系統的 Clipping 互相配合。</w:t>
      </w:r>
    </w:p>
    <w:p w14:paraId="2547DF02" w14:textId="77777777" w:rsidR="00616A5F" w:rsidRDefault="00000000">
      <w:r>
        <w:br w:type="page"/>
      </w:r>
    </w:p>
    <w:p w14:paraId="51431808" w14:textId="77777777" w:rsidR="00616A5F" w:rsidRDefault="00000000">
      <w:pPr>
        <w:pStyle w:val="1"/>
        <w:pBdr>
          <w:bottom w:val="single" w:sz="8" w:space="4" w:color="2E5FA3"/>
        </w:pBdr>
      </w:pPr>
      <w:r>
        <w:lastRenderedPageBreak/>
        <w:t>5. 轉輪模擬系統</w:t>
      </w:r>
    </w:p>
    <w:p w14:paraId="15FDCF9D" w14:textId="77777777" w:rsidR="00616A5F" w:rsidRDefault="00000000">
      <w:pPr>
        <w:pStyle w:val="2"/>
      </w:pPr>
      <w:r>
        <w:t>5.1 資料模型</w:t>
      </w:r>
    </w:p>
    <w:p w14:paraId="4512724E" w14:textId="77777777" w:rsidR="00616A5F" w:rsidRDefault="00000000">
      <w:pPr>
        <w:spacing w:before="60" w:after="100"/>
      </w:pPr>
      <w:r>
        <w:rPr>
          <w:rFonts w:eastAsia="Arial"/>
          <w:color w:val="333333"/>
        </w:rPr>
        <w:t>轉輪設定由 ReelConfig.ts 定義，儲存於 JSON 設定檔：</w:t>
      </w:r>
    </w:p>
    <w:p w14:paraId="6FB803FB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{</w:t>
      </w:r>
    </w:p>
    <w:p w14:paraId="017DB8BC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"reels": 5,</w:t>
      </w:r>
    </w:p>
    <w:p w14:paraId="4F24C436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"rows": 3,</w:t>
      </w:r>
    </w:p>
    <w:p w14:paraId="50882322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"symbolSize": { "w": 160, "h": 160 },</w:t>
      </w:r>
    </w:p>
    <w:p w14:paraId="11B8BAA7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"reelStrips": [ [1,2,3,4,5,3,2], [2,4,1,5,3], ... ],</w:t>
      </w:r>
    </w:p>
    <w:p w14:paraId="76DD5056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"symbols": {</w:t>
      </w:r>
    </w:p>
    <w:p w14:paraId="235FF1E0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"1": { "name": "Wild", "spine": "wild.skel" },</w:t>
      </w:r>
    </w:p>
    <w:p w14:paraId="32CED0F4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"2": { "name": "Scatter", "spine": "scatter.skel" }</w:t>
      </w:r>
    </w:p>
    <w:p w14:paraId="4332EB6B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}</w:t>
      </w:r>
    </w:p>
    <w:p w14:paraId="137E4C5A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</w:t>
      </w:r>
    </w:p>
    <w:p w14:paraId="6F43E26C" w14:textId="77777777" w:rsidR="00616A5F" w:rsidRDefault="00000000">
      <w:pPr>
        <w:pStyle w:val="2"/>
      </w:pPr>
      <w:r>
        <w:t>5.2 ReelEngine</w:t>
      </w:r>
    </w:p>
    <w:p w14:paraId="1A523F40" w14:textId="77777777" w:rsidR="00616A5F" w:rsidRDefault="00000000">
      <w:pPr>
        <w:spacing w:before="60" w:after="100"/>
      </w:pPr>
      <w:r>
        <w:rPr>
          <w:rFonts w:eastAsia="Arial"/>
          <w:color w:val="333333"/>
        </w:rPr>
        <w:t>ReelEngine.ts 實作轉輪運動邏輯，核心功能如下：</w:t>
      </w:r>
    </w:p>
    <w:p w14:paraId="60513105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Spin 啟動：設定各輪速度與加速曲線（EaseIn / Constant / EaseOut）</w:t>
      </w:r>
    </w:p>
    <w:p w14:paraId="25D2848E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Stop 定位：根據目標結果計算停止位置，插值對齊 Symbol Grid</w:t>
      </w:r>
    </w:p>
    <w:p w14:paraId="1833F91B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Bounce 效果：停輪後可設定彈跳幅度與回彈次數</w:t>
      </w:r>
    </w:p>
    <w:p w14:paraId="1CE83928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連續快停（Quick Stop）：強制提前停輪</w:t>
      </w:r>
    </w:p>
    <w:p w14:paraId="13E57DCA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Symbol 滾動：以 ObjectPool 循環複用 Symbol 節點，僅更新 Y 座標</w:t>
      </w:r>
    </w:p>
    <w:p w14:paraId="66176215" w14:textId="77777777" w:rsidR="00616A5F" w:rsidRDefault="00000000">
      <w:pPr>
        <w:spacing w:before="60" w:after="100"/>
      </w:pPr>
      <w:r>
        <w:rPr>
          <w:rFonts w:eastAsia="Arial"/>
          <w:color w:val="333333"/>
        </w:rPr>
        <w:t>ReelEngine 使用 PixiJS Ticker 驅動，不依賴 requestAnimationFrame，確保與渲染幀同步。</w:t>
      </w:r>
    </w:p>
    <w:p w14:paraId="2A1AA635" w14:textId="77777777" w:rsidR="00616A5F" w:rsidRDefault="00000000">
      <w:pPr>
        <w:pStyle w:val="2"/>
      </w:pPr>
      <w:r>
        <w:t>5.3 轉輪視窗與 Clipping</w:t>
      </w:r>
    </w:p>
    <w:p w14:paraId="5B670C47" w14:textId="77777777" w:rsidR="00616A5F" w:rsidRDefault="00000000">
      <w:pPr>
        <w:spacing w:before="60" w:after="100"/>
      </w:pPr>
      <w:r>
        <w:rPr>
          <w:rFonts w:eastAsia="Arial"/>
          <w:color w:val="333333"/>
        </w:rPr>
        <w:t>每條 Reel 對應一個 ReelContainer，外部套用 Graphics Mask 定義可見視窗。符號超出視窗邊界即被遮蔽，實現流暢的滾動效果。支援非矩形視窗（如菱形、六角盤面）：只需提供對應的 Graphics 路徑即可。</w:t>
      </w:r>
    </w:p>
    <w:p w14:paraId="1B4EF582" w14:textId="77777777" w:rsidR="00616A5F" w:rsidRDefault="00000000">
      <w:r>
        <w:br w:type="page"/>
      </w:r>
    </w:p>
    <w:p w14:paraId="3F2D3D6A" w14:textId="77777777" w:rsidR="00616A5F" w:rsidRDefault="00000000">
      <w:pPr>
        <w:pStyle w:val="1"/>
        <w:pBdr>
          <w:bottom w:val="single" w:sz="8" w:space="4" w:color="2E5FA3"/>
        </w:pBdr>
      </w:pPr>
      <w:r>
        <w:lastRenderedPageBreak/>
        <w:t>6. 腳本系統（Script Engine）</w:t>
      </w:r>
    </w:p>
    <w:p w14:paraId="4599E665" w14:textId="77777777" w:rsidR="00616A5F" w:rsidRDefault="00000000">
      <w:pPr>
        <w:pStyle w:val="2"/>
      </w:pPr>
      <w:r>
        <w:t>6.1 設計理念</w:t>
      </w:r>
    </w:p>
    <w:p w14:paraId="3C289732" w14:textId="77777777" w:rsidR="00616A5F" w:rsidRDefault="00000000">
      <w:pPr>
        <w:spacing w:before="60" w:after="100"/>
      </w:pPr>
      <w:r>
        <w:rPr>
          <w:rFonts w:eastAsia="Arial"/>
          <w:color w:val="333333"/>
        </w:rPr>
        <w:t>腳本系統讓設計師無需修改程式碼，即可定義「一場旋轉如何進行」與「動畫如何表演」。腳本以 JSON 格式撰寫，由 ScriptRunner 解析執行，未來可擴充為視覺化拖拽編輯器。</w:t>
      </w:r>
    </w:p>
    <w:p w14:paraId="7C3D1F38" w14:textId="77777777" w:rsidR="00616A5F" w:rsidRDefault="00000000">
      <w:pPr>
        <w:pStyle w:val="2"/>
      </w:pPr>
      <w:r>
        <w:t>6.2 腳本結構</w:t>
      </w:r>
    </w:p>
    <w:p w14:paraId="4FE3A12D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{</w:t>
      </w:r>
    </w:p>
    <w:p w14:paraId="6AAB22AC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"name": "BigWinSequence",</w:t>
      </w:r>
    </w:p>
    <w:p w14:paraId="425E0CD5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"version": 1,</w:t>
      </w:r>
    </w:p>
    <w:p w14:paraId="2D1F13E2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"steps": [</w:t>
      </w:r>
    </w:p>
    <w:p w14:paraId="1C4A8A0A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{ "action": "spin", "duration": 800 },</w:t>
      </w:r>
    </w:p>
    <w:p w14:paraId="729E594D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{ "action": "stopReel", "reel": 0, "delay": 200 },</w:t>
      </w:r>
    </w:p>
    <w:p w14:paraId="3FD4DD9A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{ "action": "stopReel", "reel": 1, "delay": 400 },</w:t>
      </w:r>
    </w:p>
    <w:p w14:paraId="644635E2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{ "action": "playSpine", "actor": "wild", "anim": "trigger", "track": 0 },</w:t>
      </w:r>
    </w:p>
    <w:p w14:paraId="748E103E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{ "action": "wait", "duration": 600 },</w:t>
      </w:r>
    </w:p>
    <w:p w14:paraId="0911FF02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{ "action": "playSpine", "actor": "bigwin", "anim": "idle", "loop": true },</w:t>
      </w:r>
    </w:p>
    <w:p w14:paraId="1270932C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{ "action": "setLayerVisible", "layer": "winOverlay", "visible": true },</w:t>
      </w:r>
    </w:p>
    <w:p w14:paraId="03CAAF3E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{ "action": "tween", "target": "winOverlay", "props": { "alpha": 1 }, "duration": 300 }</w:t>
      </w:r>
    </w:p>
    <w:p w14:paraId="11B1901A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]</w:t>
      </w:r>
    </w:p>
    <w:p w14:paraId="63F20039" w14:textId="77777777" w:rsidR="00616A5F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</w:t>
      </w:r>
    </w:p>
    <w:p w14:paraId="55FF6F2F" w14:textId="77777777" w:rsidR="00616A5F" w:rsidRDefault="00000000">
      <w:pPr>
        <w:pStyle w:val="2"/>
      </w:pPr>
      <w:r>
        <w:t>6.3 內建 Action 清單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160"/>
        <w:gridCol w:w="2400"/>
      </w:tblGrid>
      <w:tr w:rsidR="00616A5F" w14:paraId="3C012F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A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4E2B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Action 名稱</w:t>
            </w:r>
          </w:p>
        </w:tc>
        <w:tc>
          <w:tcPr>
            <w:tcW w:w="41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A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89745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24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A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00F20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主要參數</w:t>
            </w:r>
          </w:p>
        </w:tc>
      </w:tr>
      <w:tr w:rsidR="00616A5F" w14:paraId="6CB297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3F755" w14:textId="77777777" w:rsidR="00616A5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spin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42FDA" w14:textId="77777777" w:rsidR="00616A5F" w:rsidRDefault="00000000">
            <w:r>
              <w:rPr>
                <w:rFonts w:eastAsia="Arial"/>
                <w:sz w:val="19"/>
                <w:szCs w:val="19"/>
              </w:rPr>
              <w:t>啟動轉輪旋轉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C8BF9" w14:textId="77777777" w:rsidR="00616A5F" w:rsidRDefault="00000000">
            <w:r>
              <w:rPr>
                <w:rFonts w:eastAsia="Arial"/>
                <w:sz w:val="19"/>
                <w:szCs w:val="19"/>
              </w:rPr>
              <w:t>duration, speed</w:t>
            </w:r>
          </w:p>
        </w:tc>
      </w:tr>
      <w:tr w:rsidR="00616A5F" w14:paraId="20C93D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4F88C" w14:textId="77777777" w:rsidR="00616A5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stopReel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FCB22" w14:textId="77777777" w:rsidR="00616A5F" w:rsidRDefault="00000000">
            <w:r>
              <w:rPr>
                <w:rFonts w:eastAsia="Arial"/>
                <w:sz w:val="19"/>
                <w:szCs w:val="19"/>
              </w:rPr>
              <w:t>停止指定輪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09AA4" w14:textId="77777777" w:rsidR="00616A5F" w:rsidRDefault="00000000">
            <w:r>
              <w:rPr>
                <w:rFonts w:eastAsia="Arial"/>
                <w:sz w:val="19"/>
                <w:szCs w:val="19"/>
              </w:rPr>
              <w:t>reel, delay, result</w:t>
            </w:r>
          </w:p>
        </w:tc>
      </w:tr>
      <w:tr w:rsidR="00616A5F" w14:paraId="53C150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55841" w14:textId="77777777" w:rsidR="00616A5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stopAll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7AC86" w14:textId="77777777" w:rsidR="00616A5F" w:rsidRDefault="00000000">
            <w:r>
              <w:rPr>
                <w:rFonts w:eastAsia="Arial"/>
                <w:sz w:val="19"/>
                <w:szCs w:val="19"/>
              </w:rPr>
              <w:t>停止所有輪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274A3" w14:textId="77777777" w:rsidR="00616A5F" w:rsidRDefault="00000000">
            <w:r>
              <w:rPr>
                <w:rFonts w:eastAsia="Arial"/>
                <w:sz w:val="19"/>
                <w:szCs w:val="19"/>
              </w:rPr>
              <w:t>delay</w:t>
            </w:r>
          </w:p>
        </w:tc>
      </w:tr>
      <w:tr w:rsidR="00616A5F" w14:paraId="6EE735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0F748" w14:textId="77777777" w:rsidR="00616A5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playSpine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B575A" w14:textId="77777777" w:rsidR="00616A5F" w:rsidRDefault="00000000">
            <w:r>
              <w:rPr>
                <w:rFonts w:eastAsia="Arial"/>
                <w:sz w:val="19"/>
                <w:szCs w:val="19"/>
              </w:rPr>
              <w:t>播放 Spine 動畫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2FB7F" w14:textId="77777777" w:rsidR="00616A5F" w:rsidRDefault="00000000">
            <w:r>
              <w:rPr>
                <w:rFonts w:eastAsia="Arial"/>
                <w:sz w:val="19"/>
                <w:szCs w:val="19"/>
              </w:rPr>
              <w:t>actor, anim, track, loop</w:t>
            </w:r>
          </w:p>
        </w:tc>
      </w:tr>
      <w:tr w:rsidR="00616A5F" w14:paraId="28B7A9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259F9" w14:textId="77777777" w:rsidR="00616A5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mixSpine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28631" w14:textId="77777777" w:rsidR="00616A5F" w:rsidRDefault="00000000">
            <w:r>
              <w:rPr>
                <w:rFonts w:eastAsia="Arial"/>
                <w:sz w:val="19"/>
                <w:szCs w:val="19"/>
              </w:rPr>
              <w:t>帶過渡切換動畫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2CC62" w14:textId="77777777" w:rsidR="00616A5F" w:rsidRDefault="00000000">
            <w:r>
              <w:rPr>
                <w:rFonts w:eastAsia="Arial"/>
                <w:sz w:val="19"/>
                <w:szCs w:val="19"/>
              </w:rPr>
              <w:t>actor, anim, mix</w:t>
            </w:r>
          </w:p>
        </w:tc>
      </w:tr>
      <w:tr w:rsidR="00616A5F" w14:paraId="266044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DEABE" w14:textId="77777777" w:rsidR="00616A5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setSkin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335B1" w14:textId="77777777" w:rsidR="00616A5F" w:rsidRDefault="00000000">
            <w:r>
              <w:rPr>
                <w:rFonts w:eastAsia="Arial"/>
                <w:sz w:val="19"/>
                <w:szCs w:val="19"/>
              </w:rPr>
              <w:t>切換 Spine 皮膚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FA9C1" w14:textId="77777777" w:rsidR="00616A5F" w:rsidRDefault="00000000">
            <w:r>
              <w:rPr>
                <w:rFonts w:eastAsia="Arial"/>
                <w:sz w:val="19"/>
                <w:szCs w:val="19"/>
              </w:rPr>
              <w:t>actor, skin</w:t>
            </w:r>
          </w:p>
        </w:tc>
      </w:tr>
      <w:tr w:rsidR="00616A5F" w14:paraId="574EF1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F37A4" w14:textId="77777777" w:rsidR="00616A5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setLayerVisible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6687E" w14:textId="77777777" w:rsidR="00616A5F" w:rsidRDefault="00000000">
            <w:r>
              <w:rPr>
                <w:rFonts w:eastAsia="Arial"/>
                <w:sz w:val="19"/>
                <w:szCs w:val="19"/>
              </w:rPr>
              <w:t>圖層顯示/隱藏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38269" w14:textId="77777777" w:rsidR="00616A5F" w:rsidRDefault="00000000">
            <w:r>
              <w:rPr>
                <w:rFonts w:eastAsia="Arial"/>
                <w:sz w:val="19"/>
                <w:szCs w:val="19"/>
              </w:rPr>
              <w:t>layer, visible</w:t>
            </w:r>
          </w:p>
        </w:tc>
      </w:tr>
      <w:tr w:rsidR="00616A5F" w14:paraId="6ECE8B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E2E0C" w14:textId="77777777" w:rsidR="00616A5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setLayerAlpha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93229" w14:textId="77777777" w:rsidR="00616A5F" w:rsidRDefault="00000000">
            <w:r>
              <w:rPr>
                <w:rFonts w:eastAsia="Arial"/>
                <w:sz w:val="19"/>
                <w:szCs w:val="19"/>
              </w:rPr>
              <w:t>圖層透明度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64AC1" w14:textId="77777777" w:rsidR="00616A5F" w:rsidRDefault="00000000">
            <w:r>
              <w:rPr>
                <w:rFonts w:eastAsia="Arial"/>
                <w:sz w:val="19"/>
                <w:szCs w:val="19"/>
              </w:rPr>
              <w:t>layer, alpha</w:t>
            </w:r>
          </w:p>
        </w:tc>
      </w:tr>
      <w:tr w:rsidR="00616A5F" w14:paraId="311D3A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3FEB8" w14:textId="77777777" w:rsidR="00616A5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tween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F8D37" w14:textId="77777777" w:rsidR="00616A5F" w:rsidRDefault="00000000">
            <w:r>
              <w:rPr>
                <w:rFonts w:eastAsia="Arial"/>
                <w:sz w:val="19"/>
                <w:szCs w:val="19"/>
              </w:rPr>
              <w:t>補間動畫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975E8" w14:textId="77777777" w:rsidR="00616A5F" w:rsidRDefault="00000000">
            <w:r>
              <w:rPr>
                <w:rFonts w:eastAsia="Arial"/>
                <w:sz w:val="19"/>
                <w:szCs w:val="19"/>
              </w:rPr>
              <w:t>target, props, duration, ease</w:t>
            </w:r>
          </w:p>
        </w:tc>
      </w:tr>
      <w:tr w:rsidR="00616A5F" w14:paraId="1E2F0C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A8B60" w14:textId="77777777" w:rsidR="00616A5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wait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1C7DA" w14:textId="77777777" w:rsidR="00616A5F" w:rsidRDefault="00000000">
            <w:r>
              <w:rPr>
                <w:rFonts w:eastAsia="Arial"/>
                <w:sz w:val="19"/>
                <w:szCs w:val="19"/>
              </w:rPr>
              <w:t>等待毫秒數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CD834" w14:textId="77777777" w:rsidR="00616A5F" w:rsidRDefault="00000000">
            <w:r>
              <w:rPr>
                <w:rFonts w:eastAsia="Arial"/>
                <w:sz w:val="19"/>
                <w:szCs w:val="19"/>
              </w:rPr>
              <w:t>duration</w:t>
            </w:r>
          </w:p>
        </w:tc>
      </w:tr>
      <w:tr w:rsidR="00616A5F" w14:paraId="3907A6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C9F07" w14:textId="77777777" w:rsidR="00616A5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waitEvent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D79E1" w14:textId="77777777" w:rsidR="00616A5F" w:rsidRDefault="00000000">
            <w:r>
              <w:rPr>
                <w:rFonts w:eastAsia="Arial"/>
                <w:sz w:val="19"/>
                <w:szCs w:val="19"/>
              </w:rPr>
              <w:t>等待事件觸發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97843" w14:textId="77777777" w:rsidR="00616A5F" w:rsidRDefault="00000000">
            <w:r>
              <w:rPr>
                <w:rFonts w:eastAsia="Arial"/>
                <w:sz w:val="19"/>
                <w:szCs w:val="19"/>
              </w:rPr>
              <w:t>event</w:t>
            </w:r>
          </w:p>
        </w:tc>
      </w:tr>
      <w:tr w:rsidR="00616A5F" w14:paraId="225060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D7A08" w14:textId="77777777" w:rsidR="00616A5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lastRenderedPageBreak/>
              <w:t>playSound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F85A1" w14:textId="77777777" w:rsidR="00616A5F" w:rsidRDefault="00000000">
            <w:r>
              <w:rPr>
                <w:rFonts w:eastAsia="Arial"/>
                <w:sz w:val="19"/>
                <w:szCs w:val="19"/>
              </w:rPr>
              <w:t>播放音效（預留）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67416" w14:textId="77777777" w:rsidR="00616A5F" w:rsidRDefault="00000000">
            <w:r>
              <w:rPr>
                <w:rFonts w:eastAsia="Arial"/>
                <w:sz w:val="19"/>
                <w:szCs w:val="19"/>
              </w:rPr>
              <w:t>key, volume</w:t>
            </w:r>
          </w:p>
        </w:tc>
      </w:tr>
      <w:tr w:rsidR="00616A5F" w14:paraId="08303A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FBA80" w14:textId="77777777" w:rsidR="00616A5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emit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2824A" w14:textId="77777777" w:rsidR="00616A5F" w:rsidRDefault="00000000">
            <w:r>
              <w:rPr>
                <w:rFonts w:eastAsia="Arial"/>
                <w:sz w:val="19"/>
                <w:szCs w:val="19"/>
              </w:rPr>
              <w:t>發送自定義事件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D16CA" w14:textId="77777777" w:rsidR="00616A5F" w:rsidRDefault="00000000">
            <w:r>
              <w:rPr>
                <w:rFonts w:eastAsia="Arial"/>
                <w:sz w:val="19"/>
                <w:szCs w:val="19"/>
              </w:rPr>
              <w:t>event, payload</w:t>
            </w:r>
          </w:p>
        </w:tc>
      </w:tr>
      <w:tr w:rsidR="00616A5F" w14:paraId="3C33D4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BE253" w14:textId="77777777" w:rsidR="00616A5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callScript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65190" w14:textId="77777777" w:rsidR="00616A5F" w:rsidRDefault="00000000">
            <w:r>
              <w:rPr>
                <w:rFonts w:eastAsia="Arial"/>
                <w:sz w:val="19"/>
                <w:szCs w:val="19"/>
              </w:rPr>
              <w:t>嵌套呼叫腳本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3B8C2" w14:textId="77777777" w:rsidR="00616A5F" w:rsidRDefault="00000000">
            <w:r>
              <w:rPr>
                <w:rFonts w:eastAsia="Arial"/>
                <w:sz w:val="19"/>
                <w:szCs w:val="19"/>
              </w:rPr>
              <w:t>name</w:t>
            </w:r>
          </w:p>
        </w:tc>
      </w:tr>
    </w:tbl>
    <w:p w14:paraId="2B608DC2" w14:textId="77777777" w:rsidR="00616A5F" w:rsidRDefault="00000000">
      <w:pPr>
        <w:pStyle w:val="2"/>
      </w:pPr>
      <w:r>
        <w:t>6.4 ScriptRunner 執行流程</w:t>
      </w:r>
    </w:p>
    <w:p w14:paraId="322B0E2A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解析 JSON 腳本，建立 Action 佇列</w:t>
      </w:r>
    </w:p>
    <w:p w14:paraId="38CB2E0F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逐步執行 Action，await 有 duration 的非同步 Action</w:t>
      </w:r>
    </w:p>
    <w:p w14:paraId="65B2D641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平行 Action 以 Promise.all 並行執行</w:t>
      </w:r>
    </w:p>
    <w:p w14:paraId="18D26F88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支援 pause / resume / abort 腳本中途控制</w:t>
      </w:r>
    </w:p>
    <w:p w14:paraId="5C0D67CE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事件匯流排（EventEmitter）負責 waitEvent 的訂閱與派送</w:t>
      </w:r>
    </w:p>
    <w:p w14:paraId="09543AE8" w14:textId="77777777" w:rsidR="00616A5F" w:rsidRDefault="00000000">
      <w:r>
        <w:br w:type="page"/>
      </w:r>
    </w:p>
    <w:p w14:paraId="7F648D6D" w14:textId="77777777" w:rsidR="00616A5F" w:rsidRDefault="00000000">
      <w:pPr>
        <w:pStyle w:val="1"/>
        <w:pBdr>
          <w:bottom w:val="single" w:sz="8" w:space="4" w:color="2E5FA3"/>
        </w:pBdr>
      </w:pPr>
      <w:r>
        <w:lastRenderedPageBreak/>
        <w:t>7. 狀態管理（Zustand Store）</w:t>
      </w:r>
    </w:p>
    <w:p w14:paraId="4F9282D0" w14:textId="77777777" w:rsidR="00616A5F" w:rsidRDefault="00000000">
      <w:pPr>
        <w:spacing w:before="60" w:after="100"/>
      </w:pPr>
      <w:r>
        <w:rPr>
          <w:rFonts w:eastAsia="Arial"/>
          <w:color w:val="333333"/>
        </w:rPr>
        <w:t>全局狀態分為以下幾個 Slice，各自獨立避免耦合：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16A5F" w14:paraId="112577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B134E9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layerStore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47B633" w14:textId="77777777" w:rsidR="00616A5F" w:rsidRDefault="00000000">
            <w:r>
              <w:rPr>
                <w:rFonts w:eastAsia="Arial"/>
                <w:sz w:val="20"/>
                <w:szCs w:val="20"/>
              </w:rPr>
              <w:t>圖層樹、可見性、選取狀態、混合模式</w:t>
            </w:r>
          </w:p>
        </w:tc>
      </w:tr>
      <w:tr w:rsidR="00616A5F" w14:paraId="6D18B4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551439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spineStore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F5BB22" w14:textId="77777777" w:rsidR="00616A5F" w:rsidRDefault="00000000">
            <w:r>
              <w:rPr>
                <w:rFonts w:eastAsia="Arial"/>
                <w:sz w:val="20"/>
                <w:szCs w:val="20"/>
              </w:rPr>
              <w:t>載入的 Spine 資源清單、Actor 映射</w:t>
            </w:r>
          </w:p>
        </w:tc>
      </w:tr>
      <w:tr w:rsidR="00616A5F" w14:paraId="1E06C0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CFD3AE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reelStore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898B2" w14:textId="77777777" w:rsidR="00616A5F" w:rsidRDefault="00000000">
            <w:r>
              <w:rPr>
                <w:rFonts w:eastAsia="Arial"/>
                <w:sz w:val="20"/>
                <w:szCs w:val="20"/>
              </w:rPr>
              <w:t>轉輪設定、符號條帶、當前結果</w:t>
            </w:r>
          </w:p>
        </w:tc>
      </w:tr>
      <w:tr w:rsidR="00616A5F" w14:paraId="13EA91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0F094E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scriptStore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E4B46D" w14:textId="77777777" w:rsidR="00616A5F" w:rsidRDefault="00000000">
            <w:r>
              <w:rPr>
                <w:rFonts w:eastAsia="Arial"/>
                <w:sz w:val="20"/>
                <w:szCs w:val="20"/>
              </w:rPr>
              <w:t>腳本清單、執行狀態、當前步驟</w:t>
            </w:r>
          </w:p>
        </w:tc>
      </w:tr>
      <w:tr w:rsidR="00616A5F" w14:paraId="5F5036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D0C53E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previewStore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2B9717" w14:textId="77777777" w:rsidR="00616A5F" w:rsidRDefault="00000000">
            <w:r>
              <w:rPr>
                <w:rFonts w:eastAsia="Arial"/>
                <w:sz w:val="20"/>
                <w:szCs w:val="20"/>
              </w:rPr>
              <w:t>畫布解析度、縮放比例、背景色</w:t>
            </w:r>
          </w:p>
        </w:tc>
      </w:tr>
      <w:tr w:rsidR="00616A5F" w14:paraId="7ED4BD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4F8038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uiStore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F69C3E" w14:textId="77777777" w:rsidR="00616A5F" w:rsidRDefault="00000000">
            <w:r>
              <w:rPr>
                <w:rFonts w:eastAsia="Arial"/>
                <w:sz w:val="20"/>
                <w:szCs w:val="20"/>
              </w:rPr>
              <w:t>面板展開收合、選取圖層 id</w:t>
            </w:r>
          </w:p>
        </w:tc>
      </w:tr>
    </w:tbl>
    <w:p w14:paraId="4270324E" w14:textId="77777777" w:rsidR="00616A5F" w:rsidRDefault="00000000">
      <w:pPr>
        <w:spacing w:before="60" w:after="100"/>
      </w:pPr>
      <w:r>
        <w:rPr>
          <w:rFonts w:eastAsia="Arial"/>
          <w:color w:val="333333"/>
        </w:rPr>
        <w:t>PixiJS 場景樹只作為渲染目標，不保存業務狀態。所有 UI 操作走 store action，PixiJS Manager 訂閱 store 響應變更。</w:t>
      </w:r>
    </w:p>
    <w:p w14:paraId="6546BEAA" w14:textId="77777777" w:rsidR="00616A5F" w:rsidRDefault="00000000">
      <w:r>
        <w:br w:type="page"/>
      </w:r>
    </w:p>
    <w:p w14:paraId="660D61E9" w14:textId="77777777" w:rsidR="00616A5F" w:rsidRDefault="00000000">
      <w:pPr>
        <w:pStyle w:val="1"/>
        <w:pBdr>
          <w:bottom w:val="single" w:sz="8" w:space="4" w:color="2E5FA3"/>
        </w:pBdr>
      </w:pPr>
      <w:r>
        <w:lastRenderedPageBreak/>
        <w:t>8. UI 面板規劃</w:t>
      </w:r>
    </w:p>
    <w:p w14:paraId="2A7225E6" w14:textId="77777777" w:rsidR="00616A5F" w:rsidRDefault="00000000">
      <w:pPr>
        <w:pStyle w:val="2"/>
      </w:pPr>
      <w:r>
        <w:t>8.1 整體佈局</w:t>
      </w:r>
    </w:p>
    <w:p w14:paraId="7824C4DD" w14:textId="77777777" w:rsidR="00616A5F" w:rsidRDefault="00000000">
      <w:pPr>
        <w:spacing w:before="60" w:after="100"/>
      </w:pPr>
      <w:r>
        <w:rPr>
          <w:rFonts w:eastAsia="Arial"/>
          <w:color w:val="333333"/>
        </w:rPr>
        <w:t>主介面採三欄式佈局：左側圖層面板、中間 Canvas 預覽區、右側屬性面板。頂部工具列提供全局控制。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16A5F" w14:paraId="48DC26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A14A19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左側面板（240px）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A465A5" w14:textId="77777777" w:rsidR="00616A5F" w:rsidRDefault="00000000">
            <w:r>
              <w:rPr>
                <w:rFonts w:eastAsia="Arial"/>
                <w:sz w:val="20"/>
                <w:szCs w:val="20"/>
              </w:rPr>
              <w:t>圖層樹、新增/刪除圖層、拖拽排序</w:t>
            </w:r>
          </w:p>
        </w:tc>
      </w:tr>
      <w:tr w:rsidR="00616A5F" w14:paraId="2422B0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AFD339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中央預覽區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4708A0" w14:textId="77777777" w:rsidR="00616A5F" w:rsidRDefault="00000000">
            <w:r>
              <w:rPr>
                <w:rFonts w:eastAsia="Arial"/>
                <w:sz w:val="20"/>
                <w:szCs w:val="20"/>
              </w:rPr>
              <w:t>PixiJS Canvas，支援縮放 / 平移 / 重置視角</w:t>
            </w:r>
          </w:p>
        </w:tc>
      </w:tr>
      <w:tr w:rsidR="00616A5F" w14:paraId="38F940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DCD80F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右側面板（280px）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599D6D" w14:textId="77777777" w:rsidR="00616A5F" w:rsidRDefault="00000000">
            <w:r>
              <w:rPr>
                <w:rFonts w:eastAsia="Arial"/>
                <w:sz w:val="20"/>
                <w:szCs w:val="20"/>
              </w:rPr>
              <w:t>選中圖層屬性（位置、縮放、Clip 設定、Spine 控制）</w:t>
            </w:r>
          </w:p>
        </w:tc>
      </w:tr>
      <w:tr w:rsidR="00616A5F" w14:paraId="52F0FB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304443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頂部工具列（48px）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B7A2E5" w14:textId="77777777" w:rsidR="00616A5F" w:rsidRDefault="00000000">
            <w:r>
              <w:rPr>
                <w:rFonts w:eastAsia="Arial"/>
                <w:sz w:val="20"/>
                <w:szCs w:val="20"/>
              </w:rPr>
              <w:t>播放控制、腳本選擇、匯出設定</w:t>
            </w:r>
          </w:p>
        </w:tc>
      </w:tr>
      <w:tr w:rsidR="00616A5F" w14:paraId="340A5C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FC255C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底部狀態列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31F17F" w14:textId="77777777" w:rsidR="00616A5F" w:rsidRDefault="00000000">
            <w:r>
              <w:rPr>
                <w:rFonts w:eastAsia="Arial"/>
                <w:sz w:val="20"/>
                <w:szCs w:val="20"/>
              </w:rPr>
              <w:t>FPS、DrawCall 數、載入狀態</w:t>
            </w:r>
          </w:p>
        </w:tc>
      </w:tr>
    </w:tbl>
    <w:p w14:paraId="0C791638" w14:textId="77777777" w:rsidR="00616A5F" w:rsidRDefault="00000000">
      <w:pPr>
        <w:pStyle w:val="2"/>
      </w:pPr>
      <w:r>
        <w:t>8.2 Spine 控制面板</w:t>
      </w:r>
    </w:p>
    <w:p w14:paraId="1C561320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動畫清單：顯示所有可用動畫，點擊即時播放</w:t>
      </w:r>
    </w:p>
    <w:p w14:paraId="2D286F9E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Track 混合：多 Track 播放控制，調整 alpha/mix</w:t>
      </w:r>
    </w:p>
    <w:p w14:paraId="034ED4B2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皮膚切換：下拉選擇 Skin</w:t>
      </w:r>
    </w:p>
    <w:p w14:paraId="02427168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時間軸：顯示當前動畫進度，支援 scrub</w:t>
      </w:r>
    </w:p>
    <w:p w14:paraId="4A0553DD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速度倍率：0.1x — 4x 播放速度</w:t>
      </w:r>
    </w:p>
    <w:p w14:paraId="496F0EC9" w14:textId="77777777" w:rsidR="00616A5F" w:rsidRDefault="00000000">
      <w:pPr>
        <w:pStyle w:val="2"/>
      </w:pPr>
      <w:r>
        <w:t>8.3 轉輪控制面板</w:t>
      </w:r>
    </w:p>
    <w:p w14:paraId="44970E7C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Spin / Stop / Quick Stop 按鈕</w:t>
      </w:r>
    </w:p>
    <w:p w14:paraId="7213803D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手動設定停輪結果（拖拽或輸入符號 ID）</w:t>
      </w:r>
    </w:p>
    <w:p w14:paraId="712B9227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轉速與緩動曲線調整</w:t>
      </w:r>
    </w:p>
    <w:p w14:paraId="2F92D4E2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Bounce 強度 / 次數滑桿</w:t>
      </w:r>
    </w:p>
    <w:p w14:paraId="2EFDBF8A" w14:textId="77777777" w:rsidR="00616A5F" w:rsidRDefault="00000000">
      <w:pPr>
        <w:pStyle w:val="2"/>
      </w:pPr>
      <w:r>
        <w:t>8.4 腳本面板</w:t>
      </w:r>
    </w:p>
    <w:p w14:paraId="57A9D804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腳本清單，支援從本機載入 JSON</w:t>
      </w:r>
    </w:p>
    <w:p w14:paraId="29D0E4DA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一鍵執行 / 暫停 / 中止</w:t>
      </w:r>
    </w:p>
    <w:p w14:paraId="4DE8390A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步驟進度指示器，高亮當前執行 Action</w:t>
      </w:r>
    </w:p>
    <w:p w14:paraId="60E11729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（未來）視覺化 Timeline 編輯器</w:t>
      </w:r>
    </w:p>
    <w:p w14:paraId="36427AA1" w14:textId="77777777" w:rsidR="00616A5F" w:rsidRDefault="00000000">
      <w:r>
        <w:br w:type="page"/>
      </w:r>
    </w:p>
    <w:p w14:paraId="2F673A32" w14:textId="77777777" w:rsidR="00616A5F" w:rsidRDefault="00000000">
      <w:pPr>
        <w:pStyle w:val="1"/>
        <w:pBdr>
          <w:bottom w:val="single" w:sz="8" w:space="4" w:color="2E5FA3"/>
        </w:pBdr>
      </w:pPr>
      <w:r>
        <w:lastRenderedPageBreak/>
        <w:t>9. 功能優先級清單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60"/>
        <w:gridCol w:w="1200"/>
        <w:gridCol w:w="1600"/>
      </w:tblGrid>
      <w:tr w:rsidR="00616A5F" w14:paraId="60780F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A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637C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模組</w:t>
            </w:r>
          </w:p>
        </w:tc>
        <w:tc>
          <w:tcPr>
            <w:tcW w:w="43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A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654A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功能描述</w:t>
            </w:r>
          </w:p>
        </w:tc>
        <w:tc>
          <w:tcPr>
            <w:tcW w:w="1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A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882C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優先級</w:t>
            </w:r>
          </w:p>
        </w:tc>
        <w:tc>
          <w:tcPr>
            <w:tcW w:w="1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A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3D3FB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616A5F" w14:paraId="075805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41711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渲染核心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E4E8" w14:textId="77777777" w:rsidR="00616A5F" w:rsidRDefault="00000000">
            <w:r>
              <w:rPr>
                <w:rFonts w:eastAsia="Arial"/>
                <w:sz w:val="20"/>
                <w:szCs w:val="20"/>
              </w:rPr>
              <w:t>PixiJS 8 初始化，WebGL/WebGPU 自動選擇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B6A55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EE61" w14:textId="77777777" w:rsidR="00616A5F" w:rsidRDefault="00000000">
            <w:r>
              <w:rPr>
                <w:rFonts w:eastAsia="Arial"/>
                <w:color w:val="666666"/>
                <w:sz w:val="18"/>
                <w:szCs w:val="18"/>
              </w:rPr>
              <w:t>基礎</w:t>
            </w:r>
          </w:p>
        </w:tc>
      </w:tr>
      <w:tr w:rsidR="00616A5F" w14:paraId="509AB2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1931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渲染核心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25481" w14:textId="77777777" w:rsidR="00616A5F" w:rsidRDefault="00000000">
            <w:r>
              <w:rPr>
                <w:rFonts w:eastAsia="Arial"/>
                <w:sz w:val="20"/>
                <w:szCs w:val="20"/>
              </w:rPr>
              <w:t>React Canvas 掛載與 resize 響應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9B54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39D69" w14:textId="77777777" w:rsidR="00616A5F" w:rsidRDefault="00000000">
            <w:r>
              <w:rPr>
                <w:rFonts w:eastAsia="Arial"/>
                <w:color w:val="666666"/>
                <w:sz w:val="18"/>
                <w:szCs w:val="18"/>
              </w:rPr>
              <w:t>基礎</w:t>
            </w:r>
          </w:p>
        </w:tc>
      </w:tr>
      <w:tr w:rsidR="00616A5F" w14:paraId="0B9F61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799DA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圖層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62485" w14:textId="77777777" w:rsidR="00616A5F" w:rsidRDefault="00000000">
            <w:r>
              <w:rPr>
                <w:rFonts w:eastAsia="Arial"/>
                <w:sz w:val="20"/>
                <w:szCs w:val="20"/>
              </w:rPr>
              <w:t>圖層樹 CRUD（新增、刪除、重命名）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40AD6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8BC8" w14:textId="77777777" w:rsidR="00616A5F" w:rsidRDefault="00000000">
            <w:r>
              <w:rPr>
                <w:rFonts w:eastAsia="Arial"/>
                <w:color w:val="666666"/>
                <w:sz w:val="18"/>
                <w:szCs w:val="18"/>
              </w:rPr>
              <w:t>基礎</w:t>
            </w:r>
          </w:p>
        </w:tc>
      </w:tr>
      <w:tr w:rsidR="00616A5F" w14:paraId="3280E8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CA7C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圖層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E2A5" w14:textId="77777777" w:rsidR="00616A5F" w:rsidRDefault="00000000">
            <w:r>
              <w:rPr>
                <w:rFonts w:eastAsia="Arial"/>
                <w:sz w:val="20"/>
                <w:szCs w:val="20"/>
              </w:rPr>
              <w:t>圖層可見性、鎖定、Alpha 控制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A77C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2E31" w14:textId="77777777" w:rsidR="00616A5F" w:rsidRDefault="00000000">
            <w:r>
              <w:rPr>
                <w:rFonts w:eastAsia="Arial"/>
                <w:color w:val="666666"/>
                <w:sz w:val="18"/>
                <w:szCs w:val="18"/>
              </w:rPr>
              <w:t>基礎</w:t>
            </w:r>
          </w:p>
        </w:tc>
      </w:tr>
      <w:tr w:rsidR="00616A5F" w14:paraId="2178EF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A4F38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圖層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CFC4" w14:textId="77777777" w:rsidR="00616A5F" w:rsidRDefault="00000000">
            <w:r>
              <w:rPr>
                <w:rFonts w:eastAsia="Arial"/>
                <w:sz w:val="20"/>
                <w:szCs w:val="20"/>
              </w:rPr>
              <w:t>圖層 zIndex 拖拽排序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8636D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228B" w14:textId="77777777" w:rsidR="00616A5F" w:rsidRDefault="00616A5F"/>
        </w:tc>
      </w:tr>
      <w:tr w:rsidR="00616A5F" w14:paraId="6E5DC1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8E87F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圖層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C313F" w14:textId="77777777" w:rsidR="00616A5F" w:rsidRDefault="00000000">
            <w:r>
              <w:rPr>
                <w:rFonts w:eastAsia="Arial"/>
                <w:sz w:val="20"/>
                <w:szCs w:val="20"/>
              </w:rPr>
              <w:t>Blend Mode 切換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00F3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3338F" w14:textId="77777777" w:rsidR="00616A5F" w:rsidRDefault="00616A5F"/>
        </w:tc>
      </w:tr>
      <w:tr w:rsidR="00616A5F" w14:paraId="4CA92D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7C498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Clipping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DC361" w14:textId="77777777" w:rsidR="00616A5F" w:rsidRDefault="00000000">
            <w:r>
              <w:rPr>
                <w:rFonts w:eastAsia="Arial"/>
                <w:sz w:val="20"/>
                <w:szCs w:val="20"/>
              </w:rPr>
              <w:t>矩形 Graphics Mask（盤面視窗）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10A4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4A74" w14:textId="77777777" w:rsidR="00616A5F" w:rsidRDefault="00000000">
            <w:r>
              <w:rPr>
                <w:rFonts w:eastAsia="Arial"/>
                <w:color w:val="666666"/>
                <w:sz w:val="18"/>
                <w:szCs w:val="18"/>
              </w:rPr>
              <w:t>核心</w:t>
            </w:r>
          </w:p>
        </w:tc>
      </w:tr>
      <w:tr w:rsidR="00616A5F" w14:paraId="7BD592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1BDDD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Clipping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89F9" w14:textId="77777777" w:rsidR="00616A5F" w:rsidRDefault="00000000">
            <w:r>
              <w:rPr>
                <w:rFonts w:eastAsia="Arial"/>
                <w:sz w:val="20"/>
                <w:szCs w:val="20"/>
              </w:rPr>
              <w:t>自訂多邊形 Mask 路徑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E243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DEC9" w14:textId="77777777" w:rsidR="00616A5F" w:rsidRDefault="00616A5F"/>
        </w:tc>
      </w:tr>
      <w:tr w:rsidR="00616A5F" w14:paraId="5D6D1A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C4CE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Clipping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DDB0" w14:textId="77777777" w:rsidR="00616A5F" w:rsidRDefault="00000000">
            <w:r>
              <w:rPr>
                <w:rFonts w:eastAsia="Arial"/>
                <w:sz w:val="20"/>
                <w:szCs w:val="20"/>
              </w:rPr>
              <w:t>Spine Clipping Attachment 支援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9462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85FB9" w14:textId="77777777" w:rsidR="00616A5F" w:rsidRDefault="00616A5F"/>
        </w:tc>
      </w:tr>
      <w:tr w:rsidR="00616A5F" w14:paraId="0DAA8D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1B4EB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Spine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67849" w14:textId="77777777" w:rsidR="00616A5F" w:rsidRDefault="00000000">
            <w:r>
              <w:rPr>
                <w:rFonts w:eastAsia="Arial"/>
                <w:sz w:val="20"/>
                <w:szCs w:val="20"/>
              </w:rPr>
              <w:t>拖拽載入 .skel/.atlas 資源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144FC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67CB" w14:textId="77777777" w:rsidR="00616A5F" w:rsidRDefault="00000000">
            <w:r>
              <w:rPr>
                <w:rFonts w:eastAsia="Arial"/>
                <w:color w:val="666666"/>
                <w:sz w:val="18"/>
                <w:szCs w:val="18"/>
              </w:rPr>
              <w:t>核心</w:t>
            </w:r>
          </w:p>
        </w:tc>
      </w:tr>
      <w:tr w:rsidR="00616A5F" w14:paraId="5176D9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537E9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Spine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D729" w14:textId="77777777" w:rsidR="00616A5F" w:rsidRDefault="00000000">
            <w:r>
              <w:rPr>
                <w:rFonts w:eastAsia="Arial"/>
                <w:sz w:val="20"/>
                <w:szCs w:val="20"/>
              </w:rPr>
              <w:t>動畫播放、切換、循環控制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120DB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626AE" w14:textId="77777777" w:rsidR="00616A5F" w:rsidRDefault="00000000">
            <w:r>
              <w:rPr>
                <w:rFonts w:eastAsia="Arial"/>
                <w:color w:val="666666"/>
                <w:sz w:val="18"/>
                <w:szCs w:val="18"/>
              </w:rPr>
              <w:t>核心</w:t>
            </w:r>
          </w:p>
        </w:tc>
      </w:tr>
      <w:tr w:rsidR="00616A5F" w14:paraId="51A987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35F89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Spine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E13E" w14:textId="77777777" w:rsidR="00616A5F" w:rsidRDefault="00000000">
            <w:r>
              <w:rPr>
                <w:rFonts w:eastAsia="Arial"/>
                <w:sz w:val="20"/>
                <w:szCs w:val="20"/>
              </w:rPr>
              <w:t>多 Track 疊加播放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AC2A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9A47" w14:textId="77777777" w:rsidR="00616A5F" w:rsidRDefault="00616A5F"/>
        </w:tc>
      </w:tr>
      <w:tr w:rsidR="00616A5F" w14:paraId="77025D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C19F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Spine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D1A6" w14:textId="77777777" w:rsidR="00616A5F" w:rsidRDefault="00000000">
            <w:r>
              <w:rPr>
                <w:rFonts w:eastAsia="Arial"/>
                <w:sz w:val="20"/>
                <w:szCs w:val="20"/>
              </w:rPr>
              <w:t>皮膚切換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7B8A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61361" w14:textId="77777777" w:rsidR="00616A5F" w:rsidRDefault="00616A5F"/>
        </w:tc>
      </w:tr>
      <w:tr w:rsidR="00616A5F" w14:paraId="34EDCD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1150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Spine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064D" w14:textId="77777777" w:rsidR="00616A5F" w:rsidRDefault="00000000">
            <w:r>
              <w:rPr>
                <w:rFonts w:eastAsia="Arial"/>
                <w:sz w:val="20"/>
                <w:szCs w:val="20"/>
              </w:rPr>
              <w:t>Attachment 動態替換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8273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64BE" w14:textId="77777777" w:rsidR="00616A5F" w:rsidRDefault="00000000">
            <w:r>
              <w:rPr>
                <w:rFonts w:eastAsia="Arial"/>
                <w:color w:val="666666"/>
                <w:sz w:val="18"/>
                <w:szCs w:val="18"/>
              </w:rPr>
              <w:t>進階</w:t>
            </w:r>
          </w:p>
        </w:tc>
      </w:tr>
      <w:tr w:rsidR="00616A5F" w14:paraId="21A4DA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55B19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轉輪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92DD" w14:textId="77777777" w:rsidR="00616A5F" w:rsidRDefault="00000000">
            <w:r>
              <w:rPr>
                <w:rFonts w:eastAsia="Arial"/>
                <w:sz w:val="20"/>
                <w:szCs w:val="20"/>
              </w:rPr>
              <w:t>5x3 預設盤面模擬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1EC0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65E5" w14:textId="77777777" w:rsidR="00616A5F" w:rsidRDefault="00000000">
            <w:r>
              <w:rPr>
                <w:rFonts w:eastAsia="Arial"/>
                <w:color w:val="666666"/>
                <w:sz w:val="18"/>
                <w:szCs w:val="18"/>
              </w:rPr>
              <w:t>核心</w:t>
            </w:r>
          </w:p>
        </w:tc>
      </w:tr>
      <w:tr w:rsidR="00616A5F" w14:paraId="606B42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F3AE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轉輪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49C7" w14:textId="77777777" w:rsidR="00616A5F" w:rsidRDefault="00000000">
            <w:r>
              <w:rPr>
                <w:rFonts w:eastAsia="Arial"/>
                <w:sz w:val="20"/>
                <w:szCs w:val="20"/>
              </w:rPr>
              <w:t>Spin / Stop 基本流程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C42E4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F860" w14:textId="77777777" w:rsidR="00616A5F" w:rsidRDefault="00000000">
            <w:r>
              <w:rPr>
                <w:rFonts w:eastAsia="Arial"/>
                <w:color w:val="666666"/>
                <w:sz w:val="18"/>
                <w:szCs w:val="18"/>
              </w:rPr>
              <w:t>核心</w:t>
            </w:r>
          </w:p>
        </w:tc>
      </w:tr>
      <w:tr w:rsidR="00616A5F" w14:paraId="560CC9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0153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轉輪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7BE8" w14:textId="77777777" w:rsidR="00616A5F" w:rsidRDefault="00000000">
            <w:r>
              <w:rPr>
                <w:rFonts w:eastAsia="Arial"/>
                <w:sz w:val="20"/>
                <w:szCs w:val="20"/>
              </w:rPr>
              <w:t>Symbol ObjectPool 與 Clipping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25A4E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F592C" w14:textId="77777777" w:rsidR="00616A5F" w:rsidRDefault="00000000">
            <w:r>
              <w:rPr>
                <w:rFonts w:eastAsia="Arial"/>
                <w:color w:val="666666"/>
                <w:sz w:val="18"/>
                <w:szCs w:val="18"/>
              </w:rPr>
              <w:t>效能</w:t>
            </w:r>
          </w:p>
        </w:tc>
      </w:tr>
      <w:tr w:rsidR="00616A5F" w14:paraId="0063F4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D18E5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轉輪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0CEF3" w14:textId="77777777" w:rsidR="00616A5F" w:rsidRDefault="00000000">
            <w:r>
              <w:rPr>
                <w:rFonts w:eastAsia="Arial"/>
                <w:sz w:val="20"/>
                <w:szCs w:val="20"/>
              </w:rPr>
              <w:t>緩動曲線設定（EaseIn/Out）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1E3D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DB76" w14:textId="77777777" w:rsidR="00616A5F" w:rsidRDefault="00616A5F"/>
        </w:tc>
      </w:tr>
      <w:tr w:rsidR="00616A5F" w14:paraId="328E43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6957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轉輪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9F87C" w14:textId="77777777" w:rsidR="00616A5F" w:rsidRDefault="00000000">
            <w:r>
              <w:rPr>
                <w:rFonts w:eastAsia="Arial"/>
                <w:sz w:val="20"/>
                <w:szCs w:val="20"/>
              </w:rPr>
              <w:t>Bounce 停輪效果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98FF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06CE4" w14:textId="77777777" w:rsidR="00616A5F" w:rsidRDefault="00616A5F"/>
        </w:tc>
      </w:tr>
      <w:tr w:rsidR="00616A5F" w14:paraId="1F5A4A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56D66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轉輪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A26B" w14:textId="77777777" w:rsidR="00616A5F" w:rsidRDefault="00000000">
            <w:r>
              <w:rPr>
                <w:rFonts w:eastAsia="Arial"/>
                <w:sz w:val="20"/>
                <w:szCs w:val="20"/>
              </w:rPr>
              <w:t>自訂盤面尺寸（N×M）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BDD6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81D9" w14:textId="77777777" w:rsidR="00616A5F" w:rsidRDefault="00616A5F"/>
        </w:tc>
      </w:tr>
      <w:tr w:rsidR="00616A5F" w14:paraId="77B7F4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CE32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腳本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537D2" w14:textId="77777777" w:rsidR="00616A5F" w:rsidRDefault="00000000">
            <w:r>
              <w:rPr>
                <w:rFonts w:eastAsia="Arial"/>
                <w:sz w:val="20"/>
                <w:szCs w:val="20"/>
              </w:rPr>
              <w:t>JSON 腳本解析與執行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3D18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39855" w14:textId="77777777" w:rsidR="00616A5F" w:rsidRDefault="00000000">
            <w:r>
              <w:rPr>
                <w:rFonts w:eastAsia="Arial"/>
                <w:color w:val="666666"/>
                <w:sz w:val="18"/>
                <w:szCs w:val="18"/>
              </w:rPr>
              <w:t>擴充</w:t>
            </w:r>
          </w:p>
        </w:tc>
      </w:tr>
      <w:tr w:rsidR="00616A5F" w14:paraId="590D4A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79ED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腳本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5649F" w14:textId="77777777" w:rsidR="00616A5F" w:rsidRDefault="00000000">
            <w:r>
              <w:rPr>
                <w:rFonts w:eastAsia="Arial"/>
                <w:sz w:val="20"/>
                <w:szCs w:val="20"/>
              </w:rPr>
              <w:t>內建 Action 全集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1F457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7982" w14:textId="77777777" w:rsidR="00616A5F" w:rsidRDefault="00000000">
            <w:r>
              <w:rPr>
                <w:rFonts w:eastAsia="Arial"/>
                <w:color w:val="666666"/>
                <w:sz w:val="18"/>
                <w:szCs w:val="18"/>
              </w:rPr>
              <w:t>擴充</w:t>
            </w:r>
          </w:p>
        </w:tc>
      </w:tr>
      <w:tr w:rsidR="00616A5F" w14:paraId="5E8F19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1FB7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腳本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AB1D" w14:textId="77777777" w:rsidR="00616A5F" w:rsidRDefault="00000000">
            <w:r>
              <w:rPr>
                <w:rFonts w:eastAsia="Arial"/>
                <w:sz w:val="20"/>
                <w:szCs w:val="20"/>
              </w:rPr>
              <w:t>Pause / Resume / Abort 控制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4649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34B1" w14:textId="77777777" w:rsidR="00616A5F" w:rsidRDefault="00616A5F"/>
        </w:tc>
      </w:tr>
      <w:tr w:rsidR="00616A5F" w14:paraId="5ECF81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7478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腳本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DB76" w14:textId="77777777" w:rsidR="00616A5F" w:rsidRDefault="00000000">
            <w:r>
              <w:rPr>
                <w:rFonts w:eastAsia="Arial"/>
                <w:sz w:val="20"/>
                <w:szCs w:val="20"/>
              </w:rPr>
              <w:t>EventEmitter 事件系統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1CBB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E3C3" w14:textId="77777777" w:rsidR="00616A5F" w:rsidRDefault="00616A5F"/>
        </w:tc>
      </w:tr>
      <w:tr w:rsidR="00616A5F" w14:paraId="0C203C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17B8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腳本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0DA32" w14:textId="77777777" w:rsidR="00616A5F" w:rsidRDefault="00000000">
            <w:r>
              <w:rPr>
                <w:rFonts w:eastAsia="Arial"/>
                <w:sz w:val="20"/>
                <w:szCs w:val="20"/>
              </w:rPr>
              <w:t>視覺化 Timeline 編輯器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F564E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B346" w14:textId="77777777" w:rsidR="00616A5F" w:rsidRDefault="00000000">
            <w:r>
              <w:rPr>
                <w:rFonts w:eastAsia="Arial"/>
                <w:color w:val="666666"/>
                <w:sz w:val="18"/>
                <w:szCs w:val="18"/>
              </w:rPr>
              <w:t>遠期</w:t>
            </w:r>
          </w:p>
        </w:tc>
      </w:tr>
      <w:tr w:rsidR="00616A5F" w14:paraId="7E4CD0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89B6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UI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E3E9" w14:textId="77777777" w:rsidR="00616A5F" w:rsidRDefault="00000000">
            <w:r>
              <w:rPr>
                <w:rFonts w:eastAsia="Arial"/>
                <w:sz w:val="20"/>
                <w:szCs w:val="20"/>
              </w:rPr>
              <w:t>三欄式主佈局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51E7C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F67C6" w14:textId="77777777" w:rsidR="00616A5F" w:rsidRDefault="00000000">
            <w:r>
              <w:rPr>
                <w:rFonts w:eastAsia="Arial"/>
                <w:color w:val="666666"/>
                <w:sz w:val="18"/>
                <w:szCs w:val="18"/>
              </w:rPr>
              <w:t>基礎</w:t>
            </w:r>
          </w:p>
        </w:tc>
      </w:tr>
      <w:tr w:rsidR="00616A5F" w14:paraId="5A8925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7ED9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t>UI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2B91" w14:textId="77777777" w:rsidR="00616A5F" w:rsidRDefault="00000000">
            <w:r>
              <w:rPr>
                <w:rFonts w:eastAsia="Arial"/>
                <w:sz w:val="20"/>
                <w:szCs w:val="20"/>
              </w:rPr>
              <w:t>FPS / DrawCall 狀態列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82043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61DE" w14:textId="77777777" w:rsidR="00616A5F" w:rsidRDefault="00616A5F"/>
        </w:tc>
      </w:tr>
      <w:tr w:rsidR="00616A5F" w14:paraId="16F9B8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D911" w14:textId="77777777" w:rsidR="00616A5F" w:rsidRDefault="00000000">
            <w:r>
              <w:rPr>
                <w:rFonts w:eastAsia="Arial"/>
                <w:b/>
                <w:bCs/>
                <w:color w:val="2E5FA3"/>
                <w:sz w:val="20"/>
                <w:szCs w:val="20"/>
              </w:rPr>
              <w:lastRenderedPageBreak/>
              <w:t>UI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85AA2" w14:textId="77777777" w:rsidR="00616A5F" w:rsidRDefault="00000000">
            <w:r>
              <w:rPr>
                <w:rFonts w:eastAsia="Arial"/>
                <w:sz w:val="20"/>
                <w:szCs w:val="20"/>
              </w:rPr>
              <w:t>縮放 / 平移 Canvas 視角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9E38C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P1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B64E0" w14:textId="77777777" w:rsidR="00616A5F" w:rsidRDefault="00616A5F"/>
        </w:tc>
      </w:tr>
    </w:tbl>
    <w:p w14:paraId="0520FE8E" w14:textId="77777777" w:rsidR="00616A5F" w:rsidRDefault="00000000">
      <w:r>
        <w:br w:type="page"/>
      </w:r>
    </w:p>
    <w:p w14:paraId="5DD23C1D" w14:textId="77777777" w:rsidR="00616A5F" w:rsidRDefault="00000000">
      <w:pPr>
        <w:pStyle w:val="1"/>
        <w:pBdr>
          <w:bottom w:val="single" w:sz="8" w:space="4" w:color="2E5FA3"/>
        </w:pBdr>
      </w:pPr>
      <w:r>
        <w:lastRenderedPageBreak/>
        <w:t>10. 開發路線圖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860"/>
      </w:tblGrid>
      <w:tr w:rsidR="00616A5F" w14:paraId="45B156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A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91D05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階段</w:t>
            </w:r>
          </w:p>
        </w:tc>
        <w:tc>
          <w:tcPr>
            <w:tcW w:w="15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A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B25A8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時程</w:t>
            </w:r>
          </w:p>
        </w:tc>
        <w:tc>
          <w:tcPr>
            <w:tcW w:w="58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A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05387" w14:textId="77777777" w:rsidR="00616A5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交付項目</w:t>
            </w:r>
          </w:p>
        </w:tc>
      </w:tr>
      <w:tr w:rsidR="00616A5F" w14:paraId="201441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CB111" w14:textId="77777777" w:rsidR="00616A5F" w:rsidRDefault="00000000">
            <w:r>
              <w:rPr>
                <w:rFonts w:eastAsia="Arial"/>
                <w:b/>
                <w:bCs/>
                <w:sz w:val="20"/>
                <w:szCs w:val="20"/>
              </w:rPr>
              <w:t>Phase 0：基礎建設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1B87B" w14:textId="77777777" w:rsidR="00616A5F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Week 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48B0" w14:textId="77777777" w:rsidR="00616A5F" w:rsidRDefault="00000000">
            <w:r>
              <w:rPr>
                <w:rFonts w:eastAsia="Arial"/>
                <w:sz w:val="20"/>
                <w:szCs w:val="20"/>
              </w:rPr>
              <w:t>Vite + React + PixiJS 8 專案架手架；Canvas 掛載與 resize；Zustand store 骨架；TypeScript 路徑別名設定</w:t>
            </w:r>
          </w:p>
        </w:tc>
      </w:tr>
      <w:tr w:rsidR="00616A5F" w14:paraId="7EC066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995A" w14:textId="77777777" w:rsidR="00616A5F" w:rsidRDefault="00000000">
            <w:r>
              <w:rPr>
                <w:rFonts w:eastAsia="Arial"/>
                <w:b/>
                <w:bCs/>
                <w:sz w:val="20"/>
                <w:szCs w:val="20"/>
              </w:rPr>
              <w:t>Phase 1：渲染核心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E4CB" w14:textId="77777777" w:rsidR="00616A5F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Week 2–3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30415" w14:textId="77777777" w:rsidR="00616A5F" w:rsidRDefault="00000000">
            <w:r>
              <w:rPr>
                <w:rFonts w:eastAsia="Arial"/>
                <w:sz w:val="20"/>
                <w:szCs w:val="20"/>
              </w:rPr>
              <w:t>LayerManager（Container 樹 + Zustand 同步）；ClipManager（矩形 Mask）；基礎 Sprite 圖層；FPS 狀態列</w:t>
            </w:r>
          </w:p>
        </w:tc>
      </w:tr>
      <w:tr w:rsidR="00616A5F" w14:paraId="42E09E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7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0AB07" w14:textId="77777777" w:rsidR="00616A5F" w:rsidRDefault="00000000">
            <w:r>
              <w:rPr>
                <w:rFonts w:eastAsia="Arial"/>
                <w:b/>
                <w:bCs/>
                <w:sz w:val="20"/>
                <w:szCs w:val="20"/>
              </w:rPr>
              <w:t>Phase 2：Spine 整合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017D" w14:textId="77777777" w:rsidR="00616A5F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Week 4–5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D900" w14:textId="77777777" w:rsidR="00616A5F" w:rsidRDefault="00000000">
            <w:r>
              <w:rPr>
                <w:rFonts w:eastAsia="Arial"/>
                <w:sz w:val="20"/>
                <w:szCs w:val="20"/>
              </w:rPr>
              <w:t>SpineLoader（拖拽 + URL）；SpineActor API；動畫控制面板；Spine Clipping Attachment 處理</w:t>
            </w:r>
          </w:p>
        </w:tc>
      </w:tr>
      <w:tr w:rsidR="00616A5F" w14:paraId="698426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9BF9" w14:textId="77777777" w:rsidR="00616A5F" w:rsidRDefault="00000000">
            <w:r>
              <w:rPr>
                <w:rFonts w:eastAsia="Arial"/>
                <w:b/>
                <w:bCs/>
                <w:sz w:val="20"/>
                <w:szCs w:val="20"/>
              </w:rPr>
              <w:t>Phase 3：轉輪系統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6284" w14:textId="77777777" w:rsidR="00616A5F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Week 6–7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1519A" w14:textId="77777777" w:rsidR="00616A5F" w:rsidRDefault="00000000">
            <w:r>
              <w:rPr>
                <w:rFonts w:eastAsia="Arial"/>
                <w:sz w:val="20"/>
                <w:szCs w:val="20"/>
              </w:rPr>
              <w:t>ReelEngine（Spin/Stop/Bounce）；ReelConfig JSON；Symbol ObjectPool；Reel Clipping 視窗；轉輪控制面板</w:t>
            </w:r>
          </w:p>
        </w:tc>
      </w:tr>
      <w:tr w:rsidR="00616A5F" w14:paraId="30C320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7C30" w14:textId="77777777" w:rsidR="00616A5F" w:rsidRDefault="00000000">
            <w:r>
              <w:rPr>
                <w:rFonts w:eastAsia="Arial"/>
                <w:b/>
                <w:bCs/>
                <w:sz w:val="20"/>
                <w:szCs w:val="20"/>
              </w:rPr>
              <w:t>Phase 4：腳本引擎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6FD59" w14:textId="77777777" w:rsidR="00616A5F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Week 8–9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3D37" w14:textId="77777777" w:rsidR="00616A5F" w:rsidRDefault="00000000">
            <w:r>
              <w:rPr>
                <w:rFonts w:eastAsia="Arial"/>
                <w:sz w:val="20"/>
                <w:szCs w:val="20"/>
              </w:rPr>
              <w:t>ScriptRunner；全套內建 Action；腳本面板（載入/執行/進度）；EventEmitter</w:t>
            </w:r>
          </w:p>
        </w:tc>
      </w:tr>
      <w:tr w:rsidR="00616A5F" w14:paraId="02A548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0C1D4" w14:textId="77777777" w:rsidR="00616A5F" w:rsidRDefault="00000000">
            <w:r>
              <w:rPr>
                <w:rFonts w:eastAsia="Arial"/>
                <w:b/>
                <w:bCs/>
                <w:sz w:val="20"/>
                <w:szCs w:val="20"/>
              </w:rPr>
              <w:t>Phase 5：打磨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CAFE" w14:textId="77777777" w:rsidR="00616A5F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Week 10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381C" w14:textId="77777777" w:rsidR="00616A5F" w:rsidRDefault="00000000">
            <w:r>
              <w:rPr>
                <w:rFonts w:eastAsia="Arial"/>
                <w:sz w:val="20"/>
                <w:szCs w:val="20"/>
              </w:rPr>
              <w:t>效能優化（CacheAsTexture / Atlas / Batching）；響應式 UI；E2E 測試；README 與範例腳本</w:t>
            </w:r>
          </w:p>
        </w:tc>
      </w:tr>
    </w:tbl>
    <w:p w14:paraId="19E447D7" w14:textId="77777777" w:rsidR="00616A5F" w:rsidRDefault="00000000">
      <w:r>
        <w:br w:type="page"/>
      </w:r>
    </w:p>
    <w:p w14:paraId="65A4BA07" w14:textId="77777777" w:rsidR="00616A5F" w:rsidRDefault="00000000">
      <w:pPr>
        <w:pStyle w:val="1"/>
        <w:pBdr>
          <w:bottom w:val="single" w:sz="8" w:space="4" w:color="2E5FA3"/>
        </w:pBdr>
      </w:pPr>
      <w:r>
        <w:lastRenderedPageBreak/>
        <w:t>11. 效能指標目標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16A5F" w14:paraId="4FFF9A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8194DA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目標幀率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386821" w14:textId="77777777" w:rsidR="00616A5F" w:rsidRDefault="00000000">
            <w:r>
              <w:rPr>
                <w:rFonts w:eastAsia="Arial"/>
                <w:sz w:val="20"/>
                <w:szCs w:val="20"/>
              </w:rPr>
              <w:t>60 FPS（5 輪 × 3 列 + 2 Spine 動畫同時執行）</w:t>
            </w:r>
          </w:p>
        </w:tc>
      </w:tr>
      <w:tr w:rsidR="00616A5F" w14:paraId="7BA050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D3F24F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DrawCall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0388B5" w14:textId="77777777" w:rsidR="00616A5F" w:rsidRDefault="00000000">
            <w:r>
              <w:rPr>
                <w:rFonts w:eastAsia="Arial"/>
                <w:sz w:val="20"/>
                <w:szCs w:val="20"/>
              </w:rPr>
              <w:t>&lt; 10 DC / 幀（啟用合批後）</w:t>
            </w:r>
          </w:p>
        </w:tc>
      </w:tr>
      <w:tr w:rsidR="00616A5F" w14:paraId="302DA5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40533F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記憶體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C6801D" w14:textId="77777777" w:rsidR="00616A5F" w:rsidRDefault="00000000">
            <w:r>
              <w:rPr>
                <w:rFonts w:eastAsia="Arial"/>
                <w:sz w:val="20"/>
                <w:szCs w:val="20"/>
              </w:rPr>
              <w:t>&lt; 200 MB JS Heap（含 Atlas 與骨骼資料）</w:t>
            </w:r>
          </w:p>
        </w:tc>
      </w:tr>
      <w:tr w:rsidR="00616A5F" w14:paraId="44FA84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2F94EB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初始載入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70EB2A" w14:textId="77777777" w:rsidR="00616A5F" w:rsidRDefault="00000000">
            <w:r>
              <w:rPr>
                <w:rFonts w:eastAsia="Arial"/>
                <w:sz w:val="20"/>
                <w:szCs w:val="20"/>
              </w:rPr>
              <w:t>&lt; 3 秒（Vite 本機 dev mode）</w:t>
            </w:r>
          </w:p>
        </w:tc>
      </w:tr>
      <w:tr w:rsidR="00616A5F" w14:paraId="001198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B6043C" w14:textId="77777777" w:rsidR="00616A5F" w:rsidRDefault="00000000">
            <w:r>
              <w:rPr>
                <w:rFonts w:eastAsia="Arial"/>
                <w:b/>
                <w:bCs/>
                <w:color w:val="1A2F5E"/>
                <w:sz w:val="20"/>
                <w:szCs w:val="20"/>
              </w:rPr>
              <w:t>Spine 切換延遲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CD6111" w14:textId="77777777" w:rsidR="00616A5F" w:rsidRDefault="00000000">
            <w:r>
              <w:rPr>
                <w:rFonts w:eastAsia="Arial"/>
                <w:sz w:val="20"/>
                <w:szCs w:val="20"/>
              </w:rPr>
              <w:t>&lt; 16ms（不阻塞渲染幀）</w:t>
            </w:r>
          </w:p>
        </w:tc>
      </w:tr>
    </w:tbl>
    <w:p w14:paraId="3E239396" w14:textId="77777777" w:rsidR="00616A5F" w:rsidRDefault="00000000">
      <w:pPr>
        <w:pStyle w:val="1"/>
        <w:pBdr>
          <w:bottom w:val="single" w:sz="8" w:space="4" w:color="2E5FA3"/>
        </w:pBdr>
      </w:pPr>
      <w:r>
        <w:t>12. 給 Cursor 的實作指引</w:t>
      </w:r>
    </w:p>
    <w:p w14:paraId="75E1A7C6" w14:textId="77777777" w:rsidR="00616A5F" w:rsidRDefault="00000000">
      <w:pPr>
        <w:spacing w:before="60" w:after="100"/>
      </w:pPr>
      <w:r>
        <w:rPr>
          <w:rFonts w:eastAsia="Arial"/>
          <w:color w:val="333333"/>
        </w:rPr>
        <w:t>以下為給 Cursor AI 的具體開發指示，每條指令對應一個獨立的可執行任務：</w:t>
      </w:r>
    </w:p>
    <w:p w14:paraId="6CEE4CF0" w14:textId="77777777" w:rsidR="00616A5F" w:rsidRDefault="00000000">
      <w:pPr>
        <w:pStyle w:val="3"/>
      </w:pPr>
      <w:r>
        <w:t>指令 A：初始化專案</w:t>
      </w:r>
    </w:p>
    <w:p w14:paraId="0D0A96B1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執行 npm create vite@latest slot-previewer -- --template react-ts</w:t>
      </w:r>
    </w:p>
    <w:p w14:paraId="6A43AF62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安裝依賴：pixi.js@8 @esotericsoftware/spine-pixi@4 zustand immer gsap tailwindcss shadcn</w:t>
      </w:r>
    </w:p>
    <w:p w14:paraId="41AC2D73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設定 tsconfig paths：@pixi, @spine, @store, @ui, @reel, @script</w:t>
      </w:r>
    </w:p>
    <w:p w14:paraId="05586F5F" w14:textId="77777777" w:rsidR="00616A5F" w:rsidRDefault="00000000">
      <w:pPr>
        <w:pStyle w:val="3"/>
      </w:pPr>
      <w:r>
        <w:t>指令 B：建立 PixiApp.ts</w:t>
      </w:r>
    </w:p>
    <w:p w14:paraId="2CB533C7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匯出 class PixiApp，包含 init(canvas, w, h) 與 destroy() 方法</w:t>
      </w:r>
    </w:p>
    <w:p w14:paraId="3E902FD6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init 內使用 await this.app.init({ preference: 'webgpu' }) 並設 maxFPS = 60</w:t>
      </w:r>
    </w:p>
    <w:p w14:paraId="3C87F6B7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建立 usePixiApp React hook，管理 ref 與生命週期</w:t>
      </w:r>
    </w:p>
    <w:p w14:paraId="47109961" w14:textId="77777777" w:rsidR="00616A5F" w:rsidRDefault="00000000">
      <w:pPr>
        <w:pStyle w:val="3"/>
      </w:pPr>
      <w:r>
        <w:t>指令 C：實作 LayerManager</w:t>
      </w:r>
    </w:p>
    <w:p w14:paraId="62D90257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定義 LayerNode interface（見第 3.2 節屬性表）</w:t>
      </w:r>
    </w:p>
    <w:p w14:paraId="3A3BB738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LayerManager 訂閱 layerStore，在 useEffect 中 diff 並同步 Container 樹</w:t>
      </w:r>
    </w:p>
    <w:p w14:paraId="1FF0C39A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支援 addLayer / removeLayer / moveLayer / updateLayer action</w:t>
      </w:r>
    </w:p>
    <w:p w14:paraId="728C9FC4" w14:textId="77777777" w:rsidR="00616A5F" w:rsidRDefault="00000000">
      <w:pPr>
        <w:pStyle w:val="3"/>
      </w:pPr>
      <w:r>
        <w:t>指令 D：實作 ClipManager</w:t>
      </w:r>
    </w:p>
    <w:p w14:paraId="17DA2495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buildRectMask(id, rect) 建立 Graphics Mask 並快取</w:t>
      </w:r>
    </w:p>
    <w:p w14:paraId="26BA1DB4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applyClip(layerId, clipId) 將 mask 指派給對應 Container</w:t>
      </w:r>
    </w:p>
    <w:p w14:paraId="4D12575C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支援 updateMask(id, rect) 動態更新視窗大小</w:t>
      </w:r>
    </w:p>
    <w:p w14:paraId="53AE3D83" w14:textId="77777777" w:rsidR="00616A5F" w:rsidRDefault="00000000">
      <w:pPr>
        <w:pStyle w:val="3"/>
      </w:pPr>
      <w:r>
        <w:t>指令 E：實作 ReelEngine</w:t>
      </w:r>
    </w:p>
    <w:p w14:paraId="5E7AA34E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接受 ReelConfig，建立 N 條 ReelContainer，各套用 Clip</w:t>
      </w:r>
    </w:p>
    <w:p w14:paraId="21D7C393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spin(speeds) 方法啟動各輪 ticker 更新</w:t>
      </w:r>
    </w:p>
    <w:p w14:paraId="6D76A8E1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stopReel(index, targetPos, bounce) 方法執行 EaseOut + Bounce</w:t>
      </w:r>
    </w:p>
    <w:p w14:paraId="7C39AEB4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所有 Symbol 使用 ObjectPool，避免動態建立 / 銷毀</w:t>
      </w:r>
    </w:p>
    <w:p w14:paraId="4BF0300B" w14:textId="77777777" w:rsidR="00616A5F" w:rsidRDefault="00000000">
      <w:pPr>
        <w:pStyle w:val="3"/>
      </w:pPr>
      <w:r>
        <w:t>指令 F：實作 ScriptRunner</w:t>
      </w:r>
    </w:p>
    <w:p w14:paraId="586FEB30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parseScript(json) 驗證並建立 ActionQueue</w:t>
      </w:r>
    </w:p>
    <w:p w14:paraId="589E7E6E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run() 逐步 await 執行，支援 sequential 與 parallel 群組</w:t>
      </w:r>
    </w:p>
    <w:p w14:paraId="536534AD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abort() 清除佇列並發送 abort 事件</w:t>
      </w:r>
    </w:p>
    <w:p w14:paraId="6CA2AE35" w14:textId="77777777" w:rsidR="00616A5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每個 Action handler 獨立於 actions/ 目錄下的檔案</w:t>
      </w:r>
    </w:p>
    <w:p w14:paraId="38020D88" w14:textId="77777777" w:rsidR="00616A5F" w:rsidRDefault="00616A5F">
      <w:pPr>
        <w:pBdr>
          <w:bottom w:val="single" w:sz="2" w:space="1" w:color="CCCCCC"/>
        </w:pBdr>
        <w:spacing w:before="200" w:after="200"/>
      </w:pPr>
    </w:p>
    <w:p w14:paraId="41CDF1FF" w14:textId="77777777" w:rsidR="00616A5F" w:rsidRDefault="00000000">
      <w:pPr>
        <w:spacing w:before="400" w:after="200"/>
        <w:jc w:val="center"/>
      </w:pPr>
      <w:r>
        <w:rPr>
          <w:rFonts w:eastAsia="Arial"/>
          <w:i/>
          <w:iCs/>
          <w:color w:val="999999"/>
          <w:sz w:val="20"/>
          <w:szCs w:val="20"/>
        </w:rPr>
        <w:t>— 文件結束 —</w:t>
      </w:r>
    </w:p>
    <w:sectPr w:rsidR="00616A5F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6B73F" w14:textId="77777777" w:rsidR="00807C3F" w:rsidRDefault="00807C3F">
      <w:r>
        <w:separator/>
      </w:r>
    </w:p>
  </w:endnote>
  <w:endnote w:type="continuationSeparator" w:id="0">
    <w:p w14:paraId="08826157" w14:textId="77777777" w:rsidR="00807C3F" w:rsidRDefault="00807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7D77E" w14:textId="77777777" w:rsidR="00616A5F" w:rsidRDefault="00000000">
    <w:pPr>
      <w:jc w:val="center"/>
    </w:pPr>
    <w:r>
      <w:rPr>
        <w:rFonts w:eastAsia="Arial"/>
        <w:color w:val="999999"/>
        <w:sz w:val="18"/>
        <w:szCs w:val="18"/>
      </w:rPr>
      <w:t xml:space="preserve">Slot Previewer 技術規格書  |  第 </w:t>
    </w:r>
    <w:r>
      <w:rPr>
        <w:color w:val="999999"/>
        <w:sz w:val="18"/>
        <w:szCs w:val="18"/>
      </w:rPr>
      <w:fldChar w:fldCharType="begin"/>
    </w:r>
    <w:r>
      <w:rPr>
        <w:rFonts w:eastAsia="Arial"/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C1455">
      <w:rPr>
        <w:rFonts w:eastAsia="Arial"/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rFonts w:eastAsia="Arial"/>
        <w:color w:val="999999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A516F" w14:textId="77777777" w:rsidR="00807C3F" w:rsidRDefault="00807C3F">
      <w:r>
        <w:separator/>
      </w:r>
    </w:p>
  </w:footnote>
  <w:footnote w:type="continuationSeparator" w:id="0">
    <w:p w14:paraId="6E112EC9" w14:textId="77777777" w:rsidR="00807C3F" w:rsidRDefault="00807C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A45D9"/>
    <w:multiLevelType w:val="hybridMultilevel"/>
    <w:tmpl w:val="00EA8622"/>
    <w:lvl w:ilvl="0" w:tplc="6E4CCC1E">
      <w:start w:val="1"/>
      <w:numFmt w:val="bullet"/>
      <w:lvlText w:val="●"/>
      <w:lvlJc w:val="left"/>
      <w:pPr>
        <w:ind w:left="720" w:hanging="360"/>
      </w:pPr>
    </w:lvl>
    <w:lvl w:ilvl="1" w:tplc="36B2C80E">
      <w:start w:val="1"/>
      <w:numFmt w:val="bullet"/>
      <w:lvlText w:val="○"/>
      <w:lvlJc w:val="left"/>
      <w:pPr>
        <w:ind w:left="1440" w:hanging="360"/>
      </w:pPr>
    </w:lvl>
    <w:lvl w:ilvl="2" w:tplc="5EFC84F4">
      <w:start w:val="1"/>
      <w:numFmt w:val="bullet"/>
      <w:lvlText w:val="■"/>
      <w:lvlJc w:val="left"/>
      <w:pPr>
        <w:ind w:left="2160" w:hanging="360"/>
      </w:pPr>
    </w:lvl>
    <w:lvl w:ilvl="3" w:tplc="11D4355A">
      <w:start w:val="1"/>
      <w:numFmt w:val="bullet"/>
      <w:lvlText w:val="●"/>
      <w:lvlJc w:val="left"/>
      <w:pPr>
        <w:ind w:left="2880" w:hanging="360"/>
      </w:pPr>
    </w:lvl>
    <w:lvl w:ilvl="4" w:tplc="2EE44C6E">
      <w:start w:val="1"/>
      <w:numFmt w:val="bullet"/>
      <w:lvlText w:val="○"/>
      <w:lvlJc w:val="left"/>
      <w:pPr>
        <w:ind w:left="3600" w:hanging="360"/>
      </w:pPr>
    </w:lvl>
    <w:lvl w:ilvl="5" w:tplc="8FB4971E">
      <w:start w:val="1"/>
      <w:numFmt w:val="bullet"/>
      <w:lvlText w:val="■"/>
      <w:lvlJc w:val="left"/>
      <w:pPr>
        <w:ind w:left="4320" w:hanging="360"/>
      </w:pPr>
    </w:lvl>
    <w:lvl w:ilvl="6" w:tplc="CD7EF63E">
      <w:start w:val="1"/>
      <w:numFmt w:val="bullet"/>
      <w:lvlText w:val="●"/>
      <w:lvlJc w:val="left"/>
      <w:pPr>
        <w:ind w:left="5040" w:hanging="360"/>
      </w:pPr>
    </w:lvl>
    <w:lvl w:ilvl="7" w:tplc="49E67880">
      <w:start w:val="1"/>
      <w:numFmt w:val="bullet"/>
      <w:lvlText w:val="●"/>
      <w:lvlJc w:val="left"/>
      <w:pPr>
        <w:ind w:left="5760" w:hanging="360"/>
      </w:pPr>
    </w:lvl>
    <w:lvl w:ilvl="8" w:tplc="24ECBF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2348E4"/>
    <w:multiLevelType w:val="hybridMultilevel"/>
    <w:tmpl w:val="3EDE3F36"/>
    <w:lvl w:ilvl="0" w:tplc="72661390">
      <w:start w:val="1"/>
      <w:numFmt w:val="bullet"/>
      <w:lvlText w:val="•"/>
      <w:lvlJc w:val="left"/>
      <w:pPr>
        <w:ind w:left="720" w:hanging="360"/>
      </w:pPr>
    </w:lvl>
    <w:lvl w:ilvl="1" w:tplc="DEC4A5F0">
      <w:start w:val="1"/>
      <w:numFmt w:val="bullet"/>
      <w:lvlText w:val="◦"/>
      <w:lvlJc w:val="left"/>
      <w:pPr>
        <w:ind w:left="1080" w:hanging="360"/>
      </w:pPr>
    </w:lvl>
    <w:lvl w:ilvl="2" w:tplc="661CCD86">
      <w:numFmt w:val="decimal"/>
      <w:lvlText w:val=""/>
      <w:lvlJc w:val="left"/>
    </w:lvl>
    <w:lvl w:ilvl="3" w:tplc="29702008">
      <w:numFmt w:val="decimal"/>
      <w:lvlText w:val=""/>
      <w:lvlJc w:val="left"/>
    </w:lvl>
    <w:lvl w:ilvl="4" w:tplc="5DE6AAB0">
      <w:numFmt w:val="decimal"/>
      <w:lvlText w:val=""/>
      <w:lvlJc w:val="left"/>
    </w:lvl>
    <w:lvl w:ilvl="5" w:tplc="A6D60F8C">
      <w:numFmt w:val="decimal"/>
      <w:lvlText w:val=""/>
      <w:lvlJc w:val="left"/>
    </w:lvl>
    <w:lvl w:ilvl="6" w:tplc="C944AC84">
      <w:numFmt w:val="decimal"/>
      <w:lvlText w:val=""/>
      <w:lvlJc w:val="left"/>
    </w:lvl>
    <w:lvl w:ilvl="7" w:tplc="DC345560">
      <w:numFmt w:val="decimal"/>
      <w:lvlText w:val=""/>
      <w:lvlJc w:val="left"/>
    </w:lvl>
    <w:lvl w:ilvl="8" w:tplc="CD4086EC">
      <w:numFmt w:val="decimal"/>
      <w:lvlText w:val=""/>
      <w:lvlJc w:val="left"/>
    </w:lvl>
  </w:abstractNum>
  <w:num w:numId="1" w16cid:durableId="1170755734">
    <w:abstractNumId w:val="0"/>
    <w:lvlOverride w:ilvl="0">
      <w:startOverride w:val="1"/>
    </w:lvlOverride>
  </w:num>
  <w:num w:numId="2" w16cid:durableId="11455846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A5F"/>
    <w:rsid w:val="000514F5"/>
    <w:rsid w:val="00616A5F"/>
    <w:rsid w:val="00807C3F"/>
    <w:rsid w:val="00EC1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122B7"/>
  <w15:docId w15:val="{9B633F29-12BB-4222-BAC1-3470F652B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80" w:after="160"/>
      <w:outlineLvl w:val="0"/>
    </w:pPr>
    <w:rPr>
      <w:rFonts w:eastAsia="Arial"/>
      <w:b/>
      <w:bCs/>
      <w:color w:val="1A2F5E"/>
      <w:sz w:val="36"/>
      <w:szCs w:val="36"/>
    </w:rPr>
  </w:style>
  <w:style w:type="paragraph" w:styleId="2">
    <w:name w:val="heading 2"/>
    <w:uiPriority w:val="9"/>
    <w:unhideWhenUsed/>
    <w:qFormat/>
    <w:pPr>
      <w:spacing w:before="360" w:after="120"/>
      <w:outlineLvl w:val="1"/>
    </w:pPr>
    <w:rPr>
      <w:rFonts w:eastAsia="Arial"/>
      <w:b/>
      <w:bCs/>
      <w:color w:val="2E5FA3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80"/>
      <w:outlineLvl w:val="2"/>
    </w:pPr>
    <w:rPr>
      <w:rFonts w:eastAsia="Arial"/>
      <w:b/>
      <w:bCs/>
      <w:color w:val="44444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1461</Words>
  <Characters>8332</Characters>
  <Application>Microsoft Office Word</Application>
  <DocSecurity>0</DocSecurity>
  <Lines>69</Lines>
  <Paragraphs>19</Paragraphs>
  <ScaleCrop>false</ScaleCrop>
  <Company/>
  <LinksUpToDate>false</LinksUpToDate>
  <CharactersWithSpaces>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OLD_RD2黃昭仁</cp:lastModifiedBy>
  <cp:revision>2</cp:revision>
  <dcterms:created xsi:type="dcterms:W3CDTF">2026-03-03T12:15:00Z</dcterms:created>
  <dcterms:modified xsi:type="dcterms:W3CDTF">2026-03-03T12:19:00Z</dcterms:modified>
</cp:coreProperties>
</file>