
<file path=[Content_Types].xml><?xml version="1.0" encoding="utf-8"?>
<Types xmlns="http://schemas.openxmlformats.org/package/2006/content-types">
  <Default Extension="jp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rsidR="00DB515B" w:rsidRPr="00212DBA" w:rsidRDefault="00DB515B" w:rsidP="00DB515B">
      <w:pPr>
        <w:jc w:val="both"/>
        <w:outlineLvl w:val="0"/>
        <w:rPr>
          <w:rFonts w:ascii="Arial" w:hAnsi="Arial" w:cs="Arial"/>
          <w:sz w:val="22"/>
          <w:szCs w:val="18"/>
          <w:lang w:val="en-US"/>
        </w:rPr>
      </w:pPr>
      <w:r w:rsidRPr="00212DBA">
        <w:rPr>
          <w:rFonts w:ascii="Arial" w:hAnsi="Arial" w:cs="Arial"/>
          <w:sz w:val="22"/>
          <w:szCs w:val="18"/>
          <w:lang w:val="en-US"/>
        </w:rPr>
        <w:t xml:space="preserve">Lorem ipsum dolor sit amet, consectetuer adipiscing elit. Aenean commodo ligula eget dolor. Aenean massa. Cum sociis natoque penatibus et magnis dis parturient montes, nascetur ridiculus mus. Donec quam felis, ultricies nec, pellentesque eu, pretium quis, sem. Nulla consequat massa quis enim. Donec pede justo, fringilla vel, aliquet nec, vulputate eget, arcu. In enim justo, rhoncus ut, imperdiet a, venenatis vitae, justo. Nullam dictum felis eu pede mollis pretium. Integer tincidunt. </w:t>
      </w:r>
    </w:p>
    <w:p w:rsidR="00DB515B" w:rsidRPr="00212DBA" w:rsidRDefault="00DB515B" w:rsidP="00DB515B">
      <w:pPr>
        <w:jc w:val="both"/>
        <w:outlineLvl w:val="0"/>
        <w:rPr>
          <w:rFonts w:ascii="Arial" w:hAnsi="Arial" w:cs="Arial"/>
          <w:sz w:val="22"/>
          <w:szCs w:val="18"/>
          <w:lang w:val="en-US"/>
        </w:rPr>
      </w:pPr>
    </w:p>
    <w:p w:rsidR="00DB515B" w:rsidRPr="00212DBA" w:rsidRDefault="00DB515B" w:rsidP="00DB515B">
      <w:pPr>
        <w:jc w:val="both"/>
        <w:outlineLvl w:val="0"/>
        <w:rPr>
          <w:rFonts w:ascii="Arial" w:hAnsi="Arial" w:cs="Arial"/>
          <w:sz w:val="22"/>
          <w:szCs w:val="18"/>
          <w:lang w:val="en-US"/>
        </w:rPr>
      </w:pPr>
      <w:r w:rsidRPr="00212DBA">
        <w:rPr>
          <w:rFonts w:ascii="Arial" w:hAnsi="Arial" w:cs="Arial"/>
          <w:sz w:val="22"/>
          <w:szCs w:val="18"/>
          <w:lang w:val="en-US"/>
        </w:rPr>
        <w:t xml:space="preserve">nulla ut metus varius laoreet. Quisque rutrum. Aenean imperdiet. Etiam ultricies nisi vel augue. Curabitur ullamcorper ultricies nisi. Nam eget dui. Etiam rhoncus. Maecenas tempus, tellus eget condimentum rhoncus, sem quam semper libero, sit amet adipiscing sem Aenean leo ligula, porttitor eu, consequat vitae, eleifend ac, enim. Aliquam lorem ante, dapibus in, viverra quis, feugiat a, tellus. Phasellus viverra nulla ut metus varius laoreet. Quisque rutrum. Aenean imperdiet. Etiam ultricies nisi vel augue. Curabitur ullamcorper ultricies nisi. Nam eget dui. Etiam rhoncus. Maecenas tempus, tellus eget condimentum rhoncus, sem quam semper libero, sit amet adipiscing sem Aenean leo ligula, porttitor eu, consequat vitae, eleifend ac, enim. Aliquam lorem ante, dapibus in, viverra quis, feugiat a, tellus. Phasellus viverra nulla ut metus varius laoreet. </w:t>
      </w:r>
    </w:p>
    <w:p w:rsidR="00DB515B" w:rsidRPr="00212DBA" w:rsidRDefault="00DB515B" w:rsidP="00DB515B">
      <w:pPr>
        <w:jc w:val="both"/>
        <w:outlineLvl w:val="0"/>
        <w:rPr>
          <w:rFonts w:ascii="Arial" w:hAnsi="Arial" w:cs="Arial"/>
          <w:sz w:val="22"/>
          <w:szCs w:val="18"/>
          <w:lang w:val="en-US"/>
        </w:rPr>
      </w:pPr>
    </w:p>
    <w:p w:rsidR="00DB515B" w:rsidRDefault="00DB515B" w:rsidP="00DB515B">
      <w:pPr>
        <w:jc w:val="both"/>
        <w:outlineLvl w:val="0"/>
        <w:rPr>
          <w:rFonts w:ascii="Arial" w:hAnsi="Arial" w:cs="Arial"/>
          <w:sz w:val="22"/>
          <w:szCs w:val="18"/>
          <w:lang w:val="en-US"/>
        </w:rPr>
      </w:pPr>
      <w:r w:rsidRPr="00212DBA">
        <w:rPr>
          <w:rFonts w:ascii="Arial" w:hAnsi="Arial" w:cs="Arial"/>
          <w:sz w:val="22"/>
          <w:szCs w:val="18"/>
          <w:lang w:val="en-US"/>
        </w:rPr>
        <w:t>consequat vitae, eleifend ac, enim. Aliquam lorem ante, dapibus in, viverra quis, feugiat a, tellus. Phasellus viverra nulla ut metus varius laoreet. Quisque rutrum. Aenean imperdiet. Etiam ultricies nisi vel augue. Curabitur ullamcorper ultricies nisi. Nam eget dui. Etiam rhoncus. Maecenas tempus, tellus eget condimentum rhoncus, sem quam semper libero, sit amet adipiscing sem</w:t>
      </w:r>
      <w:r>
        <w:rPr>
          <w:rFonts w:ascii="Arial" w:hAnsi="Arial" w:cs="Arial"/>
          <w:sz w:val="22"/>
          <w:szCs w:val="18"/>
          <w:lang w:val="en-US"/>
        </w:rPr>
        <w:t>.</w:t>
      </w:r>
    </w:p>
    <w:p w:rsidR="00DB515B" w:rsidRDefault="00DB515B" w:rsidP="00DB515B">
      <w:pPr>
        <w:jc w:val="both"/>
        <w:outlineLvl w:val="0"/>
        <w:rPr>
          <w:rFonts w:ascii="Arial" w:hAnsi="Arial" w:cs="Arial"/>
          <w:sz w:val="22"/>
          <w:szCs w:val="18"/>
          <w:lang w:val="en-US"/>
        </w:rPr>
      </w:pPr>
    </w:p>
    <w:p w:rsidR="00DB515B" w:rsidRPr="00212DBA" w:rsidRDefault="00DB515B" w:rsidP="00DB515B">
      <w:pPr>
        <w:jc w:val="both"/>
        <w:outlineLvl w:val="0"/>
        <w:rPr>
          <w:rFonts w:ascii="Arial" w:hAnsi="Arial" w:cs="Arial"/>
          <w:sz w:val="22"/>
          <w:szCs w:val="18"/>
          <w:lang w:val="en-US"/>
        </w:rPr>
      </w:pPr>
      <w:r w:rsidRPr="00212DBA">
        <w:rPr>
          <w:rFonts w:ascii="Arial" w:hAnsi="Arial" w:cs="Arial"/>
          <w:sz w:val="22"/>
          <w:szCs w:val="18"/>
          <w:lang w:val="en-US"/>
        </w:rPr>
        <w:t xml:space="preserve">Lorem ipsum dolor sit amet, consectetuer adipiscing elit. Aenean commodo ligula eget dolor. Aenean massa. Cum sociis natoque penatibus et magnis dis parturient montes, nascetur ridiculus mus. Donec quam felis, ultricies nec, pellentesque eu, pretium quis, sem. Nulla consequat massa quis enim. Donec pede justo, fringilla vel, aliquet nec, vulputate eget, arcu. In enim justo, rhoncus ut, imperdiet a, venenatis vitae, justo. Nullam dictum felis eu pede mollis pretium. Integer tincidunt. </w:t>
      </w:r>
    </w:p>
    <w:p w:rsidR="00DB515B" w:rsidRPr="00212DBA" w:rsidRDefault="00DB515B" w:rsidP="00DB515B">
      <w:pPr>
        <w:jc w:val="both"/>
        <w:outlineLvl w:val="0"/>
        <w:rPr>
          <w:rFonts w:ascii="Arial" w:hAnsi="Arial" w:cs="Arial"/>
          <w:sz w:val="22"/>
          <w:szCs w:val="18"/>
          <w:lang w:val="en-US"/>
        </w:rPr>
      </w:pPr>
    </w:p>
    <w:p w:rsidR="00DB515B" w:rsidRPr="00212DBA" w:rsidRDefault="00DB515B" w:rsidP="00DB515B">
      <w:pPr>
        <w:jc w:val="both"/>
        <w:outlineLvl w:val="0"/>
        <w:rPr>
          <w:rFonts w:ascii="Arial" w:hAnsi="Arial" w:cs="Arial"/>
          <w:sz w:val="22"/>
          <w:szCs w:val="18"/>
          <w:lang w:val="en-US"/>
        </w:rPr>
      </w:pPr>
      <w:r w:rsidRPr="00212DBA">
        <w:rPr>
          <w:rFonts w:ascii="Arial" w:hAnsi="Arial" w:cs="Arial"/>
          <w:sz w:val="22"/>
          <w:szCs w:val="18"/>
          <w:lang w:val="en-US"/>
        </w:rPr>
        <w:t xml:space="preserve">nulla ut metus varius laoreet. Quisque rutrum. Aenean imperdiet. Etiam ultricies nisi vel augue. Curabitur ullamcorper ultricies nisi. Nam eget dui. Etiam rhoncus. Maecenas tempus, tellus eget condimentum rhoncus, sem quam semper libero, sit amet adipiscing sem Aenean leo ligula, porttitor eu, consequat vitae, eleifend ac, enim. Aliquam lorem ante, dapibus in, viverra quis, feugiat a, tellus. Phasellus viverra nulla ut metus varius laoreet. Quisque rutrum. Aenean imperdiet. Etiam ultricies nisi vel augue. Curabitur ullamcorper ultricies nisi. Nam eget dui. Etiam rhoncus. Maecenas tempus, tellus eget condimentum rhoncus, sem quam semper libero, sit amet adipiscing sem Aenean leo ligula, porttitor eu, consequat vitae, eleifend ac, enim. Aliquam lorem ante, dapibus in, viverra quis, feugiat a, tellus. Phasellus viverra nulla ut metus varius laoreet. </w:t>
      </w:r>
    </w:p>
    <w:p w:rsidR="00DB515B" w:rsidRPr="00212DBA" w:rsidRDefault="00DB515B" w:rsidP="00DB515B">
      <w:pPr>
        <w:jc w:val="both"/>
        <w:outlineLvl w:val="0"/>
        <w:rPr>
          <w:rFonts w:ascii="Arial" w:hAnsi="Arial" w:cs="Arial"/>
          <w:sz w:val="22"/>
          <w:szCs w:val="18"/>
          <w:lang w:val="en-US"/>
        </w:rPr>
      </w:pPr>
    </w:p>
    <w:p w:rsidR="0094196F" w:rsidRPr="00DB515B" w:rsidRDefault="00DB515B" w:rsidP="00DB515B">
      <w:pPr>
        <w:jc w:val="both"/>
        <w:outlineLvl w:val="0"/>
        <w:rPr>
          <w:rFonts w:ascii="Arial" w:hAnsi="Arial" w:cs="Arial"/>
          <w:sz w:val="22"/>
          <w:szCs w:val="18"/>
          <w:lang w:val="en-US"/>
        </w:rPr>
      </w:pPr>
      <w:r w:rsidRPr="00212DBA">
        <w:rPr>
          <w:rFonts w:ascii="Arial" w:hAnsi="Arial" w:cs="Arial"/>
          <w:sz w:val="22"/>
          <w:szCs w:val="18"/>
          <w:lang w:val="en-US"/>
        </w:rPr>
        <w:t>consequat vitae, eleifend ac, enim. Aliquam lorem ante, dapibus in, viverra quis, feugiat a, tellus. Phasellus viverra nulla ut metus varius laoreet. Quisque rutrum. Aenean imperdiet. Etiam ultricies nisi vel augue. Curabitur ullamcorper ultricies nisi. Nam eget dui. Etiam rhoncus. Maecenas tempus, tellus eget condimentum rhoncus, sem quam semper libero, sit amet adipiscing sem</w:t>
      </w:r>
    </w:p>
    <w:sectPr w:rsidR="0094196F" w:rsidRPr="00DB515B" w:rsidSect="00DB515B">
      <w:headerReference w:type="even" r:id="rId7"/>
      <w:headerReference w:type="default" r:id="rId8"/>
      <w:footerReference w:type="even" r:id="rId9"/>
      <w:footerReference w:type="default" r:id="rId10"/>
      <w:headerReference w:type="first" r:id="rId11"/>
      <w:footerReference w:type="first" r:id="rId12"/>
      <w:pgSz w:w="11906" w:h="16838"/>
      <w:pgMar w:top="2517" w:right="1417" w:bottom="1134" w:left="1417" w:header="708" w:footer="70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rsidR="00794A16" w:rsidRDefault="00794A16" w:rsidP="00DB515B">
      <w:r>
        <w:separator/>
      </w:r>
    </w:p>
  </w:endnote>
  <w:endnote w:type="continuationSeparator" w:id="0">
    <w:p w:rsidR="00794A16" w:rsidRDefault="00794A16" w:rsidP="00DB515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Calibri">
    <w:panose1 w:val="020F0502020204030204"/>
    <w:charset w:val="00"/>
    <w:family w:val="swiss"/>
    <w:pitch w:val="variable"/>
    <w:sig w:usb0="E1002AFF" w:usb1="C000ACFF"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Verdana">
    <w:panose1 w:val="020B0604030504040204"/>
    <w:charset w:val="00"/>
    <w:family w:val="swiss"/>
    <w:pitch w:val="variable"/>
    <w:sig w:usb0="A10006FF" w:usb1="4000205B" w:usb2="00000010" w:usb3="00000000" w:csb0="0000019F" w:csb1="00000000"/>
  </w:font>
  <w:font w:name="Times">
    <w:panose1 w:val="00000500000000020000"/>
    <w:charset w:val="00"/>
    <w:family w:val="auto"/>
    <w:pitch w:val="variable"/>
    <w:sig w:usb0="E00002FF" w:usb1="5000205A" w:usb2="00000000" w:usb3="00000000" w:csb0="0000019F" w:csb1="00000000"/>
  </w:font>
  <w:font w:name="Calibri Light">
    <w:panose1 w:val="020F0302020204030204"/>
    <w:charset w:val="00"/>
    <w:family w:val="swiss"/>
    <w:pitch w:val="variable"/>
    <w:sig w:usb0="E0002AFF" w:usb1="C000247B" w:usb2="00000009" w:usb3="00000000" w:csb0="000001FF" w:csb1="00000000"/>
  </w:font>
  <w:font w:name="DIN Condensed">
    <w:panose1 w:val="00000500000000000000"/>
    <w:charset w:val="00"/>
    <w:family w:val="auto"/>
    <w:pitch w:val="variable"/>
    <w:sig w:usb0="800000AF" w:usb1="5000204A" w:usb2="00000000" w:usb3="00000000" w:csb0="00000001" w:csb1="00000000"/>
  </w:font>
  <w:font w:name="Arial">
    <w:panose1 w:val="020B0604020202020204"/>
    <w:charset w:val="00"/>
    <w:family w:val="swiss"/>
    <w:pitch w:val="variable"/>
    <w:sig w:usb0="E0002AFF" w:usb1="C0007843"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rsidR="00A5136F" w:rsidRDefault="00A5136F">
    <w:pPr>
      <w:pStyle w:val="Fuzeile"/>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rsidR="00DB515B" w:rsidRDefault="00DB515B">
    <w:pPr>
      <w:pStyle w:val="Fuzeile"/>
    </w:pPr>
    <w:r w:rsidRPr="00A160DD">
      <w:rPr>
        <w:rFonts w:ascii="Arial" w:hAnsi="Arial" w:cs="Arial"/>
        <w:noProof/>
        <w:sz w:val="22"/>
        <w:szCs w:val="18"/>
      </w:rPr>
      <w:drawing>
        <wp:anchor distT="0" distB="0" distL="114300" distR="114300" simplePos="0" relativeHeight="251667456" behindDoc="1" locked="1" layoutInCell="1" allowOverlap="1" wp14:anchorId="7F247AD3" wp14:editId="3588E6D1">
          <wp:simplePos x="0" y="0"/>
          <wp:positionH relativeFrom="column">
            <wp:posOffset>6146800</wp:posOffset>
          </wp:positionH>
          <wp:positionV relativeFrom="paragraph">
            <wp:posOffset>34290</wp:posOffset>
          </wp:positionV>
          <wp:extent cx="121920" cy="244475"/>
          <wp:effectExtent l="0" t="0" r="5080" b="0"/>
          <wp:wrapThrough wrapText="bothSides">
            <wp:wrapPolygon edited="0">
              <wp:start x="0" y="0"/>
              <wp:lineTo x="0" y="20197"/>
              <wp:lineTo x="20250" y="20197"/>
              <wp:lineTo x="20250" y="0"/>
              <wp:lineTo x="0" y="0"/>
            </wp:wrapPolygon>
          </wp:wrapThrough>
          <wp:docPr id="12" name="Grafik 12" descr="Ein Bild, das Zeichnung enthält.&#10;&#10;Automatisch generierte Beschreibu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wegzeichen_ziel.jpg"/>
                  <pic:cNvPicPr/>
                </pic:nvPicPr>
                <pic:blipFill>
                  <a:blip r:embed="rId1" cstate="print">
                    <a:extLst>
                      <a:ext uri="{28A0092B-C50C-407E-A947-70E740481C1C}">
                        <a14:useLocalDpi xmlns:a14="http://schemas.microsoft.com/office/drawing/2010/main" val="0"/>
                      </a:ext>
                    </a:extLst>
                  </a:blip>
                  <a:stretch>
                    <a:fillRect/>
                  </a:stretch>
                </pic:blipFill>
                <pic:spPr>
                  <a:xfrm>
                    <a:off x="0" y="0"/>
                    <a:ext cx="121920" cy="244475"/>
                  </a:xfrm>
                  <a:prstGeom prst="rect">
                    <a:avLst/>
                  </a:prstGeom>
                </pic:spPr>
              </pic:pic>
            </a:graphicData>
          </a:graphic>
          <wp14:sizeRelH relativeFrom="margin">
            <wp14:pctWidth>0</wp14:pctWidth>
          </wp14:sizeRelH>
          <wp14:sizeRelV relativeFrom="margin">
            <wp14:pctHeight>0</wp14:pctHeight>
          </wp14:sizeRelV>
        </wp:anchor>
      </w:drawing>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rsidR="00A5136F" w:rsidRDefault="00A5136F">
    <w:pPr>
      <w:pStyle w:val="Fuzeile"/>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rsidR="00794A16" w:rsidRDefault="00794A16" w:rsidP="00DB515B">
      <w:r>
        <w:separator/>
      </w:r>
    </w:p>
  </w:footnote>
  <w:footnote w:type="continuationSeparator" w:id="0">
    <w:p w:rsidR="00794A16" w:rsidRDefault="00794A16" w:rsidP="00DB515B">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rsidR="00A5136F" w:rsidRDefault="00A5136F">
    <w:pPr>
      <w:pStyle w:val="Kopfzeile"/>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rsidR="00DB515B" w:rsidRDefault="00DB515B">
    <w:pPr>
      <w:pStyle w:val="Kopfzeile"/>
    </w:pPr>
    <w:r>
      <w:rPr>
        <w:noProof/>
      </w:rPr>
      <w:drawing>
        <wp:anchor distT="0" distB="0" distL="114300" distR="114300" simplePos="0" relativeHeight="251665408" behindDoc="0" locked="0" layoutInCell="1" allowOverlap="1" wp14:anchorId="7E8AB73E" wp14:editId="2AA4B432">
          <wp:simplePos x="0" y="0"/>
          <wp:positionH relativeFrom="column">
            <wp:posOffset>-729201</wp:posOffset>
          </wp:positionH>
          <wp:positionV relativeFrom="paragraph">
            <wp:posOffset>-380365</wp:posOffset>
          </wp:positionV>
          <wp:extent cx="664845" cy="727710"/>
          <wp:effectExtent l="0" t="0" r="0" b="0"/>
          <wp:wrapSquare wrapText="bothSides"/>
          <wp:docPr id="1" name="Grafik 1" descr="Ein Bild, das Spielzeug enthält.&#10;&#10;Automatisch generierte Beschreibu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664845" cy="727710"/>
                  </a:xfrm>
                  <a:prstGeom prst="rect">
                    <a:avLst/>
                  </a:prstGeom>
                  <a:noFill/>
                  <a:ln>
                    <a:noFill/>
                  </a:ln>
                </pic:spPr>
              </pic:pic>
            </a:graphicData>
          </a:graphic>
          <wp14:sizeRelH relativeFrom="margin">
            <wp14:pctWidth>0</wp14:pctWidth>
          </wp14:sizeRelH>
          <wp14:sizeRelV relativeFrom="margin">
            <wp14:pctHeight>0</wp14:pctHeight>
          </wp14:sizeRelV>
        </wp:anchor>
      </w:drawing>
    </w:r>
    <w:r>
      <w:rPr>
        <w:noProof/>
      </w:rPr>
      <mc:AlternateContent>
        <mc:Choice Requires="wps">
          <w:drawing>
            <wp:anchor distT="45720" distB="45720" distL="114300" distR="114300" simplePos="0" relativeHeight="251663360" behindDoc="0" locked="0" layoutInCell="1" allowOverlap="1" wp14:anchorId="4F9D95EA" wp14:editId="6B8D21A6">
              <wp:simplePos x="0" y="0"/>
              <wp:positionH relativeFrom="column">
                <wp:posOffset>2852420</wp:posOffset>
              </wp:positionH>
              <wp:positionV relativeFrom="paragraph">
                <wp:posOffset>-339725</wp:posOffset>
              </wp:positionV>
              <wp:extent cx="3338830" cy="741600"/>
              <wp:effectExtent l="0" t="0" r="0" b="0"/>
              <wp:wrapSquare wrapText="bothSides"/>
              <wp:docPr id="217" name="Textfeld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338830" cy="741600"/>
                      </a:xfrm>
                      <a:prstGeom prst="rect">
                        <a:avLst/>
                      </a:prstGeom>
                      <a:noFill/>
                      <a:ln w="9525">
                        <a:noFill/>
                        <a:miter lim="800000"/>
                        <a:headEnd/>
                        <a:tailEnd/>
                      </a:ln>
                    </wps:spPr>
                    <wps:txbx>
                      <w:txbxContent>
                        <w:p w:rsidR="00DB515B" w:rsidRPr="00A5136F" w:rsidRDefault="00DB515B" w:rsidP="00DB515B">
                          <w:pPr>
                            <w:rPr>
                              <w:rFonts w:ascii="DIN Condensed" w:hAnsi="DIN Condensed"/>
                              <w:color w:val="57AFAD"/>
                              <w:sz w:val="36"/>
                              <w:szCs w:val="36"/>
                            </w:rPr>
                          </w:pPr>
                          <w:r w:rsidRPr="003E21E2">
                            <w:rPr>
                              <w:rFonts w:ascii="DIN Condensed" w:hAnsi="DIN Condensed"/>
                              <w:color w:val="BA4B18"/>
                              <w:sz w:val="52"/>
                              <w:szCs w:val="52"/>
                            </w:rPr>
                            <w:t>Diözesanlager 2021 |</w:t>
                          </w:r>
                          <w:r w:rsidRPr="003E21E2">
                            <w:rPr>
                              <w:rFonts w:ascii="DIN Condensed" w:hAnsi="DIN Condensed"/>
                              <w:color w:val="57AFAD"/>
                              <w:sz w:val="52"/>
                              <w:szCs w:val="52"/>
                            </w:rPr>
                            <w:t xml:space="preserve"> </w:t>
                          </w:r>
                          <w:r w:rsidRPr="003E21E2">
                            <w:rPr>
                              <w:rFonts w:ascii="DIN Condensed" w:hAnsi="DIN Condensed"/>
                              <w:color w:val="57AFAD"/>
                              <w:sz w:val="36"/>
                              <w:szCs w:val="36"/>
                            </w:rPr>
                            <w:t>Pack ma’s 13</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4F9D95EA" id="_x0000_t202" coordsize="21600,21600" o:spt="202" path="m,l,21600r21600,l21600,xe">
              <v:stroke joinstyle="miter"/>
              <v:path gradientshapeok="t" o:connecttype="rect"/>
            </v:shapetype>
            <v:shape id="Textfeld 2" o:spid="_x0000_s1026" type="#_x0000_t202" style="position:absolute;margin-left:224.6pt;margin-top:-26.75pt;width:262.9pt;height:58.4pt;z-index:251663360;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" filled="f" stroked="f">
              <v:textbox>
                <w:txbxContent>
                  <w:p w:rsidR="00DB515B" w:rsidRPr="00A5136F" w:rsidRDefault="00DB515B" w:rsidP="00DB515B">
                    <w:pPr>
                      <w:rPr>
                        <w:rFonts w:ascii="DIN Condensed" w:hAnsi="DIN Condensed"/>
                        <w:color w:val="57AFAD"/>
                        <w:sz w:val="36"/>
                        <w:szCs w:val="36"/>
                      </w:rPr>
                    </w:pPr>
                    <w:r w:rsidRPr="003E21E2">
                      <w:rPr>
                        <w:rFonts w:ascii="DIN Condensed" w:hAnsi="DIN Condensed"/>
                        <w:color w:val="BA4B18"/>
                        <w:sz w:val="52"/>
                        <w:szCs w:val="52"/>
                      </w:rPr>
                      <w:t>Diözesanlager 2021 |</w:t>
                    </w:r>
                    <w:r w:rsidRPr="003E21E2">
                      <w:rPr>
                        <w:rFonts w:ascii="DIN Condensed" w:hAnsi="DIN Condensed"/>
                        <w:color w:val="57AFAD"/>
                        <w:sz w:val="52"/>
                        <w:szCs w:val="52"/>
                      </w:rPr>
                      <w:t xml:space="preserve"> </w:t>
                    </w:r>
                    <w:r w:rsidRPr="003E21E2">
                      <w:rPr>
                        <w:rFonts w:ascii="DIN Condensed" w:hAnsi="DIN Condensed"/>
                        <w:color w:val="57AFAD"/>
                        <w:sz w:val="36"/>
                        <w:szCs w:val="36"/>
                      </w:rPr>
                      <w:t>Pack ma’s 13</w:t>
                    </w:r>
                  </w:p>
                </w:txbxContent>
              </v:textbox>
              <w10:wrap type="square"/>
            </v:shape>
          </w:pict>
        </mc:Fallback>
      </mc:AlternateContent>
    </w:r>
    <w:r>
      <w:rPr>
        <w:noProof/>
      </w:rPr>
      <mc:AlternateContent>
        <mc:Choice Requires="wps">
          <w:drawing>
            <wp:anchor distT="0" distB="0" distL="114300" distR="114300" simplePos="0" relativeHeight="251659264" behindDoc="1" locked="0" layoutInCell="1" allowOverlap="1" wp14:anchorId="2A89AC08" wp14:editId="7E998B97">
              <wp:simplePos x="0" y="0"/>
              <wp:positionH relativeFrom="column">
                <wp:posOffset>-885190</wp:posOffset>
              </wp:positionH>
              <wp:positionV relativeFrom="paragraph">
                <wp:posOffset>-437929</wp:posOffset>
              </wp:positionV>
              <wp:extent cx="7553739" cy="842645"/>
              <wp:effectExtent l="0" t="0" r="3175" b="0"/>
              <wp:wrapNone/>
              <wp:docPr id="3" name="Rechteck 3"/>
              <wp:cNvGraphicFramePr/>
              <a:graphic xmlns:a="http://schemas.openxmlformats.org/drawingml/2006/main">
                <a:graphicData uri="http://schemas.microsoft.com/office/word/2010/wordprocessingShape">
                  <wps:wsp>
                    <wps:cNvSpPr/>
                    <wps:spPr>
                      <a:xfrm>
                        <a:off x="0" y="0"/>
                        <a:ext cx="7553739" cy="842645"/>
                      </a:xfrm>
                      <a:prstGeom prst="rect">
                        <a:avLst/>
                      </a:prstGeom>
                      <a:solidFill>
                        <a:srgbClr val="D7BD99"/>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anchor>
          </w:drawing>
        </mc:Choice>
        <mc:Fallback>
          <w:pict>
            <v:rect w14:anchorId="369B7D88" id="Rechteck 3" o:spid="_x0000_s1026" style="position:absolute;margin-left:-69.7pt;margin-top:-34.5pt;width:594.8pt;height:66.35pt;z-index:-251657216;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middle"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" fillcolor="#d7bd99" stroked="f" strokeweight="1pt"/>
          </w:pict>
        </mc:Fallback>
      </mc:AlternateContent>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rsidR="00A5136F" w:rsidRDefault="00A5136F">
    <w:pPr>
      <w:pStyle w:val="Kopfzeile"/>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28"/>
  <w:defaultTabStop w:val="708"/>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DB515B"/>
    <w:rsid w:val="000D4176"/>
    <w:rsid w:val="0059289E"/>
    <w:rsid w:val="00794A16"/>
    <w:rsid w:val="007B3822"/>
    <w:rsid w:val="007F7DAA"/>
    <w:rsid w:val="0094196F"/>
    <w:rsid w:val="00A5136F"/>
    <w:rsid w:val="00B21AE4"/>
    <w:rsid w:val="00DB515B"/>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4"/>
        <w:szCs w:val="24"/>
        <w:lang w:val="de-DE"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rsid w:val="00DB515B"/>
    <w:rPr>
      <w:rFonts w:ascii="Verdana" w:eastAsia="Times" w:hAnsi="Verdana" w:cs="Times New Roman"/>
      <w:sz w:val="18"/>
      <w:szCs w:val="20"/>
      <w:lang w:eastAsia="de-DE"/>
    </w:rPr>
  </w:style>
  <w:style w:type="paragraph" w:styleId="berschrift1">
    <w:name w:val="heading 1"/>
    <w:basedOn w:val="Standard"/>
    <w:next w:val="Standard"/>
    <w:link w:val="berschrift1Zchn"/>
    <w:uiPriority w:val="9"/>
    <w:qFormat/>
    <w:rsid w:val="00B21AE4"/>
    <w:pPr>
      <w:keepNext/>
      <w:keepLines/>
      <w:spacing w:before="240"/>
      <w:outlineLvl w:val="0"/>
    </w:pPr>
    <w:rPr>
      <w:rFonts w:asciiTheme="majorHAnsi" w:eastAsiaTheme="majorEastAsia" w:hAnsiTheme="majorHAnsi" w:cstheme="majorBidi"/>
      <w:color w:val="2F5496" w:themeColor="accent1" w:themeShade="BF"/>
      <w:sz w:val="32"/>
      <w:szCs w:val="32"/>
      <w:lang w:eastAsia="en-US"/>
    </w:rPr>
  </w:style>
  <w:style w:type="paragraph" w:styleId="berschrift2">
    <w:name w:val="heading 2"/>
    <w:basedOn w:val="Inhaltsverzeichnisberschrift"/>
    <w:next w:val="Standard"/>
    <w:link w:val="berschrift2Zchn"/>
    <w:autoRedefine/>
    <w:uiPriority w:val="9"/>
    <w:unhideWhenUsed/>
    <w:qFormat/>
    <w:rsid w:val="00B21AE4"/>
    <w:pPr>
      <w:pBdr>
        <w:bottom w:val="single" w:sz="4" w:space="1" w:color="44546A" w:themeColor="text2"/>
      </w:pBdr>
      <w:spacing w:line="256" w:lineRule="auto"/>
      <w:jc w:val="both"/>
      <w:outlineLvl w:val="1"/>
    </w:pPr>
    <w:rPr>
      <w:rFonts w:ascii="DIN Condensed" w:hAnsi="DIN Condensed" w:cs="Arial"/>
      <w:color w:val="C45911" w:themeColor="accent2" w:themeShade="BF"/>
      <w:sz w:val="40"/>
      <w:szCs w:val="40"/>
      <w:lang w:eastAsia="de-DE"/>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customStyle="1" w:styleId="berschrift2Zchn">
    <w:name w:val="Überschrift 2 Zchn"/>
    <w:basedOn w:val="Absatz-Standardschriftart"/>
    <w:link w:val="berschrift2"/>
    <w:uiPriority w:val="9"/>
    <w:rsid w:val="00B21AE4"/>
    <w:rPr>
      <w:rFonts w:ascii="DIN Condensed" w:eastAsiaTheme="majorEastAsia" w:hAnsi="DIN Condensed" w:cs="Arial"/>
      <w:color w:val="C45911" w:themeColor="accent2" w:themeShade="BF"/>
      <w:sz w:val="40"/>
      <w:szCs w:val="40"/>
      <w:lang w:eastAsia="de-DE"/>
    </w:rPr>
  </w:style>
  <w:style w:type="character" w:customStyle="1" w:styleId="berschrift1Zchn">
    <w:name w:val="Überschrift 1 Zchn"/>
    <w:basedOn w:val="Absatz-Standardschriftart"/>
    <w:link w:val="berschrift1"/>
    <w:uiPriority w:val="9"/>
    <w:rsid w:val="00B21AE4"/>
    <w:rPr>
      <w:rFonts w:asciiTheme="majorHAnsi" w:eastAsiaTheme="majorEastAsia" w:hAnsiTheme="majorHAnsi" w:cstheme="majorBidi"/>
      <w:color w:val="2F5496" w:themeColor="accent1" w:themeShade="BF"/>
      <w:sz w:val="32"/>
      <w:szCs w:val="32"/>
    </w:rPr>
  </w:style>
  <w:style w:type="paragraph" w:styleId="Inhaltsverzeichnisberschrift">
    <w:name w:val="TOC Heading"/>
    <w:basedOn w:val="berschrift1"/>
    <w:next w:val="Standard"/>
    <w:uiPriority w:val="39"/>
    <w:semiHidden/>
    <w:unhideWhenUsed/>
    <w:qFormat/>
    <w:rsid w:val="00B21AE4"/>
    <w:pPr>
      <w:outlineLvl w:val="9"/>
    </w:pPr>
  </w:style>
  <w:style w:type="paragraph" w:styleId="Kopfzeile">
    <w:name w:val="header"/>
    <w:basedOn w:val="Standard"/>
    <w:link w:val="KopfzeileZchn"/>
    <w:uiPriority w:val="99"/>
    <w:unhideWhenUsed/>
    <w:rsid w:val="00DB515B"/>
    <w:pPr>
      <w:tabs>
        <w:tab w:val="center" w:pos="4536"/>
        <w:tab w:val="right" w:pos="9072"/>
      </w:tabs>
    </w:pPr>
    <w:rPr>
      <w:rFonts w:asciiTheme="minorHAnsi" w:eastAsiaTheme="minorHAnsi" w:hAnsiTheme="minorHAnsi" w:cstheme="minorBidi"/>
      <w:sz w:val="24"/>
      <w:szCs w:val="24"/>
      <w:lang w:eastAsia="en-US"/>
    </w:rPr>
  </w:style>
  <w:style w:type="character" w:customStyle="1" w:styleId="KopfzeileZchn">
    <w:name w:val="Kopfzeile Zchn"/>
    <w:basedOn w:val="Absatz-Standardschriftart"/>
    <w:link w:val="Kopfzeile"/>
    <w:uiPriority w:val="99"/>
    <w:rsid w:val="00DB515B"/>
  </w:style>
  <w:style w:type="paragraph" w:styleId="Fuzeile">
    <w:name w:val="footer"/>
    <w:basedOn w:val="Standard"/>
    <w:link w:val="FuzeileZchn"/>
    <w:uiPriority w:val="99"/>
    <w:unhideWhenUsed/>
    <w:rsid w:val="00DB515B"/>
    <w:pPr>
      <w:tabs>
        <w:tab w:val="center" w:pos="4536"/>
        <w:tab w:val="right" w:pos="9072"/>
      </w:tabs>
    </w:pPr>
    <w:rPr>
      <w:rFonts w:asciiTheme="minorHAnsi" w:eastAsiaTheme="minorHAnsi" w:hAnsiTheme="minorHAnsi" w:cstheme="minorBidi"/>
      <w:sz w:val="24"/>
      <w:szCs w:val="24"/>
      <w:lang w:eastAsia="en-US"/>
    </w:rPr>
  </w:style>
  <w:style w:type="character" w:customStyle="1" w:styleId="FuzeileZchn">
    <w:name w:val="Fußzeile Zchn"/>
    <w:basedOn w:val="Absatz-Standardschriftart"/>
    <w:link w:val="Fuzeile"/>
    <w:uiPriority w:val="99"/>
    <w:rsid w:val="00DB515B"/>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openxmlformats.org/officeDocument/2006/relationships/styles" Target="styles.xml"/><Relationship Id="rId1" Type="http://schemas.openxmlformats.org/officeDocument/2006/relationships/customXml" Target="../customXml/item1.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_rels/footer2.xml.rels><?xml version="1.0" encoding="UTF-8" standalone="yes"?>
<Relationships xmlns="http://schemas.openxmlformats.org/package/2006/relationships"><Relationship Id="rId1" Type="http://schemas.openxmlformats.org/officeDocument/2006/relationships/image" Target="media/image2.jpg"/></Relationships>
</file>

<file path=word/_rels/header2.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32F36BA7-E1FE-1544-BD88-6D74FACDCF1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Dokument 200624.dotx</Template>
  <TotalTime>0</TotalTime>
  <Pages>1</Pages>
  <Words>475</Words>
  <Characters>2993</Characters>
  <Application>Microsoft Office Word</Application>
  <DocSecurity>0</DocSecurity>
  <Lines>24</Lines>
  <Paragraphs>6</Paragraphs>
  <ScaleCrop>false</ScaleCrop>
  <Company/>
  <LinksUpToDate>false</LinksUpToDate>
  <CharactersWithSpaces>3462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Stefan Kuppelwieser</dc:creator>
  <cp:keywords/>
  <dc:description/>
  <cp:lastModifiedBy>Stefan Kuppelwieser</cp:lastModifiedBy>
  <cp:revision>2</cp:revision>
  <dcterms:created xsi:type="dcterms:W3CDTF">2020-06-25T06:50:00Z</dcterms:created>
  <dcterms:modified xsi:type="dcterms:W3CDTF">2020-06-25T06:50:00Z</dcterms:modified>
</cp:coreProperties>
</file>