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9A31" w14:textId="77777777" w:rsidR="001515C1" w:rsidRPr="001515C1" w:rsidRDefault="001515C1" w:rsidP="001515C1">
      <w:pPr>
        <w:spacing w:after="0" w:line="240" w:lineRule="auto"/>
      </w:pPr>
      <w:r w:rsidRPr="001515C1">
        <w:t>anh em, tui thống nhất công việc lại của mọi người nhé</w:t>
      </w:r>
    </w:p>
    <w:p w14:paraId="64CF0212" w14:textId="547105FF" w:rsidR="001515C1" w:rsidRDefault="001515C1" w:rsidP="001515C1">
      <w:pPr>
        <w:spacing w:after="0" w:line="240" w:lineRule="auto"/>
      </w:pPr>
    </w:p>
    <w:p w14:paraId="092F1A5C" w14:textId="62CCA266" w:rsidR="00A52F8A" w:rsidRPr="00A52F8A" w:rsidRDefault="00A52F8A" w:rsidP="001515C1">
      <w:pPr>
        <w:spacing w:after="0" w:line="240" w:lineRule="auto"/>
        <w:rPr>
          <w:b/>
          <w:bCs/>
        </w:rPr>
      </w:pPr>
      <w:r>
        <w:rPr>
          <w:b/>
          <w:bCs/>
        </w:rPr>
        <w:t>Tổng quát</w:t>
      </w:r>
    </w:p>
    <w:p w14:paraId="748F562F" w14:textId="77777777" w:rsidR="001515C1" w:rsidRPr="001515C1" w:rsidRDefault="001515C1" w:rsidP="001515C1">
      <w:pPr>
        <w:spacing w:after="0" w:line="240" w:lineRule="auto"/>
      </w:pPr>
      <w:r w:rsidRPr="001515C1">
        <w:t>theo dự định, giai đoạn 2 mình sẽ tập trung chủ yếu vào Sensor và các thuật toán ước lượng (Estimators)</w:t>
      </w:r>
    </w:p>
    <w:p w14:paraId="39EA4DA0" w14:textId="6827BDEB" w:rsidR="001515C1" w:rsidRPr="001515C1" w:rsidRDefault="001515C1" w:rsidP="001515C1">
      <w:pPr>
        <w:spacing w:after="0" w:line="240" w:lineRule="auto"/>
      </w:pPr>
      <w:r w:rsidRPr="001515C1">
        <w:t xml:space="preserve">Có 7 chủ thể </w:t>
      </w:r>
      <w:r>
        <w:t xml:space="preserve">(entity) </w:t>
      </w:r>
      <w:r w:rsidRPr="001515C1">
        <w:t>cần dược nghiên cứu sau:</w:t>
      </w:r>
    </w:p>
    <w:p w14:paraId="6CB0B309" w14:textId="77777777" w:rsidR="001515C1" w:rsidRPr="001515C1" w:rsidRDefault="001515C1" w:rsidP="001515C1">
      <w:pPr>
        <w:spacing w:after="0" w:line="240" w:lineRule="auto"/>
      </w:pPr>
      <w:r w:rsidRPr="001515C1">
        <w:t>Sensors:</w:t>
      </w:r>
    </w:p>
    <w:p w14:paraId="51D15E26" w14:textId="5E123429" w:rsidR="001515C1" w:rsidRPr="001515C1" w:rsidRDefault="001515C1" w:rsidP="001515C1">
      <w:pPr>
        <w:pStyle w:val="ListParagraph"/>
        <w:numPr>
          <w:ilvl w:val="0"/>
          <w:numId w:val="4"/>
        </w:numPr>
        <w:spacing w:after="0" w:line="240" w:lineRule="auto"/>
      </w:pPr>
      <w:r w:rsidRPr="001515C1">
        <w:t>Gyroscope</w:t>
      </w:r>
    </w:p>
    <w:p w14:paraId="6815B7A3" w14:textId="651223CD" w:rsidR="001515C1" w:rsidRPr="001515C1" w:rsidRDefault="001515C1" w:rsidP="001515C1">
      <w:pPr>
        <w:pStyle w:val="ListParagraph"/>
        <w:numPr>
          <w:ilvl w:val="0"/>
          <w:numId w:val="4"/>
        </w:numPr>
        <w:spacing w:after="0" w:line="240" w:lineRule="auto"/>
      </w:pPr>
      <w:r w:rsidRPr="001515C1">
        <w:t>Accelerometer</w:t>
      </w:r>
    </w:p>
    <w:p w14:paraId="2432CE45" w14:textId="22D19629" w:rsidR="001515C1" w:rsidRPr="001515C1" w:rsidRDefault="001515C1" w:rsidP="001515C1">
      <w:pPr>
        <w:pStyle w:val="ListParagraph"/>
        <w:numPr>
          <w:ilvl w:val="0"/>
          <w:numId w:val="4"/>
        </w:numPr>
        <w:spacing w:after="0" w:line="240" w:lineRule="auto"/>
      </w:pPr>
      <w:r w:rsidRPr="001515C1">
        <w:t>Magnetometer</w:t>
      </w:r>
    </w:p>
    <w:p w14:paraId="420F0465" w14:textId="613F8557" w:rsidR="001515C1" w:rsidRDefault="001515C1" w:rsidP="001515C1">
      <w:pPr>
        <w:pStyle w:val="ListParagraph"/>
        <w:numPr>
          <w:ilvl w:val="0"/>
          <w:numId w:val="4"/>
        </w:numPr>
        <w:spacing w:after="0" w:line="240" w:lineRule="auto"/>
      </w:pPr>
      <w:r w:rsidRPr="001515C1">
        <w:t>Barometer</w:t>
      </w:r>
    </w:p>
    <w:p w14:paraId="00FAB871" w14:textId="19826B08" w:rsidR="001515C1" w:rsidRDefault="001515C1" w:rsidP="001515C1">
      <w:pPr>
        <w:spacing w:after="0" w:line="240" w:lineRule="auto"/>
      </w:pPr>
      <w:r>
        <w:t>Estimators:</w:t>
      </w:r>
    </w:p>
    <w:p w14:paraId="27A23064" w14:textId="0EFBE8A7" w:rsidR="001515C1" w:rsidRDefault="001515C1" w:rsidP="001515C1">
      <w:pPr>
        <w:pStyle w:val="ListParagraph"/>
        <w:numPr>
          <w:ilvl w:val="0"/>
          <w:numId w:val="3"/>
        </w:numPr>
        <w:spacing w:after="0" w:line="240" w:lineRule="auto"/>
      </w:pPr>
      <w:r>
        <w:t>Attitude estimator (ước tính tư thế)</w:t>
      </w:r>
    </w:p>
    <w:p w14:paraId="2805E34B" w14:textId="29BFE39B" w:rsidR="001515C1" w:rsidRDefault="001515C1" w:rsidP="001515C1">
      <w:pPr>
        <w:pStyle w:val="ListParagraph"/>
        <w:numPr>
          <w:ilvl w:val="0"/>
          <w:numId w:val="3"/>
        </w:numPr>
        <w:spacing w:after="0" w:line="240" w:lineRule="auto"/>
      </w:pPr>
      <w:r>
        <w:t>Altitude estimator (ước tính độ cao)</w:t>
      </w:r>
    </w:p>
    <w:p w14:paraId="30E417CE" w14:textId="3491D018" w:rsidR="001515C1" w:rsidRDefault="001515C1" w:rsidP="001515C1">
      <w:pPr>
        <w:pStyle w:val="ListParagraph"/>
        <w:numPr>
          <w:ilvl w:val="0"/>
          <w:numId w:val="3"/>
        </w:numPr>
        <w:spacing w:after="0" w:line="240" w:lineRule="auto"/>
      </w:pPr>
      <w:r>
        <w:t>Vertical velocity estimator (ước tính vận tốc đứng)</w:t>
      </w:r>
    </w:p>
    <w:p w14:paraId="481CCC86" w14:textId="77777777" w:rsidR="001515C1" w:rsidRDefault="001515C1" w:rsidP="001515C1">
      <w:pPr>
        <w:spacing w:after="0" w:line="240" w:lineRule="auto"/>
      </w:pPr>
    </w:p>
    <w:p w14:paraId="7E7E7635" w14:textId="02D1B012" w:rsidR="001515C1" w:rsidRDefault="001515C1" w:rsidP="001515C1">
      <w:pPr>
        <w:spacing w:after="0" w:line="240" w:lineRule="auto"/>
      </w:pPr>
      <w:r w:rsidRPr="001515C1">
        <w:rPr>
          <w:b/>
          <w:bCs/>
        </w:rPr>
        <w:t>Nội dung nghiên cứu</w:t>
      </w:r>
      <w:r>
        <w:t>: xoay quanh việc thiết kế, chế tạo và sau đó là làm việc với bộ thí nghiệm máy quay li tâm đứng, tạo ra chuyển động quay để thực hiện các nội dung nghiên cứu sau với các chủ thể đã nêu trên</w:t>
      </w:r>
    </w:p>
    <w:p w14:paraId="4906AF46" w14:textId="77777777" w:rsidR="001515C1" w:rsidRDefault="001515C1" w:rsidP="001515C1">
      <w:pPr>
        <w:pStyle w:val="ListParagraph"/>
        <w:numPr>
          <w:ilvl w:val="0"/>
          <w:numId w:val="3"/>
        </w:numPr>
        <w:spacing w:after="0" w:line="240" w:lineRule="auto"/>
      </w:pPr>
      <w:r>
        <w:t>Calibration: hiệu chuẩn – quá trình đưa dữ liệu từ sai thành đúng (theo lý thuyết)</w:t>
      </w:r>
    </w:p>
    <w:p w14:paraId="106DC53C" w14:textId="245A3B67" w:rsidR="001515C1" w:rsidRDefault="001515C1" w:rsidP="001515C1">
      <w:pPr>
        <w:pStyle w:val="ListParagraph"/>
        <w:numPr>
          <w:ilvl w:val="0"/>
          <w:numId w:val="3"/>
        </w:numPr>
        <w:spacing w:after="0" w:line="240" w:lineRule="auto"/>
      </w:pPr>
      <w:r>
        <w:t>Analyze: thực hiện các phân tích với dữ liệu đo đạc</w:t>
      </w:r>
    </w:p>
    <w:p w14:paraId="0C0F83D3" w14:textId="1883A7A6" w:rsidR="001515C1" w:rsidRDefault="001515C1" w:rsidP="001515C1">
      <w:pPr>
        <w:pStyle w:val="ListParagraph"/>
        <w:numPr>
          <w:ilvl w:val="0"/>
          <w:numId w:val="3"/>
        </w:numPr>
        <w:spacing w:after="0" w:line="240" w:lineRule="auto"/>
      </w:pPr>
      <w:r>
        <w:t xml:space="preserve">Fine-tune: </w:t>
      </w:r>
      <w:r w:rsidR="00931057">
        <w:t>tinh chỉnh các thông số lọc nhiễu,</w:t>
      </w:r>
    </w:p>
    <w:p w14:paraId="7CB26986" w14:textId="77777777" w:rsidR="001515C1" w:rsidRDefault="001515C1" w:rsidP="001515C1">
      <w:pPr>
        <w:spacing w:after="0" w:line="240" w:lineRule="auto"/>
      </w:pPr>
    </w:p>
    <w:p w14:paraId="394F343B" w14:textId="2FC9EA2E" w:rsidR="001515C1" w:rsidRPr="001515C1" w:rsidRDefault="001515C1" w:rsidP="001515C1">
      <w:pPr>
        <w:spacing w:after="0" w:line="240" w:lineRule="auto"/>
        <w:rPr>
          <w:b/>
          <w:bCs/>
          <w:u w:val="single"/>
        </w:rPr>
      </w:pPr>
      <w:r w:rsidRPr="001515C1">
        <w:rPr>
          <w:b/>
          <w:bCs/>
        </w:rPr>
        <w:t>Phân công công việc:</w:t>
      </w:r>
    </w:p>
    <w:p w14:paraId="4137B99E" w14:textId="5FB64AF1" w:rsidR="001515C1" w:rsidRDefault="001515C1" w:rsidP="00931057">
      <w:pPr>
        <w:spacing w:after="0" w:line="240" w:lineRule="auto"/>
      </w:pPr>
      <w:r>
        <w:rPr>
          <w:u w:val="single"/>
        </w:rPr>
        <w:t>Gia Huy</w:t>
      </w:r>
      <w:r w:rsidR="00931057">
        <w:rPr>
          <w:u w:val="single"/>
        </w:rPr>
        <w:t xml:space="preserve">: </w:t>
      </w:r>
      <w:r w:rsidR="00931057">
        <w:t>Tìm hiểu lý thuyết calibrate các sensor: gyro, accel, mag</w:t>
      </w:r>
    </w:p>
    <w:p w14:paraId="2E770FFB" w14:textId="179252DA" w:rsidR="00931057" w:rsidRPr="00931057" w:rsidRDefault="00931057" w:rsidP="00931057">
      <w:pPr>
        <w:pStyle w:val="ListParagraph"/>
        <w:numPr>
          <w:ilvl w:val="0"/>
          <w:numId w:val="3"/>
        </w:numPr>
        <w:spacing w:after="0" w:line="240" w:lineRule="auto"/>
        <w:rPr>
          <w:u w:val="single"/>
        </w:rPr>
      </w:pPr>
      <w:r>
        <w:t>Xác định xem, thế nào là data chuẩn cho các sensor và làm cách nào để generate ra các data chuẩn đo với bộ thí nghiệm quay ly tâm</w:t>
      </w:r>
    </w:p>
    <w:p w14:paraId="7015D3B9" w14:textId="4B2E38D8" w:rsidR="00931057" w:rsidRPr="00931057" w:rsidRDefault="00931057" w:rsidP="00931057">
      <w:pPr>
        <w:pStyle w:val="ListParagraph"/>
        <w:numPr>
          <w:ilvl w:val="0"/>
          <w:numId w:val="3"/>
        </w:numPr>
        <w:spacing w:after="0" w:line="240" w:lineRule="auto"/>
        <w:rPr>
          <w:u w:val="single"/>
        </w:rPr>
      </w:pPr>
      <w:r>
        <w:t>Tìm cách đưa dữ liệu thô sang dữ liệu chuẩn (công thức toán học rõ ràng….)</w:t>
      </w:r>
    </w:p>
    <w:p w14:paraId="226BF65C" w14:textId="068ADDED" w:rsidR="00931057" w:rsidRPr="0098362F" w:rsidRDefault="00931057" w:rsidP="00931057">
      <w:pPr>
        <w:pStyle w:val="ListParagraph"/>
        <w:numPr>
          <w:ilvl w:val="0"/>
          <w:numId w:val="3"/>
        </w:numPr>
        <w:spacing w:after="0" w:line="240" w:lineRule="auto"/>
        <w:rPr>
          <w:u w:val="single"/>
        </w:rPr>
      </w:pPr>
      <w:r>
        <w:t>Đưa ra được quy trình calibrate phù hợp</w:t>
      </w:r>
    </w:p>
    <w:p w14:paraId="1076F131" w14:textId="7D6700CB" w:rsidR="0098362F" w:rsidRPr="00931057" w:rsidRDefault="0098362F" w:rsidP="00931057">
      <w:pPr>
        <w:pStyle w:val="ListParagraph"/>
        <w:numPr>
          <w:ilvl w:val="0"/>
          <w:numId w:val="3"/>
        </w:numPr>
        <w:spacing w:after="0" w:line="240" w:lineRule="auto"/>
        <w:rPr>
          <w:u w:val="single"/>
        </w:rPr>
      </w:pPr>
      <w:r>
        <w:t>Implement được thuật toán trên các software cần thiết</w:t>
      </w:r>
    </w:p>
    <w:p w14:paraId="04951EF3" w14:textId="1B025517" w:rsidR="00931057" w:rsidRPr="00931057" w:rsidRDefault="00931057" w:rsidP="00931057">
      <w:pPr>
        <w:pStyle w:val="ListParagraph"/>
        <w:spacing w:after="0" w:line="240" w:lineRule="auto"/>
        <w:rPr>
          <w:u w:val="single"/>
        </w:rPr>
      </w:pPr>
    </w:p>
    <w:p w14:paraId="2CC0DA53" w14:textId="780DB725" w:rsidR="001515C1" w:rsidRDefault="001515C1" w:rsidP="001515C1">
      <w:pPr>
        <w:spacing w:after="0" w:line="240" w:lineRule="auto"/>
      </w:pPr>
      <w:r>
        <w:rPr>
          <w:u w:val="single"/>
        </w:rPr>
        <w:t>Đại Cát</w:t>
      </w:r>
      <w:r w:rsidR="00931057">
        <w:rPr>
          <w:u w:val="single"/>
        </w:rPr>
        <w:t>:</w:t>
      </w:r>
      <w:r w:rsidR="00931057">
        <w:t xml:space="preserve"> Tìm hiểu các thuật toán lọc nhiễu Filtering Algorithm</w:t>
      </w:r>
    </w:p>
    <w:p w14:paraId="6EF71D67" w14:textId="06BECC22" w:rsidR="00931057" w:rsidRPr="00931057" w:rsidRDefault="00931057" w:rsidP="00931057">
      <w:pPr>
        <w:pStyle w:val="ListParagraph"/>
        <w:numPr>
          <w:ilvl w:val="0"/>
          <w:numId w:val="3"/>
        </w:numPr>
        <w:spacing w:after="0" w:line="240" w:lineRule="auto"/>
        <w:rPr>
          <w:u w:val="single"/>
        </w:rPr>
      </w:pPr>
      <w:r>
        <w:t>Tìm hiểu các thuật toán filtering phổ biến, các lợi ích và trade-off, compromises của các thuật toán đó</w:t>
      </w:r>
    </w:p>
    <w:p w14:paraId="39021CF2" w14:textId="01039AB0" w:rsidR="00931057" w:rsidRPr="00931057" w:rsidRDefault="00931057" w:rsidP="00931057">
      <w:pPr>
        <w:pStyle w:val="ListParagraph"/>
        <w:numPr>
          <w:ilvl w:val="0"/>
          <w:numId w:val="3"/>
        </w:numPr>
        <w:spacing w:after="0" w:line="240" w:lineRule="auto"/>
        <w:rPr>
          <w:u w:val="single"/>
        </w:rPr>
      </w:pPr>
      <w:r>
        <w:t xml:space="preserve">Hầu hết nhiễu sensor là white noise </w:t>
      </w:r>
    </w:p>
    <w:p w14:paraId="3EBB8325" w14:textId="28C554BE" w:rsidR="00931057" w:rsidRPr="00931057" w:rsidRDefault="00931057" w:rsidP="00931057">
      <w:pPr>
        <w:pStyle w:val="ListParagraph"/>
        <w:numPr>
          <w:ilvl w:val="0"/>
          <w:numId w:val="3"/>
        </w:numPr>
        <w:spacing w:after="0" w:line="240" w:lineRule="auto"/>
        <w:rPr>
          <w:u w:val="single"/>
        </w:rPr>
      </w:pPr>
      <w:r>
        <w:t>Tìm hiểu tác động của Filtering Algorithm với tín hiệu trên miền tần số</w:t>
      </w:r>
    </w:p>
    <w:p w14:paraId="75F154C0" w14:textId="5670840A" w:rsidR="00931057" w:rsidRPr="00931057" w:rsidRDefault="00931057" w:rsidP="00931057">
      <w:pPr>
        <w:pStyle w:val="ListParagraph"/>
        <w:numPr>
          <w:ilvl w:val="0"/>
          <w:numId w:val="3"/>
        </w:numPr>
        <w:spacing w:after="0" w:line="240" w:lineRule="auto"/>
        <w:rPr>
          <w:u w:val="single"/>
        </w:rPr>
      </w:pPr>
      <w:r>
        <w:t>Chạy thử trên ESP32 và so sánh các thuật toán lọc nhiễu khác nhau để tìm ra phương án tối ưu nhất</w:t>
      </w:r>
    </w:p>
    <w:p w14:paraId="5FCEA6EC" w14:textId="77777777" w:rsidR="001515C1" w:rsidRDefault="001515C1" w:rsidP="001515C1">
      <w:pPr>
        <w:spacing w:after="0" w:line="240" w:lineRule="auto"/>
        <w:rPr>
          <w:u w:val="single"/>
        </w:rPr>
      </w:pPr>
    </w:p>
    <w:p w14:paraId="3A6D6E48" w14:textId="1408E885" w:rsidR="00931057" w:rsidRDefault="001515C1" w:rsidP="00931057">
      <w:pPr>
        <w:spacing w:after="0" w:line="240" w:lineRule="auto"/>
      </w:pPr>
      <w:r>
        <w:rPr>
          <w:u w:val="single"/>
        </w:rPr>
        <w:t>Cát Hân</w:t>
      </w:r>
      <w:r w:rsidR="00931057">
        <w:rPr>
          <w:u w:val="single"/>
        </w:rPr>
        <w:t>:</w:t>
      </w:r>
      <w:r w:rsidR="00931057">
        <w:t xml:space="preserve"> Tìm hiểu bài toán Atttitude Estimation – Sensor Fusion</w:t>
      </w:r>
    </w:p>
    <w:p w14:paraId="348DDE48" w14:textId="7384170A" w:rsidR="00931057" w:rsidRPr="00931057" w:rsidRDefault="00931057" w:rsidP="00931057">
      <w:pPr>
        <w:pStyle w:val="ListParagraph"/>
        <w:numPr>
          <w:ilvl w:val="0"/>
          <w:numId w:val="3"/>
        </w:numPr>
        <w:spacing w:after="0" w:line="240" w:lineRule="auto"/>
        <w:rPr>
          <w:u w:val="single"/>
        </w:rPr>
      </w:pPr>
      <w:r>
        <w:t>Tìm hiểu thuật toán Kalman Filter</w:t>
      </w:r>
    </w:p>
    <w:p w14:paraId="75A61FF3" w14:textId="4D5C0DD5" w:rsidR="00931057" w:rsidRPr="00931057" w:rsidRDefault="00931057" w:rsidP="00931057">
      <w:pPr>
        <w:pStyle w:val="ListParagraph"/>
        <w:numPr>
          <w:ilvl w:val="0"/>
          <w:numId w:val="3"/>
        </w:numPr>
        <w:spacing w:after="0" w:line="240" w:lineRule="auto"/>
        <w:rPr>
          <w:u w:val="single"/>
        </w:rPr>
      </w:pPr>
      <w:r>
        <w:t>Tìm hiểu quaternion</w:t>
      </w:r>
    </w:p>
    <w:p w14:paraId="0719A923" w14:textId="42EC78FB" w:rsidR="00931057" w:rsidRPr="0098362F" w:rsidRDefault="0098362F" w:rsidP="00931057">
      <w:pPr>
        <w:pStyle w:val="ListParagraph"/>
        <w:numPr>
          <w:ilvl w:val="0"/>
          <w:numId w:val="3"/>
        </w:numPr>
        <w:spacing w:after="0" w:line="240" w:lineRule="auto"/>
        <w:rPr>
          <w:u w:val="single"/>
        </w:rPr>
      </w:pPr>
      <w:r>
        <w:t>Implement được các phép toán với quaternion trên môi trường Python từ data của các sensor, kiểm nghiệm tính khả thi</w:t>
      </w:r>
    </w:p>
    <w:p w14:paraId="23FE5774" w14:textId="1A224F68" w:rsidR="0098362F" w:rsidRPr="00931057" w:rsidRDefault="0098362F" w:rsidP="00931057">
      <w:pPr>
        <w:pStyle w:val="ListParagraph"/>
        <w:numPr>
          <w:ilvl w:val="0"/>
          <w:numId w:val="3"/>
        </w:numPr>
        <w:spacing w:after="0" w:line="240" w:lineRule="auto"/>
        <w:rPr>
          <w:u w:val="single"/>
        </w:rPr>
      </w:pPr>
      <w:r>
        <w:lastRenderedPageBreak/>
        <w:t>Implement được thuật toán trên ESP32 với c++</w:t>
      </w:r>
    </w:p>
    <w:p w14:paraId="5E9F1736" w14:textId="77777777" w:rsidR="001515C1" w:rsidRDefault="001515C1" w:rsidP="001515C1">
      <w:pPr>
        <w:spacing w:after="0" w:line="240" w:lineRule="auto"/>
        <w:rPr>
          <w:u w:val="single"/>
        </w:rPr>
      </w:pPr>
    </w:p>
    <w:p w14:paraId="1F133606" w14:textId="4FE2EDFE" w:rsidR="0098362F" w:rsidRDefault="001515C1" w:rsidP="001515C1">
      <w:pPr>
        <w:spacing w:after="0" w:line="240" w:lineRule="auto"/>
      </w:pPr>
      <w:r>
        <w:rPr>
          <w:u w:val="single"/>
        </w:rPr>
        <w:t>Tuấn Nguyên</w:t>
      </w:r>
      <w:r w:rsidR="0098362F">
        <w:rPr>
          <w:u w:val="single"/>
        </w:rPr>
        <w:t>:</w:t>
      </w:r>
      <w:r w:rsidR="0098362F">
        <w:t xml:space="preserve"> Thiết kế và phát triển bộ thí nghiệm Vertical Centrifuge</w:t>
      </w:r>
    </w:p>
    <w:p w14:paraId="3FBDD080" w14:textId="124B44CF" w:rsidR="00C15E5A" w:rsidRDefault="0098362F" w:rsidP="00C15E5A">
      <w:pPr>
        <w:pStyle w:val="ListParagraph"/>
        <w:numPr>
          <w:ilvl w:val="0"/>
          <w:numId w:val="3"/>
        </w:numPr>
        <w:spacing w:after="0" w:line="240" w:lineRule="auto"/>
      </w:pPr>
      <w:r>
        <w:t>Lên ý tưởng thiết kế (phác thảo) cho bộ VC, kết cấu, lựa chọn linh kiện và vật liệu ban đầu</w:t>
      </w:r>
    </w:p>
    <w:p w14:paraId="2414BE75" w14:textId="27AB1F95" w:rsidR="00C15E5A" w:rsidRDefault="00C15E5A" w:rsidP="00C15E5A">
      <w:pPr>
        <w:pStyle w:val="ListParagraph"/>
        <w:numPr>
          <w:ilvl w:val="0"/>
          <w:numId w:val="3"/>
        </w:numPr>
        <w:spacing w:after="0" w:line="240" w:lineRule="auto"/>
      </w:pPr>
      <w:r>
        <w:t>Bộ VC cần quay với tốc độ ổn định, an toàn và có khả năng theo dõi dữ liệu thời gian thực về góc và vận tốc.</w:t>
      </w:r>
    </w:p>
    <w:p w14:paraId="538626D9" w14:textId="133EA23E" w:rsidR="0098362F" w:rsidRDefault="0098362F" w:rsidP="0098362F">
      <w:pPr>
        <w:pStyle w:val="ListParagraph"/>
        <w:numPr>
          <w:ilvl w:val="0"/>
          <w:numId w:val="3"/>
        </w:numPr>
        <w:spacing w:after="0" w:line="240" w:lineRule="auto"/>
      </w:pPr>
      <w:r>
        <w:t>Thiết kế cơ khí 3D chi tiết trên Fusion 360</w:t>
      </w:r>
    </w:p>
    <w:p w14:paraId="6F45B57F" w14:textId="2EC8C48E" w:rsidR="0098362F" w:rsidRDefault="0098362F" w:rsidP="0098362F">
      <w:pPr>
        <w:pStyle w:val="ListParagraph"/>
        <w:numPr>
          <w:ilvl w:val="0"/>
          <w:numId w:val="3"/>
        </w:numPr>
        <w:spacing w:after="0" w:line="240" w:lineRule="auto"/>
      </w:pPr>
      <w:r>
        <w:t>Tìm kiếm linh kiện và tiến hành gia công, lắp đặt</w:t>
      </w:r>
    </w:p>
    <w:p w14:paraId="375A6CCC" w14:textId="649F5ACD" w:rsidR="0098362F" w:rsidRPr="0098362F" w:rsidRDefault="00C15E5A" w:rsidP="0098362F">
      <w:pPr>
        <w:pStyle w:val="ListParagraph"/>
        <w:numPr>
          <w:ilvl w:val="0"/>
          <w:numId w:val="3"/>
        </w:numPr>
        <w:spacing w:after="0" w:line="240" w:lineRule="auto"/>
      </w:pPr>
      <w:r>
        <w:t>Chạy thử nghiệm và hoàn thiện</w:t>
      </w:r>
    </w:p>
    <w:p w14:paraId="7912CBC1" w14:textId="77777777" w:rsidR="001515C1" w:rsidRDefault="001515C1" w:rsidP="001515C1">
      <w:pPr>
        <w:spacing w:after="0" w:line="240" w:lineRule="auto"/>
        <w:rPr>
          <w:u w:val="single"/>
        </w:rPr>
      </w:pPr>
    </w:p>
    <w:p w14:paraId="131A5B69" w14:textId="75CEE0CA" w:rsidR="001515C1" w:rsidRDefault="001515C1" w:rsidP="001515C1">
      <w:pPr>
        <w:spacing w:after="0" w:line="240" w:lineRule="auto"/>
        <w:rPr>
          <w:u w:val="single"/>
        </w:rPr>
      </w:pPr>
      <w:r>
        <w:rPr>
          <w:u w:val="single"/>
        </w:rPr>
        <w:t>Hạo Nhiên</w:t>
      </w:r>
    </w:p>
    <w:p w14:paraId="1591E478" w14:textId="77777777" w:rsidR="001515C1" w:rsidRPr="001515C1" w:rsidRDefault="001515C1" w:rsidP="001515C1">
      <w:pPr>
        <w:spacing w:after="0" w:line="240" w:lineRule="auto"/>
        <w:rPr>
          <w:u w:val="single"/>
        </w:rPr>
      </w:pPr>
    </w:p>
    <w:p w14:paraId="480BFC9B" w14:textId="77777777" w:rsidR="00C21175" w:rsidRDefault="00C21175" w:rsidP="001515C1">
      <w:pPr>
        <w:spacing w:after="0" w:line="240" w:lineRule="auto"/>
      </w:pPr>
    </w:p>
    <w:sectPr w:rsidR="00C21175" w:rsidSect="001515C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736900"/>
    <w:multiLevelType w:val="hybridMultilevel"/>
    <w:tmpl w:val="07EC2554"/>
    <w:lvl w:ilvl="0" w:tplc="A95A5F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1237DC"/>
    <w:multiLevelType w:val="hybridMultilevel"/>
    <w:tmpl w:val="8696BA36"/>
    <w:lvl w:ilvl="0" w:tplc="9500B7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834E86"/>
    <w:multiLevelType w:val="hybridMultilevel"/>
    <w:tmpl w:val="4C0E34E2"/>
    <w:lvl w:ilvl="0" w:tplc="8B4437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6775835">
    <w:abstractNumId w:val="0"/>
  </w:num>
  <w:num w:numId="2" w16cid:durableId="1499270869">
    <w:abstractNumId w:val="3"/>
  </w:num>
  <w:num w:numId="3" w16cid:durableId="2087458839">
    <w:abstractNumId w:val="1"/>
  </w:num>
  <w:num w:numId="4" w16cid:durableId="1519345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C1"/>
    <w:rsid w:val="00042C8D"/>
    <w:rsid w:val="001515C1"/>
    <w:rsid w:val="00217E8D"/>
    <w:rsid w:val="0057048C"/>
    <w:rsid w:val="008C3F44"/>
    <w:rsid w:val="00930002"/>
    <w:rsid w:val="00931057"/>
    <w:rsid w:val="00980816"/>
    <w:rsid w:val="0098362F"/>
    <w:rsid w:val="00A52F8A"/>
    <w:rsid w:val="00C15E5A"/>
    <w:rsid w:val="00C21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1057"/>
  <w15:chartTrackingRefBased/>
  <w15:docId w15:val="{66BDB9EA-C434-4CE9-8AC3-0ECFA1A1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5C1"/>
    <w:rPr>
      <w:rFonts w:eastAsiaTheme="majorEastAsia" w:cstheme="majorBidi"/>
      <w:color w:val="272727" w:themeColor="text1" w:themeTint="D8"/>
    </w:rPr>
  </w:style>
  <w:style w:type="paragraph" w:styleId="Title">
    <w:name w:val="Title"/>
    <w:basedOn w:val="Normal"/>
    <w:next w:val="Normal"/>
    <w:link w:val="TitleChar"/>
    <w:uiPriority w:val="10"/>
    <w:qFormat/>
    <w:rsid w:val="00151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5C1"/>
    <w:pPr>
      <w:spacing w:before="160"/>
      <w:jc w:val="center"/>
    </w:pPr>
    <w:rPr>
      <w:i/>
      <w:iCs/>
      <w:color w:val="404040" w:themeColor="text1" w:themeTint="BF"/>
    </w:rPr>
  </w:style>
  <w:style w:type="character" w:customStyle="1" w:styleId="QuoteChar">
    <w:name w:val="Quote Char"/>
    <w:basedOn w:val="DefaultParagraphFont"/>
    <w:link w:val="Quote"/>
    <w:uiPriority w:val="29"/>
    <w:rsid w:val="001515C1"/>
    <w:rPr>
      <w:i/>
      <w:iCs/>
      <w:color w:val="404040" w:themeColor="text1" w:themeTint="BF"/>
    </w:rPr>
  </w:style>
  <w:style w:type="paragraph" w:styleId="ListParagraph">
    <w:name w:val="List Paragraph"/>
    <w:basedOn w:val="Normal"/>
    <w:uiPriority w:val="34"/>
    <w:qFormat/>
    <w:rsid w:val="001515C1"/>
    <w:pPr>
      <w:ind w:left="720"/>
      <w:contextualSpacing/>
    </w:pPr>
  </w:style>
  <w:style w:type="character" w:styleId="IntenseEmphasis">
    <w:name w:val="Intense Emphasis"/>
    <w:basedOn w:val="DefaultParagraphFont"/>
    <w:uiPriority w:val="21"/>
    <w:qFormat/>
    <w:rsid w:val="001515C1"/>
    <w:rPr>
      <w:i/>
      <w:iCs/>
      <w:color w:val="0F4761" w:themeColor="accent1" w:themeShade="BF"/>
    </w:rPr>
  </w:style>
  <w:style w:type="paragraph" w:styleId="IntenseQuote">
    <w:name w:val="Intense Quote"/>
    <w:basedOn w:val="Normal"/>
    <w:next w:val="Normal"/>
    <w:link w:val="IntenseQuoteChar"/>
    <w:uiPriority w:val="30"/>
    <w:qFormat/>
    <w:rsid w:val="00151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5C1"/>
    <w:rPr>
      <w:i/>
      <w:iCs/>
      <w:color w:val="0F4761" w:themeColor="accent1" w:themeShade="BF"/>
    </w:rPr>
  </w:style>
  <w:style w:type="character" w:styleId="IntenseReference">
    <w:name w:val="Intense Reference"/>
    <w:basedOn w:val="DefaultParagraphFont"/>
    <w:uiPriority w:val="32"/>
    <w:qFormat/>
    <w:rsid w:val="00151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PACMAN Pi</dc:creator>
  <cp:keywords/>
  <dc:description/>
  <cp:lastModifiedBy>PACMAN Pi</cp:lastModifiedBy>
  <cp:revision>1</cp:revision>
  <dcterms:created xsi:type="dcterms:W3CDTF">2026-06-15T16:38:00Z</dcterms:created>
  <dcterms:modified xsi:type="dcterms:W3CDTF">2026-06-15T17:19:00Z</dcterms:modified>
</cp:coreProperties>
</file>