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8687" w14:textId="06D845FE" w:rsidR="00AF2679" w:rsidRDefault="00BB07F7" w:rsidP="00CF4993">
      <w:pPr>
        <w:pStyle w:val="Title"/>
        <w:jc w:val="center"/>
      </w:pPr>
      <w:r>
        <w:t>BHHS Class of 1974 Reunion Requirements</w:t>
      </w:r>
    </w:p>
    <w:p w14:paraId="7B0AD96F" w14:textId="77777777" w:rsidR="00D07EA5" w:rsidRDefault="00D07EA5" w:rsidP="00D07EA5"/>
    <w:p w14:paraId="6A4462D8" w14:textId="32A42FAB" w:rsidR="00544718" w:rsidRDefault="00D854FA" w:rsidP="00693811">
      <w:pPr>
        <w:pStyle w:val="NoSpacing"/>
        <w:jc w:val="center"/>
      </w:pPr>
      <w:r>
        <w:t>Revision 0.</w:t>
      </w:r>
      <w:r w:rsidR="00A3505B">
        <w:t>0</w:t>
      </w:r>
      <w:r w:rsidR="00F64F66">
        <w:t>4</w:t>
      </w:r>
    </w:p>
    <w:p w14:paraId="5C90EB7B" w14:textId="4E46FB79" w:rsidR="00D07EA5" w:rsidRDefault="00BB07F7" w:rsidP="00693811">
      <w:pPr>
        <w:pStyle w:val="NoSpacing"/>
        <w:jc w:val="center"/>
      </w:pPr>
      <w:r>
        <w:t xml:space="preserve">July </w:t>
      </w:r>
      <w:r w:rsidR="00A3505B">
        <w:t>1</w:t>
      </w:r>
      <w:r w:rsidR="00F64F66">
        <w:t>3</w:t>
      </w:r>
      <w:r>
        <w:t>, 2023</w:t>
      </w:r>
    </w:p>
    <w:p w14:paraId="3EA6C6EB" w14:textId="796CEB02" w:rsidR="00D07EA5" w:rsidRDefault="0038552A" w:rsidP="00693811">
      <w:pPr>
        <w:pStyle w:val="NoSpacing"/>
        <w:jc w:val="center"/>
      </w:pPr>
      <w:r>
        <w:t xml:space="preserve">BHHS </w:t>
      </w:r>
      <w:r w:rsidR="00271AE1">
        <w:t>Class of 19</w:t>
      </w:r>
      <w:r>
        <w:t>74 Technology Committee</w:t>
      </w:r>
    </w:p>
    <w:p w14:paraId="1F29FB2B" w14:textId="77777777" w:rsidR="00D07EA5" w:rsidRDefault="00D07EA5" w:rsidP="00D07EA5">
      <w:pPr>
        <w:jc w:val="center"/>
      </w:pPr>
    </w:p>
    <w:p w14:paraId="28955346" w14:textId="77777777" w:rsidR="00D07EA5" w:rsidRDefault="00D07EA5" w:rsidP="00D07EA5">
      <w:pPr>
        <w:jc w:val="center"/>
      </w:pPr>
    </w:p>
    <w:p w14:paraId="03A8762E" w14:textId="77777777" w:rsidR="00D07EA5" w:rsidRPr="000C2BA1" w:rsidRDefault="00D07EA5" w:rsidP="00D07EA5">
      <w:pPr>
        <w:jc w:val="center"/>
        <w:rPr>
          <w:sz w:val="28"/>
          <w:szCs w:val="28"/>
        </w:rPr>
      </w:pPr>
      <w:r w:rsidRPr="000C2BA1">
        <w:rPr>
          <w:b/>
          <w:sz w:val="28"/>
          <w:szCs w:val="28"/>
        </w:rPr>
        <w:t>Approvers</w:t>
      </w:r>
    </w:p>
    <w:tbl>
      <w:tblPr>
        <w:tblStyle w:val="TableGrid"/>
        <w:tblW w:w="6933" w:type="dxa"/>
        <w:tblInd w:w="805" w:type="dxa"/>
        <w:tblLook w:val="04A0" w:firstRow="1" w:lastRow="0" w:firstColumn="1" w:lastColumn="0" w:noHBand="0" w:noVBand="1"/>
      </w:tblPr>
      <w:tblGrid>
        <w:gridCol w:w="2311"/>
        <w:gridCol w:w="2819"/>
        <w:gridCol w:w="1803"/>
      </w:tblGrid>
      <w:tr w:rsidR="00D07EA5" w14:paraId="7EF92C0C" w14:textId="77777777" w:rsidTr="00D07EA5">
        <w:tc>
          <w:tcPr>
            <w:tcW w:w="2311" w:type="dxa"/>
          </w:tcPr>
          <w:p w14:paraId="70CA7CB4" w14:textId="77777777" w:rsidR="00D07EA5" w:rsidRPr="00A65743" w:rsidRDefault="00D07EA5" w:rsidP="00D07EA5">
            <w:pPr>
              <w:jc w:val="center"/>
              <w:rPr>
                <w:b/>
              </w:rPr>
            </w:pPr>
            <w:r w:rsidRPr="00A65743">
              <w:rPr>
                <w:b/>
              </w:rPr>
              <w:t>Name</w:t>
            </w:r>
          </w:p>
        </w:tc>
        <w:tc>
          <w:tcPr>
            <w:tcW w:w="2819" w:type="dxa"/>
          </w:tcPr>
          <w:p w14:paraId="231EF5DC" w14:textId="77777777" w:rsidR="00D07EA5" w:rsidRPr="00A65743" w:rsidRDefault="00D07EA5" w:rsidP="00D07EA5">
            <w:pPr>
              <w:jc w:val="center"/>
              <w:rPr>
                <w:b/>
              </w:rPr>
            </w:pPr>
            <w:r w:rsidRPr="00A65743">
              <w:rPr>
                <w:b/>
              </w:rPr>
              <w:t>Functional Area</w:t>
            </w:r>
          </w:p>
        </w:tc>
        <w:tc>
          <w:tcPr>
            <w:tcW w:w="1803" w:type="dxa"/>
          </w:tcPr>
          <w:p w14:paraId="75CAC51F" w14:textId="77777777" w:rsidR="00D07EA5" w:rsidRPr="00A65743" w:rsidRDefault="00D07EA5" w:rsidP="00D07EA5">
            <w:pPr>
              <w:jc w:val="center"/>
              <w:rPr>
                <w:b/>
              </w:rPr>
            </w:pPr>
            <w:r w:rsidRPr="00A65743">
              <w:rPr>
                <w:b/>
              </w:rPr>
              <w:t>Approval Date</w:t>
            </w:r>
          </w:p>
        </w:tc>
      </w:tr>
      <w:tr w:rsidR="00D07EA5" w14:paraId="16052074" w14:textId="77777777" w:rsidTr="00D07EA5">
        <w:tc>
          <w:tcPr>
            <w:tcW w:w="2311" w:type="dxa"/>
          </w:tcPr>
          <w:p w14:paraId="381BB6E1" w14:textId="41A2AF50" w:rsidR="00D07EA5" w:rsidRDefault="00BB07F7" w:rsidP="00D07EA5">
            <w:r>
              <w:t>Randy Sheinbein</w:t>
            </w:r>
          </w:p>
        </w:tc>
        <w:tc>
          <w:tcPr>
            <w:tcW w:w="2819" w:type="dxa"/>
          </w:tcPr>
          <w:p w14:paraId="1A43AC95" w14:textId="15EAD15F" w:rsidR="00D07EA5" w:rsidRDefault="00BB07F7" w:rsidP="00D07EA5">
            <w:r>
              <w:t>Executive Committee</w:t>
            </w:r>
          </w:p>
        </w:tc>
        <w:tc>
          <w:tcPr>
            <w:tcW w:w="1803" w:type="dxa"/>
          </w:tcPr>
          <w:p w14:paraId="3140979D" w14:textId="77777777" w:rsidR="00D07EA5" w:rsidRDefault="00D07EA5" w:rsidP="00D07EA5"/>
        </w:tc>
      </w:tr>
      <w:tr w:rsidR="00DB2139" w14:paraId="491DBF6F" w14:textId="77777777" w:rsidTr="00D07EA5">
        <w:tc>
          <w:tcPr>
            <w:tcW w:w="2311" w:type="dxa"/>
          </w:tcPr>
          <w:p w14:paraId="5AF51941" w14:textId="1F9772F9" w:rsidR="00DB2139" w:rsidRDefault="00DB2139" w:rsidP="00D07EA5">
            <w:r>
              <w:t xml:space="preserve">Cori Drasin </w:t>
            </w:r>
          </w:p>
        </w:tc>
        <w:tc>
          <w:tcPr>
            <w:tcW w:w="2819" w:type="dxa"/>
          </w:tcPr>
          <w:p w14:paraId="07D6C57B" w14:textId="3046B79F" w:rsidR="00DB2139" w:rsidRDefault="00DB2139" w:rsidP="00D07EA5">
            <w:r>
              <w:t>Contact Committee</w:t>
            </w:r>
          </w:p>
        </w:tc>
        <w:tc>
          <w:tcPr>
            <w:tcW w:w="1803" w:type="dxa"/>
          </w:tcPr>
          <w:p w14:paraId="5562C49E" w14:textId="77777777" w:rsidR="00DB2139" w:rsidRDefault="00DB2139" w:rsidP="00D07EA5"/>
        </w:tc>
      </w:tr>
      <w:tr w:rsidR="00BB07F7" w14:paraId="4E90F4D0" w14:textId="77777777" w:rsidTr="00D07EA5">
        <w:tc>
          <w:tcPr>
            <w:tcW w:w="2311" w:type="dxa"/>
          </w:tcPr>
          <w:p w14:paraId="5F6B49AA" w14:textId="42BBA3EE" w:rsidR="00BB07F7" w:rsidRDefault="00BB07F7" w:rsidP="00D07EA5">
            <w:r>
              <w:t>Sherilyn Adler</w:t>
            </w:r>
          </w:p>
        </w:tc>
        <w:tc>
          <w:tcPr>
            <w:tcW w:w="2819" w:type="dxa"/>
          </w:tcPr>
          <w:p w14:paraId="31F5F632" w14:textId="2F224B01" w:rsidR="00BB07F7" w:rsidRDefault="00BB07F7" w:rsidP="00D07EA5">
            <w:r>
              <w:t>Executive Committee</w:t>
            </w:r>
          </w:p>
        </w:tc>
        <w:tc>
          <w:tcPr>
            <w:tcW w:w="1803" w:type="dxa"/>
          </w:tcPr>
          <w:p w14:paraId="43F2A42C" w14:textId="77777777" w:rsidR="00BB07F7" w:rsidRDefault="00BB07F7" w:rsidP="00D07EA5"/>
        </w:tc>
      </w:tr>
      <w:tr w:rsidR="00D07EA5" w14:paraId="27BD6786" w14:textId="77777777" w:rsidTr="00D07EA5">
        <w:tc>
          <w:tcPr>
            <w:tcW w:w="2311" w:type="dxa"/>
          </w:tcPr>
          <w:p w14:paraId="5DBAC161" w14:textId="27279542" w:rsidR="00D07EA5" w:rsidRDefault="00BB07F7" w:rsidP="00D07EA5">
            <w:r>
              <w:t>Sandy Brenner</w:t>
            </w:r>
          </w:p>
        </w:tc>
        <w:tc>
          <w:tcPr>
            <w:tcW w:w="2819" w:type="dxa"/>
          </w:tcPr>
          <w:p w14:paraId="60998BC4" w14:textId="622609CF" w:rsidR="00D07EA5" w:rsidRDefault="00BB07F7" w:rsidP="00D07EA5">
            <w:r>
              <w:t>Technology Committee</w:t>
            </w:r>
          </w:p>
        </w:tc>
        <w:tc>
          <w:tcPr>
            <w:tcW w:w="1803" w:type="dxa"/>
          </w:tcPr>
          <w:p w14:paraId="7D93BCC2" w14:textId="77777777" w:rsidR="00D07EA5" w:rsidRDefault="00D07EA5" w:rsidP="00D07EA5"/>
        </w:tc>
      </w:tr>
      <w:tr w:rsidR="00BB07F7" w14:paraId="4C332BD9" w14:textId="77777777" w:rsidTr="00D07EA5">
        <w:tc>
          <w:tcPr>
            <w:tcW w:w="2311" w:type="dxa"/>
          </w:tcPr>
          <w:p w14:paraId="5E4193FB" w14:textId="0223B8D0" w:rsidR="00BB07F7" w:rsidRDefault="00BB07F7" w:rsidP="00D07EA5">
            <w:r>
              <w:t>James Dasteel</w:t>
            </w:r>
          </w:p>
        </w:tc>
        <w:tc>
          <w:tcPr>
            <w:tcW w:w="2819" w:type="dxa"/>
          </w:tcPr>
          <w:p w14:paraId="14D6DB1A" w14:textId="6C95AE8D" w:rsidR="00BB07F7" w:rsidRDefault="00BB07F7" w:rsidP="00D07EA5">
            <w:r>
              <w:t>Technology Committee</w:t>
            </w:r>
          </w:p>
        </w:tc>
        <w:tc>
          <w:tcPr>
            <w:tcW w:w="1803" w:type="dxa"/>
          </w:tcPr>
          <w:p w14:paraId="11A042E6" w14:textId="77777777" w:rsidR="00BB07F7" w:rsidRDefault="00BB07F7" w:rsidP="00D07EA5"/>
        </w:tc>
      </w:tr>
      <w:tr w:rsidR="00204060" w14:paraId="5136327F" w14:textId="77777777" w:rsidTr="00D07EA5">
        <w:tc>
          <w:tcPr>
            <w:tcW w:w="2311" w:type="dxa"/>
          </w:tcPr>
          <w:p w14:paraId="28393BB3" w14:textId="0BBEC3F3" w:rsidR="00204060" w:rsidRDefault="00DB2139" w:rsidP="00D07EA5">
            <w:r>
              <w:t xml:space="preserve">Barbara </w:t>
            </w:r>
            <w:r w:rsidR="00474F4A">
              <w:t>Myler</w:t>
            </w:r>
          </w:p>
        </w:tc>
        <w:tc>
          <w:tcPr>
            <w:tcW w:w="2819" w:type="dxa"/>
          </w:tcPr>
          <w:p w14:paraId="36B40876" w14:textId="22201067" w:rsidR="00204060" w:rsidRDefault="00474F4A" w:rsidP="00D07EA5">
            <w:r>
              <w:t>Event</w:t>
            </w:r>
            <w:r w:rsidR="00BB07F7">
              <w:t xml:space="preserve"> Committee</w:t>
            </w:r>
          </w:p>
        </w:tc>
        <w:tc>
          <w:tcPr>
            <w:tcW w:w="1803" w:type="dxa"/>
          </w:tcPr>
          <w:p w14:paraId="33B566D1" w14:textId="77777777" w:rsidR="00204060" w:rsidRDefault="00204060" w:rsidP="00D07EA5"/>
        </w:tc>
      </w:tr>
    </w:tbl>
    <w:p w14:paraId="273C126C" w14:textId="77777777" w:rsidR="00D07EA5" w:rsidRDefault="00D07EA5" w:rsidP="00D07EA5">
      <w:pPr>
        <w:jc w:val="center"/>
      </w:pPr>
    </w:p>
    <w:p w14:paraId="469B7C5F" w14:textId="77777777" w:rsidR="00D07EA5" w:rsidRPr="00D07EA5" w:rsidRDefault="00D07EA5" w:rsidP="00D07EA5">
      <w:pPr>
        <w:jc w:val="center"/>
      </w:pPr>
    </w:p>
    <w:p w14:paraId="55FF18C2" w14:textId="77777777" w:rsidR="00D07EA5" w:rsidRPr="000C2BA1" w:rsidRDefault="00D07EA5" w:rsidP="00D07EA5">
      <w:pPr>
        <w:jc w:val="center"/>
        <w:rPr>
          <w:b/>
          <w:sz w:val="28"/>
          <w:szCs w:val="28"/>
        </w:rPr>
      </w:pPr>
      <w:r w:rsidRPr="000C2BA1">
        <w:rPr>
          <w:b/>
          <w:sz w:val="28"/>
          <w:szCs w:val="28"/>
        </w:rPr>
        <w:t>Change History</w:t>
      </w:r>
    </w:p>
    <w:tbl>
      <w:tblPr>
        <w:tblStyle w:val="TableGrid"/>
        <w:tblW w:w="0" w:type="auto"/>
        <w:tblLook w:val="04A0" w:firstRow="1" w:lastRow="0" w:firstColumn="1" w:lastColumn="0" w:noHBand="0" w:noVBand="1"/>
      </w:tblPr>
      <w:tblGrid>
        <w:gridCol w:w="1165"/>
        <w:gridCol w:w="1375"/>
        <w:gridCol w:w="5375"/>
        <w:gridCol w:w="1435"/>
      </w:tblGrid>
      <w:tr w:rsidR="00D07EA5" w14:paraId="57D3664D" w14:textId="77777777" w:rsidTr="00B2416F">
        <w:tc>
          <w:tcPr>
            <w:tcW w:w="1165" w:type="dxa"/>
          </w:tcPr>
          <w:p w14:paraId="3665B8EC" w14:textId="77777777" w:rsidR="00D07EA5" w:rsidRDefault="00D07EA5" w:rsidP="00B2416F">
            <w:pPr>
              <w:jc w:val="center"/>
              <w:rPr>
                <w:b/>
              </w:rPr>
            </w:pPr>
            <w:r>
              <w:rPr>
                <w:b/>
              </w:rPr>
              <w:t>Revision</w:t>
            </w:r>
          </w:p>
        </w:tc>
        <w:tc>
          <w:tcPr>
            <w:tcW w:w="1375" w:type="dxa"/>
          </w:tcPr>
          <w:p w14:paraId="77740588" w14:textId="77777777" w:rsidR="00D07EA5" w:rsidRDefault="00D07EA5" w:rsidP="00B2416F">
            <w:pPr>
              <w:jc w:val="center"/>
              <w:rPr>
                <w:b/>
              </w:rPr>
            </w:pPr>
            <w:r>
              <w:rPr>
                <w:b/>
              </w:rPr>
              <w:t>Date</w:t>
            </w:r>
          </w:p>
        </w:tc>
        <w:tc>
          <w:tcPr>
            <w:tcW w:w="5375" w:type="dxa"/>
          </w:tcPr>
          <w:p w14:paraId="39051D68" w14:textId="77777777" w:rsidR="00D07EA5" w:rsidRDefault="004069D4" w:rsidP="00B2416F">
            <w:pPr>
              <w:jc w:val="center"/>
              <w:rPr>
                <w:b/>
              </w:rPr>
            </w:pPr>
            <w:r>
              <w:rPr>
                <w:b/>
              </w:rPr>
              <w:t xml:space="preserve">Description / </w:t>
            </w:r>
            <w:r w:rsidR="00D07EA5">
              <w:rPr>
                <w:b/>
              </w:rPr>
              <w:t>Comments</w:t>
            </w:r>
          </w:p>
        </w:tc>
        <w:tc>
          <w:tcPr>
            <w:tcW w:w="1435" w:type="dxa"/>
          </w:tcPr>
          <w:p w14:paraId="1445E0F2" w14:textId="77777777" w:rsidR="00D07EA5" w:rsidRDefault="00D07EA5" w:rsidP="00B2416F">
            <w:pPr>
              <w:jc w:val="center"/>
              <w:rPr>
                <w:b/>
              </w:rPr>
            </w:pPr>
            <w:r>
              <w:rPr>
                <w:b/>
              </w:rPr>
              <w:t>Approved / Draft</w:t>
            </w:r>
          </w:p>
        </w:tc>
      </w:tr>
      <w:tr w:rsidR="004C3CDB" w14:paraId="3022E0BE" w14:textId="77777777" w:rsidTr="00B2416F">
        <w:tc>
          <w:tcPr>
            <w:tcW w:w="1165" w:type="dxa"/>
          </w:tcPr>
          <w:p w14:paraId="53DD88C6" w14:textId="3CDA0BE1" w:rsidR="004C3CDB" w:rsidRDefault="004C3CDB" w:rsidP="00B2416F">
            <w:pPr>
              <w:jc w:val="center"/>
            </w:pPr>
            <w:r>
              <w:t>0.04</w:t>
            </w:r>
          </w:p>
        </w:tc>
        <w:tc>
          <w:tcPr>
            <w:tcW w:w="1375" w:type="dxa"/>
          </w:tcPr>
          <w:p w14:paraId="74D4EAEB" w14:textId="0F00E8CF" w:rsidR="004C3CDB" w:rsidRDefault="004C3CDB" w:rsidP="00B2416F">
            <w:pPr>
              <w:jc w:val="center"/>
            </w:pPr>
            <w:r>
              <w:t>07/13/2024</w:t>
            </w:r>
          </w:p>
        </w:tc>
        <w:tc>
          <w:tcPr>
            <w:tcW w:w="5375" w:type="dxa"/>
          </w:tcPr>
          <w:p w14:paraId="27453528" w14:textId="53A291DA" w:rsidR="004C3CDB" w:rsidRDefault="004C3CDB" w:rsidP="00B2416F">
            <w:r>
              <w:t>Added updates from the Technology Committee meeting of 07/12/2023. This includes updates to the issues list.</w:t>
            </w:r>
            <w:r w:rsidR="00047048">
              <w:t xml:space="preserve"> </w:t>
            </w:r>
          </w:p>
        </w:tc>
        <w:tc>
          <w:tcPr>
            <w:tcW w:w="1435" w:type="dxa"/>
          </w:tcPr>
          <w:p w14:paraId="2514F5B5" w14:textId="09105147" w:rsidR="004C3CDB" w:rsidRDefault="004C3CDB" w:rsidP="00B2416F">
            <w:pPr>
              <w:jc w:val="center"/>
            </w:pPr>
            <w:r>
              <w:t>Draft</w:t>
            </w:r>
          </w:p>
        </w:tc>
      </w:tr>
      <w:tr w:rsidR="00C1243C" w14:paraId="7B4F6944" w14:textId="77777777" w:rsidTr="00B2416F">
        <w:tc>
          <w:tcPr>
            <w:tcW w:w="1165" w:type="dxa"/>
          </w:tcPr>
          <w:p w14:paraId="76172A08" w14:textId="513BD0ED" w:rsidR="00C1243C" w:rsidRDefault="00271AE1" w:rsidP="00B2416F">
            <w:pPr>
              <w:jc w:val="center"/>
            </w:pPr>
            <w:r>
              <w:t>0.03</w:t>
            </w:r>
          </w:p>
        </w:tc>
        <w:tc>
          <w:tcPr>
            <w:tcW w:w="1375" w:type="dxa"/>
          </w:tcPr>
          <w:p w14:paraId="71B47ED9" w14:textId="0ACDAD43" w:rsidR="00C1243C" w:rsidRDefault="00271AE1" w:rsidP="00B2416F">
            <w:pPr>
              <w:jc w:val="center"/>
            </w:pPr>
            <w:r>
              <w:t>07/11/2023</w:t>
            </w:r>
          </w:p>
        </w:tc>
        <w:tc>
          <w:tcPr>
            <w:tcW w:w="5375" w:type="dxa"/>
          </w:tcPr>
          <w:p w14:paraId="3473341B" w14:textId="42544474" w:rsidR="00C1243C" w:rsidRDefault="00271AE1" w:rsidP="00B2416F">
            <w:r>
              <w:t>Abstract added. List of approvers issue (#4) added.</w:t>
            </w:r>
            <w:r w:rsidR="00945D71">
              <w:t xml:space="preserve"> Added issue #5, we need process descriptions.</w:t>
            </w:r>
            <w:r w:rsidR="004A5F58">
              <w:t xml:space="preserve"> </w:t>
            </w:r>
            <w:r w:rsidR="00864D8E">
              <w:t xml:space="preserve">Added issue #6 Committee Member Privacy. </w:t>
            </w:r>
            <w:r w:rsidR="004A5F58">
              <w:t>Added some additional requirements.</w:t>
            </w:r>
            <w:r w:rsidR="00864D8E">
              <w:t xml:space="preserve"> Added recommendation to acquire domain name from Mark Sheppard. </w:t>
            </w:r>
          </w:p>
        </w:tc>
        <w:tc>
          <w:tcPr>
            <w:tcW w:w="1435" w:type="dxa"/>
          </w:tcPr>
          <w:p w14:paraId="42A2D197" w14:textId="66BA1E6C" w:rsidR="00C1243C" w:rsidRDefault="00271AE1" w:rsidP="00B2416F">
            <w:pPr>
              <w:jc w:val="center"/>
            </w:pPr>
            <w:r>
              <w:t>Draft</w:t>
            </w:r>
          </w:p>
        </w:tc>
      </w:tr>
      <w:tr w:rsidR="00BC5EDC" w14:paraId="04580C83" w14:textId="77777777" w:rsidTr="00B2416F">
        <w:tc>
          <w:tcPr>
            <w:tcW w:w="1165" w:type="dxa"/>
          </w:tcPr>
          <w:p w14:paraId="3E31F3EC" w14:textId="5BA9A650" w:rsidR="00BC5EDC" w:rsidRDefault="00BC5EDC" w:rsidP="00B2416F">
            <w:pPr>
              <w:jc w:val="center"/>
            </w:pPr>
            <w:r>
              <w:t>0.02</w:t>
            </w:r>
          </w:p>
        </w:tc>
        <w:tc>
          <w:tcPr>
            <w:tcW w:w="1375" w:type="dxa"/>
          </w:tcPr>
          <w:p w14:paraId="1D678A6A" w14:textId="10447AC3" w:rsidR="00BC5EDC" w:rsidRDefault="00BC5EDC" w:rsidP="00B2416F">
            <w:pPr>
              <w:jc w:val="center"/>
            </w:pPr>
            <w:r>
              <w:t>07/10/2023</w:t>
            </w:r>
          </w:p>
        </w:tc>
        <w:tc>
          <w:tcPr>
            <w:tcW w:w="5375" w:type="dxa"/>
          </w:tcPr>
          <w:p w14:paraId="2835CAA4" w14:textId="71E3CA18" w:rsidR="00BC5EDC" w:rsidRDefault="00BC5EDC" w:rsidP="00B2416F">
            <w:r>
              <w:t>Added overall description.</w:t>
            </w:r>
            <w:r w:rsidR="00474F4A">
              <w:t xml:space="preserve"> Added some approvers.</w:t>
            </w:r>
            <w:r w:rsidR="008807D6">
              <w:t xml:space="preserve"> Added requirements for website. </w:t>
            </w:r>
          </w:p>
        </w:tc>
        <w:tc>
          <w:tcPr>
            <w:tcW w:w="1435" w:type="dxa"/>
          </w:tcPr>
          <w:p w14:paraId="32ABD005" w14:textId="09186383" w:rsidR="00BC5EDC" w:rsidRDefault="007B55D3" w:rsidP="00B2416F">
            <w:pPr>
              <w:jc w:val="center"/>
            </w:pPr>
            <w:r>
              <w:t>Draft</w:t>
            </w:r>
          </w:p>
        </w:tc>
      </w:tr>
      <w:tr w:rsidR="00BB07F7" w14:paraId="582D3726" w14:textId="77777777" w:rsidTr="00B2416F">
        <w:tc>
          <w:tcPr>
            <w:tcW w:w="1165" w:type="dxa"/>
          </w:tcPr>
          <w:p w14:paraId="7B480198" w14:textId="193A19EF" w:rsidR="00BB07F7" w:rsidRDefault="00BB07F7" w:rsidP="00B2416F">
            <w:pPr>
              <w:jc w:val="center"/>
            </w:pPr>
            <w:r>
              <w:t>0.01</w:t>
            </w:r>
          </w:p>
        </w:tc>
        <w:tc>
          <w:tcPr>
            <w:tcW w:w="1375" w:type="dxa"/>
          </w:tcPr>
          <w:p w14:paraId="14722C4B" w14:textId="4D449179" w:rsidR="00BB07F7" w:rsidRDefault="00BB07F7" w:rsidP="00B2416F">
            <w:pPr>
              <w:jc w:val="center"/>
            </w:pPr>
            <w:r>
              <w:t>07/05/2023</w:t>
            </w:r>
          </w:p>
        </w:tc>
        <w:tc>
          <w:tcPr>
            <w:tcW w:w="5375" w:type="dxa"/>
          </w:tcPr>
          <w:p w14:paraId="7B19E753" w14:textId="3AE6DA83" w:rsidR="00BB07F7" w:rsidRDefault="00BB07F7" w:rsidP="00B2416F">
            <w:r>
              <w:t>Created document from template. Added Approvers</w:t>
            </w:r>
            <w:r w:rsidR="0038552A">
              <w:t>. Added some glossary terms and definitions.</w:t>
            </w:r>
            <w:r w:rsidR="00A07100">
              <w:t xml:space="preserve"> Added some references for glossary terms.</w:t>
            </w:r>
            <w:r w:rsidR="007B79D2">
              <w:t xml:space="preserve"> Template provided by Chernick Consulting.</w:t>
            </w:r>
          </w:p>
        </w:tc>
        <w:tc>
          <w:tcPr>
            <w:tcW w:w="1435" w:type="dxa"/>
          </w:tcPr>
          <w:p w14:paraId="2BCC5031" w14:textId="12A7B087" w:rsidR="00BB07F7" w:rsidRDefault="007B55D3" w:rsidP="00B2416F">
            <w:pPr>
              <w:jc w:val="center"/>
            </w:pPr>
            <w:r>
              <w:t>Draft</w:t>
            </w:r>
          </w:p>
        </w:tc>
      </w:tr>
      <w:tr w:rsidR="00B02809" w14:paraId="71A74F1D" w14:textId="77777777" w:rsidTr="00B2416F">
        <w:tc>
          <w:tcPr>
            <w:tcW w:w="1165" w:type="dxa"/>
          </w:tcPr>
          <w:p w14:paraId="64086F43" w14:textId="77777777" w:rsidR="00B02809" w:rsidRDefault="00B02809" w:rsidP="00B2416F">
            <w:pPr>
              <w:jc w:val="center"/>
            </w:pPr>
            <w:r>
              <w:t>0.0</w:t>
            </w:r>
          </w:p>
        </w:tc>
        <w:tc>
          <w:tcPr>
            <w:tcW w:w="1375" w:type="dxa"/>
          </w:tcPr>
          <w:p w14:paraId="32A14EA2" w14:textId="77777777" w:rsidR="00B02809" w:rsidRDefault="00D854FA" w:rsidP="00B2416F">
            <w:pPr>
              <w:jc w:val="center"/>
            </w:pPr>
            <w:r>
              <w:t>12/19/2018</w:t>
            </w:r>
          </w:p>
        </w:tc>
        <w:tc>
          <w:tcPr>
            <w:tcW w:w="5375" w:type="dxa"/>
          </w:tcPr>
          <w:p w14:paraId="715268E7" w14:textId="13AB75ED" w:rsidR="00B02809" w:rsidRDefault="00BB07F7" w:rsidP="00B2416F">
            <w:r>
              <w:t>Created template.</w:t>
            </w:r>
          </w:p>
        </w:tc>
        <w:tc>
          <w:tcPr>
            <w:tcW w:w="1435" w:type="dxa"/>
          </w:tcPr>
          <w:p w14:paraId="018F4DC6" w14:textId="0394A29D" w:rsidR="00B02809" w:rsidRDefault="00BB07F7" w:rsidP="00B2416F">
            <w:pPr>
              <w:jc w:val="center"/>
            </w:pPr>
            <w:r>
              <w:t>Approved</w:t>
            </w:r>
          </w:p>
        </w:tc>
      </w:tr>
    </w:tbl>
    <w:p w14:paraId="69BE85F1" w14:textId="77777777" w:rsidR="00B311AD" w:rsidRDefault="00B311AD"/>
    <w:p w14:paraId="15E972B9" w14:textId="77777777" w:rsidR="00F728BF" w:rsidRPr="00F728BF" w:rsidRDefault="00F728BF" w:rsidP="00F728BF">
      <w:pPr>
        <w:jc w:val="center"/>
        <w:rPr>
          <w:b/>
          <w:sz w:val="32"/>
          <w:szCs w:val="32"/>
        </w:rPr>
      </w:pPr>
    </w:p>
    <w:p w14:paraId="37E2E286" w14:textId="77777777" w:rsidR="001B5A9A" w:rsidRDefault="001B5A9A" w:rsidP="00F728BF">
      <w:r>
        <w:br w:type="page"/>
      </w:r>
    </w:p>
    <w:p w14:paraId="16190BD2" w14:textId="77777777" w:rsidR="00204060" w:rsidRDefault="00204060"/>
    <w:sdt>
      <w:sdtPr>
        <w:rPr>
          <w:rFonts w:asciiTheme="minorHAnsi" w:eastAsiaTheme="minorHAnsi" w:hAnsiTheme="minorHAnsi" w:cstheme="minorBidi"/>
          <w:b w:val="0"/>
          <w:sz w:val="22"/>
          <w:szCs w:val="22"/>
        </w:rPr>
        <w:id w:val="-464581287"/>
        <w:docPartObj>
          <w:docPartGallery w:val="Table of Contents"/>
          <w:docPartUnique/>
        </w:docPartObj>
      </w:sdtPr>
      <w:sdtEndPr>
        <w:rPr>
          <w:bCs/>
          <w:noProof/>
          <w:sz w:val="24"/>
        </w:rPr>
      </w:sdtEndPr>
      <w:sdtContent>
        <w:p w14:paraId="59E7224C" w14:textId="77777777" w:rsidR="001B5A9A" w:rsidRPr="001B5A9A" w:rsidRDefault="001B5A9A">
          <w:pPr>
            <w:pStyle w:val="TOCHeading"/>
            <w:rPr>
              <w:rFonts w:cs="Arial"/>
              <w:b w:val="0"/>
            </w:rPr>
          </w:pPr>
          <w:r>
            <w:rPr>
              <w:rFonts w:cs="Arial"/>
            </w:rPr>
            <w:t>Table of C</w:t>
          </w:r>
          <w:r w:rsidRPr="001B5A9A">
            <w:rPr>
              <w:rFonts w:cs="Arial"/>
            </w:rPr>
            <w:t>ontents</w:t>
          </w:r>
        </w:p>
        <w:p w14:paraId="0A36405B" w14:textId="2791B183" w:rsidR="00141968" w:rsidRDefault="00986174">
          <w:pPr>
            <w:pStyle w:val="TOC1"/>
            <w:rPr>
              <w:rFonts w:eastAsiaTheme="minorEastAsia"/>
              <w:b w:val="0"/>
              <w:noProof/>
              <w:kern w:val="2"/>
              <w:sz w:val="22"/>
              <w14:ligatures w14:val="standardContextual"/>
            </w:rPr>
          </w:pPr>
          <w:r>
            <w:fldChar w:fldCharType="begin"/>
          </w:r>
          <w:r>
            <w:instrText xml:space="preserve"> TOC \o "1-6" \h \z \u </w:instrText>
          </w:r>
          <w:r>
            <w:fldChar w:fldCharType="separate"/>
          </w:r>
          <w:hyperlink w:anchor="_Toc140139586" w:history="1">
            <w:r w:rsidR="00141968" w:rsidRPr="00C26A0E">
              <w:rPr>
                <w:rStyle w:val="Hyperlink"/>
                <w:noProof/>
              </w:rPr>
              <w:t>Introduction</w:t>
            </w:r>
            <w:r w:rsidR="00141968">
              <w:rPr>
                <w:noProof/>
                <w:webHidden/>
              </w:rPr>
              <w:tab/>
            </w:r>
            <w:r w:rsidR="00141968">
              <w:rPr>
                <w:noProof/>
                <w:webHidden/>
              </w:rPr>
              <w:fldChar w:fldCharType="begin"/>
            </w:r>
            <w:r w:rsidR="00141968">
              <w:rPr>
                <w:noProof/>
                <w:webHidden/>
              </w:rPr>
              <w:instrText xml:space="preserve"> PAGEREF _Toc140139586 \h </w:instrText>
            </w:r>
            <w:r w:rsidR="00141968">
              <w:rPr>
                <w:noProof/>
                <w:webHidden/>
              </w:rPr>
            </w:r>
            <w:r w:rsidR="00141968">
              <w:rPr>
                <w:noProof/>
                <w:webHidden/>
              </w:rPr>
              <w:fldChar w:fldCharType="separate"/>
            </w:r>
            <w:r w:rsidR="002836A4">
              <w:rPr>
                <w:noProof/>
                <w:webHidden/>
              </w:rPr>
              <w:t>4</w:t>
            </w:r>
            <w:r w:rsidR="00141968">
              <w:rPr>
                <w:noProof/>
                <w:webHidden/>
              </w:rPr>
              <w:fldChar w:fldCharType="end"/>
            </w:r>
          </w:hyperlink>
        </w:p>
        <w:p w14:paraId="5E4F97E2" w14:textId="5F88C8CA" w:rsidR="00141968" w:rsidRDefault="00000000">
          <w:pPr>
            <w:pStyle w:val="TOC2"/>
            <w:tabs>
              <w:tab w:val="right" w:leader="dot" w:pos="9350"/>
            </w:tabs>
            <w:rPr>
              <w:rFonts w:eastAsiaTheme="minorEastAsia"/>
              <w:b w:val="0"/>
              <w:noProof/>
              <w:kern w:val="2"/>
              <w:sz w:val="22"/>
              <w14:ligatures w14:val="standardContextual"/>
            </w:rPr>
          </w:pPr>
          <w:hyperlink w:anchor="_Toc140139587" w:history="1">
            <w:r w:rsidR="00141968" w:rsidRPr="00C26A0E">
              <w:rPr>
                <w:rStyle w:val="Hyperlink"/>
                <w:noProof/>
              </w:rPr>
              <w:t>Abstract</w:t>
            </w:r>
            <w:r w:rsidR="00141968">
              <w:rPr>
                <w:noProof/>
                <w:webHidden/>
              </w:rPr>
              <w:tab/>
            </w:r>
            <w:r w:rsidR="00141968">
              <w:rPr>
                <w:noProof/>
                <w:webHidden/>
              </w:rPr>
              <w:fldChar w:fldCharType="begin"/>
            </w:r>
            <w:r w:rsidR="00141968">
              <w:rPr>
                <w:noProof/>
                <w:webHidden/>
              </w:rPr>
              <w:instrText xml:space="preserve"> PAGEREF _Toc140139587 \h </w:instrText>
            </w:r>
            <w:r w:rsidR="00141968">
              <w:rPr>
                <w:noProof/>
                <w:webHidden/>
              </w:rPr>
            </w:r>
            <w:r w:rsidR="00141968">
              <w:rPr>
                <w:noProof/>
                <w:webHidden/>
              </w:rPr>
              <w:fldChar w:fldCharType="separate"/>
            </w:r>
            <w:r w:rsidR="002836A4">
              <w:rPr>
                <w:noProof/>
                <w:webHidden/>
              </w:rPr>
              <w:t>4</w:t>
            </w:r>
            <w:r w:rsidR="00141968">
              <w:rPr>
                <w:noProof/>
                <w:webHidden/>
              </w:rPr>
              <w:fldChar w:fldCharType="end"/>
            </w:r>
          </w:hyperlink>
        </w:p>
        <w:p w14:paraId="2E82951D" w14:textId="17DF3671" w:rsidR="00141968" w:rsidRDefault="00000000">
          <w:pPr>
            <w:pStyle w:val="TOC2"/>
            <w:tabs>
              <w:tab w:val="right" w:leader="dot" w:pos="9350"/>
            </w:tabs>
            <w:rPr>
              <w:rFonts w:eastAsiaTheme="minorEastAsia"/>
              <w:b w:val="0"/>
              <w:noProof/>
              <w:kern w:val="2"/>
              <w:sz w:val="22"/>
              <w14:ligatures w14:val="standardContextual"/>
            </w:rPr>
          </w:pPr>
          <w:hyperlink w:anchor="_Toc140139588" w:history="1">
            <w:r w:rsidR="00141968" w:rsidRPr="00C26A0E">
              <w:rPr>
                <w:rStyle w:val="Hyperlink"/>
                <w:noProof/>
              </w:rPr>
              <w:t>References</w:t>
            </w:r>
            <w:r w:rsidR="00141968">
              <w:rPr>
                <w:noProof/>
                <w:webHidden/>
              </w:rPr>
              <w:tab/>
            </w:r>
            <w:r w:rsidR="00141968">
              <w:rPr>
                <w:noProof/>
                <w:webHidden/>
              </w:rPr>
              <w:fldChar w:fldCharType="begin"/>
            </w:r>
            <w:r w:rsidR="00141968">
              <w:rPr>
                <w:noProof/>
                <w:webHidden/>
              </w:rPr>
              <w:instrText xml:space="preserve"> PAGEREF _Toc140139588 \h </w:instrText>
            </w:r>
            <w:r w:rsidR="00141968">
              <w:rPr>
                <w:noProof/>
                <w:webHidden/>
              </w:rPr>
            </w:r>
            <w:r w:rsidR="00141968">
              <w:rPr>
                <w:noProof/>
                <w:webHidden/>
              </w:rPr>
              <w:fldChar w:fldCharType="separate"/>
            </w:r>
            <w:r w:rsidR="002836A4">
              <w:rPr>
                <w:noProof/>
                <w:webHidden/>
              </w:rPr>
              <w:t>4</w:t>
            </w:r>
            <w:r w:rsidR="00141968">
              <w:rPr>
                <w:noProof/>
                <w:webHidden/>
              </w:rPr>
              <w:fldChar w:fldCharType="end"/>
            </w:r>
          </w:hyperlink>
        </w:p>
        <w:p w14:paraId="629F5578" w14:textId="2D94B247" w:rsidR="00141968" w:rsidRDefault="00000000">
          <w:pPr>
            <w:pStyle w:val="TOC2"/>
            <w:tabs>
              <w:tab w:val="right" w:leader="dot" w:pos="9350"/>
            </w:tabs>
            <w:rPr>
              <w:rFonts w:eastAsiaTheme="minorEastAsia"/>
              <w:b w:val="0"/>
              <w:noProof/>
              <w:kern w:val="2"/>
              <w:sz w:val="22"/>
              <w14:ligatures w14:val="standardContextual"/>
            </w:rPr>
          </w:pPr>
          <w:hyperlink w:anchor="_Toc140139589" w:history="1">
            <w:r w:rsidR="00141968" w:rsidRPr="00C26A0E">
              <w:rPr>
                <w:rStyle w:val="Hyperlink"/>
                <w:noProof/>
              </w:rPr>
              <w:t>Glossary</w:t>
            </w:r>
            <w:r w:rsidR="00141968">
              <w:rPr>
                <w:noProof/>
                <w:webHidden/>
              </w:rPr>
              <w:tab/>
            </w:r>
            <w:r w:rsidR="00141968">
              <w:rPr>
                <w:noProof/>
                <w:webHidden/>
              </w:rPr>
              <w:fldChar w:fldCharType="begin"/>
            </w:r>
            <w:r w:rsidR="00141968">
              <w:rPr>
                <w:noProof/>
                <w:webHidden/>
              </w:rPr>
              <w:instrText xml:space="preserve"> PAGEREF _Toc140139589 \h </w:instrText>
            </w:r>
            <w:r w:rsidR="00141968">
              <w:rPr>
                <w:noProof/>
                <w:webHidden/>
              </w:rPr>
            </w:r>
            <w:r w:rsidR="00141968">
              <w:rPr>
                <w:noProof/>
                <w:webHidden/>
              </w:rPr>
              <w:fldChar w:fldCharType="separate"/>
            </w:r>
            <w:r w:rsidR="002836A4">
              <w:rPr>
                <w:noProof/>
                <w:webHidden/>
              </w:rPr>
              <w:t>6</w:t>
            </w:r>
            <w:r w:rsidR="00141968">
              <w:rPr>
                <w:noProof/>
                <w:webHidden/>
              </w:rPr>
              <w:fldChar w:fldCharType="end"/>
            </w:r>
          </w:hyperlink>
        </w:p>
        <w:p w14:paraId="159ED7EE" w14:textId="4C237D84" w:rsidR="00141968" w:rsidRDefault="00000000">
          <w:pPr>
            <w:pStyle w:val="TOC2"/>
            <w:tabs>
              <w:tab w:val="right" w:leader="dot" w:pos="9350"/>
            </w:tabs>
            <w:rPr>
              <w:rFonts w:eastAsiaTheme="minorEastAsia"/>
              <w:b w:val="0"/>
              <w:noProof/>
              <w:kern w:val="2"/>
              <w:sz w:val="22"/>
              <w14:ligatures w14:val="standardContextual"/>
            </w:rPr>
          </w:pPr>
          <w:hyperlink w:anchor="_Toc140139590" w:history="1">
            <w:r w:rsidR="00141968" w:rsidRPr="00C26A0E">
              <w:rPr>
                <w:rStyle w:val="Hyperlink"/>
                <w:noProof/>
              </w:rPr>
              <w:t>Open Issues</w:t>
            </w:r>
            <w:r w:rsidR="00141968">
              <w:rPr>
                <w:noProof/>
                <w:webHidden/>
              </w:rPr>
              <w:tab/>
            </w:r>
            <w:r w:rsidR="00141968">
              <w:rPr>
                <w:noProof/>
                <w:webHidden/>
              </w:rPr>
              <w:fldChar w:fldCharType="begin"/>
            </w:r>
            <w:r w:rsidR="00141968">
              <w:rPr>
                <w:noProof/>
                <w:webHidden/>
              </w:rPr>
              <w:instrText xml:space="preserve"> PAGEREF _Toc140139590 \h </w:instrText>
            </w:r>
            <w:r w:rsidR="00141968">
              <w:rPr>
                <w:noProof/>
                <w:webHidden/>
              </w:rPr>
            </w:r>
            <w:r w:rsidR="00141968">
              <w:rPr>
                <w:noProof/>
                <w:webHidden/>
              </w:rPr>
              <w:fldChar w:fldCharType="separate"/>
            </w:r>
            <w:r w:rsidR="002836A4">
              <w:rPr>
                <w:noProof/>
                <w:webHidden/>
              </w:rPr>
              <w:t>7</w:t>
            </w:r>
            <w:r w:rsidR="00141968">
              <w:rPr>
                <w:noProof/>
                <w:webHidden/>
              </w:rPr>
              <w:fldChar w:fldCharType="end"/>
            </w:r>
          </w:hyperlink>
        </w:p>
        <w:p w14:paraId="09CE7831" w14:textId="0F679903" w:rsidR="00141968" w:rsidRDefault="00000000">
          <w:pPr>
            <w:pStyle w:val="TOC2"/>
            <w:tabs>
              <w:tab w:val="right" w:leader="dot" w:pos="9350"/>
            </w:tabs>
            <w:rPr>
              <w:rFonts w:eastAsiaTheme="minorEastAsia"/>
              <w:b w:val="0"/>
              <w:noProof/>
              <w:kern w:val="2"/>
              <w:sz w:val="22"/>
              <w14:ligatures w14:val="standardContextual"/>
            </w:rPr>
          </w:pPr>
          <w:hyperlink w:anchor="_Toc140139591" w:history="1">
            <w:r w:rsidR="00141968" w:rsidRPr="00C26A0E">
              <w:rPr>
                <w:rStyle w:val="Hyperlink"/>
                <w:noProof/>
              </w:rPr>
              <w:t>Compatibility</w:t>
            </w:r>
            <w:r w:rsidR="00141968">
              <w:rPr>
                <w:noProof/>
                <w:webHidden/>
              </w:rPr>
              <w:tab/>
            </w:r>
            <w:r w:rsidR="00141968">
              <w:rPr>
                <w:noProof/>
                <w:webHidden/>
              </w:rPr>
              <w:fldChar w:fldCharType="begin"/>
            </w:r>
            <w:r w:rsidR="00141968">
              <w:rPr>
                <w:noProof/>
                <w:webHidden/>
              </w:rPr>
              <w:instrText xml:space="preserve"> PAGEREF _Toc140139591 \h </w:instrText>
            </w:r>
            <w:r w:rsidR="00141968">
              <w:rPr>
                <w:noProof/>
                <w:webHidden/>
              </w:rPr>
            </w:r>
            <w:r w:rsidR="00141968">
              <w:rPr>
                <w:noProof/>
                <w:webHidden/>
              </w:rPr>
              <w:fldChar w:fldCharType="separate"/>
            </w:r>
            <w:r w:rsidR="002836A4">
              <w:rPr>
                <w:noProof/>
                <w:webHidden/>
              </w:rPr>
              <w:t>9</w:t>
            </w:r>
            <w:r w:rsidR="00141968">
              <w:rPr>
                <w:noProof/>
                <w:webHidden/>
              </w:rPr>
              <w:fldChar w:fldCharType="end"/>
            </w:r>
          </w:hyperlink>
        </w:p>
        <w:p w14:paraId="50E5A227" w14:textId="1E5515CA" w:rsidR="00141968" w:rsidRDefault="00000000">
          <w:pPr>
            <w:pStyle w:val="TOC2"/>
            <w:tabs>
              <w:tab w:val="right" w:leader="dot" w:pos="9350"/>
            </w:tabs>
            <w:rPr>
              <w:rFonts w:eastAsiaTheme="minorEastAsia"/>
              <w:b w:val="0"/>
              <w:noProof/>
              <w:kern w:val="2"/>
              <w:sz w:val="22"/>
              <w14:ligatures w14:val="standardContextual"/>
            </w:rPr>
          </w:pPr>
          <w:hyperlink w:anchor="_Toc140139592" w:history="1">
            <w:r w:rsidR="00141968" w:rsidRPr="00C26A0E">
              <w:rPr>
                <w:rStyle w:val="Hyperlink"/>
                <w:noProof/>
              </w:rPr>
              <w:t>Business Drivers</w:t>
            </w:r>
            <w:r w:rsidR="00141968">
              <w:rPr>
                <w:noProof/>
                <w:webHidden/>
              </w:rPr>
              <w:tab/>
            </w:r>
            <w:r w:rsidR="00141968">
              <w:rPr>
                <w:noProof/>
                <w:webHidden/>
              </w:rPr>
              <w:fldChar w:fldCharType="begin"/>
            </w:r>
            <w:r w:rsidR="00141968">
              <w:rPr>
                <w:noProof/>
                <w:webHidden/>
              </w:rPr>
              <w:instrText xml:space="preserve"> PAGEREF _Toc140139592 \h </w:instrText>
            </w:r>
            <w:r w:rsidR="00141968">
              <w:rPr>
                <w:noProof/>
                <w:webHidden/>
              </w:rPr>
            </w:r>
            <w:r w:rsidR="00141968">
              <w:rPr>
                <w:noProof/>
                <w:webHidden/>
              </w:rPr>
              <w:fldChar w:fldCharType="separate"/>
            </w:r>
            <w:r w:rsidR="002836A4">
              <w:rPr>
                <w:noProof/>
                <w:webHidden/>
              </w:rPr>
              <w:t>9</w:t>
            </w:r>
            <w:r w:rsidR="00141968">
              <w:rPr>
                <w:noProof/>
                <w:webHidden/>
              </w:rPr>
              <w:fldChar w:fldCharType="end"/>
            </w:r>
          </w:hyperlink>
        </w:p>
        <w:p w14:paraId="148A8E68" w14:textId="2907A627" w:rsidR="00141968" w:rsidRDefault="00000000">
          <w:pPr>
            <w:pStyle w:val="TOC2"/>
            <w:tabs>
              <w:tab w:val="right" w:leader="dot" w:pos="9350"/>
            </w:tabs>
            <w:rPr>
              <w:rFonts w:eastAsiaTheme="minorEastAsia"/>
              <w:b w:val="0"/>
              <w:noProof/>
              <w:kern w:val="2"/>
              <w:sz w:val="22"/>
              <w14:ligatures w14:val="standardContextual"/>
            </w:rPr>
          </w:pPr>
          <w:hyperlink w:anchor="_Toc140139593" w:history="1">
            <w:r w:rsidR="00141968" w:rsidRPr="00C26A0E">
              <w:rPr>
                <w:rStyle w:val="Hyperlink"/>
                <w:noProof/>
              </w:rPr>
              <w:t>Acknowledgements</w:t>
            </w:r>
            <w:r w:rsidR="00141968">
              <w:rPr>
                <w:noProof/>
                <w:webHidden/>
              </w:rPr>
              <w:tab/>
            </w:r>
            <w:r w:rsidR="00141968">
              <w:rPr>
                <w:noProof/>
                <w:webHidden/>
              </w:rPr>
              <w:fldChar w:fldCharType="begin"/>
            </w:r>
            <w:r w:rsidR="00141968">
              <w:rPr>
                <w:noProof/>
                <w:webHidden/>
              </w:rPr>
              <w:instrText xml:space="preserve"> PAGEREF _Toc140139593 \h </w:instrText>
            </w:r>
            <w:r w:rsidR="00141968">
              <w:rPr>
                <w:noProof/>
                <w:webHidden/>
              </w:rPr>
            </w:r>
            <w:r w:rsidR="00141968">
              <w:rPr>
                <w:noProof/>
                <w:webHidden/>
              </w:rPr>
              <w:fldChar w:fldCharType="separate"/>
            </w:r>
            <w:r w:rsidR="002836A4">
              <w:rPr>
                <w:noProof/>
                <w:webHidden/>
              </w:rPr>
              <w:t>9</w:t>
            </w:r>
            <w:r w:rsidR="00141968">
              <w:rPr>
                <w:noProof/>
                <w:webHidden/>
              </w:rPr>
              <w:fldChar w:fldCharType="end"/>
            </w:r>
          </w:hyperlink>
        </w:p>
        <w:p w14:paraId="2285F643" w14:textId="6C045338" w:rsidR="00141968" w:rsidRDefault="00000000">
          <w:pPr>
            <w:pStyle w:val="TOC1"/>
            <w:rPr>
              <w:rFonts w:eastAsiaTheme="minorEastAsia"/>
              <w:b w:val="0"/>
              <w:noProof/>
              <w:kern w:val="2"/>
              <w:sz w:val="22"/>
              <w14:ligatures w14:val="standardContextual"/>
            </w:rPr>
          </w:pPr>
          <w:hyperlink w:anchor="_Toc140139594" w:history="1">
            <w:r w:rsidR="00141968" w:rsidRPr="00C26A0E">
              <w:rPr>
                <w:rStyle w:val="Hyperlink"/>
                <w:noProof/>
              </w:rPr>
              <w:t>Overall Description</w:t>
            </w:r>
            <w:r w:rsidR="00141968">
              <w:rPr>
                <w:noProof/>
                <w:webHidden/>
              </w:rPr>
              <w:tab/>
            </w:r>
            <w:r w:rsidR="00141968">
              <w:rPr>
                <w:noProof/>
                <w:webHidden/>
              </w:rPr>
              <w:fldChar w:fldCharType="begin"/>
            </w:r>
            <w:r w:rsidR="00141968">
              <w:rPr>
                <w:noProof/>
                <w:webHidden/>
              </w:rPr>
              <w:instrText xml:space="preserve"> PAGEREF _Toc140139594 \h </w:instrText>
            </w:r>
            <w:r w:rsidR="00141968">
              <w:rPr>
                <w:noProof/>
                <w:webHidden/>
              </w:rPr>
            </w:r>
            <w:r w:rsidR="00141968">
              <w:rPr>
                <w:noProof/>
                <w:webHidden/>
              </w:rPr>
              <w:fldChar w:fldCharType="separate"/>
            </w:r>
            <w:r w:rsidR="002836A4">
              <w:rPr>
                <w:noProof/>
                <w:webHidden/>
              </w:rPr>
              <w:t>9</w:t>
            </w:r>
            <w:r w:rsidR="00141968">
              <w:rPr>
                <w:noProof/>
                <w:webHidden/>
              </w:rPr>
              <w:fldChar w:fldCharType="end"/>
            </w:r>
          </w:hyperlink>
        </w:p>
        <w:p w14:paraId="084530F3" w14:textId="084C5AFF" w:rsidR="00141968" w:rsidRDefault="00000000">
          <w:pPr>
            <w:pStyle w:val="TOC2"/>
            <w:tabs>
              <w:tab w:val="right" w:leader="dot" w:pos="9350"/>
            </w:tabs>
            <w:rPr>
              <w:rFonts w:eastAsiaTheme="minorEastAsia"/>
              <w:b w:val="0"/>
              <w:noProof/>
              <w:kern w:val="2"/>
              <w:sz w:val="22"/>
              <w14:ligatures w14:val="standardContextual"/>
            </w:rPr>
          </w:pPr>
          <w:hyperlink w:anchor="_Toc140139595" w:history="1">
            <w:r w:rsidR="00141968" w:rsidRPr="00C26A0E">
              <w:rPr>
                <w:rStyle w:val="Hyperlink"/>
                <w:noProof/>
              </w:rPr>
              <w:t>Product Context</w:t>
            </w:r>
            <w:r w:rsidR="00141968">
              <w:rPr>
                <w:noProof/>
                <w:webHidden/>
              </w:rPr>
              <w:tab/>
            </w:r>
            <w:r w:rsidR="00141968">
              <w:rPr>
                <w:noProof/>
                <w:webHidden/>
              </w:rPr>
              <w:fldChar w:fldCharType="begin"/>
            </w:r>
            <w:r w:rsidR="00141968">
              <w:rPr>
                <w:noProof/>
                <w:webHidden/>
              </w:rPr>
              <w:instrText xml:space="preserve"> PAGEREF _Toc140139595 \h </w:instrText>
            </w:r>
            <w:r w:rsidR="00141968">
              <w:rPr>
                <w:noProof/>
                <w:webHidden/>
              </w:rPr>
            </w:r>
            <w:r w:rsidR="00141968">
              <w:rPr>
                <w:noProof/>
                <w:webHidden/>
              </w:rPr>
              <w:fldChar w:fldCharType="separate"/>
            </w:r>
            <w:r w:rsidR="002836A4">
              <w:rPr>
                <w:noProof/>
                <w:webHidden/>
              </w:rPr>
              <w:t>9</w:t>
            </w:r>
            <w:r w:rsidR="00141968">
              <w:rPr>
                <w:noProof/>
                <w:webHidden/>
              </w:rPr>
              <w:fldChar w:fldCharType="end"/>
            </w:r>
          </w:hyperlink>
        </w:p>
        <w:p w14:paraId="61738E20" w14:textId="16123ACB" w:rsidR="00141968" w:rsidRDefault="00000000">
          <w:pPr>
            <w:pStyle w:val="TOC2"/>
            <w:tabs>
              <w:tab w:val="right" w:leader="dot" w:pos="9350"/>
            </w:tabs>
            <w:rPr>
              <w:rFonts w:eastAsiaTheme="minorEastAsia"/>
              <w:b w:val="0"/>
              <w:noProof/>
              <w:kern w:val="2"/>
              <w:sz w:val="22"/>
              <w14:ligatures w14:val="standardContextual"/>
            </w:rPr>
          </w:pPr>
          <w:hyperlink w:anchor="_Toc140139596" w:history="1">
            <w:r w:rsidR="00141968" w:rsidRPr="00C26A0E">
              <w:rPr>
                <w:rStyle w:val="Hyperlink"/>
                <w:noProof/>
              </w:rPr>
              <w:t>System Context</w:t>
            </w:r>
            <w:r w:rsidR="00141968">
              <w:rPr>
                <w:noProof/>
                <w:webHidden/>
              </w:rPr>
              <w:tab/>
            </w:r>
            <w:r w:rsidR="00141968">
              <w:rPr>
                <w:noProof/>
                <w:webHidden/>
              </w:rPr>
              <w:fldChar w:fldCharType="begin"/>
            </w:r>
            <w:r w:rsidR="00141968">
              <w:rPr>
                <w:noProof/>
                <w:webHidden/>
              </w:rPr>
              <w:instrText xml:space="preserve"> PAGEREF _Toc140139596 \h </w:instrText>
            </w:r>
            <w:r w:rsidR="00141968">
              <w:rPr>
                <w:noProof/>
                <w:webHidden/>
              </w:rPr>
            </w:r>
            <w:r w:rsidR="00141968">
              <w:rPr>
                <w:noProof/>
                <w:webHidden/>
              </w:rPr>
              <w:fldChar w:fldCharType="separate"/>
            </w:r>
            <w:r w:rsidR="002836A4">
              <w:rPr>
                <w:noProof/>
                <w:webHidden/>
              </w:rPr>
              <w:t>9</w:t>
            </w:r>
            <w:r w:rsidR="00141968">
              <w:rPr>
                <w:noProof/>
                <w:webHidden/>
              </w:rPr>
              <w:fldChar w:fldCharType="end"/>
            </w:r>
          </w:hyperlink>
        </w:p>
        <w:p w14:paraId="29205624" w14:textId="70BD1AE4" w:rsidR="00141968" w:rsidRDefault="00000000">
          <w:pPr>
            <w:pStyle w:val="TOC2"/>
            <w:tabs>
              <w:tab w:val="right" w:leader="dot" w:pos="9350"/>
            </w:tabs>
            <w:rPr>
              <w:rFonts w:eastAsiaTheme="minorEastAsia"/>
              <w:b w:val="0"/>
              <w:noProof/>
              <w:kern w:val="2"/>
              <w:sz w:val="22"/>
              <w14:ligatures w14:val="standardContextual"/>
            </w:rPr>
          </w:pPr>
          <w:hyperlink w:anchor="_Toc140139597" w:history="1">
            <w:r w:rsidR="00141968" w:rsidRPr="00C26A0E">
              <w:rPr>
                <w:rStyle w:val="Hyperlink"/>
                <w:noProof/>
              </w:rPr>
              <w:t>Assumptions and Dependencies</w:t>
            </w:r>
            <w:r w:rsidR="00141968">
              <w:rPr>
                <w:noProof/>
                <w:webHidden/>
              </w:rPr>
              <w:tab/>
            </w:r>
            <w:r w:rsidR="00141968">
              <w:rPr>
                <w:noProof/>
                <w:webHidden/>
              </w:rPr>
              <w:fldChar w:fldCharType="begin"/>
            </w:r>
            <w:r w:rsidR="00141968">
              <w:rPr>
                <w:noProof/>
                <w:webHidden/>
              </w:rPr>
              <w:instrText xml:space="preserve"> PAGEREF _Toc140139597 \h </w:instrText>
            </w:r>
            <w:r w:rsidR="00141968">
              <w:rPr>
                <w:noProof/>
                <w:webHidden/>
              </w:rPr>
            </w:r>
            <w:r w:rsidR="00141968">
              <w:rPr>
                <w:noProof/>
                <w:webHidden/>
              </w:rPr>
              <w:fldChar w:fldCharType="separate"/>
            </w:r>
            <w:r w:rsidR="002836A4">
              <w:rPr>
                <w:noProof/>
                <w:webHidden/>
              </w:rPr>
              <w:t>9</w:t>
            </w:r>
            <w:r w:rsidR="00141968">
              <w:rPr>
                <w:noProof/>
                <w:webHidden/>
              </w:rPr>
              <w:fldChar w:fldCharType="end"/>
            </w:r>
          </w:hyperlink>
        </w:p>
        <w:p w14:paraId="589567DC" w14:textId="01FED081" w:rsidR="00141968" w:rsidRDefault="00000000">
          <w:pPr>
            <w:pStyle w:val="TOC1"/>
            <w:rPr>
              <w:rFonts w:eastAsiaTheme="minorEastAsia"/>
              <w:b w:val="0"/>
              <w:noProof/>
              <w:kern w:val="2"/>
              <w:sz w:val="22"/>
              <w14:ligatures w14:val="standardContextual"/>
            </w:rPr>
          </w:pPr>
          <w:hyperlink w:anchor="_Toc140139598" w:history="1">
            <w:r w:rsidR="00141968" w:rsidRPr="00C26A0E">
              <w:rPr>
                <w:rStyle w:val="Hyperlink"/>
                <w:noProof/>
              </w:rPr>
              <w:t>Requirements</w:t>
            </w:r>
            <w:r w:rsidR="00141968">
              <w:rPr>
                <w:noProof/>
                <w:webHidden/>
              </w:rPr>
              <w:tab/>
            </w:r>
            <w:r w:rsidR="00141968">
              <w:rPr>
                <w:noProof/>
                <w:webHidden/>
              </w:rPr>
              <w:fldChar w:fldCharType="begin"/>
            </w:r>
            <w:r w:rsidR="00141968">
              <w:rPr>
                <w:noProof/>
                <w:webHidden/>
              </w:rPr>
              <w:instrText xml:space="preserve"> PAGEREF _Toc140139598 \h </w:instrText>
            </w:r>
            <w:r w:rsidR="00141968">
              <w:rPr>
                <w:noProof/>
                <w:webHidden/>
              </w:rPr>
            </w:r>
            <w:r w:rsidR="00141968">
              <w:rPr>
                <w:noProof/>
                <w:webHidden/>
              </w:rPr>
              <w:fldChar w:fldCharType="separate"/>
            </w:r>
            <w:r w:rsidR="002836A4">
              <w:rPr>
                <w:noProof/>
                <w:webHidden/>
              </w:rPr>
              <w:t>10</w:t>
            </w:r>
            <w:r w:rsidR="00141968">
              <w:rPr>
                <w:noProof/>
                <w:webHidden/>
              </w:rPr>
              <w:fldChar w:fldCharType="end"/>
            </w:r>
          </w:hyperlink>
        </w:p>
        <w:p w14:paraId="76BE5961" w14:textId="14DF1231" w:rsidR="00141968" w:rsidRDefault="00000000">
          <w:pPr>
            <w:pStyle w:val="TOC2"/>
            <w:tabs>
              <w:tab w:val="right" w:leader="dot" w:pos="9350"/>
            </w:tabs>
            <w:rPr>
              <w:rFonts w:eastAsiaTheme="minorEastAsia"/>
              <w:b w:val="0"/>
              <w:noProof/>
              <w:kern w:val="2"/>
              <w:sz w:val="22"/>
              <w14:ligatures w14:val="standardContextual"/>
            </w:rPr>
          </w:pPr>
          <w:hyperlink w:anchor="_Toc140139599" w:history="1">
            <w:r w:rsidR="00141968" w:rsidRPr="00C26A0E">
              <w:rPr>
                <w:rStyle w:val="Hyperlink"/>
                <w:noProof/>
              </w:rPr>
              <w:t>Req 1 Website</w:t>
            </w:r>
            <w:r w:rsidR="00141968">
              <w:rPr>
                <w:noProof/>
                <w:webHidden/>
              </w:rPr>
              <w:tab/>
            </w:r>
            <w:r w:rsidR="00141968">
              <w:rPr>
                <w:noProof/>
                <w:webHidden/>
              </w:rPr>
              <w:fldChar w:fldCharType="begin"/>
            </w:r>
            <w:r w:rsidR="00141968">
              <w:rPr>
                <w:noProof/>
                <w:webHidden/>
              </w:rPr>
              <w:instrText xml:space="preserve"> PAGEREF _Toc140139599 \h </w:instrText>
            </w:r>
            <w:r w:rsidR="00141968">
              <w:rPr>
                <w:noProof/>
                <w:webHidden/>
              </w:rPr>
            </w:r>
            <w:r w:rsidR="00141968">
              <w:rPr>
                <w:noProof/>
                <w:webHidden/>
              </w:rPr>
              <w:fldChar w:fldCharType="separate"/>
            </w:r>
            <w:r w:rsidR="002836A4">
              <w:rPr>
                <w:noProof/>
                <w:webHidden/>
              </w:rPr>
              <w:t>10</w:t>
            </w:r>
            <w:r w:rsidR="00141968">
              <w:rPr>
                <w:noProof/>
                <w:webHidden/>
              </w:rPr>
              <w:fldChar w:fldCharType="end"/>
            </w:r>
          </w:hyperlink>
        </w:p>
        <w:p w14:paraId="7F77E51B" w14:textId="6DF1C522" w:rsidR="00141968" w:rsidRDefault="00000000">
          <w:pPr>
            <w:pStyle w:val="TOC3"/>
            <w:tabs>
              <w:tab w:val="right" w:leader="dot" w:pos="9350"/>
            </w:tabs>
            <w:rPr>
              <w:rFonts w:eastAsiaTheme="minorEastAsia"/>
              <w:b w:val="0"/>
              <w:noProof/>
              <w:kern w:val="2"/>
              <w:sz w:val="22"/>
              <w14:ligatures w14:val="standardContextual"/>
            </w:rPr>
          </w:pPr>
          <w:hyperlink w:anchor="_Toc140139600" w:history="1">
            <w:r w:rsidR="00141968" w:rsidRPr="00C26A0E">
              <w:rPr>
                <w:rStyle w:val="Hyperlink"/>
                <w:noProof/>
              </w:rPr>
              <w:t>Req 1.1 Website Ease of Use</w:t>
            </w:r>
            <w:r w:rsidR="00141968">
              <w:rPr>
                <w:noProof/>
                <w:webHidden/>
              </w:rPr>
              <w:tab/>
            </w:r>
            <w:r w:rsidR="00141968">
              <w:rPr>
                <w:noProof/>
                <w:webHidden/>
              </w:rPr>
              <w:fldChar w:fldCharType="begin"/>
            </w:r>
            <w:r w:rsidR="00141968">
              <w:rPr>
                <w:noProof/>
                <w:webHidden/>
              </w:rPr>
              <w:instrText xml:space="preserve"> PAGEREF _Toc140139600 \h </w:instrText>
            </w:r>
            <w:r w:rsidR="00141968">
              <w:rPr>
                <w:noProof/>
                <w:webHidden/>
              </w:rPr>
            </w:r>
            <w:r w:rsidR="00141968">
              <w:rPr>
                <w:noProof/>
                <w:webHidden/>
              </w:rPr>
              <w:fldChar w:fldCharType="separate"/>
            </w:r>
            <w:r w:rsidR="002836A4">
              <w:rPr>
                <w:noProof/>
                <w:webHidden/>
              </w:rPr>
              <w:t>10</w:t>
            </w:r>
            <w:r w:rsidR="00141968">
              <w:rPr>
                <w:noProof/>
                <w:webHidden/>
              </w:rPr>
              <w:fldChar w:fldCharType="end"/>
            </w:r>
          </w:hyperlink>
        </w:p>
        <w:p w14:paraId="359D3B37" w14:textId="6A33993B" w:rsidR="00141968" w:rsidRDefault="00000000">
          <w:pPr>
            <w:pStyle w:val="TOC3"/>
            <w:tabs>
              <w:tab w:val="right" w:leader="dot" w:pos="9350"/>
            </w:tabs>
            <w:rPr>
              <w:rFonts w:eastAsiaTheme="minorEastAsia"/>
              <w:b w:val="0"/>
              <w:noProof/>
              <w:kern w:val="2"/>
              <w:sz w:val="22"/>
              <w14:ligatures w14:val="standardContextual"/>
            </w:rPr>
          </w:pPr>
          <w:hyperlink w:anchor="_Toc140139601" w:history="1">
            <w:r w:rsidR="00141968" w:rsidRPr="00C26A0E">
              <w:rPr>
                <w:rStyle w:val="Hyperlink"/>
                <w:noProof/>
              </w:rPr>
              <w:t>Req 1.2 Committee Meeting Minutes Repository</w:t>
            </w:r>
            <w:r w:rsidR="00141968">
              <w:rPr>
                <w:noProof/>
                <w:webHidden/>
              </w:rPr>
              <w:tab/>
            </w:r>
            <w:r w:rsidR="00141968">
              <w:rPr>
                <w:noProof/>
                <w:webHidden/>
              </w:rPr>
              <w:fldChar w:fldCharType="begin"/>
            </w:r>
            <w:r w:rsidR="00141968">
              <w:rPr>
                <w:noProof/>
                <w:webHidden/>
              </w:rPr>
              <w:instrText xml:space="preserve"> PAGEREF _Toc140139601 \h </w:instrText>
            </w:r>
            <w:r w:rsidR="00141968">
              <w:rPr>
                <w:noProof/>
                <w:webHidden/>
              </w:rPr>
            </w:r>
            <w:r w:rsidR="00141968">
              <w:rPr>
                <w:noProof/>
                <w:webHidden/>
              </w:rPr>
              <w:fldChar w:fldCharType="separate"/>
            </w:r>
            <w:r w:rsidR="002836A4">
              <w:rPr>
                <w:noProof/>
                <w:webHidden/>
              </w:rPr>
              <w:t>10</w:t>
            </w:r>
            <w:r w:rsidR="00141968">
              <w:rPr>
                <w:noProof/>
                <w:webHidden/>
              </w:rPr>
              <w:fldChar w:fldCharType="end"/>
            </w:r>
          </w:hyperlink>
        </w:p>
        <w:p w14:paraId="6BF570F0" w14:textId="4EAD9AF5" w:rsidR="00141968" w:rsidRDefault="00000000">
          <w:pPr>
            <w:pStyle w:val="TOC4"/>
            <w:tabs>
              <w:tab w:val="right" w:leader="dot" w:pos="9350"/>
            </w:tabs>
            <w:rPr>
              <w:rFonts w:eastAsiaTheme="minorEastAsia"/>
              <w:noProof/>
              <w:kern w:val="2"/>
              <w:sz w:val="22"/>
              <w14:ligatures w14:val="standardContextual"/>
            </w:rPr>
          </w:pPr>
          <w:hyperlink w:anchor="_Toc140139602" w:history="1">
            <w:r w:rsidR="00141968" w:rsidRPr="00C26A0E">
              <w:rPr>
                <w:rStyle w:val="Hyperlink"/>
                <w:noProof/>
              </w:rPr>
              <w:t>Req 1.2.1 Form to Post Meeting Minutes</w:t>
            </w:r>
            <w:r w:rsidR="00141968">
              <w:rPr>
                <w:noProof/>
                <w:webHidden/>
              </w:rPr>
              <w:tab/>
            </w:r>
            <w:r w:rsidR="00141968">
              <w:rPr>
                <w:noProof/>
                <w:webHidden/>
              </w:rPr>
              <w:fldChar w:fldCharType="begin"/>
            </w:r>
            <w:r w:rsidR="00141968">
              <w:rPr>
                <w:noProof/>
                <w:webHidden/>
              </w:rPr>
              <w:instrText xml:space="preserve"> PAGEREF _Toc140139602 \h </w:instrText>
            </w:r>
            <w:r w:rsidR="00141968">
              <w:rPr>
                <w:noProof/>
                <w:webHidden/>
              </w:rPr>
            </w:r>
            <w:r w:rsidR="00141968">
              <w:rPr>
                <w:noProof/>
                <w:webHidden/>
              </w:rPr>
              <w:fldChar w:fldCharType="separate"/>
            </w:r>
            <w:r w:rsidR="002836A4">
              <w:rPr>
                <w:noProof/>
                <w:webHidden/>
              </w:rPr>
              <w:t>11</w:t>
            </w:r>
            <w:r w:rsidR="00141968">
              <w:rPr>
                <w:noProof/>
                <w:webHidden/>
              </w:rPr>
              <w:fldChar w:fldCharType="end"/>
            </w:r>
          </w:hyperlink>
        </w:p>
        <w:p w14:paraId="41FA9DB9" w14:textId="322C0080" w:rsidR="00141968" w:rsidRDefault="00000000">
          <w:pPr>
            <w:pStyle w:val="TOC4"/>
            <w:tabs>
              <w:tab w:val="right" w:leader="dot" w:pos="9350"/>
            </w:tabs>
            <w:rPr>
              <w:rFonts w:eastAsiaTheme="minorEastAsia"/>
              <w:noProof/>
              <w:kern w:val="2"/>
              <w:sz w:val="22"/>
              <w14:ligatures w14:val="standardContextual"/>
            </w:rPr>
          </w:pPr>
          <w:hyperlink w:anchor="_Toc140139603" w:history="1">
            <w:r w:rsidR="00141968" w:rsidRPr="00C26A0E">
              <w:rPr>
                <w:rStyle w:val="Hyperlink"/>
                <w:noProof/>
              </w:rPr>
              <w:t>Req 1.2.2 Restricted Access to Post Meeting Minutes</w:t>
            </w:r>
            <w:r w:rsidR="00141968">
              <w:rPr>
                <w:noProof/>
                <w:webHidden/>
              </w:rPr>
              <w:tab/>
            </w:r>
            <w:r w:rsidR="00141968">
              <w:rPr>
                <w:noProof/>
                <w:webHidden/>
              </w:rPr>
              <w:fldChar w:fldCharType="begin"/>
            </w:r>
            <w:r w:rsidR="00141968">
              <w:rPr>
                <w:noProof/>
                <w:webHidden/>
              </w:rPr>
              <w:instrText xml:space="preserve"> PAGEREF _Toc140139603 \h </w:instrText>
            </w:r>
            <w:r w:rsidR="00141968">
              <w:rPr>
                <w:noProof/>
                <w:webHidden/>
              </w:rPr>
            </w:r>
            <w:r w:rsidR="00141968">
              <w:rPr>
                <w:noProof/>
                <w:webHidden/>
              </w:rPr>
              <w:fldChar w:fldCharType="separate"/>
            </w:r>
            <w:r w:rsidR="002836A4">
              <w:rPr>
                <w:noProof/>
                <w:webHidden/>
              </w:rPr>
              <w:t>11</w:t>
            </w:r>
            <w:r w:rsidR="00141968">
              <w:rPr>
                <w:noProof/>
                <w:webHidden/>
              </w:rPr>
              <w:fldChar w:fldCharType="end"/>
            </w:r>
          </w:hyperlink>
        </w:p>
        <w:p w14:paraId="4681A9D5" w14:textId="14036B1D" w:rsidR="00141968" w:rsidRDefault="00000000">
          <w:pPr>
            <w:pStyle w:val="TOC3"/>
            <w:tabs>
              <w:tab w:val="right" w:leader="dot" w:pos="9350"/>
            </w:tabs>
            <w:rPr>
              <w:rFonts w:eastAsiaTheme="minorEastAsia"/>
              <w:b w:val="0"/>
              <w:noProof/>
              <w:kern w:val="2"/>
              <w:sz w:val="22"/>
              <w14:ligatures w14:val="standardContextual"/>
            </w:rPr>
          </w:pPr>
          <w:hyperlink w:anchor="_Toc140139604" w:history="1">
            <w:r w:rsidR="00141968" w:rsidRPr="00C26A0E">
              <w:rPr>
                <w:rStyle w:val="Hyperlink"/>
                <w:noProof/>
              </w:rPr>
              <w:t>Req 1.3 Website ECommerce</w:t>
            </w:r>
            <w:r w:rsidR="00141968">
              <w:rPr>
                <w:noProof/>
                <w:webHidden/>
              </w:rPr>
              <w:tab/>
            </w:r>
            <w:r w:rsidR="00141968">
              <w:rPr>
                <w:noProof/>
                <w:webHidden/>
              </w:rPr>
              <w:fldChar w:fldCharType="begin"/>
            </w:r>
            <w:r w:rsidR="00141968">
              <w:rPr>
                <w:noProof/>
                <w:webHidden/>
              </w:rPr>
              <w:instrText xml:space="preserve"> PAGEREF _Toc140139604 \h </w:instrText>
            </w:r>
            <w:r w:rsidR="00141968">
              <w:rPr>
                <w:noProof/>
                <w:webHidden/>
              </w:rPr>
            </w:r>
            <w:r w:rsidR="00141968">
              <w:rPr>
                <w:noProof/>
                <w:webHidden/>
              </w:rPr>
              <w:fldChar w:fldCharType="separate"/>
            </w:r>
            <w:r w:rsidR="002836A4">
              <w:rPr>
                <w:noProof/>
                <w:webHidden/>
              </w:rPr>
              <w:t>11</w:t>
            </w:r>
            <w:r w:rsidR="00141968">
              <w:rPr>
                <w:noProof/>
                <w:webHidden/>
              </w:rPr>
              <w:fldChar w:fldCharType="end"/>
            </w:r>
          </w:hyperlink>
        </w:p>
        <w:p w14:paraId="775D323B" w14:textId="0A21DEDA" w:rsidR="00141968" w:rsidRDefault="00000000">
          <w:pPr>
            <w:pStyle w:val="TOC4"/>
            <w:tabs>
              <w:tab w:val="right" w:leader="dot" w:pos="9350"/>
            </w:tabs>
            <w:rPr>
              <w:rFonts w:eastAsiaTheme="minorEastAsia"/>
              <w:noProof/>
              <w:kern w:val="2"/>
              <w:sz w:val="22"/>
              <w14:ligatures w14:val="standardContextual"/>
            </w:rPr>
          </w:pPr>
          <w:hyperlink w:anchor="_Toc140139605" w:history="1">
            <w:r w:rsidR="00141968" w:rsidRPr="00C26A0E">
              <w:rPr>
                <w:rStyle w:val="Hyperlink"/>
                <w:noProof/>
              </w:rPr>
              <w:t>Req 1.3.1 Ecommerce Provider</w:t>
            </w:r>
            <w:r w:rsidR="00141968">
              <w:rPr>
                <w:noProof/>
                <w:webHidden/>
              </w:rPr>
              <w:tab/>
            </w:r>
            <w:r w:rsidR="00141968">
              <w:rPr>
                <w:noProof/>
                <w:webHidden/>
              </w:rPr>
              <w:fldChar w:fldCharType="begin"/>
            </w:r>
            <w:r w:rsidR="00141968">
              <w:rPr>
                <w:noProof/>
                <w:webHidden/>
              </w:rPr>
              <w:instrText xml:space="preserve"> PAGEREF _Toc140139605 \h </w:instrText>
            </w:r>
            <w:r w:rsidR="00141968">
              <w:rPr>
                <w:noProof/>
                <w:webHidden/>
              </w:rPr>
            </w:r>
            <w:r w:rsidR="00141968">
              <w:rPr>
                <w:noProof/>
                <w:webHidden/>
              </w:rPr>
              <w:fldChar w:fldCharType="separate"/>
            </w:r>
            <w:r w:rsidR="002836A4">
              <w:rPr>
                <w:noProof/>
                <w:webHidden/>
              </w:rPr>
              <w:t>11</w:t>
            </w:r>
            <w:r w:rsidR="00141968">
              <w:rPr>
                <w:noProof/>
                <w:webHidden/>
              </w:rPr>
              <w:fldChar w:fldCharType="end"/>
            </w:r>
          </w:hyperlink>
        </w:p>
        <w:p w14:paraId="4D5D0A2D" w14:textId="4D89125D" w:rsidR="00141968" w:rsidRDefault="00000000">
          <w:pPr>
            <w:pStyle w:val="TOC3"/>
            <w:tabs>
              <w:tab w:val="right" w:leader="dot" w:pos="9350"/>
            </w:tabs>
            <w:rPr>
              <w:rFonts w:eastAsiaTheme="minorEastAsia"/>
              <w:b w:val="0"/>
              <w:noProof/>
              <w:kern w:val="2"/>
              <w:sz w:val="22"/>
              <w14:ligatures w14:val="standardContextual"/>
            </w:rPr>
          </w:pPr>
          <w:hyperlink w:anchor="_Toc140139606" w:history="1">
            <w:r w:rsidR="00141968" w:rsidRPr="00C26A0E">
              <w:rPr>
                <w:rStyle w:val="Hyperlink"/>
                <w:noProof/>
              </w:rPr>
              <w:t>Req 1.4 Website Hosting</w:t>
            </w:r>
            <w:r w:rsidR="00141968">
              <w:rPr>
                <w:noProof/>
                <w:webHidden/>
              </w:rPr>
              <w:tab/>
            </w:r>
            <w:r w:rsidR="00141968">
              <w:rPr>
                <w:noProof/>
                <w:webHidden/>
              </w:rPr>
              <w:fldChar w:fldCharType="begin"/>
            </w:r>
            <w:r w:rsidR="00141968">
              <w:rPr>
                <w:noProof/>
                <w:webHidden/>
              </w:rPr>
              <w:instrText xml:space="preserve"> PAGEREF _Toc140139606 \h </w:instrText>
            </w:r>
            <w:r w:rsidR="00141968">
              <w:rPr>
                <w:noProof/>
                <w:webHidden/>
              </w:rPr>
            </w:r>
            <w:r w:rsidR="00141968">
              <w:rPr>
                <w:noProof/>
                <w:webHidden/>
              </w:rPr>
              <w:fldChar w:fldCharType="separate"/>
            </w:r>
            <w:r w:rsidR="002836A4">
              <w:rPr>
                <w:noProof/>
                <w:webHidden/>
              </w:rPr>
              <w:t>12</w:t>
            </w:r>
            <w:r w:rsidR="00141968">
              <w:rPr>
                <w:noProof/>
                <w:webHidden/>
              </w:rPr>
              <w:fldChar w:fldCharType="end"/>
            </w:r>
          </w:hyperlink>
        </w:p>
        <w:p w14:paraId="055C4D39" w14:textId="6F73A939" w:rsidR="00141968" w:rsidRDefault="00000000">
          <w:pPr>
            <w:pStyle w:val="TOC3"/>
            <w:tabs>
              <w:tab w:val="right" w:leader="dot" w:pos="9350"/>
            </w:tabs>
            <w:rPr>
              <w:rFonts w:eastAsiaTheme="minorEastAsia"/>
              <w:b w:val="0"/>
              <w:noProof/>
              <w:kern w:val="2"/>
              <w:sz w:val="22"/>
              <w14:ligatures w14:val="standardContextual"/>
            </w:rPr>
          </w:pPr>
          <w:hyperlink w:anchor="_Toc140139607" w:history="1">
            <w:r w:rsidR="00141968" w:rsidRPr="00C26A0E">
              <w:rPr>
                <w:rStyle w:val="Hyperlink"/>
                <w:noProof/>
              </w:rPr>
              <w:t>Req 1.5 Website Domain Name</w:t>
            </w:r>
            <w:r w:rsidR="00141968">
              <w:rPr>
                <w:noProof/>
                <w:webHidden/>
              </w:rPr>
              <w:tab/>
            </w:r>
            <w:r w:rsidR="00141968">
              <w:rPr>
                <w:noProof/>
                <w:webHidden/>
              </w:rPr>
              <w:fldChar w:fldCharType="begin"/>
            </w:r>
            <w:r w:rsidR="00141968">
              <w:rPr>
                <w:noProof/>
                <w:webHidden/>
              </w:rPr>
              <w:instrText xml:space="preserve"> PAGEREF _Toc140139607 \h </w:instrText>
            </w:r>
            <w:r w:rsidR="00141968">
              <w:rPr>
                <w:noProof/>
                <w:webHidden/>
              </w:rPr>
            </w:r>
            <w:r w:rsidR="00141968">
              <w:rPr>
                <w:noProof/>
                <w:webHidden/>
              </w:rPr>
              <w:fldChar w:fldCharType="separate"/>
            </w:r>
            <w:r w:rsidR="002836A4">
              <w:rPr>
                <w:noProof/>
                <w:webHidden/>
              </w:rPr>
              <w:t>12</w:t>
            </w:r>
            <w:r w:rsidR="00141968">
              <w:rPr>
                <w:noProof/>
                <w:webHidden/>
              </w:rPr>
              <w:fldChar w:fldCharType="end"/>
            </w:r>
          </w:hyperlink>
        </w:p>
        <w:p w14:paraId="410B3443" w14:textId="214D0CCF" w:rsidR="00141968" w:rsidRDefault="00000000">
          <w:pPr>
            <w:pStyle w:val="TOC3"/>
            <w:tabs>
              <w:tab w:val="right" w:leader="dot" w:pos="9350"/>
            </w:tabs>
            <w:rPr>
              <w:rFonts w:eastAsiaTheme="minorEastAsia"/>
              <w:b w:val="0"/>
              <w:noProof/>
              <w:kern w:val="2"/>
              <w:sz w:val="22"/>
              <w14:ligatures w14:val="standardContextual"/>
            </w:rPr>
          </w:pPr>
          <w:hyperlink w:anchor="_Toc140139608" w:history="1">
            <w:r w:rsidR="00141968" w:rsidRPr="00C26A0E">
              <w:rPr>
                <w:rStyle w:val="Hyperlink"/>
                <w:noProof/>
              </w:rPr>
              <w:t>Req 1.6 Elementary School Reunion Pages</w:t>
            </w:r>
            <w:r w:rsidR="00141968">
              <w:rPr>
                <w:noProof/>
                <w:webHidden/>
              </w:rPr>
              <w:tab/>
            </w:r>
            <w:r w:rsidR="00141968">
              <w:rPr>
                <w:noProof/>
                <w:webHidden/>
              </w:rPr>
              <w:fldChar w:fldCharType="begin"/>
            </w:r>
            <w:r w:rsidR="00141968">
              <w:rPr>
                <w:noProof/>
                <w:webHidden/>
              </w:rPr>
              <w:instrText xml:space="preserve"> PAGEREF _Toc140139608 \h </w:instrText>
            </w:r>
            <w:r w:rsidR="00141968">
              <w:rPr>
                <w:noProof/>
                <w:webHidden/>
              </w:rPr>
            </w:r>
            <w:r w:rsidR="00141968">
              <w:rPr>
                <w:noProof/>
                <w:webHidden/>
              </w:rPr>
              <w:fldChar w:fldCharType="separate"/>
            </w:r>
            <w:r w:rsidR="002836A4">
              <w:rPr>
                <w:noProof/>
                <w:webHidden/>
              </w:rPr>
              <w:t>12</w:t>
            </w:r>
            <w:r w:rsidR="00141968">
              <w:rPr>
                <w:noProof/>
                <w:webHidden/>
              </w:rPr>
              <w:fldChar w:fldCharType="end"/>
            </w:r>
          </w:hyperlink>
        </w:p>
        <w:p w14:paraId="65E0BCCA" w14:textId="72D2A118" w:rsidR="00141968" w:rsidRDefault="00000000">
          <w:pPr>
            <w:pStyle w:val="TOC2"/>
            <w:tabs>
              <w:tab w:val="right" w:leader="dot" w:pos="9350"/>
            </w:tabs>
            <w:rPr>
              <w:rFonts w:eastAsiaTheme="minorEastAsia"/>
              <w:b w:val="0"/>
              <w:noProof/>
              <w:kern w:val="2"/>
              <w:sz w:val="22"/>
              <w14:ligatures w14:val="standardContextual"/>
            </w:rPr>
          </w:pPr>
          <w:hyperlink w:anchor="_Toc140139609" w:history="1">
            <w:r w:rsidR="00141968" w:rsidRPr="00C26A0E">
              <w:rPr>
                <w:rStyle w:val="Hyperlink"/>
                <w:noProof/>
              </w:rPr>
              <w:t>Req 2 Email Blast</w:t>
            </w:r>
            <w:r w:rsidR="00141968">
              <w:rPr>
                <w:noProof/>
                <w:webHidden/>
              </w:rPr>
              <w:tab/>
            </w:r>
            <w:r w:rsidR="00141968">
              <w:rPr>
                <w:noProof/>
                <w:webHidden/>
              </w:rPr>
              <w:fldChar w:fldCharType="begin"/>
            </w:r>
            <w:r w:rsidR="00141968">
              <w:rPr>
                <w:noProof/>
                <w:webHidden/>
              </w:rPr>
              <w:instrText xml:space="preserve"> PAGEREF _Toc140139609 \h </w:instrText>
            </w:r>
            <w:r w:rsidR="00141968">
              <w:rPr>
                <w:noProof/>
                <w:webHidden/>
              </w:rPr>
            </w:r>
            <w:r w:rsidR="00141968">
              <w:rPr>
                <w:noProof/>
                <w:webHidden/>
              </w:rPr>
              <w:fldChar w:fldCharType="separate"/>
            </w:r>
            <w:r w:rsidR="002836A4">
              <w:rPr>
                <w:noProof/>
                <w:webHidden/>
              </w:rPr>
              <w:t>12</w:t>
            </w:r>
            <w:r w:rsidR="00141968">
              <w:rPr>
                <w:noProof/>
                <w:webHidden/>
              </w:rPr>
              <w:fldChar w:fldCharType="end"/>
            </w:r>
          </w:hyperlink>
        </w:p>
        <w:p w14:paraId="79B7720A" w14:textId="2CE83D36" w:rsidR="00141968" w:rsidRDefault="00000000">
          <w:pPr>
            <w:pStyle w:val="TOC2"/>
            <w:tabs>
              <w:tab w:val="right" w:leader="dot" w:pos="9350"/>
            </w:tabs>
            <w:rPr>
              <w:rFonts w:eastAsiaTheme="minorEastAsia"/>
              <w:b w:val="0"/>
              <w:noProof/>
              <w:kern w:val="2"/>
              <w:sz w:val="22"/>
              <w14:ligatures w14:val="standardContextual"/>
            </w:rPr>
          </w:pPr>
          <w:hyperlink w:anchor="_Toc140139610" w:history="1">
            <w:r w:rsidR="00141968" w:rsidRPr="00C26A0E">
              <w:rPr>
                <w:rStyle w:val="Hyperlink"/>
                <w:noProof/>
              </w:rPr>
              <w:t>Req 3 Accessible Contact List</w:t>
            </w:r>
            <w:r w:rsidR="00141968">
              <w:rPr>
                <w:noProof/>
                <w:webHidden/>
              </w:rPr>
              <w:tab/>
            </w:r>
            <w:r w:rsidR="00141968">
              <w:rPr>
                <w:noProof/>
                <w:webHidden/>
              </w:rPr>
              <w:fldChar w:fldCharType="begin"/>
            </w:r>
            <w:r w:rsidR="00141968">
              <w:rPr>
                <w:noProof/>
                <w:webHidden/>
              </w:rPr>
              <w:instrText xml:space="preserve"> PAGEREF _Toc140139610 \h </w:instrText>
            </w:r>
            <w:r w:rsidR="00141968">
              <w:rPr>
                <w:noProof/>
                <w:webHidden/>
              </w:rPr>
            </w:r>
            <w:r w:rsidR="00141968">
              <w:rPr>
                <w:noProof/>
                <w:webHidden/>
              </w:rPr>
              <w:fldChar w:fldCharType="separate"/>
            </w:r>
            <w:r w:rsidR="002836A4">
              <w:rPr>
                <w:noProof/>
                <w:webHidden/>
              </w:rPr>
              <w:t>13</w:t>
            </w:r>
            <w:r w:rsidR="00141968">
              <w:rPr>
                <w:noProof/>
                <w:webHidden/>
              </w:rPr>
              <w:fldChar w:fldCharType="end"/>
            </w:r>
          </w:hyperlink>
        </w:p>
        <w:p w14:paraId="399C123D" w14:textId="0D9ECF9D" w:rsidR="001B5A9A" w:rsidRDefault="00986174">
          <w:r>
            <w:fldChar w:fldCharType="end"/>
          </w:r>
        </w:p>
      </w:sdtContent>
    </w:sdt>
    <w:p w14:paraId="33748501" w14:textId="77777777" w:rsidR="001B5A9A" w:rsidRDefault="001B5A9A"/>
    <w:p w14:paraId="181F4A50" w14:textId="77777777" w:rsidR="00124791" w:rsidRDefault="00124791">
      <w:r>
        <w:t>A table of images can be placed here if necessary.</w:t>
      </w:r>
    </w:p>
    <w:p w14:paraId="03729577" w14:textId="77777777" w:rsidR="00CE403B" w:rsidRDefault="00CE403B">
      <w:pPr>
        <w:spacing w:line="259" w:lineRule="auto"/>
        <w:rPr>
          <w:rFonts w:ascii="Arial" w:eastAsiaTheme="majorEastAsia" w:hAnsi="Arial" w:cstheme="majorBidi"/>
          <w:b/>
          <w:sz w:val="36"/>
          <w:szCs w:val="32"/>
        </w:rPr>
      </w:pPr>
      <w:r>
        <w:br w:type="page"/>
      </w:r>
    </w:p>
    <w:p w14:paraId="5DDCA4C2" w14:textId="77777777" w:rsidR="00914F59" w:rsidRDefault="00914F59" w:rsidP="00914F59">
      <w:pPr>
        <w:pStyle w:val="Heading1"/>
      </w:pPr>
      <w:bookmarkStart w:id="0" w:name="_Toc140139586"/>
      <w:r>
        <w:lastRenderedPageBreak/>
        <w:t>Introduction</w:t>
      </w:r>
      <w:bookmarkEnd w:id="0"/>
    </w:p>
    <w:p w14:paraId="74A99EF5" w14:textId="77777777" w:rsidR="00914F59" w:rsidRDefault="00914F59" w:rsidP="00914F59"/>
    <w:p w14:paraId="2A442034" w14:textId="77777777" w:rsidR="00914F59" w:rsidRDefault="00914F59" w:rsidP="00914F59">
      <w:pPr>
        <w:pStyle w:val="Heading2"/>
      </w:pPr>
      <w:bookmarkStart w:id="1" w:name="_Toc140139587"/>
      <w:r>
        <w:t>Abstract</w:t>
      </w:r>
      <w:bookmarkEnd w:id="1"/>
    </w:p>
    <w:p w14:paraId="799464F1" w14:textId="77777777" w:rsidR="00C1243C" w:rsidRDefault="00C1243C" w:rsidP="00914F59">
      <w:r>
        <w:t>The goal of this document is to define all technology requirements that the BHHS Class of 1974 Reunion Technology Committee will deliver to the other BHHS Class of 1974 reunion committees. No task will be worked on unless it has been agreed to by all interested parties (reunion committees).</w:t>
      </w:r>
    </w:p>
    <w:p w14:paraId="6D0C1D4A" w14:textId="7B36DB72" w:rsidR="00AE475B" w:rsidRDefault="00AE475B" w:rsidP="00914F59">
      <w:r>
        <w:t xml:space="preserve">A second goal of this document is to reduce or eliminate </w:t>
      </w:r>
      <w:hyperlink r:id="rId8" w:history="1">
        <w:r w:rsidRPr="00AE475B">
          <w:rPr>
            <w:rStyle w:val="Hyperlink"/>
          </w:rPr>
          <w:t>feature creep</w:t>
        </w:r>
      </w:hyperlink>
      <w:r>
        <w:t>.</w:t>
      </w:r>
    </w:p>
    <w:p w14:paraId="129446D5" w14:textId="6D153302" w:rsidR="00914F59" w:rsidRDefault="00C1243C" w:rsidP="00914F59">
      <w:r>
        <w:t>The agreement of the Executive Committee and the Technology Committee can alter the approver list. Each committee should have at least one representative on the approver list.</w:t>
      </w:r>
    </w:p>
    <w:p w14:paraId="5D6E07FC" w14:textId="77777777" w:rsidR="00914F59" w:rsidRDefault="00914F59" w:rsidP="00914F59">
      <w:pPr>
        <w:pStyle w:val="Heading2"/>
      </w:pPr>
      <w:bookmarkStart w:id="2" w:name="_Toc140139588"/>
      <w:r>
        <w:t>References</w:t>
      </w:r>
      <w:bookmarkEnd w:id="2"/>
    </w:p>
    <w:p w14:paraId="613527A3" w14:textId="77777777" w:rsidR="008C4325" w:rsidRDefault="008C4325" w:rsidP="008C4325">
      <w:pPr>
        <w:rPr>
          <w:lang w:eastAsia="ja-JP"/>
        </w:rPr>
      </w:pPr>
    </w:p>
    <w:tbl>
      <w:tblPr>
        <w:tblStyle w:val="TableGrid"/>
        <w:tblW w:w="0" w:type="auto"/>
        <w:tblLook w:val="04A0" w:firstRow="1" w:lastRow="0" w:firstColumn="1" w:lastColumn="0" w:noHBand="0" w:noVBand="1"/>
      </w:tblPr>
      <w:tblGrid>
        <w:gridCol w:w="340"/>
        <w:gridCol w:w="881"/>
        <w:gridCol w:w="913"/>
        <w:gridCol w:w="7216"/>
      </w:tblGrid>
      <w:tr w:rsidR="008C4325" w14:paraId="27866F98" w14:textId="77777777" w:rsidTr="00D32519">
        <w:tc>
          <w:tcPr>
            <w:tcW w:w="361" w:type="dxa"/>
          </w:tcPr>
          <w:p w14:paraId="4F3E70EE" w14:textId="77777777" w:rsidR="008C4325" w:rsidRPr="00330336" w:rsidRDefault="008C4325" w:rsidP="0061794D">
            <w:pPr>
              <w:jc w:val="center"/>
              <w:rPr>
                <w:b/>
                <w:lang w:eastAsia="ja-JP"/>
              </w:rPr>
            </w:pPr>
            <w:r w:rsidRPr="00330336">
              <w:rPr>
                <w:b/>
                <w:lang w:eastAsia="ja-JP"/>
              </w:rPr>
              <w:t>ID</w:t>
            </w:r>
          </w:p>
        </w:tc>
        <w:tc>
          <w:tcPr>
            <w:tcW w:w="871" w:type="dxa"/>
          </w:tcPr>
          <w:p w14:paraId="297F36B3" w14:textId="77777777" w:rsidR="008C4325" w:rsidRPr="00330336" w:rsidRDefault="008C4325" w:rsidP="0061794D">
            <w:pPr>
              <w:jc w:val="center"/>
              <w:rPr>
                <w:b/>
                <w:lang w:eastAsia="ja-JP"/>
              </w:rPr>
            </w:pPr>
            <w:r w:rsidRPr="00330336">
              <w:rPr>
                <w:b/>
                <w:lang w:eastAsia="ja-JP"/>
              </w:rPr>
              <w:t>Author</w:t>
            </w:r>
          </w:p>
        </w:tc>
        <w:tc>
          <w:tcPr>
            <w:tcW w:w="1463" w:type="dxa"/>
          </w:tcPr>
          <w:p w14:paraId="10623B82" w14:textId="77777777" w:rsidR="008C4325" w:rsidRPr="00330336" w:rsidRDefault="008C4325" w:rsidP="0061794D">
            <w:pPr>
              <w:jc w:val="center"/>
              <w:rPr>
                <w:b/>
                <w:lang w:eastAsia="ja-JP"/>
              </w:rPr>
            </w:pPr>
            <w:r w:rsidRPr="00330336">
              <w:rPr>
                <w:b/>
                <w:lang w:eastAsia="ja-JP"/>
              </w:rPr>
              <w:t>Title</w:t>
            </w:r>
          </w:p>
        </w:tc>
        <w:tc>
          <w:tcPr>
            <w:tcW w:w="6655" w:type="dxa"/>
          </w:tcPr>
          <w:p w14:paraId="2391B2D6" w14:textId="77777777" w:rsidR="008C4325" w:rsidRPr="00330336" w:rsidRDefault="008C4325" w:rsidP="0061794D">
            <w:pPr>
              <w:jc w:val="center"/>
              <w:rPr>
                <w:b/>
                <w:lang w:eastAsia="ja-JP"/>
              </w:rPr>
            </w:pPr>
            <w:r w:rsidRPr="00330336">
              <w:rPr>
                <w:b/>
                <w:lang w:eastAsia="ja-JP"/>
              </w:rPr>
              <w:t>Location in SharePoint or on Web</w:t>
            </w:r>
          </w:p>
        </w:tc>
      </w:tr>
      <w:tr w:rsidR="008C4325" w14:paraId="451A2E50" w14:textId="77777777" w:rsidTr="00D32519">
        <w:tc>
          <w:tcPr>
            <w:tcW w:w="361" w:type="dxa"/>
          </w:tcPr>
          <w:p w14:paraId="6B73E85E" w14:textId="77777777" w:rsidR="008C4325" w:rsidRDefault="008C4325" w:rsidP="0061794D">
            <w:pPr>
              <w:rPr>
                <w:lang w:eastAsia="ja-JP"/>
              </w:rPr>
            </w:pPr>
            <w:r>
              <w:rPr>
                <w:lang w:eastAsia="ja-JP"/>
              </w:rPr>
              <w:t>1</w:t>
            </w:r>
          </w:p>
        </w:tc>
        <w:tc>
          <w:tcPr>
            <w:tcW w:w="871" w:type="dxa"/>
          </w:tcPr>
          <w:p w14:paraId="58A6494B" w14:textId="0DFE00EB" w:rsidR="008C4325" w:rsidRDefault="00002754" w:rsidP="0061794D">
            <w:pPr>
              <w:rPr>
                <w:lang w:eastAsia="ja-JP"/>
              </w:rPr>
            </w:pPr>
            <w:r>
              <w:rPr>
                <w:lang w:eastAsia="ja-JP"/>
              </w:rPr>
              <w:t>MongoDB</w:t>
            </w:r>
          </w:p>
        </w:tc>
        <w:tc>
          <w:tcPr>
            <w:tcW w:w="1463" w:type="dxa"/>
          </w:tcPr>
          <w:p w14:paraId="7E56B8DB" w14:textId="492CE03B" w:rsidR="008C4325" w:rsidRDefault="00002754" w:rsidP="0061794D">
            <w:pPr>
              <w:rPr>
                <w:lang w:eastAsia="ja-JP"/>
              </w:rPr>
            </w:pPr>
            <w:r>
              <w:rPr>
                <w:lang w:eastAsia="ja-JP"/>
              </w:rPr>
              <w:t>Types of Databases</w:t>
            </w:r>
          </w:p>
        </w:tc>
        <w:tc>
          <w:tcPr>
            <w:tcW w:w="6655" w:type="dxa"/>
          </w:tcPr>
          <w:p w14:paraId="5FFE9800" w14:textId="5263021B" w:rsidR="008C4325" w:rsidRDefault="00000000" w:rsidP="0061794D">
            <w:pPr>
              <w:rPr>
                <w:lang w:eastAsia="ja-JP"/>
              </w:rPr>
            </w:pPr>
            <w:hyperlink r:id="rId9" w:history="1">
              <w:r w:rsidR="00002754" w:rsidRPr="00596BF7">
                <w:rPr>
                  <w:rStyle w:val="Hyperlink"/>
                  <w:lang w:eastAsia="ja-JP"/>
                </w:rPr>
                <w:t>https://www.mongodb.com/databases/types</w:t>
              </w:r>
            </w:hyperlink>
          </w:p>
        </w:tc>
      </w:tr>
      <w:tr w:rsidR="008C4325" w14:paraId="2A85AD7F" w14:textId="77777777" w:rsidTr="00D32519">
        <w:tc>
          <w:tcPr>
            <w:tcW w:w="361" w:type="dxa"/>
          </w:tcPr>
          <w:p w14:paraId="186F85A3" w14:textId="77777777" w:rsidR="008C4325" w:rsidRDefault="008C4325" w:rsidP="0061794D">
            <w:pPr>
              <w:rPr>
                <w:lang w:eastAsia="ja-JP"/>
              </w:rPr>
            </w:pPr>
            <w:r>
              <w:rPr>
                <w:lang w:eastAsia="ja-JP"/>
              </w:rPr>
              <w:t>2</w:t>
            </w:r>
          </w:p>
        </w:tc>
        <w:tc>
          <w:tcPr>
            <w:tcW w:w="871" w:type="dxa"/>
          </w:tcPr>
          <w:p w14:paraId="09667823" w14:textId="2A4E280C" w:rsidR="008C4325" w:rsidRDefault="00D42BD5" w:rsidP="0061794D">
            <w:pPr>
              <w:rPr>
                <w:lang w:eastAsia="ja-JP"/>
              </w:rPr>
            </w:pPr>
            <w:r w:rsidRPr="00D42BD5">
              <w:rPr>
                <w:lang w:eastAsia="ja-JP"/>
              </w:rPr>
              <w:t>Katie Terrell Hanna</w:t>
            </w:r>
          </w:p>
        </w:tc>
        <w:tc>
          <w:tcPr>
            <w:tcW w:w="1463" w:type="dxa"/>
          </w:tcPr>
          <w:p w14:paraId="3B1B99DA" w14:textId="02D88C9C" w:rsidR="008C4325" w:rsidRDefault="00D42BD5" w:rsidP="0061794D">
            <w:pPr>
              <w:rPr>
                <w:lang w:eastAsia="ja-JP"/>
              </w:rPr>
            </w:pPr>
            <w:r>
              <w:rPr>
                <w:lang w:eastAsia="ja-JP"/>
              </w:rPr>
              <w:t>Definition of a Spreadsheet</w:t>
            </w:r>
          </w:p>
        </w:tc>
        <w:tc>
          <w:tcPr>
            <w:tcW w:w="6655" w:type="dxa"/>
          </w:tcPr>
          <w:p w14:paraId="2CEA1072" w14:textId="54616059" w:rsidR="008C4325" w:rsidRDefault="00000000" w:rsidP="0061794D">
            <w:pPr>
              <w:rPr>
                <w:lang w:eastAsia="ja-JP"/>
              </w:rPr>
            </w:pPr>
            <w:hyperlink r:id="rId10" w:history="1">
              <w:r w:rsidR="00D42BD5" w:rsidRPr="00596BF7">
                <w:rPr>
                  <w:rStyle w:val="Hyperlink"/>
                  <w:lang w:eastAsia="ja-JP"/>
                </w:rPr>
                <w:t>https://www.techtarget.com/whatis/definition/spreadsheet</w:t>
              </w:r>
            </w:hyperlink>
          </w:p>
        </w:tc>
      </w:tr>
      <w:tr w:rsidR="00D32519" w14:paraId="10E8C872" w14:textId="77777777" w:rsidTr="00D32519">
        <w:tc>
          <w:tcPr>
            <w:tcW w:w="361" w:type="dxa"/>
          </w:tcPr>
          <w:p w14:paraId="44C13601" w14:textId="4D5E6666" w:rsidR="00D32519" w:rsidRDefault="00D32519" w:rsidP="0061794D">
            <w:pPr>
              <w:rPr>
                <w:lang w:eastAsia="ja-JP"/>
              </w:rPr>
            </w:pPr>
            <w:r>
              <w:rPr>
                <w:lang w:eastAsia="ja-JP"/>
              </w:rPr>
              <w:t>3</w:t>
            </w:r>
          </w:p>
        </w:tc>
        <w:tc>
          <w:tcPr>
            <w:tcW w:w="871" w:type="dxa"/>
          </w:tcPr>
          <w:p w14:paraId="43418E9E" w14:textId="77777777" w:rsidR="00D32519" w:rsidRPr="00D42BD5" w:rsidRDefault="00D32519" w:rsidP="0061794D">
            <w:pPr>
              <w:rPr>
                <w:lang w:eastAsia="ja-JP"/>
              </w:rPr>
            </w:pPr>
          </w:p>
        </w:tc>
        <w:tc>
          <w:tcPr>
            <w:tcW w:w="1463" w:type="dxa"/>
          </w:tcPr>
          <w:p w14:paraId="45091D76" w14:textId="6E7BD56F" w:rsidR="00D32519" w:rsidRDefault="00D32519" w:rsidP="0061794D">
            <w:pPr>
              <w:rPr>
                <w:lang w:eastAsia="ja-JP"/>
              </w:rPr>
            </w:pPr>
            <w:r>
              <w:rPr>
                <w:lang w:eastAsia="ja-JP"/>
              </w:rPr>
              <w:t>Best WordPress Hosting</w:t>
            </w:r>
          </w:p>
        </w:tc>
        <w:tc>
          <w:tcPr>
            <w:tcW w:w="6655" w:type="dxa"/>
          </w:tcPr>
          <w:p w14:paraId="09BC1E73" w14:textId="60C33705" w:rsidR="00D32519" w:rsidRDefault="00000000" w:rsidP="0061794D">
            <w:hyperlink r:id="rId11" w:history="1">
              <w:r w:rsidR="00D32519" w:rsidRPr="006939E5">
                <w:rPr>
                  <w:rStyle w:val="Hyperlink"/>
                </w:rPr>
                <w:t>https://us.cybernews.com/lp/best-web-hosting/?campaignId=13351295162&amp;adgroupId=152414829067&amp;adId=659448352995&amp;targetId=kwd-10088021&amp;device=c&amp;gunique=CjwKCAjw-7OlBhB8EiwAnoOEk9899ZzEyyHOWwyV1zrraUoCTLKINQ_fHP5FKNAcEjqJWqiMcevWHxoCHloQAvD_BwE</w:t>
              </w:r>
            </w:hyperlink>
          </w:p>
        </w:tc>
      </w:tr>
      <w:tr w:rsidR="00D32519" w14:paraId="79EC562C" w14:textId="77777777" w:rsidTr="00D32519">
        <w:tc>
          <w:tcPr>
            <w:tcW w:w="361" w:type="dxa"/>
          </w:tcPr>
          <w:p w14:paraId="2A9B39D2" w14:textId="028D9423" w:rsidR="00D32519" w:rsidRDefault="00AE475B" w:rsidP="0061794D">
            <w:pPr>
              <w:rPr>
                <w:lang w:eastAsia="ja-JP"/>
              </w:rPr>
            </w:pPr>
            <w:r>
              <w:rPr>
                <w:lang w:eastAsia="ja-JP"/>
              </w:rPr>
              <w:t>4</w:t>
            </w:r>
          </w:p>
        </w:tc>
        <w:tc>
          <w:tcPr>
            <w:tcW w:w="871" w:type="dxa"/>
          </w:tcPr>
          <w:p w14:paraId="2005F4FF" w14:textId="61680DEF" w:rsidR="00D32519" w:rsidRPr="00D42BD5" w:rsidRDefault="00AE475B" w:rsidP="0061794D">
            <w:pPr>
              <w:rPr>
                <w:lang w:eastAsia="ja-JP"/>
              </w:rPr>
            </w:pPr>
            <w:r>
              <w:rPr>
                <w:lang w:eastAsia="ja-JP"/>
              </w:rPr>
              <w:t xml:space="preserve">Anonymous </w:t>
            </w:r>
          </w:p>
        </w:tc>
        <w:tc>
          <w:tcPr>
            <w:tcW w:w="1463" w:type="dxa"/>
          </w:tcPr>
          <w:p w14:paraId="1F94ADF6" w14:textId="3EB10D17" w:rsidR="00D32519" w:rsidRDefault="00AE475B" w:rsidP="0061794D">
            <w:pPr>
              <w:rPr>
                <w:lang w:eastAsia="ja-JP"/>
              </w:rPr>
            </w:pPr>
            <w:r>
              <w:rPr>
                <w:lang w:eastAsia="ja-JP"/>
              </w:rPr>
              <w:t>Wikipedia definition of Feature Creep</w:t>
            </w:r>
          </w:p>
        </w:tc>
        <w:tc>
          <w:tcPr>
            <w:tcW w:w="6655" w:type="dxa"/>
          </w:tcPr>
          <w:p w14:paraId="2F095B25" w14:textId="4B5933E1" w:rsidR="00D32519" w:rsidRDefault="00000000" w:rsidP="0061794D">
            <w:hyperlink r:id="rId12" w:history="1">
              <w:r w:rsidR="00AE475B" w:rsidRPr="00FA6303">
                <w:rPr>
                  <w:rStyle w:val="Hyperlink"/>
                </w:rPr>
                <w:t>https://en.wikipedia.org/wiki/Feature_creep</w:t>
              </w:r>
            </w:hyperlink>
          </w:p>
          <w:p w14:paraId="25E2693F" w14:textId="663C383B" w:rsidR="00AE475B" w:rsidRDefault="00AE475B" w:rsidP="0061794D"/>
        </w:tc>
      </w:tr>
      <w:tr w:rsidR="00F74C65" w14:paraId="0DD622EA" w14:textId="77777777" w:rsidTr="00D32519">
        <w:tc>
          <w:tcPr>
            <w:tcW w:w="361" w:type="dxa"/>
          </w:tcPr>
          <w:p w14:paraId="3B1D6FF7" w14:textId="6B063602" w:rsidR="00F74C65" w:rsidRDefault="00F74C65" w:rsidP="0061794D">
            <w:pPr>
              <w:rPr>
                <w:lang w:eastAsia="ja-JP"/>
              </w:rPr>
            </w:pPr>
            <w:r>
              <w:rPr>
                <w:lang w:eastAsia="ja-JP"/>
              </w:rPr>
              <w:t>5</w:t>
            </w:r>
          </w:p>
        </w:tc>
        <w:tc>
          <w:tcPr>
            <w:tcW w:w="871" w:type="dxa"/>
          </w:tcPr>
          <w:p w14:paraId="735D3237" w14:textId="04063F01" w:rsidR="00F74C65" w:rsidRDefault="00F74C65" w:rsidP="0061794D">
            <w:pPr>
              <w:rPr>
                <w:lang w:eastAsia="ja-JP"/>
              </w:rPr>
            </w:pPr>
            <w:r>
              <w:rPr>
                <w:lang w:eastAsia="ja-JP"/>
              </w:rPr>
              <w:t xml:space="preserve">Elegant </w:t>
            </w:r>
            <w:r>
              <w:rPr>
                <w:lang w:eastAsia="ja-JP"/>
              </w:rPr>
              <w:lastRenderedPageBreak/>
              <w:t>Themes</w:t>
            </w:r>
          </w:p>
        </w:tc>
        <w:tc>
          <w:tcPr>
            <w:tcW w:w="1463" w:type="dxa"/>
          </w:tcPr>
          <w:p w14:paraId="595C5FDD" w14:textId="54CDE674" w:rsidR="00F74C65" w:rsidRDefault="00F74C65" w:rsidP="0061794D">
            <w:pPr>
              <w:rPr>
                <w:lang w:eastAsia="ja-JP"/>
              </w:rPr>
            </w:pPr>
            <w:r>
              <w:rPr>
                <w:lang w:eastAsia="ja-JP"/>
              </w:rPr>
              <w:lastRenderedPageBreak/>
              <w:t>Divi</w:t>
            </w:r>
          </w:p>
        </w:tc>
        <w:tc>
          <w:tcPr>
            <w:tcW w:w="6655" w:type="dxa"/>
          </w:tcPr>
          <w:p w14:paraId="0E689900" w14:textId="77777777" w:rsidR="00F74C65" w:rsidRDefault="00482C2E" w:rsidP="0061794D">
            <w:r>
              <w:t xml:space="preserve">This is the WordPress theme we will be using to build the website. It is a very easy to use site building theme that does not require a lot of </w:t>
            </w:r>
            <w:r>
              <w:lastRenderedPageBreak/>
              <w:t>web development experience to use. It provides a What You See Is What You Get (WYSIWYG) editor for site and page development.</w:t>
            </w:r>
          </w:p>
          <w:p w14:paraId="7F88F754" w14:textId="77777777" w:rsidR="00141968" w:rsidRDefault="00141968" w:rsidP="0061794D"/>
          <w:p w14:paraId="39B162AD" w14:textId="515F8822" w:rsidR="00141968" w:rsidRDefault="00000000" w:rsidP="0061794D">
            <w:hyperlink r:id="rId13" w:history="1">
              <w:r w:rsidR="00141968" w:rsidRPr="00FF66DA">
                <w:rPr>
                  <w:rStyle w:val="Hyperlink"/>
                </w:rPr>
                <w:t>https://www.elegantthemes.com/gallery/divi/?utm_source=Branded&amp;utm_medium=Divi&amp;utm_campaign=Google%20Search</w:t>
              </w:r>
            </w:hyperlink>
          </w:p>
          <w:p w14:paraId="47D6931A" w14:textId="4DAFC06A" w:rsidR="00141968" w:rsidRDefault="00141968" w:rsidP="0061794D"/>
        </w:tc>
      </w:tr>
      <w:tr w:rsidR="00482C2E" w14:paraId="6EB0A32D" w14:textId="77777777" w:rsidTr="00D32519">
        <w:tc>
          <w:tcPr>
            <w:tcW w:w="361" w:type="dxa"/>
          </w:tcPr>
          <w:p w14:paraId="5014B9F3" w14:textId="0970F4BB" w:rsidR="00482C2E" w:rsidRDefault="00482C2E" w:rsidP="0061794D">
            <w:pPr>
              <w:rPr>
                <w:lang w:eastAsia="ja-JP"/>
              </w:rPr>
            </w:pPr>
            <w:r>
              <w:rPr>
                <w:lang w:eastAsia="ja-JP"/>
              </w:rPr>
              <w:lastRenderedPageBreak/>
              <w:t>6</w:t>
            </w:r>
          </w:p>
        </w:tc>
        <w:tc>
          <w:tcPr>
            <w:tcW w:w="871" w:type="dxa"/>
          </w:tcPr>
          <w:p w14:paraId="462E8E8C" w14:textId="2027BD20" w:rsidR="00482C2E" w:rsidRDefault="00482C2E" w:rsidP="0061794D">
            <w:pPr>
              <w:rPr>
                <w:lang w:eastAsia="ja-JP"/>
              </w:rPr>
            </w:pPr>
            <w:r>
              <w:rPr>
                <w:lang w:eastAsia="ja-JP"/>
              </w:rPr>
              <w:t>Anonymous</w:t>
            </w:r>
          </w:p>
        </w:tc>
        <w:tc>
          <w:tcPr>
            <w:tcW w:w="1463" w:type="dxa"/>
          </w:tcPr>
          <w:p w14:paraId="031F6096" w14:textId="186DDD77" w:rsidR="00482C2E" w:rsidRDefault="00482C2E" w:rsidP="0061794D">
            <w:pPr>
              <w:rPr>
                <w:lang w:eastAsia="ja-JP"/>
              </w:rPr>
            </w:pPr>
            <w:r>
              <w:rPr>
                <w:lang w:eastAsia="ja-JP"/>
              </w:rPr>
              <w:t>Wikipedia definition if WYSIWYG</w:t>
            </w:r>
          </w:p>
        </w:tc>
        <w:tc>
          <w:tcPr>
            <w:tcW w:w="6655" w:type="dxa"/>
          </w:tcPr>
          <w:p w14:paraId="246D5FC2" w14:textId="1234935C" w:rsidR="00482C2E" w:rsidRDefault="00000000" w:rsidP="0061794D">
            <w:hyperlink r:id="rId14" w:history="1">
              <w:r w:rsidR="00482C2E" w:rsidRPr="00FF66DA">
                <w:rPr>
                  <w:rStyle w:val="Hyperlink"/>
                </w:rPr>
                <w:t>https://en.wikipedia.org/wiki/WYSIWYG</w:t>
              </w:r>
            </w:hyperlink>
          </w:p>
          <w:p w14:paraId="65C91828" w14:textId="7BC468B3" w:rsidR="00482C2E" w:rsidRDefault="00482C2E" w:rsidP="0061794D"/>
        </w:tc>
      </w:tr>
    </w:tbl>
    <w:p w14:paraId="655DB0EF" w14:textId="77777777" w:rsidR="00914F59" w:rsidRDefault="00914F59" w:rsidP="00914F59"/>
    <w:p w14:paraId="5659ABD2" w14:textId="77777777" w:rsidR="00914F59" w:rsidRDefault="00914F59" w:rsidP="00914F59">
      <w:r>
        <w:t>Put any additional reference information here.</w:t>
      </w:r>
    </w:p>
    <w:p w14:paraId="49217FD0" w14:textId="77777777" w:rsidR="00914F59" w:rsidRDefault="00914F59" w:rsidP="00914F59"/>
    <w:p w14:paraId="221615E9" w14:textId="77777777" w:rsidR="0042758F" w:rsidRDefault="0042758F">
      <w:pPr>
        <w:spacing w:line="259" w:lineRule="auto"/>
        <w:rPr>
          <w:rFonts w:ascii="Arial" w:eastAsiaTheme="majorEastAsia" w:hAnsi="Arial" w:cstheme="majorBidi"/>
          <w:b/>
          <w:sz w:val="36"/>
          <w:szCs w:val="36"/>
        </w:rPr>
      </w:pPr>
      <w:r>
        <w:rPr>
          <w:sz w:val="36"/>
          <w:szCs w:val="36"/>
        </w:rPr>
        <w:br w:type="page"/>
      </w:r>
    </w:p>
    <w:p w14:paraId="25313750" w14:textId="21465420" w:rsidR="00914F59" w:rsidRPr="00E91661" w:rsidRDefault="00914F59" w:rsidP="00914F59">
      <w:pPr>
        <w:pStyle w:val="Heading2"/>
        <w:rPr>
          <w:sz w:val="36"/>
          <w:szCs w:val="36"/>
        </w:rPr>
      </w:pPr>
      <w:bookmarkStart w:id="3" w:name="_Toc140139589"/>
      <w:r w:rsidRPr="00E91661">
        <w:rPr>
          <w:sz w:val="36"/>
          <w:szCs w:val="36"/>
        </w:rPr>
        <w:lastRenderedPageBreak/>
        <w:t>Glossary</w:t>
      </w:r>
      <w:bookmarkEnd w:id="3"/>
    </w:p>
    <w:p w14:paraId="6C23CF5A" w14:textId="77777777" w:rsidR="00B02809" w:rsidRPr="001C076B" w:rsidRDefault="00B02809" w:rsidP="00B02809">
      <w:pPr>
        <w:rPr>
          <w:lang w:eastAsia="ja-JP"/>
        </w:rPr>
      </w:pPr>
    </w:p>
    <w:tbl>
      <w:tblPr>
        <w:tblStyle w:val="TableGrid"/>
        <w:tblW w:w="0" w:type="auto"/>
        <w:tblLook w:val="04A0" w:firstRow="1" w:lastRow="0" w:firstColumn="1" w:lastColumn="0" w:noHBand="0" w:noVBand="1"/>
      </w:tblPr>
      <w:tblGrid>
        <w:gridCol w:w="2425"/>
        <w:gridCol w:w="6925"/>
      </w:tblGrid>
      <w:tr w:rsidR="00B02809" w14:paraId="541F2638" w14:textId="77777777" w:rsidTr="0061794D">
        <w:tc>
          <w:tcPr>
            <w:tcW w:w="2425" w:type="dxa"/>
          </w:tcPr>
          <w:p w14:paraId="34D6A0FD" w14:textId="77777777" w:rsidR="00B02809" w:rsidRPr="00627624" w:rsidRDefault="00B02809" w:rsidP="0061794D">
            <w:pPr>
              <w:jc w:val="center"/>
              <w:rPr>
                <w:b/>
                <w:lang w:eastAsia="ja-JP"/>
              </w:rPr>
            </w:pPr>
            <w:r w:rsidRPr="00627624">
              <w:rPr>
                <w:b/>
                <w:lang w:eastAsia="ja-JP"/>
              </w:rPr>
              <w:t>Term</w:t>
            </w:r>
          </w:p>
        </w:tc>
        <w:tc>
          <w:tcPr>
            <w:tcW w:w="6925" w:type="dxa"/>
          </w:tcPr>
          <w:p w14:paraId="28EAD5F7" w14:textId="77777777" w:rsidR="00B02809" w:rsidRPr="00627624" w:rsidRDefault="00B02809" w:rsidP="0061794D">
            <w:pPr>
              <w:jc w:val="center"/>
              <w:rPr>
                <w:b/>
                <w:lang w:eastAsia="ja-JP"/>
              </w:rPr>
            </w:pPr>
            <w:r w:rsidRPr="00627624">
              <w:rPr>
                <w:b/>
                <w:lang w:eastAsia="ja-JP"/>
              </w:rPr>
              <w:t>Definition</w:t>
            </w:r>
          </w:p>
        </w:tc>
      </w:tr>
      <w:tr w:rsidR="0038552A" w14:paraId="08F709A4" w14:textId="77777777" w:rsidTr="0061794D">
        <w:tc>
          <w:tcPr>
            <w:tcW w:w="2425" w:type="dxa"/>
          </w:tcPr>
          <w:p w14:paraId="33BA2AAA" w14:textId="3E60C4F2" w:rsidR="0038552A" w:rsidRDefault="0038552A" w:rsidP="0061794D">
            <w:pPr>
              <w:rPr>
                <w:lang w:eastAsia="ja-JP"/>
              </w:rPr>
            </w:pPr>
            <w:r>
              <w:rPr>
                <w:lang w:eastAsia="ja-JP"/>
              </w:rPr>
              <w:t>Change Control</w:t>
            </w:r>
          </w:p>
        </w:tc>
        <w:tc>
          <w:tcPr>
            <w:tcW w:w="6925" w:type="dxa"/>
          </w:tcPr>
          <w:p w14:paraId="08037DA0" w14:textId="031CA22F" w:rsidR="0038552A" w:rsidRPr="00002754" w:rsidRDefault="0038552A" w:rsidP="0061794D">
            <w:pPr>
              <w:rPr>
                <w:lang w:eastAsia="ja-JP"/>
              </w:rPr>
            </w:pPr>
            <w:r w:rsidRPr="0038552A">
              <w:rPr>
                <w:lang w:eastAsia="ja-JP"/>
              </w:rPr>
              <w:t>Change Control is the process that management uses to identify, document and authorize changes to an IT environment. It minimizes the likelihood of disruptions, unauthorized alterations and errors. The three main objectives of a change control process are, Analyzing the process and making corrective and preventive changes to stop recurring issues in a project.</w:t>
            </w:r>
          </w:p>
        </w:tc>
      </w:tr>
      <w:tr w:rsidR="00B02809" w14:paraId="1E1FB28E" w14:textId="77777777" w:rsidTr="0061794D">
        <w:tc>
          <w:tcPr>
            <w:tcW w:w="2425" w:type="dxa"/>
          </w:tcPr>
          <w:p w14:paraId="4A0A02BE" w14:textId="639D924F" w:rsidR="00B02809" w:rsidRDefault="00002754" w:rsidP="0061794D">
            <w:pPr>
              <w:rPr>
                <w:lang w:eastAsia="ja-JP"/>
              </w:rPr>
            </w:pPr>
            <w:r>
              <w:rPr>
                <w:lang w:eastAsia="ja-JP"/>
              </w:rPr>
              <w:t>Database</w:t>
            </w:r>
          </w:p>
        </w:tc>
        <w:tc>
          <w:tcPr>
            <w:tcW w:w="6925" w:type="dxa"/>
          </w:tcPr>
          <w:p w14:paraId="638A3C54" w14:textId="5F64BC21" w:rsidR="00B02809" w:rsidRDefault="00002754" w:rsidP="0061794D">
            <w:pPr>
              <w:rPr>
                <w:lang w:eastAsia="ja-JP"/>
              </w:rPr>
            </w:pPr>
            <w:r w:rsidRPr="00002754">
              <w:rPr>
                <w:lang w:eastAsia="ja-JP"/>
              </w:rPr>
              <w:t xml:space="preserve">A database is an organized collection of structured information, or data, typically stored electronically in a computer system. There are nearly a dozen types of </w:t>
            </w:r>
            <w:r w:rsidR="00662F70" w:rsidRPr="00002754">
              <w:rPr>
                <w:lang w:eastAsia="ja-JP"/>
              </w:rPr>
              <w:t>databases</w:t>
            </w:r>
            <w:r w:rsidRPr="00002754">
              <w:rPr>
                <w:lang w:eastAsia="ja-JP"/>
              </w:rPr>
              <w:t>. Within this document, database refers to a Relational Database which uses Structured Query Language (SQL) for operations like creating, reading, updating, and deleting (CRUD) data.</w:t>
            </w:r>
          </w:p>
          <w:p w14:paraId="35DE28EF" w14:textId="77777777" w:rsidR="00D42BD5" w:rsidRDefault="00D42BD5" w:rsidP="0061794D">
            <w:pPr>
              <w:rPr>
                <w:lang w:eastAsia="ja-JP"/>
              </w:rPr>
            </w:pPr>
          </w:p>
          <w:p w14:paraId="7D18090A" w14:textId="741AF9EB" w:rsidR="00D42BD5" w:rsidRDefault="00D42BD5" w:rsidP="0061794D">
            <w:pPr>
              <w:rPr>
                <w:lang w:eastAsia="ja-JP"/>
              </w:rPr>
            </w:pPr>
            <w:r>
              <w:rPr>
                <w:lang w:eastAsia="ja-JP"/>
              </w:rPr>
              <w:t>A database can be edited by multiple users at the same time. The database software provides a locking mechanism that will protect the data when someone is editing. Databases can provide tracking of changes.</w:t>
            </w:r>
          </w:p>
        </w:tc>
      </w:tr>
      <w:tr w:rsidR="00B02809" w14:paraId="4C7F3C32" w14:textId="77777777" w:rsidTr="0061794D">
        <w:tc>
          <w:tcPr>
            <w:tcW w:w="2425" w:type="dxa"/>
          </w:tcPr>
          <w:p w14:paraId="4111B70B" w14:textId="5B3EAAEB" w:rsidR="00B02809" w:rsidRDefault="00002754" w:rsidP="0061794D">
            <w:pPr>
              <w:rPr>
                <w:lang w:eastAsia="ja-JP"/>
              </w:rPr>
            </w:pPr>
            <w:r>
              <w:rPr>
                <w:lang w:eastAsia="ja-JP"/>
              </w:rPr>
              <w:t>Excel Spread</w:t>
            </w:r>
            <w:r w:rsidR="00D42BD5">
              <w:rPr>
                <w:lang w:eastAsia="ja-JP"/>
              </w:rPr>
              <w:t>s</w:t>
            </w:r>
            <w:r>
              <w:rPr>
                <w:lang w:eastAsia="ja-JP"/>
              </w:rPr>
              <w:t>heet</w:t>
            </w:r>
          </w:p>
        </w:tc>
        <w:tc>
          <w:tcPr>
            <w:tcW w:w="6925" w:type="dxa"/>
          </w:tcPr>
          <w:p w14:paraId="7A441E38" w14:textId="77777777" w:rsidR="00B02809" w:rsidRDefault="00D42BD5" w:rsidP="0061794D">
            <w:pPr>
              <w:rPr>
                <w:lang w:eastAsia="ja-JP"/>
              </w:rPr>
            </w:pPr>
            <w:r w:rsidRPr="00D42BD5">
              <w:rPr>
                <w:lang w:eastAsia="ja-JP"/>
              </w:rPr>
              <w:t>A spreadsheet is a computer program that can capture, display and manipulate data arranged in rows and columns. Spreadsheets are one of the most popular tools available with personal computers. A spreadsheet is generally designed to hold numerical data and short text strings. Microsoft Excel is one such program.</w:t>
            </w:r>
          </w:p>
          <w:p w14:paraId="46F3F620" w14:textId="77777777" w:rsidR="00D42BD5" w:rsidRDefault="00D42BD5" w:rsidP="0061794D">
            <w:pPr>
              <w:rPr>
                <w:lang w:eastAsia="ja-JP"/>
              </w:rPr>
            </w:pPr>
          </w:p>
          <w:p w14:paraId="5FA80972" w14:textId="3795B171" w:rsidR="00D42BD5" w:rsidRDefault="00D42BD5" w:rsidP="0061794D">
            <w:pPr>
              <w:rPr>
                <w:lang w:eastAsia="ja-JP"/>
              </w:rPr>
            </w:pPr>
            <w:r>
              <w:rPr>
                <w:lang w:eastAsia="ja-JP"/>
              </w:rPr>
              <w:t>Only a single user can modify a spreadsheet at a time, there is no change control.</w:t>
            </w:r>
          </w:p>
        </w:tc>
      </w:tr>
      <w:tr w:rsidR="00D32519" w14:paraId="7721AA67" w14:textId="77777777" w:rsidTr="0061794D">
        <w:tc>
          <w:tcPr>
            <w:tcW w:w="2425" w:type="dxa"/>
          </w:tcPr>
          <w:p w14:paraId="6F8B3BBC" w14:textId="74F7FCD6" w:rsidR="00D32519" w:rsidRDefault="00D32519" w:rsidP="0061794D">
            <w:pPr>
              <w:rPr>
                <w:lang w:eastAsia="ja-JP"/>
              </w:rPr>
            </w:pPr>
            <w:r>
              <w:rPr>
                <w:lang w:eastAsia="ja-JP"/>
              </w:rPr>
              <w:t>Online Privacy</w:t>
            </w:r>
          </w:p>
        </w:tc>
        <w:tc>
          <w:tcPr>
            <w:tcW w:w="6925" w:type="dxa"/>
          </w:tcPr>
          <w:p w14:paraId="4B7F8BC4" w14:textId="0E336387" w:rsidR="00D32519" w:rsidRPr="00D42BD5" w:rsidRDefault="00D32519" w:rsidP="0061794D">
            <w:pPr>
              <w:rPr>
                <w:lang w:eastAsia="ja-JP"/>
              </w:rPr>
            </w:pPr>
            <w:r>
              <w:rPr>
                <w:rStyle w:val="hgkelc"/>
                <w:lang w:val="en"/>
              </w:rPr>
              <w:t xml:space="preserve">The definition of online privacy is </w:t>
            </w:r>
            <w:r>
              <w:rPr>
                <w:rStyle w:val="hgkelc"/>
                <w:b/>
                <w:bCs/>
                <w:lang w:val="en"/>
              </w:rPr>
              <w:t>the level of privacy protection an individual has while connected to the Internet</w:t>
            </w:r>
            <w:r>
              <w:rPr>
                <w:rStyle w:val="hgkelc"/>
                <w:lang w:val="en"/>
              </w:rPr>
              <w:t>. It covers the amount of online security available for personal and financial data, communications, and preferences.</w:t>
            </w:r>
          </w:p>
        </w:tc>
      </w:tr>
      <w:tr w:rsidR="00002754" w14:paraId="58B9CF05" w14:textId="77777777" w:rsidTr="0061794D">
        <w:tc>
          <w:tcPr>
            <w:tcW w:w="2425" w:type="dxa"/>
          </w:tcPr>
          <w:p w14:paraId="15D0706D" w14:textId="76BF8F5F" w:rsidR="00002754" w:rsidRDefault="00002754" w:rsidP="0061794D">
            <w:pPr>
              <w:rPr>
                <w:lang w:eastAsia="ja-JP"/>
              </w:rPr>
            </w:pPr>
            <w:r>
              <w:rPr>
                <w:lang w:eastAsia="ja-JP"/>
              </w:rPr>
              <w:t>SQL</w:t>
            </w:r>
          </w:p>
        </w:tc>
        <w:tc>
          <w:tcPr>
            <w:tcW w:w="6925" w:type="dxa"/>
          </w:tcPr>
          <w:p w14:paraId="7875C2A9" w14:textId="46337AE8" w:rsidR="00002754" w:rsidRDefault="00002754" w:rsidP="0061794D">
            <w:pPr>
              <w:rPr>
                <w:lang w:eastAsia="ja-JP"/>
              </w:rPr>
            </w:pPr>
            <w:r>
              <w:rPr>
                <w:lang w:eastAsia="ja-JP"/>
              </w:rPr>
              <w:t>Structured Query Language, a computer language for programming databases.</w:t>
            </w:r>
          </w:p>
        </w:tc>
      </w:tr>
      <w:tr w:rsidR="00482C2E" w14:paraId="6783821B" w14:textId="77777777" w:rsidTr="0061794D">
        <w:tc>
          <w:tcPr>
            <w:tcW w:w="2425" w:type="dxa"/>
          </w:tcPr>
          <w:p w14:paraId="73FA04DB" w14:textId="1F4D3096" w:rsidR="00482C2E" w:rsidRDefault="00482C2E" w:rsidP="0061794D">
            <w:pPr>
              <w:rPr>
                <w:lang w:eastAsia="ja-JP"/>
              </w:rPr>
            </w:pPr>
            <w:r>
              <w:rPr>
                <w:lang w:eastAsia="ja-JP"/>
              </w:rPr>
              <w:t>WYSIWYG</w:t>
            </w:r>
          </w:p>
        </w:tc>
        <w:tc>
          <w:tcPr>
            <w:tcW w:w="6925" w:type="dxa"/>
          </w:tcPr>
          <w:p w14:paraId="599941F0" w14:textId="3F151FE7" w:rsidR="00482C2E" w:rsidRDefault="00482C2E" w:rsidP="0061794D">
            <w:pPr>
              <w:rPr>
                <w:lang w:eastAsia="ja-JP"/>
              </w:rPr>
            </w:pPr>
            <w:r>
              <w:t>In computing, WYSIWYG, an acronym for What You See Is What You Get, is a system in which editing software allows content to be edited in a form that resembles its appearance when printed or displayed as a finished product, such as a printed document, web page, or slide presentation.</w:t>
            </w:r>
          </w:p>
        </w:tc>
      </w:tr>
    </w:tbl>
    <w:p w14:paraId="48352594" w14:textId="77777777" w:rsidR="00914F59" w:rsidRDefault="00914F59" w:rsidP="00914F59"/>
    <w:p w14:paraId="0B3F8104" w14:textId="77777777" w:rsidR="004E4A7D" w:rsidRDefault="004E4A7D">
      <w:pPr>
        <w:spacing w:line="259" w:lineRule="auto"/>
        <w:rPr>
          <w:rFonts w:ascii="Arial" w:eastAsiaTheme="majorEastAsia" w:hAnsi="Arial" w:cstheme="majorBidi"/>
          <w:b/>
          <w:sz w:val="32"/>
          <w:szCs w:val="26"/>
        </w:rPr>
      </w:pPr>
      <w:r>
        <w:br w:type="page"/>
      </w:r>
    </w:p>
    <w:p w14:paraId="39EF6952" w14:textId="76ADF93D" w:rsidR="00914F59" w:rsidRDefault="00914F59" w:rsidP="00914F59">
      <w:pPr>
        <w:pStyle w:val="Heading2"/>
      </w:pPr>
      <w:bookmarkStart w:id="4" w:name="_Toc140139590"/>
      <w:r>
        <w:lastRenderedPageBreak/>
        <w:t>Open Issues</w:t>
      </w:r>
      <w:bookmarkEnd w:id="4"/>
    </w:p>
    <w:p w14:paraId="30A83E5D" w14:textId="77777777" w:rsidR="00B02809" w:rsidRDefault="00B02809" w:rsidP="00B02809">
      <w:pPr>
        <w:rPr>
          <w:lang w:eastAsia="ja-JP"/>
        </w:rPr>
      </w:pPr>
    </w:p>
    <w:tbl>
      <w:tblPr>
        <w:tblStyle w:val="TableGrid"/>
        <w:tblW w:w="0" w:type="auto"/>
        <w:tblLook w:val="04A0" w:firstRow="1" w:lastRow="0" w:firstColumn="1" w:lastColumn="0" w:noHBand="0" w:noVBand="1"/>
      </w:tblPr>
      <w:tblGrid>
        <w:gridCol w:w="625"/>
        <w:gridCol w:w="5850"/>
        <w:gridCol w:w="1080"/>
        <w:gridCol w:w="1795"/>
      </w:tblGrid>
      <w:tr w:rsidR="00B02809" w14:paraId="7E319FDF" w14:textId="77777777" w:rsidTr="0061794D">
        <w:tc>
          <w:tcPr>
            <w:tcW w:w="625" w:type="dxa"/>
          </w:tcPr>
          <w:p w14:paraId="416D4BE1" w14:textId="77777777" w:rsidR="00B02809" w:rsidRPr="001C076B" w:rsidRDefault="00B02809" w:rsidP="0061794D">
            <w:pPr>
              <w:rPr>
                <w:b/>
                <w:lang w:eastAsia="ja-JP"/>
              </w:rPr>
            </w:pPr>
            <w:r w:rsidRPr="001C076B">
              <w:rPr>
                <w:b/>
              </w:rPr>
              <w:t>ID</w:t>
            </w:r>
          </w:p>
        </w:tc>
        <w:tc>
          <w:tcPr>
            <w:tcW w:w="5850" w:type="dxa"/>
          </w:tcPr>
          <w:p w14:paraId="1904C544" w14:textId="77777777" w:rsidR="00B02809" w:rsidRPr="001C076B" w:rsidRDefault="00B02809" w:rsidP="001D58AE">
            <w:pPr>
              <w:jc w:val="center"/>
              <w:rPr>
                <w:b/>
                <w:lang w:eastAsia="ja-JP"/>
              </w:rPr>
            </w:pPr>
            <w:r w:rsidRPr="001C076B">
              <w:rPr>
                <w:b/>
              </w:rPr>
              <w:t>Description</w:t>
            </w:r>
          </w:p>
        </w:tc>
        <w:tc>
          <w:tcPr>
            <w:tcW w:w="1080" w:type="dxa"/>
          </w:tcPr>
          <w:p w14:paraId="671082F7" w14:textId="77777777" w:rsidR="00B02809" w:rsidRPr="001C076B" w:rsidRDefault="00B02809" w:rsidP="001D58AE">
            <w:pPr>
              <w:jc w:val="center"/>
              <w:rPr>
                <w:b/>
                <w:lang w:eastAsia="ja-JP"/>
              </w:rPr>
            </w:pPr>
            <w:r w:rsidRPr="001C076B">
              <w:rPr>
                <w:b/>
              </w:rPr>
              <w:t>Status</w:t>
            </w:r>
          </w:p>
        </w:tc>
        <w:tc>
          <w:tcPr>
            <w:tcW w:w="1795" w:type="dxa"/>
          </w:tcPr>
          <w:p w14:paraId="7F7D1F95" w14:textId="77777777" w:rsidR="00B02809" w:rsidRPr="001C076B" w:rsidRDefault="00B02809" w:rsidP="001D58AE">
            <w:pPr>
              <w:jc w:val="center"/>
              <w:rPr>
                <w:b/>
                <w:lang w:eastAsia="ja-JP"/>
              </w:rPr>
            </w:pPr>
            <w:r w:rsidRPr="001C076B">
              <w:rPr>
                <w:b/>
              </w:rPr>
              <w:t>Contact</w:t>
            </w:r>
          </w:p>
        </w:tc>
      </w:tr>
      <w:tr w:rsidR="00B02809" w14:paraId="54A46D9A" w14:textId="77777777" w:rsidTr="0061794D">
        <w:tc>
          <w:tcPr>
            <w:tcW w:w="625" w:type="dxa"/>
          </w:tcPr>
          <w:p w14:paraId="50CF1AE2" w14:textId="77777777" w:rsidR="00B02809" w:rsidRDefault="00B02809" w:rsidP="0061794D">
            <w:pPr>
              <w:rPr>
                <w:lang w:eastAsia="ja-JP"/>
              </w:rPr>
            </w:pPr>
            <w:r>
              <w:rPr>
                <w:lang w:eastAsia="ja-JP"/>
              </w:rPr>
              <w:t>1</w:t>
            </w:r>
          </w:p>
        </w:tc>
        <w:tc>
          <w:tcPr>
            <w:tcW w:w="5850" w:type="dxa"/>
          </w:tcPr>
          <w:p w14:paraId="43F95EAE" w14:textId="77777777" w:rsidR="00B02809" w:rsidRDefault="00870D37" w:rsidP="0061794D">
            <w:pPr>
              <w:rPr>
                <w:lang w:eastAsia="ja-JP"/>
              </w:rPr>
            </w:pPr>
            <w:r>
              <w:rPr>
                <w:lang w:eastAsia="ja-JP"/>
              </w:rPr>
              <w:t>It has been suggested that the website be the repository for meeting minutes for all committees. This should be discussed with the executive committee. Need to size the amount of effort this will take and when it can be delivered.</w:t>
            </w:r>
          </w:p>
          <w:p w14:paraId="5B5AE257" w14:textId="77777777" w:rsidR="00F64F66" w:rsidRDefault="00F64F66" w:rsidP="0061794D">
            <w:pPr>
              <w:rPr>
                <w:lang w:eastAsia="ja-JP"/>
              </w:rPr>
            </w:pPr>
          </w:p>
          <w:p w14:paraId="34472718" w14:textId="6A63D22F" w:rsidR="00F64F66" w:rsidRDefault="00F64F66" w:rsidP="0061794D">
            <w:pPr>
              <w:rPr>
                <w:lang w:eastAsia="ja-JP"/>
              </w:rPr>
            </w:pPr>
            <w:r>
              <w:rPr>
                <w:lang w:eastAsia="ja-JP"/>
              </w:rPr>
              <w:t>The executive committee felt that this feature would not be used. The other committees should discuss it to see if they are interested.</w:t>
            </w:r>
          </w:p>
        </w:tc>
        <w:tc>
          <w:tcPr>
            <w:tcW w:w="1080" w:type="dxa"/>
          </w:tcPr>
          <w:p w14:paraId="28B39924" w14:textId="613C6749" w:rsidR="00B02809" w:rsidRDefault="00F64F66" w:rsidP="0061794D">
            <w:pPr>
              <w:rPr>
                <w:lang w:eastAsia="ja-JP"/>
              </w:rPr>
            </w:pPr>
            <w:r>
              <w:rPr>
                <w:lang w:eastAsia="ja-JP"/>
              </w:rPr>
              <w:t>Closed for now</w:t>
            </w:r>
          </w:p>
        </w:tc>
        <w:tc>
          <w:tcPr>
            <w:tcW w:w="1795" w:type="dxa"/>
          </w:tcPr>
          <w:p w14:paraId="0D06B041" w14:textId="770111BD" w:rsidR="00B02809" w:rsidRDefault="00870D37" w:rsidP="0061794D">
            <w:pPr>
              <w:rPr>
                <w:lang w:eastAsia="ja-JP"/>
              </w:rPr>
            </w:pPr>
            <w:r>
              <w:rPr>
                <w:lang w:eastAsia="ja-JP"/>
              </w:rPr>
              <w:t>James Dasteel</w:t>
            </w:r>
          </w:p>
        </w:tc>
      </w:tr>
      <w:tr w:rsidR="00B02809" w14:paraId="0031408C" w14:textId="77777777" w:rsidTr="0061794D">
        <w:tc>
          <w:tcPr>
            <w:tcW w:w="625" w:type="dxa"/>
          </w:tcPr>
          <w:p w14:paraId="430D8B6E" w14:textId="77777777" w:rsidR="00B02809" w:rsidRDefault="00B02809" w:rsidP="0061794D">
            <w:pPr>
              <w:rPr>
                <w:lang w:eastAsia="ja-JP"/>
              </w:rPr>
            </w:pPr>
            <w:r>
              <w:rPr>
                <w:lang w:eastAsia="ja-JP"/>
              </w:rPr>
              <w:t>2</w:t>
            </w:r>
          </w:p>
        </w:tc>
        <w:tc>
          <w:tcPr>
            <w:tcW w:w="5850" w:type="dxa"/>
          </w:tcPr>
          <w:p w14:paraId="373F2F52" w14:textId="77777777" w:rsidR="00B02809" w:rsidRDefault="00870D37" w:rsidP="0061794D">
            <w:pPr>
              <w:rPr>
                <w:lang w:eastAsia="ja-JP"/>
              </w:rPr>
            </w:pPr>
            <w:r>
              <w:rPr>
                <w:lang w:eastAsia="ja-JP"/>
              </w:rPr>
              <w:t>We need a graphic designer for the website.</w:t>
            </w:r>
          </w:p>
          <w:p w14:paraId="44B0BCB4" w14:textId="77777777" w:rsidR="00F64F66" w:rsidRDefault="00F64F66" w:rsidP="0061794D">
            <w:pPr>
              <w:rPr>
                <w:lang w:eastAsia="ja-JP"/>
              </w:rPr>
            </w:pPr>
          </w:p>
          <w:p w14:paraId="79AAD6AC" w14:textId="60D734F6" w:rsidR="00F64F66" w:rsidRDefault="00F64F66" w:rsidP="0061794D">
            <w:pPr>
              <w:rPr>
                <w:lang w:eastAsia="ja-JP"/>
              </w:rPr>
            </w:pPr>
            <w:r>
              <w:rPr>
                <w:lang w:eastAsia="ja-JP"/>
              </w:rPr>
              <w:t>Ruth Amir will be the graphic designer.</w:t>
            </w:r>
          </w:p>
        </w:tc>
        <w:tc>
          <w:tcPr>
            <w:tcW w:w="1080" w:type="dxa"/>
          </w:tcPr>
          <w:p w14:paraId="29FA6AEA" w14:textId="7D49ECAB" w:rsidR="00B02809" w:rsidRDefault="00F64F66" w:rsidP="0061794D">
            <w:pPr>
              <w:rPr>
                <w:lang w:eastAsia="ja-JP"/>
              </w:rPr>
            </w:pPr>
            <w:r>
              <w:rPr>
                <w:lang w:eastAsia="ja-JP"/>
              </w:rPr>
              <w:t>Closed</w:t>
            </w:r>
          </w:p>
        </w:tc>
        <w:tc>
          <w:tcPr>
            <w:tcW w:w="1795" w:type="dxa"/>
          </w:tcPr>
          <w:p w14:paraId="06E4522D" w14:textId="35C26890" w:rsidR="00B02809" w:rsidRDefault="00870D37" w:rsidP="0061794D">
            <w:pPr>
              <w:rPr>
                <w:lang w:eastAsia="ja-JP"/>
              </w:rPr>
            </w:pPr>
            <w:r>
              <w:rPr>
                <w:lang w:eastAsia="ja-JP"/>
              </w:rPr>
              <w:t>Randy Sheinbein</w:t>
            </w:r>
          </w:p>
        </w:tc>
      </w:tr>
      <w:tr w:rsidR="00B02809" w14:paraId="75432D74" w14:textId="77777777" w:rsidTr="0061794D">
        <w:tc>
          <w:tcPr>
            <w:tcW w:w="625" w:type="dxa"/>
          </w:tcPr>
          <w:p w14:paraId="7C85F72C" w14:textId="77777777" w:rsidR="00B02809" w:rsidRDefault="00B02809" w:rsidP="0061794D">
            <w:pPr>
              <w:rPr>
                <w:lang w:eastAsia="ja-JP"/>
              </w:rPr>
            </w:pPr>
            <w:r>
              <w:rPr>
                <w:lang w:eastAsia="ja-JP"/>
              </w:rPr>
              <w:t>3</w:t>
            </w:r>
          </w:p>
        </w:tc>
        <w:tc>
          <w:tcPr>
            <w:tcW w:w="5850" w:type="dxa"/>
          </w:tcPr>
          <w:p w14:paraId="15959BD0" w14:textId="77777777" w:rsidR="00B02809" w:rsidRDefault="00870D37" w:rsidP="0061794D">
            <w:r>
              <w:t>We need someone to write the copy for the website and email blasts.</w:t>
            </w:r>
          </w:p>
          <w:p w14:paraId="0B8D3E50" w14:textId="77777777" w:rsidR="00F64F66" w:rsidRDefault="00F64F66" w:rsidP="0061794D"/>
          <w:p w14:paraId="3A685BA8" w14:textId="10F07E33" w:rsidR="00F64F66" w:rsidRDefault="00F64F66" w:rsidP="0061794D">
            <w:r>
              <w:t>Rex Wilder will write the advertising copy, Randy Sheinbein may assist.</w:t>
            </w:r>
          </w:p>
        </w:tc>
        <w:tc>
          <w:tcPr>
            <w:tcW w:w="1080" w:type="dxa"/>
          </w:tcPr>
          <w:p w14:paraId="509109E2" w14:textId="193C9498" w:rsidR="00B02809" w:rsidRDefault="00F64F66" w:rsidP="0061794D">
            <w:pPr>
              <w:rPr>
                <w:lang w:eastAsia="ja-JP"/>
              </w:rPr>
            </w:pPr>
            <w:r>
              <w:rPr>
                <w:lang w:eastAsia="ja-JP"/>
              </w:rPr>
              <w:t>Closed</w:t>
            </w:r>
          </w:p>
        </w:tc>
        <w:tc>
          <w:tcPr>
            <w:tcW w:w="1795" w:type="dxa"/>
          </w:tcPr>
          <w:p w14:paraId="6734F260" w14:textId="6CFF57D5" w:rsidR="00B02809" w:rsidRDefault="00870D37" w:rsidP="0061794D">
            <w:pPr>
              <w:rPr>
                <w:lang w:eastAsia="ja-JP"/>
              </w:rPr>
            </w:pPr>
            <w:r>
              <w:rPr>
                <w:lang w:eastAsia="ja-JP"/>
              </w:rPr>
              <w:t>Randy Sheinbein</w:t>
            </w:r>
          </w:p>
        </w:tc>
      </w:tr>
      <w:tr w:rsidR="00870D37" w14:paraId="0787108A" w14:textId="77777777" w:rsidTr="0061794D">
        <w:tc>
          <w:tcPr>
            <w:tcW w:w="625" w:type="dxa"/>
          </w:tcPr>
          <w:p w14:paraId="1D5C510B" w14:textId="63922F82" w:rsidR="00870D37" w:rsidRDefault="00870D37" w:rsidP="0061794D">
            <w:pPr>
              <w:rPr>
                <w:lang w:eastAsia="ja-JP"/>
              </w:rPr>
            </w:pPr>
            <w:r>
              <w:rPr>
                <w:lang w:eastAsia="ja-JP"/>
              </w:rPr>
              <w:t>4</w:t>
            </w:r>
          </w:p>
        </w:tc>
        <w:tc>
          <w:tcPr>
            <w:tcW w:w="5850" w:type="dxa"/>
          </w:tcPr>
          <w:p w14:paraId="7FB9D806" w14:textId="77777777" w:rsidR="00870D37" w:rsidRDefault="00C1243C" w:rsidP="0061794D">
            <w:r>
              <w:t>We need a list of approvers that need to be added.</w:t>
            </w:r>
            <w:r w:rsidR="00F77624">
              <w:t xml:space="preserve"> Currently we have approvers from less than half of the committees. The size of the approver list does need to be limited to less than 15 people.</w:t>
            </w:r>
          </w:p>
          <w:p w14:paraId="22B1DE51" w14:textId="77777777" w:rsidR="004C3CDB" w:rsidRDefault="004C3CDB" w:rsidP="0061794D"/>
          <w:p w14:paraId="799DCB1D" w14:textId="1E4174E8" w:rsidR="004C3CDB" w:rsidRDefault="004C3CDB" w:rsidP="0061794D">
            <w:r>
              <w:t xml:space="preserve">Randy Sheinbein has added 3 people that should be approvers. I still think that </w:t>
            </w:r>
            <w:r w:rsidR="00482C2E">
              <w:t>all</w:t>
            </w:r>
            <w:r>
              <w:t xml:space="preserve"> the committee</w:t>
            </w:r>
            <w:r w:rsidR="00482C2E">
              <w:t>s</w:t>
            </w:r>
            <w:r>
              <w:t xml:space="preserve"> should have representative approvers.</w:t>
            </w:r>
          </w:p>
        </w:tc>
        <w:tc>
          <w:tcPr>
            <w:tcW w:w="1080" w:type="dxa"/>
          </w:tcPr>
          <w:p w14:paraId="3586199D" w14:textId="00598156" w:rsidR="00870D37" w:rsidRDefault="00C1243C" w:rsidP="0061794D">
            <w:pPr>
              <w:rPr>
                <w:lang w:eastAsia="ja-JP"/>
              </w:rPr>
            </w:pPr>
            <w:r>
              <w:rPr>
                <w:lang w:eastAsia="ja-JP"/>
              </w:rPr>
              <w:t>Open</w:t>
            </w:r>
          </w:p>
        </w:tc>
        <w:tc>
          <w:tcPr>
            <w:tcW w:w="1795" w:type="dxa"/>
          </w:tcPr>
          <w:p w14:paraId="74915C19" w14:textId="7F490FB8" w:rsidR="00870D37" w:rsidRDefault="00C1243C" w:rsidP="0061794D">
            <w:pPr>
              <w:rPr>
                <w:lang w:eastAsia="ja-JP"/>
              </w:rPr>
            </w:pPr>
            <w:r>
              <w:rPr>
                <w:lang w:eastAsia="ja-JP"/>
              </w:rPr>
              <w:t>Executive Committee and Technology Committee</w:t>
            </w:r>
          </w:p>
        </w:tc>
      </w:tr>
      <w:tr w:rsidR="00C1243C" w14:paraId="29AD2B3F" w14:textId="77777777" w:rsidTr="0061794D">
        <w:tc>
          <w:tcPr>
            <w:tcW w:w="625" w:type="dxa"/>
          </w:tcPr>
          <w:p w14:paraId="51769D55" w14:textId="7360DD23" w:rsidR="00C1243C" w:rsidRDefault="00C1243C" w:rsidP="0061794D">
            <w:pPr>
              <w:rPr>
                <w:lang w:eastAsia="ja-JP"/>
              </w:rPr>
            </w:pPr>
            <w:r>
              <w:rPr>
                <w:lang w:eastAsia="ja-JP"/>
              </w:rPr>
              <w:t>5</w:t>
            </w:r>
          </w:p>
        </w:tc>
        <w:tc>
          <w:tcPr>
            <w:tcW w:w="5850" w:type="dxa"/>
          </w:tcPr>
          <w:p w14:paraId="3D1FAEFF" w14:textId="77777777" w:rsidR="00C1243C" w:rsidRDefault="00945D71" w:rsidP="0061794D">
            <w:r>
              <w:t>The processes for each of the committees needs to be defined.</w:t>
            </w:r>
          </w:p>
          <w:p w14:paraId="31DE1A1F" w14:textId="77777777" w:rsidR="00F64F66" w:rsidRDefault="00F64F66" w:rsidP="0061794D"/>
          <w:p w14:paraId="4E7EABEE" w14:textId="7663FEED" w:rsidR="00376120" w:rsidRDefault="00376120" w:rsidP="0061794D">
            <w:r>
              <w:t>We need a process defined for the contact committee.</w:t>
            </w:r>
          </w:p>
        </w:tc>
        <w:tc>
          <w:tcPr>
            <w:tcW w:w="1080" w:type="dxa"/>
          </w:tcPr>
          <w:p w14:paraId="6C96B26F" w14:textId="215EA42D" w:rsidR="00C1243C" w:rsidRDefault="00945D71" w:rsidP="0061794D">
            <w:pPr>
              <w:rPr>
                <w:lang w:eastAsia="ja-JP"/>
              </w:rPr>
            </w:pPr>
            <w:r>
              <w:rPr>
                <w:lang w:eastAsia="ja-JP"/>
              </w:rPr>
              <w:t>Open</w:t>
            </w:r>
          </w:p>
        </w:tc>
        <w:tc>
          <w:tcPr>
            <w:tcW w:w="1795" w:type="dxa"/>
          </w:tcPr>
          <w:p w14:paraId="6C483885" w14:textId="323BCC81" w:rsidR="00C1243C" w:rsidRDefault="00945D71" w:rsidP="0061794D">
            <w:pPr>
              <w:rPr>
                <w:lang w:eastAsia="ja-JP"/>
              </w:rPr>
            </w:pPr>
            <w:r>
              <w:rPr>
                <w:lang w:eastAsia="ja-JP"/>
              </w:rPr>
              <w:t>All Committee Chairs</w:t>
            </w:r>
          </w:p>
        </w:tc>
      </w:tr>
      <w:tr w:rsidR="00945D71" w14:paraId="4C29243C" w14:textId="77777777" w:rsidTr="0061794D">
        <w:tc>
          <w:tcPr>
            <w:tcW w:w="625" w:type="dxa"/>
          </w:tcPr>
          <w:p w14:paraId="4ECF08EA" w14:textId="615FED22" w:rsidR="00945D71" w:rsidRDefault="00945D71" w:rsidP="0061794D">
            <w:pPr>
              <w:rPr>
                <w:lang w:eastAsia="ja-JP"/>
              </w:rPr>
            </w:pPr>
            <w:r>
              <w:rPr>
                <w:lang w:eastAsia="ja-JP"/>
              </w:rPr>
              <w:t>6</w:t>
            </w:r>
          </w:p>
        </w:tc>
        <w:tc>
          <w:tcPr>
            <w:tcW w:w="5850" w:type="dxa"/>
          </w:tcPr>
          <w:p w14:paraId="26512692" w14:textId="77777777" w:rsidR="00945D71" w:rsidRDefault="00D32519" w:rsidP="0061794D">
            <w:r>
              <w:t>Should the members of each committee be listed on the committee webpage? This can be a privacy issue.</w:t>
            </w:r>
          </w:p>
          <w:p w14:paraId="7589444A" w14:textId="77777777" w:rsidR="00F64F66" w:rsidRDefault="00F64F66" w:rsidP="0061794D"/>
          <w:p w14:paraId="7795C7E7" w14:textId="36A5DFC7" w:rsidR="00F64F66" w:rsidRDefault="00F64F66" w:rsidP="0061794D">
            <w:r>
              <w:t xml:space="preserve">This is a violation of privacy, no </w:t>
            </w:r>
            <w:r w:rsidR="004C3CDB">
              <w:t>one’s</w:t>
            </w:r>
            <w:r>
              <w:t xml:space="preserve"> names should be posted on the website.</w:t>
            </w:r>
          </w:p>
        </w:tc>
        <w:tc>
          <w:tcPr>
            <w:tcW w:w="1080" w:type="dxa"/>
          </w:tcPr>
          <w:p w14:paraId="4822F363" w14:textId="3E28B64A" w:rsidR="00945D71" w:rsidRDefault="00F64F66" w:rsidP="0061794D">
            <w:pPr>
              <w:rPr>
                <w:lang w:eastAsia="ja-JP"/>
              </w:rPr>
            </w:pPr>
            <w:r>
              <w:rPr>
                <w:lang w:eastAsia="ja-JP"/>
              </w:rPr>
              <w:t>Closed</w:t>
            </w:r>
          </w:p>
        </w:tc>
        <w:tc>
          <w:tcPr>
            <w:tcW w:w="1795" w:type="dxa"/>
          </w:tcPr>
          <w:p w14:paraId="7FDFEA36" w14:textId="57775926" w:rsidR="00945D71" w:rsidRDefault="00D32519" w:rsidP="0061794D">
            <w:pPr>
              <w:rPr>
                <w:lang w:eastAsia="ja-JP"/>
              </w:rPr>
            </w:pPr>
            <w:r>
              <w:rPr>
                <w:lang w:eastAsia="ja-JP"/>
              </w:rPr>
              <w:t>Executive Committee and Technology Committee</w:t>
            </w:r>
          </w:p>
        </w:tc>
      </w:tr>
      <w:tr w:rsidR="00D32519" w14:paraId="71BD524A" w14:textId="77777777" w:rsidTr="0061794D">
        <w:tc>
          <w:tcPr>
            <w:tcW w:w="625" w:type="dxa"/>
          </w:tcPr>
          <w:p w14:paraId="7FF42A16" w14:textId="6E394E12" w:rsidR="00D32519" w:rsidRDefault="004C3CDB" w:rsidP="0061794D">
            <w:pPr>
              <w:rPr>
                <w:lang w:eastAsia="ja-JP"/>
              </w:rPr>
            </w:pPr>
            <w:r>
              <w:rPr>
                <w:lang w:eastAsia="ja-JP"/>
              </w:rPr>
              <w:t>7</w:t>
            </w:r>
          </w:p>
        </w:tc>
        <w:tc>
          <w:tcPr>
            <w:tcW w:w="5850" w:type="dxa"/>
          </w:tcPr>
          <w:p w14:paraId="74C32662" w14:textId="77777777" w:rsidR="00D32519" w:rsidRDefault="004C3CDB" w:rsidP="0061794D">
            <w:r>
              <w:t>The glossary may be too technical.</w:t>
            </w:r>
          </w:p>
          <w:p w14:paraId="2BB18B9E" w14:textId="77777777" w:rsidR="004C3CDB" w:rsidRDefault="004C3CDB" w:rsidP="0061794D"/>
          <w:p w14:paraId="54FF7E9C" w14:textId="1B643B0E" w:rsidR="004C3CDB" w:rsidRDefault="004C3CDB" w:rsidP="0061794D">
            <w:r>
              <w:t xml:space="preserve">I have tried to make the glossary as simple as possible, the terms currently in the glossary are necessary as there </w:t>
            </w:r>
            <w:r>
              <w:lastRenderedPageBreak/>
              <w:t>are some stake holders that don’t understand the difference between a database and an excel spreadsheet.</w:t>
            </w:r>
          </w:p>
        </w:tc>
        <w:tc>
          <w:tcPr>
            <w:tcW w:w="1080" w:type="dxa"/>
          </w:tcPr>
          <w:p w14:paraId="68A900CF" w14:textId="08F585EC" w:rsidR="00D32519" w:rsidRDefault="004C3CDB" w:rsidP="0061794D">
            <w:pPr>
              <w:rPr>
                <w:lang w:eastAsia="ja-JP"/>
              </w:rPr>
            </w:pPr>
            <w:r>
              <w:rPr>
                <w:lang w:eastAsia="ja-JP"/>
              </w:rPr>
              <w:lastRenderedPageBreak/>
              <w:t>Open</w:t>
            </w:r>
          </w:p>
        </w:tc>
        <w:tc>
          <w:tcPr>
            <w:tcW w:w="1795" w:type="dxa"/>
          </w:tcPr>
          <w:p w14:paraId="3690F2BF" w14:textId="6DEC79A1" w:rsidR="00D32519" w:rsidRDefault="004C3CDB" w:rsidP="0061794D">
            <w:pPr>
              <w:rPr>
                <w:lang w:eastAsia="ja-JP"/>
              </w:rPr>
            </w:pPr>
            <w:r>
              <w:rPr>
                <w:lang w:eastAsia="ja-JP"/>
              </w:rPr>
              <w:t>Technology Committee</w:t>
            </w:r>
          </w:p>
        </w:tc>
      </w:tr>
      <w:tr w:rsidR="004C3CDB" w14:paraId="3E51AAF7" w14:textId="77777777" w:rsidTr="0061794D">
        <w:tc>
          <w:tcPr>
            <w:tcW w:w="625" w:type="dxa"/>
          </w:tcPr>
          <w:p w14:paraId="722EC7FA" w14:textId="5E188C76" w:rsidR="004C3CDB" w:rsidRDefault="004C3CDB" w:rsidP="0061794D">
            <w:pPr>
              <w:rPr>
                <w:lang w:eastAsia="ja-JP"/>
              </w:rPr>
            </w:pPr>
            <w:r>
              <w:rPr>
                <w:lang w:eastAsia="ja-JP"/>
              </w:rPr>
              <w:t>8</w:t>
            </w:r>
          </w:p>
        </w:tc>
        <w:tc>
          <w:tcPr>
            <w:tcW w:w="5850" w:type="dxa"/>
          </w:tcPr>
          <w:p w14:paraId="07BAC639" w14:textId="77777777" w:rsidR="004C3CDB" w:rsidRDefault="004C3CDB" w:rsidP="0061794D"/>
        </w:tc>
        <w:tc>
          <w:tcPr>
            <w:tcW w:w="1080" w:type="dxa"/>
          </w:tcPr>
          <w:p w14:paraId="23532AB0" w14:textId="77777777" w:rsidR="004C3CDB" w:rsidRDefault="004C3CDB" w:rsidP="0061794D">
            <w:pPr>
              <w:rPr>
                <w:lang w:eastAsia="ja-JP"/>
              </w:rPr>
            </w:pPr>
          </w:p>
        </w:tc>
        <w:tc>
          <w:tcPr>
            <w:tcW w:w="1795" w:type="dxa"/>
          </w:tcPr>
          <w:p w14:paraId="48995B55" w14:textId="77777777" w:rsidR="004C3CDB" w:rsidRDefault="004C3CDB" w:rsidP="0061794D">
            <w:pPr>
              <w:rPr>
                <w:lang w:eastAsia="ja-JP"/>
              </w:rPr>
            </w:pPr>
          </w:p>
        </w:tc>
      </w:tr>
    </w:tbl>
    <w:p w14:paraId="2D33C084" w14:textId="77777777" w:rsidR="00914F59" w:rsidRDefault="00914F59" w:rsidP="00914F59"/>
    <w:p w14:paraId="356D47B8" w14:textId="77777777" w:rsidR="00914F59" w:rsidRDefault="00914F59" w:rsidP="00914F59"/>
    <w:p w14:paraId="1C72AEF0" w14:textId="77777777" w:rsidR="004E4A7D" w:rsidRDefault="004E4A7D">
      <w:pPr>
        <w:spacing w:line="259" w:lineRule="auto"/>
        <w:rPr>
          <w:rFonts w:ascii="Arial" w:eastAsiaTheme="majorEastAsia" w:hAnsi="Arial" w:cstheme="majorBidi"/>
          <w:b/>
          <w:sz w:val="32"/>
          <w:szCs w:val="26"/>
        </w:rPr>
      </w:pPr>
      <w:r>
        <w:br w:type="page"/>
      </w:r>
    </w:p>
    <w:p w14:paraId="0FA64250" w14:textId="581AEFE9" w:rsidR="00914F59" w:rsidRDefault="00914F59" w:rsidP="00C1243C">
      <w:pPr>
        <w:pStyle w:val="Heading2"/>
      </w:pPr>
      <w:bookmarkStart w:id="5" w:name="_Toc140139591"/>
      <w:r>
        <w:lastRenderedPageBreak/>
        <w:t>Compatibility</w:t>
      </w:r>
      <w:bookmarkEnd w:id="5"/>
    </w:p>
    <w:p w14:paraId="784AB600" w14:textId="6EBAF273" w:rsidR="00914F59" w:rsidRDefault="00183E4D" w:rsidP="00914F59">
      <w:r>
        <w:t>The contact data must remain compatible with the existing excel spreadsheets.</w:t>
      </w:r>
    </w:p>
    <w:p w14:paraId="65350E04" w14:textId="77777777" w:rsidR="00914F59" w:rsidRDefault="00914F59" w:rsidP="00914F59"/>
    <w:p w14:paraId="3F679E92" w14:textId="77777777" w:rsidR="00914F59" w:rsidRDefault="00914F59" w:rsidP="00914F59">
      <w:pPr>
        <w:pStyle w:val="Heading2"/>
      </w:pPr>
      <w:bookmarkStart w:id="6" w:name="_Toc140139592"/>
      <w:r>
        <w:t>Business Drivers</w:t>
      </w:r>
      <w:bookmarkEnd w:id="6"/>
    </w:p>
    <w:p w14:paraId="053B2F31" w14:textId="07F7C629" w:rsidR="00914F59" w:rsidRDefault="00183E4D" w:rsidP="00914F59">
      <w:r>
        <w:t xml:space="preserve">The Beverly Hills High School class of 1974 is having a 50-year reunion in 2024. The organizers of the reunion need to </w:t>
      </w:r>
      <w:r w:rsidR="00662F70">
        <w:t>contact alumni and publicize the events</w:t>
      </w:r>
      <w:r w:rsidR="00914F59">
        <w:t>.</w:t>
      </w:r>
      <w:r w:rsidR="00662F70">
        <w:t xml:space="preserve"> To ease the process of contacting the alumni the Executive Committee  is seeking technological solutions for contacting alumni, collecting payment for certain events and maintaining contact data.</w:t>
      </w:r>
    </w:p>
    <w:p w14:paraId="4A8E30B5" w14:textId="77777777" w:rsidR="00914F59" w:rsidRDefault="00914F59" w:rsidP="00914F59"/>
    <w:p w14:paraId="4BEF7BA6" w14:textId="77777777" w:rsidR="00914F59" w:rsidRDefault="00914F59" w:rsidP="00914F59">
      <w:pPr>
        <w:pStyle w:val="Heading2"/>
      </w:pPr>
      <w:bookmarkStart w:id="7" w:name="_Toc140139593"/>
      <w:r>
        <w:t>Acknowledgements</w:t>
      </w:r>
      <w:bookmarkEnd w:id="7"/>
    </w:p>
    <w:p w14:paraId="3D677EB9" w14:textId="3F167793" w:rsidR="00914F59" w:rsidRDefault="00914F59" w:rsidP="00914F59">
      <w:r>
        <w:t>Put acknowledgements for any help here.</w:t>
      </w:r>
      <w:r w:rsidR="007B55D3">
        <w:t xml:space="preserve"> TBD.</w:t>
      </w:r>
    </w:p>
    <w:p w14:paraId="46755CDE" w14:textId="77777777" w:rsidR="00914F59" w:rsidRDefault="00914F59" w:rsidP="00914F59"/>
    <w:p w14:paraId="1F788C70" w14:textId="77777777" w:rsidR="00914F59" w:rsidRDefault="00914F59" w:rsidP="00914F59">
      <w:pPr>
        <w:pStyle w:val="Heading1"/>
      </w:pPr>
      <w:bookmarkStart w:id="8" w:name="_Toc140139594"/>
      <w:r>
        <w:t>Overall Description</w:t>
      </w:r>
      <w:bookmarkEnd w:id="8"/>
    </w:p>
    <w:p w14:paraId="6EB06BB8" w14:textId="76B491D1" w:rsidR="00914F59" w:rsidRDefault="00BC5EDC" w:rsidP="00457A71">
      <w:r>
        <w:t>The Beverly Hills High School class of 1974 50-year reunion will consist of multiple events. The primary event will be the high school reunion on Saturday. On the Friday before the high school reunion each of the elementary/middle schools that feed into Beverly Hills High School will each have their own reunion for the class of 1970. The Sunday following the high school reunion there will be an informal picnic reunion.</w:t>
      </w:r>
    </w:p>
    <w:p w14:paraId="40894265" w14:textId="41FEA853" w:rsidR="00BC5EDC" w:rsidRDefault="00BC5EDC" w:rsidP="00457A71">
      <w:r>
        <w:t xml:space="preserve">Locations and dates for all the reunions are still to be determined. </w:t>
      </w:r>
    </w:p>
    <w:p w14:paraId="0121532E" w14:textId="77777777" w:rsidR="00914F59" w:rsidRDefault="00914F59" w:rsidP="00914F59"/>
    <w:p w14:paraId="7680BD63" w14:textId="77777777" w:rsidR="00914F59" w:rsidRDefault="00914F59" w:rsidP="00914F59">
      <w:pPr>
        <w:pStyle w:val="Heading2"/>
      </w:pPr>
      <w:bookmarkStart w:id="9" w:name="_Toc140139595"/>
      <w:r>
        <w:t>Product Context</w:t>
      </w:r>
      <w:bookmarkEnd w:id="9"/>
    </w:p>
    <w:p w14:paraId="43EE6937" w14:textId="77777777" w:rsidR="00914F59" w:rsidRDefault="00914F59" w:rsidP="00914F59">
      <w:r>
        <w:t>Explain how the work being done will fit in with the customers processes.</w:t>
      </w:r>
    </w:p>
    <w:p w14:paraId="754B251C" w14:textId="4F821859" w:rsidR="0013286C" w:rsidRDefault="0013286C" w:rsidP="00914F59">
      <w:r>
        <w:t xml:space="preserve">The reunion committees need a central place where contact data is stored. The data should be accessible to the committees contacting the alumni. </w:t>
      </w:r>
      <w:r w:rsidR="00474F4A">
        <w:t>Each</w:t>
      </w:r>
      <w:r>
        <w:t xml:space="preserve"> committee need</w:t>
      </w:r>
      <w:r w:rsidR="00474F4A">
        <w:t>s</w:t>
      </w:r>
      <w:r>
        <w:t xml:space="preserve"> a way to communicate and to store meeting minutes. </w:t>
      </w:r>
      <w:r w:rsidR="00474F4A">
        <w:t>Each</w:t>
      </w:r>
      <w:r>
        <w:t xml:space="preserve"> committee need</w:t>
      </w:r>
      <w:r w:rsidR="00474F4A">
        <w:t>s</w:t>
      </w:r>
      <w:r>
        <w:t xml:space="preserve"> a method to track progress towards their goals. </w:t>
      </w:r>
    </w:p>
    <w:p w14:paraId="2C4737BA" w14:textId="77777777" w:rsidR="00914F59" w:rsidRDefault="00914F59" w:rsidP="00914F59"/>
    <w:p w14:paraId="43319EC1" w14:textId="77777777" w:rsidR="00914F59" w:rsidRDefault="00914F59" w:rsidP="00914F59">
      <w:pPr>
        <w:pStyle w:val="Heading2"/>
      </w:pPr>
      <w:bookmarkStart w:id="10" w:name="_Toc140139596"/>
      <w:r>
        <w:t>System Context</w:t>
      </w:r>
      <w:bookmarkEnd w:id="10"/>
    </w:p>
    <w:p w14:paraId="61A43731" w14:textId="77777777" w:rsidR="00914F59" w:rsidRDefault="00914F59" w:rsidP="00914F59">
      <w:r>
        <w:t>Put system context here. This should list all software to be integrated with.</w:t>
      </w:r>
    </w:p>
    <w:p w14:paraId="73E62DE9" w14:textId="77777777" w:rsidR="00914F59" w:rsidRDefault="00914F59" w:rsidP="00914F59"/>
    <w:p w14:paraId="607C3F0D" w14:textId="77777777" w:rsidR="00914F59" w:rsidRDefault="00914F59" w:rsidP="00914F59">
      <w:pPr>
        <w:pStyle w:val="Heading2"/>
      </w:pPr>
      <w:bookmarkStart w:id="11" w:name="_Toc140139597"/>
      <w:r>
        <w:t>Assumptions and Dependencies</w:t>
      </w:r>
      <w:bookmarkEnd w:id="11"/>
    </w:p>
    <w:p w14:paraId="198BB5DC" w14:textId="39097B7A" w:rsidR="00914F59" w:rsidRDefault="0013286C" w:rsidP="00B75343">
      <w:pPr>
        <w:pStyle w:val="ListParagraph"/>
        <w:numPr>
          <w:ilvl w:val="0"/>
          <w:numId w:val="11"/>
        </w:numPr>
      </w:pPr>
      <w:r>
        <w:t xml:space="preserve">To </w:t>
      </w:r>
      <w:r w:rsidR="00401DA2">
        <w:t>make the technology tools available as soon as possible</w:t>
      </w:r>
      <w:r>
        <w:t xml:space="preserve">, the requirements will be met with Commercial Off </w:t>
      </w:r>
      <w:r w:rsidR="00401DA2">
        <w:t>the</w:t>
      </w:r>
      <w:r>
        <w:t xml:space="preserve"> Shelf (COTS) software</w:t>
      </w:r>
      <w:r w:rsidR="00401DA2">
        <w:t xml:space="preserve"> where ever possible</w:t>
      </w:r>
      <w:r>
        <w:t>.</w:t>
      </w:r>
    </w:p>
    <w:p w14:paraId="1F1F810E" w14:textId="4E550ED9" w:rsidR="00401DA2" w:rsidRDefault="00401DA2" w:rsidP="00B75343">
      <w:pPr>
        <w:pStyle w:val="ListParagraph"/>
        <w:numPr>
          <w:ilvl w:val="0"/>
          <w:numId w:val="11"/>
        </w:numPr>
      </w:pPr>
      <w:r>
        <w:lastRenderedPageBreak/>
        <w:t>Alumni privacy must be respected and protected.</w:t>
      </w:r>
    </w:p>
    <w:p w14:paraId="77BEB91B" w14:textId="60ED96D1" w:rsidR="00401DA2" w:rsidRDefault="00401DA2" w:rsidP="00B75343">
      <w:pPr>
        <w:pStyle w:val="ListParagraph"/>
        <w:numPr>
          <w:ilvl w:val="0"/>
          <w:numId w:val="11"/>
        </w:numPr>
      </w:pPr>
      <w:r>
        <w:t>The tools must be easy to use for people that are not computer savvy.</w:t>
      </w:r>
    </w:p>
    <w:p w14:paraId="4D67BE80" w14:textId="4C4EF2CD" w:rsidR="00474F4A" w:rsidRDefault="00474F4A" w:rsidP="00B75343">
      <w:pPr>
        <w:pStyle w:val="ListParagraph"/>
        <w:numPr>
          <w:ilvl w:val="0"/>
          <w:numId w:val="11"/>
        </w:numPr>
      </w:pPr>
      <w:r>
        <w:t>The technology committee and the executive committee will assign user names and passwords as necessary.</w:t>
      </w:r>
    </w:p>
    <w:p w14:paraId="31B20113" w14:textId="2B7DDA7C" w:rsidR="00474F4A" w:rsidRDefault="00474F4A" w:rsidP="00B75343">
      <w:pPr>
        <w:pStyle w:val="ListParagraph"/>
        <w:numPr>
          <w:ilvl w:val="0"/>
          <w:numId w:val="11"/>
        </w:numPr>
      </w:pPr>
      <w:r>
        <w:t>Access to the tools will be limited to the people that need to use them.</w:t>
      </w:r>
    </w:p>
    <w:p w14:paraId="29645A8F" w14:textId="2100F30C" w:rsidR="003B3914" w:rsidRDefault="003B3914" w:rsidP="00B75343">
      <w:pPr>
        <w:pStyle w:val="ListParagraph"/>
        <w:numPr>
          <w:ilvl w:val="0"/>
          <w:numId w:val="11"/>
        </w:numPr>
      </w:pPr>
      <w:r>
        <w:t>The technology committee is not responsible for marketing or graphic design.</w:t>
      </w:r>
    </w:p>
    <w:p w14:paraId="455E11B3" w14:textId="68BF3357" w:rsidR="007B55D3" w:rsidRDefault="007B55D3" w:rsidP="00B75343">
      <w:pPr>
        <w:pStyle w:val="ListParagraph"/>
        <w:numPr>
          <w:ilvl w:val="0"/>
          <w:numId w:val="11"/>
        </w:numPr>
      </w:pPr>
      <w:r>
        <w:t>All documents and software shall be under change control.</w:t>
      </w:r>
    </w:p>
    <w:p w14:paraId="1E6805FB" w14:textId="77777777" w:rsidR="00914F59" w:rsidRDefault="00914F59" w:rsidP="00914F59"/>
    <w:p w14:paraId="17BA2363" w14:textId="77777777" w:rsidR="00914F59" w:rsidRDefault="00914F59" w:rsidP="00914F59">
      <w:pPr>
        <w:pStyle w:val="Heading1"/>
      </w:pPr>
      <w:bookmarkStart w:id="12" w:name="_Toc140139598"/>
      <w:r>
        <w:t>Requirements</w:t>
      </w:r>
      <w:bookmarkEnd w:id="12"/>
    </w:p>
    <w:p w14:paraId="5AEC3F17" w14:textId="77777777" w:rsidR="00914F59" w:rsidRDefault="00914F59" w:rsidP="00914F59"/>
    <w:p w14:paraId="343D430D" w14:textId="0A18D84C" w:rsidR="00914F59" w:rsidRDefault="00914F59" w:rsidP="00B75343">
      <w:pPr>
        <w:pStyle w:val="RQ1"/>
      </w:pPr>
      <w:bookmarkStart w:id="13" w:name="_Toc140139599"/>
      <w:r>
        <w:t>Req</w:t>
      </w:r>
      <w:r w:rsidR="003D3DB1">
        <w:t xml:space="preserve"> </w:t>
      </w:r>
      <w:r>
        <w:t xml:space="preserve">1 </w:t>
      </w:r>
      <w:r w:rsidR="003D3DB1">
        <w:t>Website</w:t>
      </w:r>
      <w:bookmarkEnd w:id="13"/>
    </w:p>
    <w:tbl>
      <w:tblPr>
        <w:tblStyle w:val="TableGrid"/>
        <w:tblW w:w="0" w:type="auto"/>
        <w:tblLook w:val="04A0" w:firstRow="1" w:lastRow="0" w:firstColumn="1" w:lastColumn="0" w:noHBand="0" w:noVBand="1"/>
      </w:tblPr>
      <w:tblGrid>
        <w:gridCol w:w="1435"/>
        <w:gridCol w:w="1710"/>
      </w:tblGrid>
      <w:tr w:rsidR="00510EDA" w14:paraId="50733D4F" w14:textId="77777777" w:rsidTr="0061794D">
        <w:tc>
          <w:tcPr>
            <w:tcW w:w="1435" w:type="dxa"/>
          </w:tcPr>
          <w:p w14:paraId="2D422091" w14:textId="77777777" w:rsidR="00510EDA" w:rsidRPr="00510EDA" w:rsidRDefault="00510EDA" w:rsidP="0061794D">
            <w:pPr>
              <w:rPr>
                <w:b/>
                <w:lang w:eastAsia="ja-JP"/>
              </w:rPr>
            </w:pPr>
            <w:r w:rsidRPr="00510EDA">
              <w:rPr>
                <w:b/>
                <w:lang w:eastAsia="ja-JP"/>
              </w:rPr>
              <w:t>Priority</w:t>
            </w:r>
          </w:p>
        </w:tc>
        <w:tc>
          <w:tcPr>
            <w:tcW w:w="1710" w:type="dxa"/>
          </w:tcPr>
          <w:p w14:paraId="5CE82228" w14:textId="77777777" w:rsidR="00510EDA" w:rsidRDefault="00510EDA" w:rsidP="0061794D">
            <w:pPr>
              <w:rPr>
                <w:lang w:eastAsia="ja-JP"/>
              </w:rPr>
            </w:pPr>
            <w:r>
              <w:rPr>
                <w:lang w:eastAsia="ja-JP"/>
              </w:rPr>
              <w:t>High</w:t>
            </w:r>
          </w:p>
        </w:tc>
      </w:tr>
      <w:tr w:rsidR="00510EDA" w14:paraId="419A2D22" w14:textId="77777777" w:rsidTr="0061794D">
        <w:tc>
          <w:tcPr>
            <w:tcW w:w="1435" w:type="dxa"/>
          </w:tcPr>
          <w:p w14:paraId="7003E54D" w14:textId="77777777" w:rsidR="00510EDA" w:rsidRPr="00510EDA" w:rsidRDefault="00510EDA" w:rsidP="0061794D">
            <w:pPr>
              <w:rPr>
                <w:b/>
                <w:lang w:eastAsia="ja-JP"/>
              </w:rPr>
            </w:pPr>
            <w:r w:rsidRPr="00510EDA">
              <w:rPr>
                <w:b/>
                <w:lang w:eastAsia="ja-JP"/>
              </w:rPr>
              <w:t>Status</w:t>
            </w:r>
          </w:p>
        </w:tc>
        <w:tc>
          <w:tcPr>
            <w:tcW w:w="1710" w:type="dxa"/>
          </w:tcPr>
          <w:p w14:paraId="6080A080" w14:textId="0507E373" w:rsidR="00510EDA" w:rsidRDefault="003D3DB1" w:rsidP="0061794D">
            <w:pPr>
              <w:rPr>
                <w:lang w:eastAsia="ja-JP"/>
              </w:rPr>
            </w:pPr>
            <w:r>
              <w:rPr>
                <w:lang w:eastAsia="ja-JP"/>
              </w:rPr>
              <w:t>Approved</w:t>
            </w:r>
          </w:p>
        </w:tc>
      </w:tr>
      <w:tr w:rsidR="00510EDA" w14:paraId="347D0A47" w14:textId="77777777" w:rsidTr="0061794D">
        <w:tc>
          <w:tcPr>
            <w:tcW w:w="1435" w:type="dxa"/>
          </w:tcPr>
          <w:p w14:paraId="52C25B00" w14:textId="77777777" w:rsidR="00510EDA" w:rsidRPr="00510EDA" w:rsidRDefault="00510EDA" w:rsidP="0061794D">
            <w:pPr>
              <w:rPr>
                <w:b/>
                <w:lang w:eastAsia="ja-JP"/>
              </w:rPr>
            </w:pPr>
            <w:r w:rsidRPr="00510EDA">
              <w:rPr>
                <w:b/>
                <w:lang w:eastAsia="ja-JP"/>
              </w:rPr>
              <w:t>Phase</w:t>
            </w:r>
          </w:p>
        </w:tc>
        <w:tc>
          <w:tcPr>
            <w:tcW w:w="1710" w:type="dxa"/>
          </w:tcPr>
          <w:p w14:paraId="0529ED30" w14:textId="77777777" w:rsidR="00510EDA" w:rsidRDefault="00510EDA" w:rsidP="00510EDA">
            <w:pPr>
              <w:jc w:val="center"/>
              <w:rPr>
                <w:lang w:eastAsia="ja-JP"/>
              </w:rPr>
            </w:pPr>
            <w:r>
              <w:rPr>
                <w:lang w:eastAsia="ja-JP"/>
              </w:rPr>
              <w:t>1</w:t>
            </w:r>
          </w:p>
        </w:tc>
      </w:tr>
    </w:tbl>
    <w:p w14:paraId="3C001657" w14:textId="77777777" w:rsidR="00510EDA" w:rsidRDefault="00510EDA" w:rsidP="00914F59">
      <w:pPr>
        <w:rPr>
          <w:lang w:eastAsia="ja-JP"/>
        </w:rPr>
      </w:pPr>
    </w:p>
    <w:p w14:paraId="021B9684" w14:textId="67252A63" w:rsidR="00814484" w:rsidRDefault="003D3DB1" w:rsidP="00814484">
      <w:pPr>
        <w:pStyle w:val="RqT2"/>
      </w:pPr>
      <w:r>
        <w:t>There shall be a WordPress web site to publicize the BHHS Class of 74 50-year reunion.</w:t>
      </w:r>
      <w:r w:rsidR="00814484">
        <w:t xml:space="preserve"> The URL for the website shall be http://www.bhhs74.org.</w:t>
      </w:r>
    </w:p>
    <w:p w14:paraId="630AB2A0" w14:textId="1785C0B6" w:rsidR="00B75343" w:rsidRDefault="00B75343" w:rsidP="00B75343">
      <w:pPr>
        <w:pStyle w:val="RqH2"/>
      </w:pPr>
      <w:bookmarkStart w:id="14" w:name="_Toc140139600"/>
      <w:r>
        <w:t>Req</w:t>
      </w:r>
      <w:r w:rsidR="003D3DB1">
        <w:t xml:space="preserve"> </w:t>
      </w:r>
      <w:r>
        <w:t xml:space="preserve">1.1 </w:t>
      </w:r>
      <w:r w:rsidR="003D3DB1">
        <w:t>Website Ease of Use</w:t>
      </w:r>
      <w:bookmarkEnd w:id="14"/>
    </w:p>
    <w:tbl>
      <w:tblPr>
        <w:tblStyle w:val="TableGrid"/>
        <w:tblW w:w="0" w:type="auto"/>
        <w:tblLook w:val="04A0" w:firstRow="1" w:lastRow="0" w:firstColumn="1" w:lastColumn="0" w:noHBand="0" w:noVBand="1"/>
      </w:tblPr>
      <w:tblGrid>
        <w:gridCol w:w="1435"/>
        <w:gridCol w:w="1710"/>
      </w:tblGrid>
      <w:tr w:rsidR="00B75343" w14:paraId="1147CD96" w14:textId="77777777" w:rsidTr="008F45E4">
        <w:tc>
          <w:tcPr>
            <w:tcW w:w="1435" w:type="dxa"/>
          </w:tcPr>
          <w:p w14:paraId="2C73909F" w14:textId="77777777" w:rsidR="00B75343" w:rsidRPr="00510EDA" w:rsidRDefault="00B75343" w:rsidP="008F45E4">
            <w:pPr>
              <w:rPr>
                <w:b/>
                <w:lang w:eastAsia="ja-JP"/>
              </w:rPr>
            </w:pPr>
            <w:r w:rsidRPr="00510EDA">
              <w:rPr>
                <w:b/>
                <w:lang w:eastAsia="ja-JP"/>
              </w:rPr>
              <w:t>Priority</w:t>
            </w:r>
          </w:p>
        </w:tc>
        <w:tc>
          <w:tcPr>
            <w:tcW w:w="1710" w:type="dxa"/>
          </w:tcPr>
          <w:p w14:paraId="687FFE33" w14:textId="77777777" w:rsidR="00B75343" w:rsidRDefault="00B75343" w:rsidP="008F45E4">
            <w:pPr>
              <w:rPr>
                <w:lang w:eastAsia="ja-JP"/>
              </w:rPr>
            </w:pPr>
            <w:r>
              <w:rPr>
                <w:lang w:eastAsia="ja-JP"/>
              </w:rPr>
              <w:t>High</w:t>
            </w:r>
          </w:p>
        </w:tc>
      </w:tr>
      <w:tr w:rsidR="00B75343" w14:paraId="15220A61" w14:textId="77777777" w:rsidTr="008F45E4">
        <w:tc>
          <w:tcPr>
            <w:tcW w:w="1435" w:type="dxa"/>
          </w:tcPr>
          <w:p w14:paraId="0AA6ABEB" w14:textId="77777777" w:rsidR="00B75343" w:rsidRPr="00510EDA" w:rsidRDefault="00B75343" w:rsidP="008F45E4">
            <w:pPr>
              <w:rPr>
                <w:b/>
                <w:lang w:eastAsia="ja-JP"/>
              </w:rPr>
            </w:pPr>
            <w:r w:rsidRPr="00510EDA">
              <w:rPr>
                <w:b/>
                <w:lang w:eastAsia="ja-JP"/>
              </w:rPr>
              <w:t>Status</w:t>
            </w:r>
          </w:p>
        </w:tc>
        <w:tc>
          <w:tcPr>
            <w:tcW w:w="1710" w:type="dxa"/>
          </w:tcPr>
          <w:p w14:paraId="371E013B" w14:textId="376B3390" w:rsidR="00B75343" w:rsidRDefault="003D3DB1" w:rsidP="008F45E4">
            <w:pPr>
              <w:rPr>
                <w:lang w:eastAsia="ja-JP"/>
              </w:rPr>
            </w:pPr>
            <w:r>
              <w:rPr>
                <w:lang w:eastAsia="ja-JP"/>
              </w:rPr>
              <w:t>Approved</w:t>
            </w:r>
          </w:p>
        </w:tc>
      </w:tr>
      <w:tr w:rsidR="00B75343" w14:paraId="3B2FE86D" w14:textId="77777777" w:rsidTr="008F45E4">
        <w:tc>
          <w:tcPr>
            <w:tcW w:w="1435" w:type="dxa"/>
          </w:tcPr>
          <w:p w14:paraId="55F4EBD3" w14:textId="77777777" w:rsidR="00B75343" w:rsidRPr="00510EDA" w:rsidRDefault="00B75343" w:rsidP="008F45E4">
            <w:pPr>
              <w:rPr>
                <w:b/>
                <w:lang w:eastAsia="ja-JP"/>
              </w:rPr>
            </w:pPr>
            <w:r w:rsidRPr="00510EDA">
              <w:rPr>
                <w:b/>
                <w:lang w:eastAsia="ja-JP"/>
              </w:rPr>
              <w:t>Phase</w:t>
            </w:r>
          </w:p>
        </w:tc>
        <w:tc>
          <w:tcPr>
            <w:tcW w:w="1710" w:type="dxa"/>
          </w:tcPr>
          <w:p w14:paraId="3007ED86" w14:textId="77777777" w:rsidR="00B75343" w:rsidRDefault="00B75343" w:rsidP="008F45E4">
            <w:pPr>
              <w:jc w:val="center"/>
              <w:rPr>
                <w:lang w:eastAsia="ja-JP"/>
              </w:rPr>
            </w:pPr>
            <w:r>
              <w:rPr>
                <w:lang w:eastAsia="ja-JP"/>
              </w:rPr>
              <w:t>1</w:t>
            </w:r>
          </w:p>
        </w:tc>
      </w:tr>
    </w:tbl>
    <w:p w14:paraId="37F460A9" w14:textId="77777777" w:rsidR="00B75343" w:rsidRDefault="00B75343" w:rsidP="00B75343">
      <w:pPr>
        <w:rPr>
          <w:lang w:eastAsia="ja-JP"/>
        </w:rPr>
      </w:pPr>
    </w:p>
    <w:p w14:paraId="352CFCAD" w14:textId="328E4166" w:rsidR="00B75343" w:rsidRDefault="003D3DB1" w:rsidP="00F728BF">
      <w:pPr>
        <w:pStyle w:val="RqT2"/>
      </w:pPr>
      <w:r>
        <w:t>The website shall be easy to maintain so that non-computer experts can modify the site as necessary</w:t>
      </w:r>
    </w:p>
    <w:p w14:paraId="43094960" w14:textId="1313FA51" w:rsidR="00C04F8E" w:rsidRDefault="00C04F8E" w:rsidP="00F728BF">
      <w:pPr>
        <w:pStyle w:val="RqT2"/>
      </w:pPr>
      <w:r>
        <w:t xml:space="preserve">The technology committee has selected the Divi Theme from Elegant Themes Inc. as the theme to be used since it provides an </w:t>
      </w:r>
      <w:r w:rsidR="003E51BC">
        <w:t>easy-to-use</w:t>
      </w:r>
      <w:r>
        <w:t xml:space="preserve"> editor and allows everyone involved to edit the site.</w:t>
      </w:r>
    </w:p>
    <w:p w14:paraId="1108C558" w14:textId="3551025E" w:rsidR="003D3DB1" w:rsidRDefault="003D3DB1" w:rsidP="003D3DB1">
      <w:pPr>
        <w:pStyle w:val="RqH2"/>
      </w:pPr>
      <w:bookmarkStart w:id="15" w:name="_Toc140139601"/>
      <w:r>
        <w:t xml:space="preserve">Req </w:t>
      </w:r>
      <w:r w:rsidR="00474029">
        <w:t>1</w:t>
      </w:r>
      <w:r>
        <w:t>.</w:t>
      </w:r>
      <w:r w:rsidR="00474029">
        <w:t>2</w:t>
      </w:r>
      <w:r>
        <w:t xml:space="preserve"> Committee Meeting Minutes Repository</w:t>
      </w:r>
      <w:bookmarkEnd w:id="15"/>
    </w:p>
    <w:tbl>
      <w:tblPr>
        <w:tblStyle w:val="TableGrid"/>
        <w:tblW w:w="0" w:type="auto"/>
        <w:tblLook w:val="04A0" w:firstRow="1" w:lastRow="0" w:firstColumn="1" w:lastColumn="0" w:noHBand="0" w:noVBand="1"/>
      </w:tblPr>
      <w:tblGrid>
        <w:gridCol w:w="1435"/>
        <w:gridCol w:w="1710"/>
      </w:tblGrid>
      <w:tr w:rsidR="003D3DB1" w14:paraId="6CF1749F" w14:textId="77777777" w:rsidTr="006F5624">
        <w:tc>
          <w:tcPr>
            <w:tcW w:w="1435" w:type="dxa"/>
          </w:tcPr>
          <w:p w14:paraId="1887835C" w14:textId="77777777" w:rsidR="003D3DB1" w:rsidRPr="00510EDA" w:rsidRDefault="003D3DB1" w:rsidP="006F5624">
            <w:pPr>
              <w:rPr>
                <w:b/>
                <w:lang w:eastAsia="ja-JP"/>
              </w:rPr>
            </w:pPr>
            <w:r w:rsidRPr="00510EDA">
              <w:rPr>
                <w:b/>
                <w:lang w:eastAsia="ja-JP"/>
              </w:rPr>
              <w:t>Priority</w:t>
            </w:r>
          </w:p>
        </w:tc>
        <w:tc>
          <w:tcPr>
            <w:tcW w:w="1710" w:type="dxa"/>
          </w:tcPr>
          <w:p w14:paraId="21C7115A" w14:textId="085CCFE6" w:rsidR="003D3DB1" w:rsidRDefault="00861239" w:rsidP="006F5624">
            <w:pPr>
              <w:rPr>
                <w:lang w:eastAsia="ja-JP"/>
              </w:rPr>
            </w:pPr>
            <w:r>
              <w:rPr>
                <w:lang w:eastAsia="ja-JP"/>
              </w:rPr>
              <w:t>Medium</w:t>
            </w:r>
          </w:p>
        </w:tc>
      </w:tr>
      <w:tr w:rsidR="003D3DB1" w14:paraId="6B435CCB" w14:textId="77777777" w:rsidTr="006F5624">
        <w:tc>
          <w:tcPr>
            <w:tcW w:w="1435" w:type="dxa"/>
          </w:tcPr>
          <w:p w14:paraId="0613EA2E" w14:textId="77777777" w:rsidR="003D3DB1" w:rsidRPr="00510EDA" w:rsidRDefault="003D3DB1" w:rsidP="006F5624">
            <w:pPr>
              <w:rPr>
                <w:b/>
                <w:lang w:eastAsia="ja-JP"/>
              </w:rPr>
            </w:pPr>
            <w:r w:rsidRPr="00510EDA">
              <w:rPr>
                <w:b/>
                <w:lang w:eastAsia="ja-JP"/>
              </w:rPr>
              <w:t>Status</w:t>
            </w:r>
          </w:p>
        </w:tc>
        <w:tc>
          <w:tcPr>
            <w:tcW w:w="1710" w:type="dxa"/>
          </w:tcPr>
          <w:p w14:paraId="450BA846" w14:textId="4B0E7188" w:rsidR="003D3DB1" w:rsidRDefault="003D3DB1" w:rsidP="006F5624">
            <w:pPr>
              <w:rPr>
                <w:lang w:eastAsia="ja-JP"/>
              </w:rPr>
            </w:pPr>
            <w:r>
              <w:rPr>
                <w:lang w:eastAsia="ja-JP"/>
              </w:rPr>
              <w:t>Proposed</w:t>
            </w:r>
          </w:p>
        </w:tc>
      </w:tr>
      <w:tr w:rsidR="003D3DB1" w14:paraId="65F78920" w14:textId="77777777" w:rsidTr="006F5624">
        <w:tc>
          <w:tcPr>
            <w:tcW w:w="1435" w:type="dxa"/>
          </w:tcPr>
          <w:p w14:paraId="124BD002" w14:textId="77777777" w:rsidR="003D3DB1" w:rsidRPr="00510EDA" w:rsidRDefault="003D3DB1" w:rsidP="006F5624">
            <w:pPr>
              <w:rPr>
                <w:b/>
                <w:lang w:eastAsia="ja-JP"/>
              </w:rPr>
            </w:pPr>
            <w:r w:rsidRPr="00510EDA">
              <w:rPr>
                <w:b/>
                <w:lang w:eastAsia="ja-JP"/>
              </w:rPr>
              <w:t>Phase</w:t>
            </w:r>
          </w:p>
        </w:tc>
        <w:tc>
          <w:tcPr>
            <w:tcW w:w="1710" w:type="dxa"/>
          </w:tcPr>
          <w:p w14:paraId="0177A4BD" w14:textId="77777777" w:rsidR="003D3DB1" w:rsidRDefault="003D3DB1" w:rsidP="006F5624">
            <w:pPr>
              <w:jc w:val="center"/>
              <w:rPr>
                <w:lang w:eastAsia="ja-JP"/>
              </w:rPr>
            </w:pPr>
            <w:r>
              <w:rPr>
                <w:lang w:eastAsia="ja-JP"/>
              </w:rPr>
              <w:t>1</w:t>
            </w:r>
          </w:p>
        </w:tc>
      </w:tr>
    </w:tbl>
    <w:p w14:paraId="64547FBE" w14:textId="77777777" w:rsidR="003D3DB1" w:rsidRDefault="003D3DB1" w:rsidP="003D3DB1">
      <w:pPr>
        <w:rPr>
          <w:lang w:eastAsia="ja-JP"/>
        </w:rPr>
      </w:pPr>
    </w:p>
    <w:p w14:paraId="18B58FA4" w14:textId="6EC8AA35" w:rsidR="003D3DB1" w:rsidRDefault="003D3DB1" w:rsidP="003D3DB1">
      <w:pPr>
        <w:pStyle w:val="RqT2"/>
      </w:pPr>
      <w:r>
        <w:t xml:space="preserve">Each reunion </w:t>
      </w:r>
      <w:r w:rsidR="00474029">
        <w:t>committee will have a page on the website where the meeting minutes, tasks and progress can be recorded. Currently there are 11 committees that will need web pages on the website.</w:t>
      </w:r>
    </w:p>
    <w:p w14:paraId="015F05FC" w14:textId="3B721E9E" w:rsidR="00474029" w:rsidRDefault="00474029" w:rsidP="00474029">
      <w:pPr>
        <w:pStyle w:val="ListParagraph"/>
        <w:numPr>
          <w:ilvl w:val="0"/>
          <w:numId w:val="13"/>
        </w:numPr>
      </w:pPr>
      <w:r>
        <w:t>Executive Committee</w:t>
      </w:r>
    </w:p>
    <w:p w14:paraId="2ED1B51D" w14:textId="04D4E971" w:rsidR="00474029" w:rsidRDefault="00474029" w:rsidP="00474029">
      <w:pPr>
        <w:pStyle w:val="ListParagraph"/>
        <w:numPr>
          <w:ilvl w:val="0"/>
          <w:numId w:val="13"/>
        </w:numPr>
      </w:pPr>
      <w:r>
        <w:lastRenderedPageBreak/>
        <w:t>Event Committee</w:t>
      </w:r>
    </w:p>
    <w:p w14:paraId="2E6E48B7" w14:textId="406F2C36" w:rsidR="00474029" w:rsidRDefault="00474029" w:rsidP="00474029">
      <w:pPr>
        <w:pStyle w:val="ListParagraph"/>
        <w:numPr>
          <w:ilvl w:val="0"/>
          <w:numId w:val="13"/>
        </w:numPr>
      </w:pPr>
      <w:r>
        <w:t>Contact Committee</w:t>
      </w:r>
    </w:p>
    <w:p w14:paraId="0E47FC08" w14:textId="2958B6DB" w:rsidR="00474029" w:rsidRDefault="00474029" w:rsidP="00474029">
      <w:pPr>
        <w:pStyle w:val="ListParagraph"/>
        <w:numPr>
          <w:ilvl w:val="0"/>
          <w:numId w:val="13"/>
        </w:numPr>
      </w:pPr>
      <w:r>
        <w:t>Décor Committee</w:t>
      </w:r>
    </w:p>
    <w:p w14:paraId="7FAD1026" w14:textId="42993032" w:rsidR="00474029" w:rsidRDefault="00474029" w:rsidP="00474029">
      <w:pPr>
        <w:pStyle w:val="ListParagraph"/>
        <w:numPr>
          <w:ilvl w:val="0"/>
          <w:numId w:val="13"/>
        </w:numPr>
      </w:pPr>
      <w:r>
        <w:t>Entertainment Committee</w:t>
      </w:r>
    </w:p>
    <w:p w14:paraId="27FE4E22" w14:textId="66451917" w:rsidR="00474029" w:rsidRDefault="00474029" w:rsidP="00474029">
      <w:pPr>
        <w:pStyle w:val="ListParagraph"/>
        <w:numPr>
          <w:ilvl w:val="0"/>
          <w:numId w:val="13"/>
        </w:numPr>
      </w:pPr>
      <w:r>
        <w:t>Sunday Picnic Committee</w:t>
      </w:r>
    </w:p>
    <w:p w14:paraId="55C37862" w14:textId="6763B02C" w:rsidR="00474029" w:rsidRDefault="00474029" w:rsidP="00474029">
      <w:pPr>
        <w:pStyle w:val="ListParagraph"/>
        <w:numPr>
          <w:ilvl w:val="0"/>
          <w:numId w:val="13"/>
        </w:numPr>
      </w:pPr>
      <w:r>
        <w:t>Technology Committee</w:t>
      </w:r>
    </w:p>
    <w:p w14:paraId="7008AA55" w14:textId="731CE027" w:rsidR="00474029" w:rsidRDefault="00474029" w:rsidP="00474029">
      <w:pPr>
        <w:pStyle w:val="ListParagraph"/>
        <w:numPr>
          <w:ilvl w:val="0"/>
          <w:numId w:val="13"/>
        </w:numPr>
      </w:pPr>
      <w:r>
        <w:t>BV &amp; HM Reunion Committee</w:t>
      </w:r>
    </w:p>
    <w:p w14:paraId="11069B24" w14:textId="6F2C4854" w:rsidR="00474029" w:rsidRDefault="00474029" w:rsidP="00474029">
      <w:pPr>
        <w:pStyle w:val="ListParagraph"/>
        <w:numPr>
          <w:ilvl w:val="0"/>
          <w:numId w:val="13"/>
        </w:numPr>
      </w:pPr>
      <w:r>
        <w:t>El Rodeo Reunion Committee</w:t>
      </w:r>
    </w:p>
    <w:p w14:paraId="735F592F" w14:textId="6F1731B0" w:rsidR="00474029" w:rsidRDefault="00474029" w:rsidP="00474029">
      <w:pPr>
        <w:pStyle w:val="ListParagraph"/>
        <w:numPr>
          <w:ilvl w:val="0"/>
          <w:numId w:val="13"/>
        </w:numPr>
      </w:pPr>
      <w:r>
        <w:t>Hawthorne Reunion Committee</w:t>
      </w:r>
    </w:p>
    <w:p w14:paraId="385E8BB0" w14:textId="13CBBC4E" w:rsidR="00474029" w:rsidRDefault="00474029" w:rsidP="00474029">
      <w:pPr>
        <w:pStyle w:val="ListParagraph"/>
        <w:numPr>
          <w:ilvl w:val="0"/>
          <w:numId w:val="13"/>
        </w:numPr>
      </w:pPr>
      <w:r>
        <w:t>Honorary Committee</w:t>
      </w:r>
    </w:p>
    <w:p w14:paraId="42FF796B" w14:textId="2F3BF106" w:rsidR="00814484" w:rsidRDefault="00814484" w:rsidP="00814484">
      <w:pPr>
        <w:pStyle w:val="RqT2"/>
      </w:pPr>
      <w:r>
        <w:t xml:space="preserve">The URL for each committee page will be </w:t>
      </w:r>
      <w:hyperlink r:id="rId15" w:history="1">
        <w:r w:rsidR="00376120" w:rsidRPr="006939E5">
          <w:rPr>
            <w:rStyle w:val="Hyperlink"/>
          </w:rPr>
          <w:t>http://www.bhhs74.org/COMMITTEE_NAME</w:t>
        </w:r>
      </w:hyperlink>
      <w:r w:rsidR="00376120">
        <w:t>.</w:t>
      </w:r>
    </w:p>
    <w:p w14:paraId="7DCB4870" w14:textId="13DEE32F" w:rsidR="00376120" w:rsidRDefault="00376120" w:rsidP="00814484">
      <w:pPr>
        <w:pStyle w:val="RqT2"/>
      </w:pPr>
      <w:r>
        <w:t>The meeting minutes will be dated and will be in sequential order. The alternative to sequential order is reverse sequential order so that the most recent meeting minutes are displayed first.</w:t>
      </w:r>
    </w:p>
    <w:p w14:paraId="6F9F9C60" w14:textId="5E1ECBD9" w:rsidR="00474029" w:rsidRDefault="00474029" w:rsidP="00474029">
      <w:pPr>
        <w:pStyle w:val="RqH3"/>
        <w:ind w:left="720"/>
      </w:pPr>
      <w:bookmarkStart w:id="16" w:name="_Toc140139602"/>
      <w:r>
        <w:t xml:space="preserve">Req 1.2.1 </w:t>
      </w:r>
      <w:r w:rsidR="00861239">
        <w:t>Form to Post Meeting Minutes</w:t>
      </w:r>
      <w:bookmarkEnd w:id="16"/>
    </w:p>
    <w:tbl>
      <w:tblPr>
        <w:tblStyle w:val="TableGrid"/>
        <w:tblW w:w="0" w:type="auto"/>
        <w:tblLook w:val="04A0" w:firstRow="1" w:lastRow="0" w:firstColumn="1" w:lastColumn="0" w:noHBand="0" w:noVBand="1"/>
      </w:tblPr>
      <w:tblGrid>
        <w:gridCol w:w="1435"/>
        <w:gridCol w:w="1710"/>
      </w:tblGrid>
      <w:tr w:rsidR="00474029" w14:paraId="76E3DCBD" w14:textId="77777777" w:rsidTr="006F5624">
        <w:tc>
          <w:tcPr>
            <w:tcW w:w="1435" w:type="dxa"/>
          </w:tcPr>
          <w:p w14:paraId="593F11A9" w14:textId="77777777" w:rsidR="00474029" w:rsidRPr="00510EDA" w:rsidRDefault="00474029" w:rsidP="006F5624">
            <w:pPr>
              <w:rPr>
                <w:b/>
                <w:lang w:eastAsia="ja-JP"/>
              </w:rPr>
            </w:pPr>
            <w:r w:rsidRPr="00510EDA">
              <w:rPr>
                <w:b/>
                <w:lang w:eastAsia="ja-JP"/>
              </w:rPr>
              <w:t>Priority</w:t>
            </w:r>
          </w:p>
        </w:tc>
        <w:tc>
          <w:tcPr>
            <w:tcW w:w="1710" w:type="dxa"/>
          </w:tcPr>
          <w:p w14:paraId="63956F83" w14:textId="31155633" w:rsidR="00474029" w:rsidRDefault="00861239" w:rsidP="006F5624">
            <w:pPr>
              <w:rPr>
                <w:lang w:eastAsia="ja-JP"/>
              </w:rPr>
            </w:pPr>
            <w:r>
              <w:rPr>
                <w:lang w:eastAsia="ja-JP"/>
              </w:rPr>
              <w:t>Medium</w:t>
            </w:r>
          </w:p>
        </w:tc>
      </w:tr>
      <w:tr w:rsidR="00474029" w14:paraId="6482EA59" w14:textId="77777777" w:rsidTr="006F5624">
        <w:tc>
          <w:tcPr>
            <w:tcW w:w="1435" w:type="dxa"/>
          </w:tcPr>
          <w:p w14:paraId="1E982AEF" w14:textId="77777777" w:rsidR="00474029" w:rsidRPr="00510EDA" w:rsidRDefault="00474029" w:rsidP="006F5624">
            <w:pPr>
              <w:rPr>
                <w:b/>
                <w:lang w:eastAsia="ja-JP"/>
              </w:rPr>
            </w:pPr>
            <w:r w:rsidRPr="00510EDA">
              <w:rPr>
                <w:b/>
                <w:lang w:eastAsia="ja-JP"/>
              </w:rPr>
              <w:t>Status</w:t>
            </w:r>
          </w:p>
        </w:tc>
        <w:tc>
          <w:tcPr>
            <w:tcW w:w="1710" w:type="dxa"/>
          </w:tcPr>
          <w:p w14:paraId="4EB3D86F" w14:textId="77777777" w:rsidR="00474029" w:rsidRDefault="00474029" w:rsidP="006F5624">
            <w:pPr>
              <w:rPr>
                <w:lang w:eastAsia="ja-JP"/>
              </w:rPr>
            </w:pPr>
            <w:r>
              <w:rPr>
                <w:lang w:eastAsia="ja-JP"/>
              </w:rPr>
              <w:t>Proposed</w:t>
            </w:r>
          </w:p>
        </w:tc>
      </w:tr>
      <w:tr w:rsidR="00474029" w14:paraId="220DC5DC" w14:textId="77777777" w:rsidTr="006F5624">
        <w:tc>
          <w:tcPr>
            <w:tcW w:w="1435" w:type="dxa"/>
          </w:tcPr>
          <w:p w14:paraId="0D6531E0" w14:textId="77777777" w:rsidR="00474029" w:rsidRPr="00510EDA" w:rsidRDefault="00474029" w:rsidP="006F5624">
            <w:pPr>
              <w:rPr>
                <w:b/>
                <w:lang w:eastAsia="ja-JP"/>
              </w:rPr>
            </w:pPr>
            <w:r w:rsidRPr="00510EDA">
              <w:rPr>
                <w:b/>
                <w:lang w:eastAsia="ja-JP"/>
              </w:rPr>
              <w:t>Phase</w:t>
            </w:r>
          </w:p>
        </w:tc>
        <w:tc>
          <w:tcPr>
            <w:tcW w:w="1710" w:type="dxa"/>
          </w:tcPr>
          <w:p w14:paraId="7E37142C" w14:textId="77777777" w:rsidR="00474029" w:rsidRDefault="00474029" w:rsidP="006F5624">
            <w:pPr>
              <w:jc w:val="center"/>
              <w:rPr>
                <w:lang w:eastAsia="ja-JP"/>
              </w:rPr>
            </w:pPr>
            <w:r>
              <w:rPr>
                <w:lang w:eastAsia="ja-JP"/>
              </w:rPr>
              <w:t>1</w:t>
            </w:r>
          </w:p>
        </w:tc>
      </w:tr>
    </w:tbl>
    <w:p w14:paraId="28217B04" w14:textId="3FFAC7C2" w:rsidR="00474029" w:rsidRDefault="00861239" w:rsidP="00861239">
      <w:pPr>
        <w:pStyle w:val="RqT3"/>
      </w:pPr>
      <w:r>
        <w:t>Each committee web page will have a form to post meeting minutes</w:t>
      </w:r>
    </w:p>
    <w:p w14:paraId="15393FD3" w14:textId="3EBD38EC" w:rsidR="00861239" w:rsidRDefault="00861239" w:rsidP="00861239">
      <w:pPr>
        <w:pStyle w:val="RqH3"/>
        <w:ind w:left="720"/>
      </w:pPr>
      <w:bookmarkStart w:id="17" w:name="_Toc140139603"/>
      <w:r>
        <w:t>Req 1.2.2 Restricted Access to Post Meeting Minutes</w:t>
      </w:r>
      <w:bookmarkEnd w:id="17"/>
    </w:p>
    <w:tbl>
      <w:tblPr>
        <w:tblStyle w:val="TableGrid"/>
        <w:tblW w:w="0" w:type="auto"/>
        <w:tblLook w:val="04A0" w:firstRow="1" w:lastRow="0" w:firstColumn="1" w:lastColumn="0" w:noHBand="0" w:noVBand="1"/>
      </w:tblPr>
      <w:tblGrid>
        <w:gridCol w:w="1435"/>
        <w:gridCol w:w="1710"/>
      </w:tblGrid>
      <w:tr w:rsidR="00861239" w14:paraId="2AECC15A" w14:textId="77777777" w:rsidTr="006F5624">
        <w:tc>
          <w:tcPr>
            <w:tcW w:w="1435" w:type="dxa"/>
          </w:tcPr>
          <w:p w14:paraId="50523A39" w14:textId="77777777" w:rsidR="00861239" w:rsidRPr="00510EDA" w:rsidRDefault="00861239" w:rsidP="006F5624">
            <w:pPr>
              <w:rPr>
                <w:b/>
                <w:lang w:eastAsia="ja-JP"/>
              </w:rPr>
            </w:pPr>
            <w:r w:rsidRPr="00510EDA">
              <w:rPr>
                <w:b/>
                <w:lang w:eastAsia="ja-JP"/>
              </w:rPr>
              <w:t>Priority</w:t>
            </w:r>
          </w:p>
        </w:tc>
        <w:tc>
          <w:tcPr>
            <w:tcW w:w="1710" w:type="dxa"/>
          </w:tcPr>
          <w:p w14:paraId="7D907BDD" w14:textId="7EC926E4" w:rsidR="00861239" w:rsidRDefault="00861239" w:rsidP="006F5624">
            <w:pPr>
              <w:rPr>
                <w:lang w:eastAsia="ja-JP"/>
              </w:rPr>
            </w:pPr>
            <w:r>
              <w:rPr>
                <w:lang w:eastAsia="ja-JP"/>
              </w:rPr>
              <w:t>Medium</w:t>
            </w:r>
          </w:p>
        </w:tc>
      </w:tr>
      <w:tr w:rsidR="00861239" w14:paraId="3F599016" w14:textId="77777777" w:rsidTr="006F5624">
        <w:tc>
          <w:tcPr>
            <w:tcW w:w="1435" w:type="dxa"/>
          </w:tcPr>
          <w:p w14:paraId="57C25B1B" w14:textId="77777777" w:rsidR="00861239" w:rsidRPr="00510EDA" w:rsidRDefault="00861239" w:rsidP="006F5624">
            <w:pPr>
              <w:rPr>
                <w:b/>
                <w:lang w:eastAsia="ja-JP"/>
              </w:rPr>
            </w:pPr>
            <w:r w:rsidRPr="00510EDA">
              <w:rPr>
                <w:b/>
                <w:lang w:eastAsia="ja-JP"/>
              </w:rPr>
              <w:t>Status</w:t>
            </w:r>
          </w:p>
        </w:tc>
        <w:tc>
          <w:tcPr>
            <w:tcW w:w="1710" w:type="dxa"/>
          </w:tcPr>
          <w:p w14:paraId="562E0A9A" w14:textId="77777777" w:rsidR="00861239" w:rsidRDefault="00861239" w:rsidP="006F5624">
            <w:pPr>
              <w:rPr>
                <w:lang w:eastAsia="ja-JP"/>
              </w:rPr>
            </w:pPr>
            <w:r>
              <w:rPr>
                <w:lang w:eastAsia="ja-JP"/>
              </w:rPr>
              <w:t>Proposed</w:t>
            </w:r>
          </w:p>
        </w:tc>
      </w:tr>
      <w:tr w:rsidR="00861239" w14:paraId="071E5357" w14:textId="77777777" w:rsidTr="006F5624">
        <w:tc>
          <w:tcPr>
            <w:tcW w:w="1435" w:type="dxa"/>
          </w:tcPr>
          <w:p w14:paraId="69F9632C" w14:textId="77777777" w:rsidR="00861239" w:rsidRPr="00510EDA" w:rsidRDefault="00861239" w:rsidP="006F5624">
            <w:pPr>
              <w:rPr>
                <w:b/>
                <w:lang w:eastAsia="ja-JP"/>
              </w:rPr>
            </w:pPr>
            <w:r w:rsidRPr="00510EDA">
              <w:rPr>
                <w:b/>
                <w:lang w:eastAsia="ja-JP"/>
              </w:rPr>
              <w:t>Phase</w:t>
            </w:r>
          </w:p>
        </w:tc>
        <w:tc>
          <w:tcPr>
            <w:tcW w:w="1710" w:type="dxa"/>
          </w:tcPr>
          <w:p w14:paraId="1F5E7E41" w14:textId="77777777" w:rsidR="00861239" w:rsidRDefault="00861239" w:rsidP="006F5624">
            <w:pPr>
              <w:jc w:val="center"/>
              <w:rPr>
                <w:lang w:eastAsia="ja-JP"/>
              </w:rPr>
            </w:pPr>
            <w:r>
              <w:rPr>
                <w:lang w:eastAsia="ja-JP"/>
              </w:rPr>
              <w:t>1</w:t>
            </w:r>
          </w:p>
        </w:tc>
      </w:tr>
    </w:tbl>
    <w:p w14:paraId="316FEE46" w14:textId="2C2CEC5E" w:rsidR="00861239" w:rsidRDefault="00861239" w:rsidP="00861239">
      <w:pPr>
        <w:pStyle w:val="RqT3"/>
      </w:pPr>
      <w:r>
        <w:t>The meeting minutes can only be posted by users who have the proper access for the committee page. This may be the committee chair and a backup person.</w:t>
      </w:r>
    </w:p>
    <w:p w14:paraId="29EFEF73" w14:textId="17FC94BE" w:rsidR="00EF2BC1" w:rsidRDefault="00EF2BC1" w:rsidP="00EF2BC1">
      <w:pPr>
        <w:pStyle w:val="RqH2"/>
      </w:pPr>
      <w:bookmarkStart w:id="18" w:name="_Toc140139604"/>
      <w:r>
        <w:t>Req 1.3 Website ECommerce</w:t>
      </w:r>
      <w:bookmarkEnd w:id="18"/>
    </w:p>
    <w:tbl>
      <w:tblPr>
        <w:tblStyle w:val="TableGrid"/>
        <w:tblW w:w="0" w:type="auto"/>
        <w:tblLook w:val="04A0" w:firstRow="1" w:lastRow="0" w:firstColumn="1" w:lastColumn="0" w:noHBand="0" w:noVBand="1"/>
      </w:tblPr>
      <w:tblGrid>
        <w:gridCol w:w="1435"/>
        <w:gridCol w:w="1710"/>
      </w:tblGrid>
      <w:tr w:rsidR="00EF2BC1" w14:paraId="254CC475" w14:textId="77777777" w:rsidTr="006F5624">
        <w:tc>
          <w:tcPr>
            <w:tcW w:w="1435" w:type="dxa"/>
          </w:tcPr>
          <w:p w14:paraId="74C1EA69" w14:textId="77777777" w:rsidR="00EF2BC1" w:rsidRPr="00510EDA" w:rsidRDefault="00EF2BC1" w:rsidP="006F5624">
            <w:pPr>
              <w:rPr>
                <w:b/>
                <w:lang w:eastAsia="ja-JP"/>
              </w:rPr>
            </w:pPr>
            <w:r w:rsidRPr="00510EDA">
              <w:rPr>
                <w:b/>
                <w:lang w:eastAsia="ja-JP"/>
              </w:rPr>
              <w:t>Priority</w:t>
            </w:r>
          </w:p>
        </w:tc>
        <w:tc>
          <w:tcPr>
            <w:tcW w:w="1710" w:type="dxa"/>
          </w:tcPr>
          <w:p w14:paraId="4E4AC3F7" w14:textId="77777777" w:rsidR="00EF2BC1" w:rsidRDefault="00EF2BC1" w:rsidP="006F5624">
            <w:pPr>
              <w:rPr>
                <w:lang w:eastAsia="ja-JP"/>
              </w:rPr>
            </w:pPr>
            <w:r>
              <w:rPr>
                <w:lang w:eastAsia="ja-JP"/>
              </w:rPr>
              <w:t>High</w:t>
            </w:r>
          </w:p>
        </w:tc>
      </w:tr>
      <w:tr w:rsidR="00EF2BC1" w14:paraId="65473D70" w14:textId="77777777" w:rsidTr="006F5624">
        <w:tc>
          <w:tcPr>
            <w:tcW w:w="1435" w:type="dxa"/>
          </w:tcPr>
          <w:p w14:paraId="0D197B4C" w14:textId="77777777" w:rsidR="00EF2BC1" w:rsidRPr="00510EDA" w:rsidRDefault="00EF2BC1" w:rsidP="006F5624">
            <w:pPr>
              <w:rPr>
                <w:b/>
                <w:lang w:eastAsia="ja-JP"/>
              </w:rPr>
            </w:pPr>
            <w:r w:rsidRPr="00510EDA">
              <w:rPr>
                <w:b/>
                <w:lang w:eastAsia="ja-JP"/>
              </w:rPr>
              <w:t>Status</w:t>
            </w:r>
          </w:p>
        </w:tc>
        <w:tc>
          <w:tcPr>
            <w:tcW w:w="1710" w:type="dxa"/>
          </w:tcPr>
          <w:p w14:paraId="259BCE54" w14:textId="77777777" w:rsidR="00EF2BC1" w:rsidRDefault="00EF2BC1" w:rsidP="006F5624">
            <w:pPr>
              <w:rPr>
                <w:lang w:eastAsia="ja-JP"/>
              </w:rPr>
            </w:pPr>
            <w:r>
              <w:rPr>
                <w:lang w:eastAsia="ja-JP"/>
              </w:rPr>
              <w:t>Approved</w:t>
            </w:r>
          </w:p>
        </w:tc>
      </w:tr>
      <w:tr w:rsidR="00EF2BC1" w14:paraId="38106B66" w14:textId="77777777" w:rsidTr="006F5624">
        <w:tc>
          <w:tcPr>
            <w:tcW w:w="1435" w:type="dxa"/>
          </w:tcPr>
          <w:p w14:paraId="790CD21E" w14:textId="77777777" w:rsidR="00EF2BC1" w:rsidRPr="00510EDA" w:rsidRDefault="00EF2BC1" w:rsidP="006F5624">
            <w:pPr>
              <w:rPr>
                <w:b/>
                <w:lang w:eastAsia="ja-JP"/>
              </w:rPr>
            </w:pPr>
            <w:r w:rsidRPr="00510EDA">
              <w:rPr>
                <w:b/>
                <w:lang w:eastAsia="ja-JP"/>
              </w:rPr>
              <w:t>Phase</w:t>
            </w:r>
          </w:p>
        </w:tc>
        <w:tc>
          <w:tcPr>
            <w:tcW w:w="1710" w:type="dxa"/>
          </w:tcPr>
          <w:p w14:paraId="7BE5C055" w14:textId="02CF88E5" w:rsidR="00EF2BC1" w:rsidRDefault="00376120" w:rsidP="006F5624">
            <w:pPr>
              <w:jc w:val="center"/>
              <w:rPr>
                <w:lang w:eastAsia="ja-JP"/>
              </w:rPr>
            </w:pPr>
            <w:r>
              <w:rPr>
                <w:lang w:eastAsia="ja-JP"/>
              </w:rPr>
              <w:t>2</w:t>
            </w:r>
          </w:p>
        </w:tc>
      </w:tr>
    </w:tbl>
    <w:p w14:paraId="68F4FEE5" w14:textId="77777777" w:rsidR="00EF2BC1" w:rsidRDefault="00EF2BC1" w:rsidP="00EF2BC1">
      <w:pPr>
        <w:rPr>
          <w:lang w:eastAsia="ja-JP"/>
        </w:rPr>
      </w:pPr>
    </w:p>
    <w:p w14:paraId="71EE176B" w14:textId="48F8CB8A" w:rsidR="00870D37" w:rsidRDefault="00EF2BC1" w:rsidP="00196DD6">
      <w:pPr>
        <w:pStyle w:val="RqT2"/>
      </w:pPr>
      <w:r>
        <w:t>The reunion</w:t>
      </w:r>
      <w:r w:rsidR="00376120">
        <w:t xml:space="preserve"> </w:t>
      </w:r>
      <w:r>
        <w:t>website will provide the ability for the alumni to buy tickets to the event. This will be the only way the alumni can pay for the primary reunion event.</w:t>
      </w:r>
    </w:p>
    <w:p w14:paraId="2D262354" w14:textId="21139531" w:rsidR="00376120" w:rsidRDefault="00376120" w:rsidP="00376120">
      <w:pPr>
        <w:pStyle w:val="RqH3"/>
        <w:ind w:left="720"/>
      </w:pPr>
      <w:bookmarkStart w:id="19" w:name="_Toc140139605"/>
      <w:r>
        <w:t>Req 1.3.1 Ecommerce Provider</w:t>
      </w:r>
      <w:bookmarkEnd w:id="19"/>
    </w:p>
    <w:tbl>
      <w:tblPr>
        <w:tblStyle w:val="TableGrid"/>
        <w:tblW w:w="0" w:type="auto"/>
        <w:tblLook w:val="04A0" w:firstRow="1" w:lastRow="0" w:firstColumn="1" w:lastColumn="0" w:noHBand="0" w:noVBand="1"/>
      </w:tblPr>
      <w:tblGrid>
        <w:gridCol w:w="1435"/>
        <w:gridCol w:w="1710"/>
      </w:tblGrid>
      <w:tr w:rsidR="00376120" w14:paraId="5869AA77" w14:textId="77777777" w:rsidTr="00BD638B">
        <w:tc>
          <w:tcPr>
            <w:tcW w:w="1435" w:type="dxa"/>
          </w:tcPr>
          <w:p w14:paraId="2B2628A1" w14:textId="77777777" w:rsidR="00376120" w:rsidRPr="00510EDA" w:rsidRDefault="00376120" w:rsidP="00BD638B">
            <w:pPr>
              <w:rPr>
                <w:b/>
                <w:lang w:eastAsia="ja-JP"/>
              </w:rPr>
            </w:pPr>
            <w:r w:rsidRPr="00510EDA">
              <w:rPr>
                <w:b/>
                <w:lang w:eastAsia="ja-JP"/>
              </w:rPr>
              <w:t>Priority</w:t>
            </w:r>
          </w:p>
        </w:tc>
        <w:tc>
          <w:tcPr>
            <w:tcW w:w="1710" w:type="dxa"/>
          </w:tcPr>
          <w:p w14:paraId="71F17D87" w14:textId="0DA9AE8B" w:rsidR="00376120" w:rsidRDefault="00376120" w:rsidP="00BD638B">
            <w:pPr>
              <w:rPr>
                <w:lang w:eastAsia="ja-JP"/>
              </w:rPr>
            </w:pPr>
            <w:r>
              <w:rPr>
                <w:lang w:eastAsia="ja-JP"/>
              </w:rPr>
              <w:t>High</w:t>
            </w:r>
          </w:p>
        </w:tc>
      </w:tr>
      <w:tr w:rsidR="00376120" w14:paraId="5AC67D71" w14:textId="77777777" w:rsidTr="00BD638B">
        <w:tc>
          <w:tcPr>
            <w:tcW w:w="1435" w:type="dxa"/>
          </w:tcPr>
          <w:p w14:paraId="68BD6BF9" w14:textId="77777777" w:rsidR="00376120" w:rsidRPr="00510EDA" w:rsidRDefault="00376120" w:rsidP="00BD638B">
            <w:pPr>
              <w:rPr>
                <w:b/>
                <w:lang w:eastAsia="ja-JP"/>
              </w:rPr>
            </w:pPr>
            <w:r w:rsidRPr="00510EDA">
              <w:rPr>
                <w:b/>
                <w:lang w:eastAsia="ja-JP"/>
              </w:rPr>
              <w:t>Status</w:t>
            </w:r>
          </w:p>
        </w:tc>
        <w:tc>
          <w:tcPr>
            <w:tcW w:w="1710" w:type="dxa"/>
          </w:tcPr>
          <w:p w14:paraId="45E41A01" w14:textId="77777777" w:rsidR="00376120" w:rsidRDefault="00376120" w:rsidP="00BD638B">
            <w:pPr>
              <w:rPr>
                <w:lang w:eastAsia="ja-JP"/>
              </w:rPr>
            </w:pPr>
            <w:r>
              <w:rPr>
                <w:lang w:eastAsia="ja-JP"/>
              </w:rPr>
              <w:t>Proposed</w:t>
            </w:r>
          </w:p>
        </w:tc>
      </w:tr>
      <w:tr w:rsidR="00376120" w14:paraId="24D91508" w14:textId="77777777" w:rsidTr="00BD638B">
        <w:tc>
          <w:tcPr>
            <w:tcW w:w="1435" w:type="dxa"/>
          </w:tcPr>
          <w:p w14:paraId="0BC7332B" w14:textId="77777777" w:rsidR="00376120" w:rsidRPr="00510EDA" w:rsidRDefault="00376120" w:rsidP="00BD638B">
            <w:pPr>
              <w:rPr>
                <w:b/>
                <w:lang w:eastAsia="ja-JP"/>
              </w:rPr>
            </w:pPr>
            <w:r w:rsidRPr="00510EDA">
              <w:rPr>
                <w:b/>
                <w:lang w:eastAsia="ja-JP"/>
              </w:rPr>
              <w:t>Phase</w:t>
            </w:r>
          </w:p>
        </w:tc>
        <w:tc>
          <w:tcPr>
            <w:tcW w:w="1710" w:type="dxa"/>
          </w:tcPr>
          <w:p w14:paraId="7402A74C" w14:textId="590EAAA9" w:rsidR="00376120" w:rsidRDefault="00376120" w:rsidP="00BD638B">
            <w:pPr>
              <w:jc w:val="center"/>
              <w:rPr>
                <w:lang w:eastAsia="ja-JP"/>
              </w:rPr>
            </w:pPr>
            <w:r>
              <w:rPr>
                <w:lang w:eastAsia="ja-JP"/>
              </w:rPr>
              <w:t>2</w:t>
            </w:r>
          </w:p>
        </w:tc>
      </w:tr>
    </w:tbl>
    <w:p w14:paraId="3708A8A7" w14:textId="471D9BD1" w:rsidR="00376120" w:rsidRDefault="00081AE6" w:rsidP="00376120">
      <w:pPr>
        <w:pStyle w:val="RqT3"/>
      </w:pPr>
      <w:r>
        <w:t>The Executive Committee shall select the ecommerce provider</w:t>
      </w:r>
      <w:r w:rsidR="00376120">
        <w:t>.</w:t>
      </w:r>
    </w:p>
    <w:p w14:paraId="724AB69E" w14:textId="466E8514" w:rsidR="00081AE6" w:rsidRDefault="00081AE6" w:rsidP="00081AE6">
      <w:pPr>
        <w:pStyle w:val="RqH2"/>
      </w:pPr>
      <w:bookmarkStart w:id="20" w:name="_Toc140139606"/>
      <w:r>
        <w:lastRenderedPageBreak/>
        <w:t>Req 1.4 Website Hosting</w:t>
      </w:r>
      <w:bookmarkEnd w:id="20"/>
    </w:p>
    <w:tbl>
      <w:tblPr>
        <w:tblStyle w:val="TableGrid"/>
        <w:tblW w:w="0" w:type="auto"/>
        <w:tblLook w:val="04A0" w:firstRow="1" w:lastRow="0" w:firstColumn="1" w:lastColumn="0" w:noHBand="0" w:noVBand="1"/>
      </w:tblPr>
      <w:tblGrid>
        <w:gridCol w:w="1435"/>
        <w:gridCol w:w="1710"/>
      </w:tblGrid>
      <w:tr w:rsidR="00081AE6" w14:paraId="5821C2E5" w14:textId="77777777" w:rsidTr="00BD638B">
        <w:tc>
          <w:tcPr>
            <w:tcW w:w="1435" w:type="dxa"/>
          </w:tcPr>
          <w:p w14:paraId="374CB007" w14:textId="77777777" w:rsidR="00081AE6" w:rsidRPr="00510EDA" w:rsidRDefault="00081AE6" w:rsidP="00BD638B">
            <w:pPr>
              <w:rPr>
                <w:b/>
                <w:lang w:eastAsia="ja-JP"/>
              </w:rPr>
            </w:pPr>
            <w:r w:rsidRPr="00510EDA">
              <w:rPr>
                <w:b/>
                <w:lang w:eastAsia="ja-JP"/>
              </w:rPr>
              <w:t>Priority</w:t>
            </w:r>
          </w:p>
        </w:tc>
        <w:tc>
          <w:tcPr>
            <w:tcW w:w="1710" w:type="dxa"/>
          </w:tcPr>
          <w:p w14:paraId="1409D449" w14:textId="5E1AD65D" w:rsidR="00081AE6" w:rsidRDefault="00081AE6" w:rsidP="00BD638B">
            <w:pPr>
              <w:rPr>
                <w:lang w:eastAsia="ja-JP"/>
              </w:rPr>
            </w:pPr>
            <w:r>
              <w:rPr>
                <w:lang w:eastAsia="ja-JP"/>
              </w:rPr>
              <w:t>High</w:t>
            </w:r>
          </w:p>
        </w:tc>
      </w:tr>
      <w:tr w:rsidR="00081AE6" w14:paraId="6546345F" w14:textId="77777777" w:rsidTr="00BD638B">
        <w:tc>
          <w:tcPr>
            <w:tcW w:w="1435" w:type="dxa"/>
          </w:tcPr>
          <w:p w14:paraId="223EA4E2" w14:textId="77777777" w:rsidR="00081AE6" w:rsidRPr="00510EDA" w:rsidRDefault="00081AE6" w:rsidP="00BD638B">
            <w:pPr>
              <w:rPr>
                <w:b/>
                <w:lang w:eastAsia="ja-JP"/>
              </w:rPr>
            </w:pPr>
            <w:r w:rsidRPr="00510EDA">
              <w:rPr>
                <w:b/>
                <w:lang w:eastAsia="ja-JP"/>
              </w:rPr>
              <w:t>Status</w:t>
            </w:r>
          </w:p>
        </w:tc>
        <w:tc>
          <w:tcPr>
            <w:tcW w:w="1710" w:type="dxa"/>
          </w:tcPr>
          <w:p w14:paraId="584835D6" w14:textId="77777777" w:rsidR="00081AE6" w:rsidRDefault="00081AE6" w:rsidP="00BD638B">
            <w:pPr>
              <w:rPr>
                <w:lang w:eastAsia="ja-JP"/>
              </w:rPr>
            </w:pPr>
            <w:r>
              <w:rPr>
                <w:lang w:eastAsia="ja-JP"/>
              </w:rPr>
              <w:t>Proposed</w:t>
            </w:r>
          </w:p>
        </w:tc>
      </w:tr>
      <w:tr w:rsidR="00081AE6" w14:paraId="35301799" w14:textId="77777777" w:rsidTr="00BD638B">
        <w:tc>
          <w:tcPr>
            <w:tcW w:w="1435" w:type="dxa"/>
          </w:tcPr>
          <w:p w14:paraId="5154145A" w14:textId="77777777" w:rsidR="00081AE6" w:rsidRPr="00510EDA" w:rsidRDefault="00081AE6" w:rsidP="00BD638B">
            <w:pPr>
              <w:rPr>
                <w:b/>
                <w:lang w:eastAsia="ja-JP"/>
              </w:rPr>
            </w:pPr>
            <w:r w:rsidRPr="00510EDA">
              <w:rPr>
                <w:b/>
                <w:lang w:eastAsia="ja-JP"/>
              </w:rPr>
              <w:t>Phase</w:t>
            </w:r>
          </w:p>
        </w:tc>
        <w:tc>
          <w:tcPr>
            <w:tcW w:w="1710" w:type="dxa"/>
          </w:tcPr>
          <w:p w14:paraId="219D937E" w14:textId="77777777" w:rsidR="00081AE6" w:rsidRDefault="00081AE6" w:rsidP="00BD638B">
            <w:pPr>
              <w:jc w:val="center"/>
              <w:rPr>
                <w:lang w:eastAsia="ja-JP"/>
              </w:rPr>
            </w:pPr>
            <w:r>
              <w:rPr>
                <w:lang w:eastAsia="ja-JP"/>
              </w:rPr>
              <w:t>1</w:t>
            </w:r>
          </w:p>
        </w:tc>
      </w:tr>
    </w:tbl>
    <w:p w14:paraId="110625B9" w14:textId="77777777" w:rsidR="00081AE6" w:rsidRDefault="00081AE6" w:rsidP="00081AE6">
      <w:pPr>
        <w:rPr>
          <w:lang w:eastAsia="ja-JP"/>
        </w:rPr>
      </w:pPr>
    </w:p>
    <w:p w14:paraId="33E1D538" w14:textId="5598C9F8" w:rsidR="00081AE6" w:rsidRDefault="00081AE6" w:rsidP="00081AE6">
      <w:pPr>
        <w:pStyle w:val="RqT2"/>
      </w:pPr>
      <w:r>
        <w:t>The Executive Committee shall select the website hosting solution with the advice of the Technology Committee. Possible hosting solutions are:</w:t>
      </w:r>
    </w:p>
    <w:p w14:paraId="6230FE99" w14:textId="6A1F9ED0" w:rsidR="00081AE6" w:rsidRDefault="00081AE6" w:rsidP="00081AE6">
      <w:pPr>
        <w:pStyle w:val="ListParagraph"/>
        <w:numPr>
          <w:ilvl w:val="0"/>
          <w:numId w:val="15"/>
        </w:numPr>
      </w:pPr>
      <w:r>
        <w:t>Go Daddy</w:t>
      </w:r>
    </w:p>
    <w:p w14:paraId="1292BA97" w14:textId="060A0AC3" w:rsidR="00081AE6" w:rsidRDefault="00081AE6" w:rsidP="00081AE6">
      <w:pPr>
        <w:pStyle w:val="ListParagraph"/>
        <w:numPr>
          <w:ilvl w:val="0"/>
          <w:numId w:val="15"/>
        </w:numPr>
      </w:pPr>
      <w:r>
        <w:t>Network Solutions</w:t>
      </w:r>
    </w:p>
    <w:p w14:paraId="4CF9299E" w14:textId="021E1811" w:rsidR="00081AE6" w:rsidRDefault="00081AE6" w:rsidP="00081AE6">
      <w:pPr>
        <w:pStyle w:val="ListParagraph"/>
        <w:numPr>
          <w:ilvl w:val="0"/>
          <w:numId w:val="15"/>
        </w:numPr>
      </w:pPr>
      <w:r>
        <w:t>DreamHost</w:t>
      </w:r>
    </w:p>
    <w:p w14:paraId="15B4278D" w14:textId="5D05CD14" w:rsidR="004A5F58" w:rsidRDefault="004A5F58" w:rsidP="00081AE6">
      <w:pPr>
        <w:pStyle w:val="ListParagraph"/>
        <w:numPr>
          <w:ilvl w:val="0"/>
          <w:numId w:val="15"/>
        </w:numPr>
      </w:pPr>
      <w:r>
        <w:t>SiteGround</w:t>
      </w:r>
    </w:p>
    <w:p w14:paraId="63C62F93" w14:textId="29E8B91C" w:rsidR="004A5F58" w:rsidRDefault="004A5F58" w:rsidP="00081AE6">
      <w:pPr>
        <w:pStyle w:val="ListParagraph"/>
        <w:numPr>
          <w:ilvl w:val="0"/>
          <w:numId w:val="15"/>
        </w:numPr>
      </w:pPr>
      <w:r>
        <w:t>BlueHost</w:t>
      </w:r>
    </w:p>
    <w:p w14:paraId="24FA3C54" w14:textId="4657D41F" w:rsidR="00C04F8E" w:rsidRDefault="00C04F8E" w:rsidP="00C04F8E">
      <w:pPr>
        <w:ind w:left="1080"/>
      </w:pPr>
      <w:r>
        <w:t>Go Daddy has been selected to host the website.</w:t>
      </w:r>
    </w:p>
    <w:p w14:paraId="7D9D8FAD" w14:textId="79BC31DC" w:rsidR="004A5F58" w:rsidRDefault="004A5F58" w:rsidP="004A5F58">
      <w:pPr>
        <w:pStyle w:val="RqH2"/>
        <w:ind w:left="720"/>
      </w:pPr>
      <w:bookmarkStart w:id="21" w:name="_Toc140139607"/>
      <w:r>
        <w:t>Req 1.5 Website Domain Name</w:t>
      </w:r>
      <w:bookmarkEnd w:id="21"/>
    </w:p>
    <w:tbl>
      <w:tblPr>
        <w:tblStyle w:val="TableGrid"/>
        <w:tblW w:w="0" w:type="auto"/>
        <w:tblLook w:val="04A0" w:firstRow="1" w:lastRow="0" w:firstColumn="1" w:lastColumn="0" w:noHBand="0" w:noVBand="1"/>
      </w:tblPr>
      <w:tblGrid>
        <w:gridCol w:w="1435"/>
        <w:gridCol w:w="1710"/>
      </w:tblGrid>
      <w:tr w:rsidR="004A5F58" w14:paraId="1BEA92D5" w14:textId="77777777" w:rsidTr="00BD638B">
        <w:tc>
          <w:tcPr>
            <w:tcW w:w="1435" w:type="dxa"/>
          </w:tcPr>
          <w:p w14:paraId="209DE90B" w14:textId="77777777" w:rsidR="004A5F58" w:rsidRPr="00510EDA" w:rsidRDefault="004A5F58" w:rsidP="00BD638B">
            <w:pPr>
              <w:rPr>
                <w:b/>
                <w:lang w:eastAsia="ja-JP"/>
              </w:rPr>
            </w:pPr>
            <w:r w:rsidRPr="00510EDA">
              <w:rPr>
                <w:b/>
                <w:lang w:eastAsia="ja-JP"/>
              </w:rPr>
              <w:t>Priority</w:t>
            </w:r>
          </w:p>
        </w:tc>
        <w:tc>
          <w:tcPr>
            <w:tcW w:w="1710" w:type="dxa"/>
          </w:tcPr>
          <w:p w14:paraId="650214F3" w14:textId="4DF46C86" w:rsidR="004A5F58" w:rsidRDefault="004A5F58" w:rsidP="00BD638B">
            <w:pPr>
              <w:rPr>
                <w:lang w:eastAsia="ja-JP"/>
              </w:rPr>
            </w:pPr>
            <w:r>
              <w:rPr>
                <w:lang w:eastAsia="ja-JP"/>
              </w:rPr>
              <w:t>Medium</w:t>
            </w:r>
          </w:p>
        </w:tc>
      </w:tr>
      <w:tr w:rsidR="004A5F58" w14:paraId="0C74212F" w14:textId="77777777" w:rsidTr="00BD638B">
        <w:tc>
          <w:tcPr>
            <w:tcW w:w="1435" w:type="dxa"/>
          </w:tcPr>
          <w:p w14:paraId="110FC614" w14:textId="77777777" w:rsidR="004A5F58" w:rsidRPr="00510EDA" w:rsidRDefault="004A5F58" w:rsidP="00BD638B">
            <w:pPr>
              <w:rPr>
                <w:b/>
                <w:lang w:eastAsia="ja-JP"/>
              </w:rPr>
            </w:pPr>
            <w:r w:rsidRPr="00510EDA">
              <w:rPr>
                <w:b/>
                <w:lang w:eastAsia="ja-JP"/>
              </w:rPr>
              <w:t>Status</w:t>
            </w:r>
          </w:p>
        </w:tc>
        <w:tc>
          <w:tcPr>
            <w:tcW w:w="1710" w:type="dxa"/>
          </w:tcPr>
          <w:p w14:paraId="252EB8CC" w14:textId="77777777" w:rsidR="004A5F58" w:rsidRDefault="004A5F58" w:rsidP="00BD638B">
            <w:pPr>
              <w:rPr>
                <w:lang w:eastAsia="ja-JP"/>
              </w:rPr>
            </w:pPr>
            <w:r>
              <w:rPr>
                <w:lang w:eastAsia="ja-JP"/>
              </w:rPr>
              <w:t>Proposed</w:t>
            </w:r>
          </w:p>
        </w:tc>
      </w:tr>
      <w:tr w:rsidR="004A5F58" w14:paraId="54800943" w14:textId="77777777" w:rsidTr="00BD638B">
        <w:tc>
          <w:tcPr>
            <w:tcW w:w="1435" w:type="dxa"/>
          </w:tcPr>
          <w:p w14:paraId="5E29CEF4" w14:textId="77777777" w:rsidR="004A5F58" w:rsidRPr="00510EDA" w:rsidRDefault="004A5F58" w:rsidP="00BD638B">
            <w:pPr>
              <w:rPr>
                <w:b/>
                <w:lang w:eastAsia="ja-JP"/>
              </w:rPr>
            </w:pPr>
            <w:r w:rsidRPr="00510EDA">
              <w:rPr>
                <w:b/>
                <w:lang w:eastAsia="ja-JP"/>
              </w:rPr>
              <w:t>Phase</w:t>
            </w:r>
          </w:p>
        </w:tc>
        <w:tc>
          <w:tcPr>
            <w:tcW w:w="1710" w:type="dxa"/>
          </w:tcPr>
          <w:p w14:paraId="04F56067" w14:textId="5D6B50ED" w:rsidR="004A5F58" w:rsidRDefault="00C04F8E" w:rsidP="00BD638B">
            <w:pPr>
              <w:jc w:val="center"/>
              <w:rPr>
                <w:lang w:eastAsia="ja-JP"/>
              </w:rPr>
            </w:pPr>
            <w:r>
              <w:rPr>
                <w:lang w:eastAsia="ja-JP"/>
              </w:rPr>
              <w:t>1</w:t>
            </w:r>
          </w:p>
        </w:tc>
      </w:tr>
    </w:tbl>
    <w:p w14:paraId="4EF031DF" w14:textId="77777777" w:rsidR="004A5F58" w:rsidRDefault="004A5F58" w:rsidP="004A5F58">
      <w:pPr>
        <w:ind w:left="720"/>
        <w:rPr>
          <w:lang w:eastAsia="ja-JP"/>
        </w:rPr>
      </w:pPr>
    </w:p>
    <w:p w14:paraId="63BD22C3" w14:textId="77777777" w:rsidR="00C04F8E" w:rsidRDefault="00C04F8E" w:rsidP="004A5F58">
      <w:pPr>
        <w:pStyle w:val="RqT2"/>
        <w:ind w:left="720"/>
      </w:pPr>
      <w:r>
        <w:t xml:space="preserve">The domain name shall be BHHS74.org. </w:t>
      </w:r>
    </w:p>
    <w:p w14:paraId="580140A4" w14:textId="78D352AC" w:rsidR="00081AE6" w:rsidRDefault="004A5F58" w:rsidP="004A5F58">
      <w:pPr>
        <w:pStyle w:val="RqT2"/>
        <w:ind w:left="720"/>
      </w:pPr>
      <w:r>
        <w:t>The Executive Committee should acquire the domain name from Mark Sheppard. This should be an asset of the class rather than an asset of one person.</w:t>
      </w:r>
      <w:r w:rsidR="00C04F8E">
        <w:t xml:space="preserve"> This can be done by the date of the reunion.</w:t>
      </w:r>
    </w:p>
    <w:p w14:paraId="76215E9B" w14:textId="6A22D6C9" w:rsidR="00C04F8E" w:rsidRDefault="00C04F8E" w:rsidP="00C04F8E">
      <w:pPr>
        <w:pStyle w:val="RqH2"/>
        <w:ind w:left="720"/>
      </w:pPr>
      <w:bookmarkStart w:id="22" w:name="_Toc140139608"/>
      <w:r>
        <w:t>Req 1.6 Elementary School Reunion Pages</w:t>
      </w:r>
      <w:bookmarkEnd w:id="22"/>
    </w:p>
    <w:tbl>
      <w:tblPr>
        <w:tblStyle w:val="TableGrid"/>
        <w:tblW w:w="0" w:type="auto"/>
        <w:tblLook w:val="04A0" w:firstRow="1" w:lastRow="0" w:firstColumn="1" w:lastColumn="0" w:noHBand="0" w:noVBand="1"/>
      </w:tblPr>
      <w:tblGrid>
        <w:gridCol w:w="1435"/>
        <w:gridCol w:w="1710"/>
      </w:tblGrid>
      <w:tr w:rsidR="00C04F8E" w14:paraId="3C90BA90" w14:textId="77777777" w:rsidTr="00164783">
        <w:tc>
          <w:tcPr>
            <w:tcW w:w="1435" w:type="dxa"/>
          </w:tcPr>
          <w:p w14:paraId="79375199" w14:textId="77777777" w:rsidR="00C04F8E" w:rsidRPr="00510EDA" w:rsidRDefault="00C04F8E" w:rsidP="00164783">
            <w:pPr>
              <w:rPr>
                <w:b/>
                <w:lang w:eastAsia="ja-JP"/>
              </w:rPr>
            </w:pPr>
            <w:r w:rsidRPr="00510EDA">
              <w:rPr>
                <w:b/>
                <w:lang w:eastAsia="ja-JP"/>
              </w:rPr>
              <w:t>Priority</w:t>
            </w:r>
          </w:p>
        </w:tc>
        <w:tc>
          <w:tcPr>
            <w:tcW w:w="1710" w:type="dxa"/>
          </w:tcPr>
          <w:p w14:paraId="5A424CFF" w14:textId="1B9561DA" w:rsidR="00C04F8E" w:rsidRDefault="00C04F8E" w:rsidP="00164783">
            <w:pPr>
              <w:rPr>
                <w:lang w:eastAsia="ja-JP"/>
              </w:rPr>
            </w:pPr>
            <w:r>
              <w:rPr>
                <w:lang w:eastAsia="ja-JP"/>
              </w:rPr>
              <w:t>High</w:t>
            </w:r>
          </w:p>
        </w:tc>
      </w:tr>
      <w:tr w:rsidR="00C04F8E" w14:paraId="5858D01A" w14:textId="77777777" w:rsidTr="00164783">
        <w:tc>
          <w:tcPr>
            <w:tcW w:w="1435" w:type="dxa"/>
          </w:tcPr>
          <w:p w14:paraId="1751FDAF" w14:textId="77777777" w:rsidR="00C04F8E" w:rsidRPr="00510EDA" w:rsidRDefault="00C04F8E" w:rsidP="00164783">
            <w:pPr>
              <w:rPr>
                <w:b/>
                <w:lang w:eastAsia="ja-JP"/>
              </w:rPr>
            </w:pPr>
            <w:r w:rsidRPr="00510EDA">
              <w:rPr>
                <w:b/>
                <w:lang w:eastAsia="ja-JP"/>
              </w:rPr>
              <w:t>Status</w:t>
            </w:r>
          </w:p>
        </w:tc>
        <w:tc>
          <w:tcPr>
            <w:tcW w:w="1710" w:type="dxa"/>
          </w:tcPr>
          <w:p w14:paraId="3F7DCE1C" w14:textId="77777777" w:rsidR="00C04F8E" w:rsidRDefault="00C04F8E" w:rsidP="00164783">
            <w:pPr>
              <w:rPr>
                <w:lang w:eastAsia="ja-JP"/>
              </w:rPr>
            </w:pPr>
            <w:r>
              <w:rPr>
                <w:lang w:eastAsia="ja-JP"/>
              </w:rPr>
              <w:t>Proposed</w:t>
            </w:r>
          </w:p>
        </w:tc>
      </w:tr>
      <w:tr w:rsidR="00C04F8E" w14:paraId="58B61D32" w14:textId="77777777" w:rsidTr="00164783">
        <w:tc>
          <w:tcPr>
            <w:tcW w:w="1435" w:type="dxa"/>
          </w:tcPr>
          <w:p w14:paraId="62345DAB" w14:textId="77777777" w:rsidR="00C04F8E" w:rsidRPr="00510EDA" w:rsidRDefault="00C04F8E" w:rsidP="00164783">
            <w:pPr>
              <w:rPr>
                <w:b/>
                <w:lang w:eastAsia="ja-JP"/>
              </w:rPr>
            </w:pPr>
            <w:r w:rsidRPr="00510EDA">
              <w:rPr>
                <w:b/>
                <w:lang w:eastAsia="ja-JP"/>
              </w:rPr>
              <w:t>Phase</w:t>
            </w:r>
          </w:p>
        </w:tc>
        <w:tc>
          <w:tcPr>
            <w:tcW w:w="1710" w:type="dxa"/>
          </w:tcPr>
          <w:p w14:paraId="0DFA5C5D" w14:textId="07FA35F6" w:rsidR="00C04F8E" w:rsidRDefault="00C04F8E" w:rsidP="00164783">
            <w:pPr>
              <w:jc w:val="center"/>
              <w:rPr>
                <w:lang w:eastAsia="ja-JP"/>
              </w:rPr>
            </w:pPr>
            <w:r>
              <w:rPr>
                <w:lang w:eastAsia="ja-JP"/>
              </w:rPr>
              <w:t>1</w:t>
            </w:r>
          </w:p>
        </w:tc>
      </w:tr>
    </w:tbl>
    <w:p w14:paraId="5D8AF6F5" w14:textId="77777777" w:rsidR="00C04F8E" w:rsidRDefault="00C04F8E" w:rsidP="00C04F8E">
      <w:pPr>
        <w:ind w:left="720"/>
        <w:rPr>
          <w:lang w:eastAsia="ja-JP"/>
        </w:rPr>
      </w:pPr>
    </w:p>
    <w:p w14:paraId="1325D341" w14:textId="0DC06C86" w:rsidR="00376120" w:rsidRDefault="00C04F8E" w:rsidP="00C04F8E">
      <w:pPr>
        <w:pStyle w:val="RqT2"/>
        <w:ind w:left="720"/>
      </w:pPr>
      <w:r>
        <w:t xml:space="preserve">Each elementary school reunion will have a web page detailing the location date and time of the even. </w:t>
      </w:r>
    </w:p>
    <w:p w14:paraId="226DE68C" w14:textId="76EF9B6A" w:rsidR="008807D6" w:rsidRDefault="008807D6" w:rsidP="008807D6">
      <w:pPr>
        <w:pStyle w:val="RQ1"/>
      </w:pPr>
      <w:bookmarkStart w:id="23" w:name="_Toc140139609"/>
      <w:r>
        <w:t>Req 2 Email Blast</w:t>
      </w:r>
      <w:bookmarkEnd w:id="23"/>
    </w:p>
    <w:tbl>
      <w:tblPr>
        <w:tblStyle w:val="TableGrid"/>
        <w:tblW w:w="0" w:type="auto"/>
        <w:tblLook w:val="04A0" w:firstRow="1" w:lastRow="0" w:firstColumn="1" w:lastColumn="0" w:noHBand="0" w:noVBand="1"/>
      </w:tblPr>
      <w:tblGrid>
        <w:gridCol w:w="1435"/>
        <w:gridCol w:w="1710"/>
      </w:tblGrid>
      <w:tr w:rsidR="008807D6" w14:paraId="4148ECDD" w14:textId="77777777" w:rsidTr="006F5624">
        <w:tc>
          <w:tcPr>
            <w:tcW w:w="1435" w:type="dxa"/>
          </w:tcPr>
          <w:p w14:paraId="6D32403B" w14:textId="77777777" w:rsidR="008807D6" w:rsidRPr="00510EDA" w:rsidRDefault="008807D6" w:rsidP="006F5624">
            <w:pPr>
              <w:rPr>
                <w:b/>
                <w:lang w:eastAsia="ja-JP"/>
              </w:rPr>
            </w:pPr>
            <w:r w:rsidRPr="00510EDA">
              <w:rPr>
                <w:b/>
                <w:lang w:eastAsia="ja-JP"/>
              </w:rPr>
              <w:t>Priority</w:t>
            </w:r>
          </w:p>
        </w:tc>
        <w:tc>
          <w:tcPr>
            <w:tcW w:w="1710" w:type="dxa"/>
          </w:tcPr>
          <w:p w14:paraId="3BD6FA31" w14:textId="77777777" w:rsidR="008807D6" w:rsidRDefault="008807D6" w:rsidP="006F5624">
            <w:pPr>
              <w:rPr>
                <w:lang w:eastAsia="ja-JP"/>
              </w:rPr>
            </w:pPr>
            <w:r>
              <w:rPr>
                <w:lang w:eastAsia="ja-JP"/>
              </w:rPr>
              <w:t>High</w:t>
            </w:r>
          </w:p>
        </w:tc>
      </w:tr>
      <w:tr w:rsidR="008807D6" w14:paraId="6CFF3029" w14:textId="77777777" w:rsidTr="006F5624">
        <w:tc>
          <w:tcPr>
            <w:tcW w:w="1435" w:type="dxa"/>
          </w:tcPr>
          <w:p w14:paraId="25B3A391" w14:textId="77777777" w:rsidR="008807D6" w:rsidRPr="00510EDA" w:rsidRDefault="008807D6" w:rsidP="006F5624">
            <w:pPr>
              <w:rPr>
                <w:b/>
                <w:lang w:eastAsia="ja-JP"/>
              </w:rPr>
            </w:pPr>
            <w:r w:rsidRPr="00510EDA">
              <w:rPr>
                <w:b/>
                <w:lang w:eastAsia="ja-JP"/>
              </w:rPr>
              <w:t>Status</w:t>
            </w:r>
          </w:p>
        </w:tc>
        <w:tc>
          <w:tcPr>
            <w:tcW w:w="1710" w:type="dxa"/>
          </w:tcPr>
          <w:p w14:paraId="7796BDE0" w14:textId="77777777" w:rsidR="008807D6" w:rsidRDefault="008807D6" w:rsidP="006F5624">
            <w:pPr>
              <w:rPr>
                <w:lang w:eastAsia="ja-JP"/>
              </w:rPr>
            </w:pPr>
            <w:r>
              <w:rPr>
                <w:lang w:eastAsia="ja-JP"/>
              </w:rPr>
              <w:t>Approved</w:t>
            </w:r>
          </w:p>
        </w:tc>
      </w:tr>
      <w:tr w:rsidR="008807D6" w14:paraId="4A7C542D" w14:textId="77777777" w:rsidTr="006F5624">
        <w:tc>
          <w:tcPr>
            <w:tcW w:w="1435" w:type="dxa"/>
          </w:tcPr>
          <w:p w14:paraId="14E7836B" w14:textId="77777777" w:rsidR="008807D6" w:rsidRPr="00510EDA" w:rsidRDefault="008807D6" w:rsidP="006F5624">
            <w:pPr>
              <w:rPr>
                <w:b/>
                <w:lang w:eastAsia="ja-JP"/>
              </w:rPr>
            </w:pPr>
            <w:r w:rsidRPr="00510EDA">
              <w:rPr>
                <w:b/>
                <w:lang w:eastAsia="ja-JP"/>
              </w:rPr>
              <w:t>Phase</w:t>
            </w:r>
          </w:p>
        </w:tc>
        <w:tc>
          <w:tcPr>
            <w:tcW w:w="1710" w:type="dxa"/>
          </w:tcPr>
          <w:p w14:paraId="10A9505A" w14:textId="40C5A09F" w:rsidR="008807D6" w:rsidRDefault="00870D37" w:rsidP="006F5624">
            <w:pPr>
              <w:jc w:val="center"/>
              <w:rPr>
                <w:lang w:eastAsia="ja-JP"/>
              </w:rPr>
            </w:pPr>
            <w:r>
              <w:rPr>
                <w:lang w:eastAsia="ja-JP"/>
              </w:rPr>
              <w:t>2</w:t>
            </w:r>
          </w:p>
        </w:tc>
      </w:tr>
    </w:tbl>
    <w:p w14:paraId="1EB62721" w14:textId="77777777" w:rsidR="008807D6" w:rsidRDefault="008807D6" w:rsidP="008807D6">
      <w:pPr>
        <w:rPr>
          <w:lang w:eastAsia="ja-JP"/>
        </w:rPr>
      </w:pPr>
    </w:p>
    <w:p w14:paraId="4D07DC3A" w14:textId="63F72F7D" w:rsidR="008807D6" w:rsidRDefault="008807D6" w:rsidP="008807D6">
      <w:r>
        <w:t xml:space="preserve">There shall be </w:t>
      </w:r>
      <w:r w:rsidR="00EF2BC1">
        <w:t>a software package supplied to send out email blasts to the alumni to publicize the event.</w:t>
      </w:r>
    </w:p>
    <w:p w14:paraId="03C8DF32" w14:textId="365C5C22" w:rsidR="00870D37" w:rsidRDefault="00870D37" w:rsidP="00870D37">
      <w:pPr>
        <w:pStyle w:val="RQ1"/>
      </w:pPr>
      <w:bookmarkStart w:id="24" w:name="_Toc140139610"/>
      <w:r>
        <w:lastRenderedPageBreak/>
        <w:t>Req 3 Accessible Contact List</w:t>
      </w:r>
      <w:bookmarkEnd w:id="24"/>
      <w:r>
        <w:t xml:space="preserve"> </w:t>
      </w:r>
    </w:p>
    <w:tbl>
      <w:tblPr>
        <w:tblStyle w:val="TableGrid"/>
        <w:tblW w:w="0" w:type="auto"/>
        <w:tblLook w:val="04A0" w:firstRow="1" w:lastRow="0" w:firstColumn="1" w:lastColumn="0" w:noHBand="0" w:noVBand="1"/>
      </w:tblPr>
      <w:tblGrid>
        <w:gridCol w:w="1435"/>
        <w:gridCol w:w="1710"/>
      </w:tblGrid>
      <w:tr w:rsidR="00870D37" w14:paraId="2C3D1F85" w14:textId="77777777" w:rsidTr="006F5624">
        <w:tc>
          <w:tcPr>
            <w:tcW w:w="1435" w:type="dxa"/>
          </w:tcPr>
          <w:p w14:paraId="4C2738D6" w14:textId="77777777" w:rsidR="00870D37" w:rsidRPr="00510EDA" w:rsidRDefault="00870D37" w:rsidP="006F5624">
            <w:pPr>
              <w:rPr>
                <w:b/>
                <w:lang w:eastAsia="ja-JP"/>
              </w:rPr>
            </w:pPr>
            <w:r w:rsidRPr="00510EDA">
              <w:rPr>
                <w:b/>
                <w:lang w:eastAsia="ja-JP"/>
              </w:rPr>
              <w:t>Priority</w:t>
            </w:r>
          </w:p>
        </w:tc>
        <w:tc>
          <w:tcPr>
            <w:tcW w:w="1710" w:type="dxa"/>
          </w:tcPr>
          <w:p w14:paraId="17BC4203" w14:textId="77777777" w:rsidR="00870D37" w:rsidRDefault="00870D37" w:rsidP="006F5624">
            <w:pPr>
              <w:rPr>
                <w:lang w:eastAsia="ja-JP"/>
              </w:rPr>
            </w:pPr>
            <w:r>
              <w:rPr>
                <w:lang w:eastAsia="ja-JP"/>
              </w:rPr>
              <w:t>High</w:t>
            </w:r>
          </w:p>
        </w:tc>
      </w:tr>
      <w:tr w:rsidR="00870D37" w14:paraId="6A26C397" w14:textId="77777777" w:rsidTr="006F5624">
        <w:tc>
          <w:tcPr>
            <w:tcW w:w="1435" w:type="dxa"/>
          </w:tcPr>
          <w:p w14:paraId="3FEEEE29" w14:textId="77777777" w:rsidR="00870D37" w:rsidRPr="00510EDA" w:rsidRDefault="00870D37" w:rsidP="006F5624">
            <w:pPr>
              <w:rPr>
                <w:b/>
                <w:lang w:eastAsia="ja-JP"/>
              </w:rPr>
            </w:pPr>
            <w:r w:rsidRPr="00510EDA">
              <w:rPr>
                <w:b/>
                <w:lang w:eastAsia="ja-JP"/>
              </w:rPr>
              <w:t>Status</w:t>
            </w:r>
          </w:p>
        </w:tc>
        <w:tc>
          <w:tcPr>
            <w:tcW w:w="1710" w:type="dxa"/>
          </w:tcPr>
          <w:p w14:paraId="4C336140" w14:textId="77777777" w:rsidR="00870D37" w:rsidRDefault="00870D37" w:rsidP="006F5624">
            <w:pPr>
              <w:rPr>
                <w:lang w:eastAsia="ja-JP"/>
              </w:rPr>
            </w:pPr>
            <w:r>
              <w:rPr>
                <w:lang w:eastAsia="ja-JP"/>
              </w:rPr>
              <w:t>Approved</w:t>
            </w:r>
          </w:p>
        </w:tc>
      </w:tr>
      <w:tr w:rsidR="00870D37" w14:paraId="6473843E" w14:textId="77777777" w:rsidTr="006F5624">
        <w:tc>
          <w:tcPr>
            <w:tcW w:w="1435" w:type="dxa"/>
          </w:tcPr>
          <w:p w14:paraId="6C2A74E9" w14:textId="77777777" w:rsidR="00870D37" w:rsidRPr="00510EDA" w:rsidRDefault="00870D37" w:rsidP="006F5624">
            <w:pPr>
              <w:rPr>
                <w:b/>
                <w:lang w:eastAsia="ja-JP"/>
              </w:rPr>
            </w:pPr>
            <w:r w:rsidRPr="00510EDA">
              <w:rPr>
                <w:b/>
                <w:lang w:eastAsia="ja-JP"/>
              </w:rPr>
              <w:t>Phase</w:t>
            </w:r>
          </w:p>
        </w:tc>
        <w:tc>
          <w:tcPr>
            <w:tcW w:w="1710" w:type="dxa"/>
          </w:tcPr>
          <w:p w14:paraId="33D3EE8E" w14:textId="016344E8" w:rsidR="00870D37" w:rsidRDefault="00870D37" w:rsidP="006F5624">
            <w:pPr>
              <w:jc w:val="center"/>
              <w:rPr>
                <w:lang w:eastAsia="ja-JP"/>
              </w:rPr>
            </w:pPr>
            <w:r>
              <w:rPr>
                <w:lang w:eastAsia="ja-JP"/>
              </w:rPr>
              <w:t>1</w:t>
            </w:r>
          </w:p>
        </w:tc>
      </w:tr>
    </w:tbl>
    <w:p w14:paraId="3EA52361" w14:textId="77777777" w:rsidR="00870D37" w:rsidRDefault="00870D37" w:rsidP="00870D37">
      <w:pPr>
        <w:rPr>
          <w:lang w:eastAsia="ja-JP"/>
        </w:rPr>
      </w:pPr>
    </w:p>
    <w:p w14:paraId="604B0672" w14:textId="549FB020" w:rsidR="00870D37" w:rsidRDefault="00870D37" w:rsidP="00870D37">
      <w:r>
        <w:t>There shall be a software package supplied to allow multiple people to update the contact list.</w:t>
      </w:r>
    </w:p>
    <w:p w14:paraId="36599246" w14:textId="77777777" w:rsidR="00382A2B" w:rsidRDefault="00382A2B" w:rsidP="00914F59"/>
    <w:sectPr w:rsidR="00382A2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7EB7" w14:textId="77777777" w:rsidR="0094614F" w:rsidRDefault="0094614F" w:rsidP="005B0B1B">
      <w:pPr>
        <w:spacing w:after="0"/>
      </w:pPr>
      <w:r>
        <w:separator/>
      </w:r>
    </w:p>
  </w:endnote>
  <w:endnote w:type="continuationSeparator" w:id="0">
    <w:p w14:paraId="4E83FD18" w14:textId="77777777" w:rsidR="0094614F" w:rsidRDefault="0094614F" w:rsidP="005B0B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0B1B" w14:paraId="0C8CC64D" w14:textId="77777777" w:rsidTr="00BB02FA">
      <w:tc>
        <w:tcPr>
          <w:tcW w:w="4675" w:type="dxa"/>
        </w:tcPr>
        <w:p w14:paraId="69CF9E2B" w14:textId="4F1444FE" w:rsidR="005B0B1B" w:rsidRDefault="00693811">
          <w:r>
            <w:t xml:space="preserve">Rev. </w:t>
          </w:r>
          <w:r w:rsidR="0038552A">
            <w:t>0.</w:t>
          </w:r>
          <w:r w:rsidR="00BC5EDC">
            <w:t>0</w:t>
          </w:r>
          <w:r w:rsidR="004C3CDB">
            <w:t>4</w:t>
          </w:r>
          <w:r w:rsidR="00BC5EDC">
            <w:t xml:space="preserve"> </w:t>
          </w:r>
          <w:r w:rsidR="0038552A">
            <w:t xml:space="preserve">July </w:t>
          </w:r>
          <w:r w:rsidR="00BC5EDC">
            <w:t>1</w:t>
          </w:r>
          <w:r w:rsidR="004C3CDB">
            <w:t>3</w:t>
          </w:r>
          <w:r w:rsidR="0038552A">
            <w:t>, 2023</w:t>
          </w:r>
        </w:p>
      </w:tc>
      <w:tc>
        <w:tcPr>
          <w:tcW w:w="4675" w:type="dxa"/>
        </w:tcPr>
        <w:p w14:paraId="5CF3B5A8" w14:textId="77777777" w:rsidR="005B0B1B" w:rsidRDefault="005B0B1B" w:rsidP="005B0B1B">
          <w:pPr>
            <w:jc w:val="right"/>
          </w:pPr>
          <w:r>
            <w:fldChar w:fldCharType="begin"/>
          </w:r>
          <w:r>
            <w:instrText xml:space="preserve"> PAGE   \* MERGEFORMAT </w:instrText>
          </w:r>
          <w:r>
            <w:fldChar w:fldCharType="separate"/>
          </w:r>
          <w:r w:rsidR="00D854FA">
            <w:rPr>
              <w:noProof/>
            </w:rPr>
            <w:t>2</w:t>
          </w:r>
          <w:r>
            <w:rPr>
              <w:noProof/>
            </w:rPr>
            <w:fldChar w:fldCharType="end"/>
          </w:r>
        </w:p>
      </w:tc>
    </w:tr>
  </w:tbl>
  <w:p w14:paraId="0FA02A67" w14:textId="77777777" w:rsidR="005B0B1B" w:rsidRDefault="005B0B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5C4F4" w14:textId="77777777" w:rsidR="0094614F" w:rsidRDefault="0094614F" w:rsidP="005B0B1B">
      <w:pPr>
        <w:spacing w:after="0"/>
      </w:pPr>
      <w:r>
        <w:separator/>
      </w:r>
    </w:p>
  </w:footnote>
  <w:footnote w:type="continuationSeparator" w:id="0">
    <w:p w14:paraId="1A1B5BCF" w14:textId="77777777" w:rsidR="0094614F" w:rsidRDefault="0094614F" w:rsidP="005B0B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0B1B" w14:paraId="364849E7" w14:textId="77777777" w:rsidTr="005B0B1B">
      <w:sdt>
        <w:sdtPr>
          <w:alias w:val="Title"/>
          <w:tag w:val=""/>
          <w:id w:val="1694495140"/>
          <w:dataBinding w:prefixMappings="xmlns:ns0='http://purl.org/dc/elements/1.1/' xmlns:ns1='http://schemas.openxmlformats.org/package/2006/metadata/core-properties' " w:xpath="/ns1:coreProperties[1]/ns0:title[1]" w:storeItemID="{6C3C8BC8-F283-45AE-878A-BAB7291924A1}"/>
          <w:text/>
        </w:sdtPr>
        <w:sdtContent>
          <w:tc>
            <w:tcPr>
              <w:tcW w:w="4675" w:type="dxa"/>
            </w:tcPr>
            <w:p w14:paraId="71E60380" w14:textId="1A299711" w:rsidR="005B0B1B" w:rsidRDefault="00BB07F7">
              <w:pPr>
                <w:pStyle w:val="Header"/>
              </w:pPr>
              <w:r>
                <w:t>BHHS Class of 1974 Reunion Requirements</w:t>
              </w:r>
            </w:p>
          </w:tc>
        </w:sdtContent>
      </w:sdt>
      <w:tc>
        <w:tcPr>
          <w:tcW w:w="4675" w:type="dxa"/>
        </w:tcPr>
        <w:p w14:paraId="20213DB0" w14:textId="77777777" w:rsidR="005B0B1B" w:rsidRDefault="00D854FA" w:rsidP="005B0B1B">
          <w:pPr>
            <w:pStyle w:val="Header"/>
            <w:jc w:val="right"/>
          </w:pPr>
          <w:r>
            <w:rPr>
              <w:noProof/>
            </w:rPr>
            <w:drawing>
              <wp:inline distT="0" distB="0" distL="0" distR="0" wp14:anchorId="4BDC8A02" wp14:editId="66A74591">
                <wp:extent cx="1243584" cy="3383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rnick-Consulting-2-9-13.gif"/>
                        <pic:cNvPicPr/>
                      </pic:nvPicPr>
                      <pic:blipFill>
                        <a:blip r:embed="rId1">
                          <a:extLst>
                            <a:ext uri="{28A0092B-C50C-407E-A947-70E740481C1C}">
                              <a14:useLocalDpi xmlns:a14="http://schemas.microsoft.com/office/drawing/2010/main" val="0"/>
                            </a:ext>
                          </a:extLst>
                        </a:blip>
                        <a:stretch>
                          <a:fillRect/>
                        </a:stretch>
                      </pic:blipFill>
                      <pic:spPr>
                        <a:xfrm>
                          <a:off x="0" y="0"/>
                          <a:ext cx="1243584" cy="338328"/>
                        </a:xfrm>
                        <a:prstGeom prst="rect">
                          <a:avLst/>
                        </a:prstGeom>
                      </pic:spPr>
                    </pic:pic>
                  </a:graphicData>
                </a:graphic>
              </wp:inline>
            </w:drawing>
          </w:r>
        </w:p>
      </w:tc>
    </w:tr>
  </w:tbl>
  <w:p w14:paraId="0E47E8E8" w14:textId="77777777" w:rsidR="005B0B1B" w:rsidRDefault="005B0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74D7"/>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175B5C"/>
    <w:multiLevelType w:val="hybridMultilevel"/>
    <w:tmpl w:val="D88A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A49D6"/>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9010AE"/>
    <w:multiLevelType w:val="hybridMultilevel"/>
    <w:tmpl w:val="293A1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296351"/>
    <w:multiLevelType w:val="hybridMultilevel"/>
    <w:tmpl w:val="EB8E4016"/>
    <w:lvl w:ilvl="0" w:tplc="4642B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56209"/>
    <w:multiLevelType w:val="hybridMultilevel"/>
    <w:tmpl w:val="7F14A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6910C9"/>
    <w:multiLevelType w:val="hybridMultilevel"/>
    <w:tmpl w:val="5A84F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C2807"/>
    <w:multiLevelType w:val="hybridMultilevel"/>
    <w:tmpl w:val="B014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E261C"/>
    <w:multiLevelType w:val="hybridMultilevel"/>
    <w:tmpl w:val="C58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E9D146F"/>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FAF3B8D"/>
    <w:multiLevelType w:val="hybridMultilevel"/>
    <w:tmpl w:val="C39E11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6F611C48"/>
    <w:multiLevelType w:val="hybridMultilevel"/>
    <w:tmpl w:val="52AE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B2271"/>
    <w:multiLevelType w:val="hybridMultilevel"/>
    <w:tmpl w:val="1CB8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B7EE9"/>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892436C"/>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51492503">
    <w:abstractNumId w:val="4"/>
  </w:num>
  <w:num w:numId="2" w16cid:durableId="1965042434">
    <w:abstractNumId w:val="11"/>
  </w:num>
  <w:num w:numId="3" w16cid:durableId="302583394">
    <w:abstractNumId w:val="8"/>
  </w:num>
  <w:num w:numId="4" w16cid:durableId="1056129237">
    <w:abstractNumId w:val="6"/>
  </w:num>
  <w:num w:numId="5" w16cid:durableId="1388721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9739902">
    <w:abstractNumId w:val="0"/>
  </w:num>
  <w:num w:numId="7" w16cid:durableId="101459727">
    <w:abstractNumId w:val="14"/>
  </w:num>
  <w:num w:numId="8" w16cid:durableId="1452436612">
    <w:abstractNumId w:val="9"/>
  </w:num>
  <w:num w:numId="9" w16cid:durableId="490490418">
    <w:abstractNumId w:val="13"/>
  </w:num>
  <w:num w:numId="10" w16cid:durableId="1022828350">
    <w:abstractNumId w:val="7"/>
  </w:num>
  <w:num w:numId="11" w16cid:durableId="1008100066">
    <w:abstractNumId w:val="12"/>
  </w:num>
  <w:num w:numId="12" w16cid:durableId="1008212220">
    <w:abstractNumId w:val="1"/>
  </w:num>
  <w:num w:numId="13" w16cid:durableId="22101320">
    <w:abstractNumId w:val="3"/>
  </w:num>
  <w:num w:numId="14" w16cid:durableId="325665801">
    <w:abstractNumId w:val="10"/>
  </w:num>
  <w:num w:numId="15" w16cid:durableId="1647200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D0"/>
    <w:rsid w:val="00002754"/>
    <w:rsid w:val="00006381"/>
    <w:rsid w:val="00047048"/>
    <w:rsid w:val="000565ED"/>
    <w:rsid w:val="000664E0"/>
    <w:rsid w:val="00081AE6"/>
    <w:rsid w:val="00084BDC"/>
    <w:rsid w:val="000C2BA1"/>
    <w:rsid w:val="000D7219"/>
    <w:rsid w:val="000E69A1"/>
    <w:rsid w:val="001077E5"/>
    <w:rsid w:val="00110BA7"/>
    <w:rsid w:val="00124791"/>
    <w:rsid w:val="0013286C"/>
    <w:rsid w:val="00141968"/>
    <w:rsid w:val="00145F21"/>
    <w:rsid w:val="00183E4D"/>
    <w:rsid w:val="00196DD6"/>
    <w:rsid w:val="001B5A9A"/>
    <w:rsid w:val="001C08AA"/>
    <w:rsid w:val="001C47BC"/>
    <w:rsid w:val="001D58AE"/>
    <w:rsid w:val="00204060"/>
    <w:rsid w:val="002311CE"/>
    <w:rsid w:val="002321AD"/>
    <w:rsid w:val="00242FA0"/>
    <w:rsid w:val="00250ECF"/>
    <w:rsid w:val="00252326"/>
    <w:rsid w:val="00271AE1"/>
    <w:rsid w:val="002836A4"/>
    <w:rsid w:val="00284B01"/>
    <w:rsid w:val="002E3053"/>
    <w:rsid w:val="002F6DCE"/>
    <w:rsid w:val="00304CC3"/>
    <w:rsid w:val="00317AD7"/>
    <w:rsid w:val="003350D3"/>
    <w:rsid w:val="0036110C"/>
    <w:rsid w:val="00367229"/>
    <w:rsid w:val="00376120"/>
    <w:rsid w:val="00382A2B"/>
    <w:rsid w:val="0038552A"/>
    <w:rsid w:val="003B3914"/>
    <w:rsid w:val="003D3DB1"/>
    <w:rsid w:val="003E51BC"/>
    <w:rsid w:val="00401DA2"/>
    <w:rsid w:val="004069D4"/>
    <w:rsid w:val="00422FB6"/>
    <w:rsid w:val="0042758F"/>
    <w:rsid w:val="00457A71"/>
    <w:rsid w:val="00465768"/>
    <w:rsid w:val="00474029"/>
    <w:rsid w:val="00474F4A"/>
    <w:rsid w:val="00475707"/>
    <w:rsid w:val="00482C2E"/>
    <w:rsid w:val="004A4450"/>
    <w:rsid w:val="004A5F58"/>
    <w:rsid w:val="004C358E"/>
    <w:rsid w:val="004C3CDB"/>
    <w:rsid w:val="004D4C5C"/>
    <w:rsid w:val="004E4A7D"/>
    <w:rsid w:val="00510EDA"/>
    <w:rsid w:val="00511F08"/>
    <w:rsid w:val="00544718"/>
    <w:rsid w:val="00556EC2"/>
    <w:rsid w:val="00563359"/>
    <w:rsid w:val="005B0B1B"/>
    <w:rsid w:val="0061129D"/>
    <w:rsid w:val="006309E5"/>
    <w:rsid w:val="00647878"/>
    <w:rsid w:val="00650F95"/>
    <w:rsid w:val="00662F70"/>
    <w:rsid w:val="00693811"/>
    <w:rsid w:val="006C0E53"/>
    <w:rsid w:val="006F12E8"/>
    <w:rsid w:val="00721FC1"/>
    <w:rsid w:val="00752F01"/>
    <w:rsid w:val="0076282C"/>
    <w:rsid w:val="007660DA"/>
    <w:rsid w:val="007817EF"/>
    <w:rsid w:val="007B55D3"/>
    <w:rsid w:val="007B79D2"/>
    <w:rsid w:val="00814484"/>
    <w:rsid w:val="008262BC"/>
    <w:rsid w:val="008514E6"/>
    <w:rsid w:val="00861239"/>
    <w:rsid w:val="00864D8E"/>
    <w:rsid w:val="00870D37"/>
    <w:rsid w:val="00872769"/>
    <w:rsid w:val="008807D6"/>
    <w:rsid w:val="00881B33"/>
    <w:rsid w:val="008A65D6"/>
    <w:rsid w:val="008C2EA8"/>
    <w:rsid w:val="008C4325"/>
    <w:rsid w:val="008D5913"/>
    <w:rsid w:val="00914F59"/>
    <w:rsid w:val="00945D71"/>
    <w:rsid w:val="0094614F"/>
    <w:rsid w:val="00947352"/>
    <w:rsid w:val="009617D3"/>
    <w:rsid w:val="009733CF"/>
    <w:rsid w:val="00986174"/>
    <w:rsid w:val="009B0D7C"/>
    <w:rsid w:val="009C2BB5"/>
    <w:rsid w:val="009F4E90"/>
    <w:rsid w:val="00A07100"/>
    <w:rsid w:val="00A1050D"/>
    <w:rsid w:val="00A31EF1"/>
    <w:rsid w:val="00A3505B"/>
    <w:rsid w:val="00A81358"/>
    <w:rsid w:val="00AE475B"/>
    <w:rsid w:val="00AF2679"/>
    <w:rsid w:val="00AF7515"/>
    <w:rsid w:val="00B02809"/>
    <w:rsid w:val="00B1772F"/>
    <w:rsid w:val="00B311AD"/>
    <w:rsid w:val="00B403EB"/>
    <w:rsid w:val="00B45E73"/>
    <w:rsid w:val="00B47B8A"/>
    <w:rsid w:val="00B75343"/>
    <w:rsid w:val="00BA2682"/>
    <w:rsid w:val="00BB02FA"/>
    <w:rsid w:val="00BB07F7"/>
    <w:rsid w:val="00BC5EDC"/>
    <w:rsid w:val="00BD610B"/>
    <w:rsid w:val="00BF643F"/>
    <w:rsid w:val="00BF7935"/>
    <w:rsid w:val="00C04F8E"/>
    <w:rsid w:val="00C1243C"/>
    <w:rsid w:val="00C4344E"/>
    <w:rsid w:val="00C45379"/>
    <w:rsid w:val="00C46EA5"/>
    <w:rsid w:val="00C80F7D"/>
    <w:rsid w:val="00C954D0"/>
    <w:rsid w:val="00CB16CE"/>
    <w:rsid w:val="00CB2509"/>
    <w:rsid w:val="00CE403B"/>
    <w:rsid w:val="00CF4993"/>
    <w:rsid w:val="00D07EA5"/>
    <w:rsid w:val="00D32519"/>
    <w:rsid w:val="00D42BD5"/>
    <w:rsid w:val="00D656F7"/>
    <w:rsid w:val="00D854FA"/>
    <w:rsid w:val="00DA0CAA"/>
    <w:rsid w:val="00DA5488"/>
    <w:rsid w:val="00DB2139"/>
    <w:rsid w:val="00DE7049"/>
    <w:rsid w:val="00E536AF"/>
    <w:rsid w:val="00E668EC"/>
    <w:rsid w:val="00E71B71"/>
    <w:rsid w:val="00E80817"/>
    <w:rsid w:val="00E91661"/>
    <w:rsid w:val="00E9401C"/>
    <w:rsid w:val="00E959DC"/>
    <w:rsid w:val="00EA2C0C"/>
    <w:rsid w:val="00EA4204"/>
    <w:rsid w:val="00EB381C"/>
    <w:rsid w:val="00EC541F"/>
    <w:rsid w:val="00ED2564"/>
    <w:rsid w:val="00EF2BC1"/>
    <w:rsid w:val="00F05056"/>
    <w:rsid w:val="00F12BC7"/>
    <w:rsid w:val="00F35350"/>
    <w:rsid w:val="00F64703"/>
    <w:rsid w:val="00F64F66"/>
    <w:rsid w:val="00F728BF"/>
    <w:rsid w:val="00F74C65"/>
    <w:rsid w:val="00F77624"/>
    <w:rsid w:val="00FA0AED"/>
    <w:rsid w:val="00FC1C18"/>
    <w:rsid w:val="00FE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E0819"/>
  <w15:chartTrackingRefBased/>
  <w15:docId w15:val="{777B16BD-0DA0-4E00-B43F-2504C9D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F70"/>
    <w:pPr>
      <w:spacing w:line="240" w:lineRule="auto"/>
    </w:pPr>
    <w:rPr>
      <w:sz w:val="24"/>
    </w:rPr>
  </w:style>
  <w:style w:type="paragraph" w:styleId="Heading1">
    <w:name w:val="heading 1"/>
    <w:basedOn w:val="Normal"/>
    <w:next w:val="Normal"/>
    <w:link w:val="Heading1Char"/>
    <w:uiPriority w:val="9"/>
    <w:qFormat/>
    <w:rsid w:val="00B311AD"/>
    <w:pPr>
      <w:keepNext/>
      <w:keepLines/>
      <w:spacing w:before="240" w:after="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E668EC"/>
    <w:pPr>
      <w:keepNext/>
      <w:keepLines/>
      <w:spacing w:before="40" w:after="0"/>
      <w:ind w:left="288"/>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E668EC"/>
    <w:pPr>
      <w:keepNext/>
      <w:keepLines/>
      <w:spacing w:before="40" w:after="0"/>
      <w:ind w:left="576"/>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F64703"/>
    <w:pPr>
      <w:keepNext/>
      <w:keepLines/>
      <w:spacing w:before="40" w:after="0"/>
      <w:outlineLvl w:val="3"/>
    </w:pPr>
    <w:rPr>
      <w:rFonts w:ascii="Arial" w:eastAsiaTheme="majorEastAsia" w:hAnsi="Arial" w:cstheme="majorBidi"/>
      <w:b/>
      <w:i/>
      <w:iCs/>
      <w:color w:val="A6A6A6" w:themeColor="background1" w:themeShade="A6"/>
    </w:rPr>
  </w:style>
  <w:style w:type="paragraph" w:styleId="Heading5">
    <w:name w:val="heading 5"/>
    <w:basedOn w:val="Normal"/>
    <w:next w:val="Normal"/>
    <w:link w:val="Heading5Char"/>
    <w:uiPriority w:val="9"/>
    <w:unhideWhenUsed/>
    <w:qFormat/>
    <w:rsid w:val="004C358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617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1AD"/>
    <w:rPr>
      <w:rFonts w:ascii="Arial" w:eastAsiaTheme="majorEastAsia" w:hAnsi="Arial" w:cstheme="majorBidi"/>
      <w:b/>
      <w:sz w:val="36"/>
      <w:szCs w:val="32"/>
    </w:rPr>
  </w:style>
  <w:style w:type="paragraph" w:styleId="Title">
    <w:name w:val="Title"/>
    <w:basedOn w:val="Normal"/>
    <w:next w:val="Normal"/>
    <w:link w:val="TitleChar"/>
    <w:uiPriority w:val="10"/>
    <w:qFormat/>
    <w:rsid w:val="00E71B71"/>
    <w:pPr>
      <w:spacing w:after="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71B71"/>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5B0B1B"/>
    <w:pPr>
      <w:tabs>
        <w:tab w:val="center" w:pos="4680"/>
        <w:tab w:val="right" w:pos="9360"/>
      </w:tabs>
      <w:spacing w:after="0"/>
    </w:pPr>
  </w:style>
  <w:style w:type="character" w:customStyle="1" w:styleId="HeaderChar">
    <w:name w:val="Header Char"/>
    <w:basedOn w:val="DefaultParagraphFont"/>
    <w:link w:val="Header"/>
    <w:uiPriority w:val="99"/>
    <w:rsid w:val="005B0B1B"/>
  </w:style>
  <w:style w:type="table" w:styleId="TableGrid">
    <w:name w:val="Table Grid"/>
    <w:basedOn w:val="TableNormal"/>
    <w:uiPriority w:val="39"/>
    <w:rsid w:val="005B0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0B1B"/>
    <w:rPr>
      <w:color w:val="808080"/>
    </w:rPr>
  </w:style>
  <w:style w:type="character" w:customStyle="1" w:styleId="Heading2Char">
    <w:name w:val="Heading 2 Char"/>
    <w:basedOn w:val="DefaultParagraphFont"/>
    <w:link w:val="Heading2"/>
    <w:uiPriority w:val="9"/>
    <w:rsid w:val="00E668EC"/>
    <w:rPr>
      <w:rFonts w:ascii="Arial" w:eastAsiaTheme="majorEastAsia" w:hAnsi="Arial" w:cstheme="majorBidi"/>
      <w:b/>
      <w:sz w:val="32"/>
      <w:szCs w:val="26"/>
    </w:rPr>
  </w:style>
  <w:style w:type="paragraph" w:styleId="TOCHeading">
    <w:name w:val="TOC Heading"/>
    <w:basedOn w:val="Heading1"/>
    <w:next w:val="Normal"/>
    <w:uiPriority w:val="39"/>
    <w:unhideWhenUsed/>
    <w:qFormat/>
    <w:rsid w:val="00693811"/>
    <w:pPr>
      <w:outlineLvl w:val="9"/>
    </w:pPr>
    <w:rPr>
      <w:sz w:val="32"/>
    </w:rPr>
  </w:style>
  <w:style w:type="paragraph" w:styleId="TOC1">
    <w:name w:val="toc 1"/>
    <w:basedOn w:val="Normal"/>
    <w:next w:val="Normal"/>
    <w:autoRedefine/>
    <w:uiPriority w:val="39"/>
    <w:unhideWhenUsed/>
    <w:rsid w:val="00E668EC"/>
    <w:pPr>
      <w:tabs>
        <w:tab w:val="right" w:leader="dot" w:pos="9350"/>
      </w:tabs>
      <w:spacing w:after="100"/>
    </w:pPr>
    <w:rPr>
      <w:b/>
    </w:rPr>
  </w:style>
  <w:style w:type="paragraph" w:styleId="TOC2">
    <w:name w:val="toc 2"/>
    <w:basedOn w:val="Normal"/>
    <w:next w:val="Normal"/>
    <w:autoRedefine/>
    <w:uiPriority w:val="39"/>
    <w:unhideWhenUsed/>
    <w:rsid w:val="00693811"/>
    <w:pPr>
      <w:spacing w:after="100"/>
      <w:ind w:left="220"/>
    </w:pPr>
    <w:rPr>
      <w:b/>
    </w:rPr>
  </w:style>
  <w:style w:type="character" w:styleId="Hyperlink">
    <w:name w:val="Hyperlink"/>
    <w:basedOn w:val="DefaultParagraphFont"/>
    <w:uiPriority w:val="99"/>
    <w:unhideWhenUsed/>
    <w:rsid w:val="00B311AD"/>
    <w:rPr>
      <w:color w:val="0563C1" w:themeColor="hyperlink"/>
      <w:u w:val="single"/>
    </w:rPr>
  </w:style>
  <w:style w:type="paragraph" w:styleId="ListParagraph">
    <w:name w:val="List Paragraph"/>
    <w:basedOn w:val="Normal"/>
    <w:uiPriority w:val="34"/>
    <w:qFormat/>
    <w:rsid w:val="00647878"/>
    <w:pPr>
      <w:ind w:left="720"/>
      <w:contextualSpacing/>
    </w:pPr>
  </w:style>
  <w:style w:type="paragraph" w:styleId="Caption">
    <w:name w:val="caption"/>
    <w:basedOn w:val="Normal"/>
    <w:next w:val="Normal"/>
    <w:uiPriority w:val="35"/>
    <w:unhideWhenUsed/>
    <w:qFormat/>
    <w:rsid w:val="007660DA"/>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668EC"/>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F64703"/>
    <w:rPr>
      <w:rFonts w:ascii="Arial" w:eastAsiaTheme="majorEastAsia" w:hAnsi="Arial" w:cstheme="majorBidi"/>
      <w:b/>
      <w:i/>
      <w:iCs/>
      <w:color w:val="A6A6A6" w:themeColor="background1" w:themeShade="A6"/>
    </w:rPr>
  </w:style>
  <w:style w:type="paragraph" w:styleId="TOC3">
    <w:name w:val="toc 3"/>
    <w:basedOn w:val="Normal"/>
    <w:next w:val="Normal"/>
    <w:autoRedefine/>
    <w:uiPriority w:val="39"/>
    <w:unhideWhenUsed/>
    <w:rsid w:val="00693811"/>
    <w:pPr>
      <w:spacing w:after="100"/>
      <w:ind w:left="440"/>
    </w:pPr>
    <w:rPr>
      <w:b/>
    </w:rPr>
  </w:style>
  <w:style w:type="character" w:customStyle="1" w:styleId="Heading5Char">
    <w:name w:val="Heading 5 Char"/>
    <w:basedOn w:val="DefaultParagraphFont"/>
    <w:link w:val="Heading5"/>
    <w:uiPriority w:val="9"/>
    <w:rsid w:val="004C358E"/>
    <w:rPr>
      <w:rFonts w:asciiTheme="majorHAnsi" w:eastAsiaTheme="majorEastAsia" w:hAnsiTheme="majorHAnsi" w:cstheme="majorBidi"/>
      <w:color w:val="2E74B5" w:themeColor="accent1" w:themeShade="BF"/>
    </w:rPr>
  </w:style>
  <w:style w:type="paragraph" w:styleId="NoSpacing">
    <w:name w:val="No Spacing"/>
    <w:uiPriority w:val="1"/>
    <w:qFormat/>
    <w:rsid w:val="00693811"/>
    <w:pPr>
      <w:spacing w:after="0" w:line="240" w:lineRule="auto"/>
    </w:pPr>
  </w:style>
  <w:style w:type="paragraph" w:styleId="Footer">
    <w:name w:val="footer"/>
    <w:basedOn w:val="Normal"/>
    <w:link w:val="FooterChar"/>
    <w:uiPriority w:val="99"/>
    <w:unhideWhenUsed/>
    <w:rsid w:val="00693811"/>
    <w:pPr>
      <w:tabs>
        <w:tab w:val="center" w:pos="4680"/>
        <w:tab w:val="right" w:pos="9360"/>
      </w:tabs>
      <w:spacing w:after="0"/>
    </w:pPr>
  </w:style>
  <w:style w:type="character" w:customStyle="1" w:styleId="FooterChar">
    <w:name w:val="Footer Char"/>
    <w:basedOn w:val="DefaultParagraphFont"/>
    <w:link w:val="Footer"/>
    <w:uiPriority w:val="99"/>
    <w:rsid w:val="00693811"/>
  </w:style>
  <w:style w:type="paragraph" w:customStyle="1" w:styleId="UseCaseBullet">
    <w:name w:val="UseCaseBullet"/>
    <w:basedOn w:val="Normal"/>
    <w:qFormat/>
    <w:rsid w:val="001D58AE"/>
    <w:pPr>
      <w:spacing w:after="0"/>
      <w:ind w:left="288"/>
    </w:pPr>
  </w:style>
  <w:style w:type="paragraph" w:customStyle="1" w:styleId="UCHeader">
    <w:name w:val="UCHeader"/>
    <w:basedOn w:val="Normal"/>
    <w:next w:val="UseCaseBullet"/>
    <w:qFormat/>
    <w:rsid w:val="00B75343"/>
    <w:pPr>
      <w:spacing w:before="120" w:after="0"/>
    </w:pPr>
    <w:rPr>
      <w:b/>
      <w:i/>
      <w:color w:val="1F4E79" w:themeColor="accent1" w:themeShade="80"/>
    </w:rPr>
  </w:style>
  <w:style w:type="paragraph" w:customStyle="1" w:styleId="RQ1">
    <w:name w:val="RQ1"/>
    <w:basedOn w:val="Heading2"/>
    <w:next w:val="Normal"/>
    <w:qFormat/>
    <w:rsid w:val="00B75343"/>
  </w:style>
  <w:style w:type="paragraph" w:customStyle="1" w:styleId="RqH2">
    <w:name w:val="RqH2"/>
    <w:basedOn w:val="Heading3"/>
    <w:next w:val="Normal"/>
    <w:qFormat/>
    <w:rsid w:val="00986174"/>
    <w:rPr>
      <w:sz w:val="32"/>
    </w:rPr>
  </w:style>
  <w:style w:type="paragraph" w:customStyle="1" w:styleId="RqH3">
    <w:name w:val="RqH3"/>
    <w:basedOn w:val="Heading4"/>
    <w:qFormat/>
    <w:rsid w:val="00382A2B"/>
    <w:pPr>
      <w:ind w:left="864"/>
    </w:pPr>
    <w:rPr>
      <w:i w:val="0"/>
      <w:color w:val="auto"/>
      <w:sz w:val="32"/>
    </w:rPr>
  </w:style>
  <w:style w:type="paragraph" w:customStyle="1" w:styleId="RqH4">
    <w:name w:val="RqH4"/>
    <w:basedOn w:val="Heading5"/>
    <w:qFormat/>
    <w:rsid w:val="00986174"/>
    <w:pPr>
      <w:spacing w:before="120"/>
      <w:ind w:left="1152"/>
    </w:pPr>
    <w:rPr>
      <w:rFonts w:ascii="Arial" w:hAnsi="Arial"/>
      <w:b/>
      <w:color w:val="auto"/>
      <w:sz w:val="32"/>
    </w:rPr>
  </w:style>
  <w:style w:type="character" w:customStyle="1" w:styleId="Heading6Char">
    <w:name w:val="Heading 6 Char"/>
    <w:basedOn w:val="DefaultParagraphFont"/>
    <w:link w:val="Heading6"/>
    <w:uiPriority w:val="9"/>
    <w:semiHidden/>
    <w:rsid w:val="00986174"/>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986174"/>
    <w:pPr>
      <w:spacing w:after="100"/>
      <w:ind w:left="660"/>
    </w:pPr>
  </w:style>
  <w:style w:type="paragraph" w:styleId="TOC5">
    <w:name w:val="toc 5"/>
    <w:basedOn w:val="Normal"/>
    <w:next w:val="Normal"/>
    <w:autoRedefine/>
    <w:uiPriority w:val="39"/>
    <w:unhideWhenUsed/>
    <w:rsid w:val="00382A2B"/>
    <w:pPr>
      <w:spacing w:after="100"/>
      <w:ind w:left="880"/>
    </w:pPr>
  </w:style>
  <w:style w:type="paragraph" w:customStyle="1" w:styleId="Style1">
    <w:name w:val="Style1"/>
    <w:basedOn w:val="Heading6"/>
    <w:qFormat/>
    <w:rsid w:val="00382A2B"/>
    <w:pPr>
      <w:ind w:left="1440"/>
    </w:pPr>
    <w:rPr>
      <w:rFonts w:ascii="Arial" w:hAnsi="Arial"/>
      <w:b/>
      <w:color w:val="auto"/>
      <w:sz w:val="32"/>
    </w:rPr>
  </w:style>
  <w:style w:type="paragraph" w:customStyle="1" w:styleId="RqT2">
    <w:name w:val="RqT2"/>
    <w:basedOn w:val="Normal"/>
    <w:qFormat/>
    <w:rsid w:val="00F728BF"/>
    <w:pPr>
      <w:ind w:left="576"/>
    </w:pPr>
  </w:style>
  <w:style w:type="paragraph" w:customStyle="1" w:styleId="RqT3">
    <w:name w:val="RqT3"/>
    <w:basedOn w:val="Normal"/>
    <w:qFormat/>
    <w:rsid w:val="00F728BF"/>
    <w:pPr>
      <w:ind w:left="864"/>
    </w:pPr>
  </w:style>
  <w:style w:type="paragraph" w:customStyle="1" w:styleId="RqT4">
    <w:name w:val="RqT4"/>
    <w:basedOn w:val="Normal"/>
    <w:qFormat/>
    <w:rsid w:val="00F728BF"/>
    <w:pPr>
      <w:ind w:left="1152"/>
    </w:pPr>
  </w:style>
  <w:style w:type="paragraph" w:customStyle="1" w:styleId="RqT5">
    <w:name w:val="RqT5"/>
    <w:basedOn w:val="Normal"/>
    <w:qFormat/>
    <w:rsid w:val="00F728BF"/>
    <w:pPr>
      <w:ind w:left="1440"/>
    </w:pPr>
  </w:style>
  <w:style w:type="paragraph" w:styleId="TOC6">
    <w:name w:val="toc 6"/>
    <w:basedOn w:val="Normal"/>
    <w:next w:val="Normal"/>
    <w:autoRedefine/>
    <w:uiPriority w:val="39"/>
    <w:unhideWhenUsed/>
    <w:rsid w:val="00E536AF"/>
    <w:pPr>
      <w:spacing w:after="100"/>
      <w:ind w:left="1100"/>
    </w:pPr>
  </w:style>
  <w:style w:type="character" w:styleId="UnresolvedMention">
    <w:name w:val="Unresolved Mention"/>
    <w:basedOn w:val="DefaultParagraphFont"/>
    <w:uiPriority w:val="99"/>
    <w:semiHidden/>
    <w:unhideWhenUsed/>
    <w:rsid w:val="00002754"/>
    <w:rPr>
      <w:color w:val="605E5C"/>
      <w:shd w:val="clear" w:color="auto" w:fill="E1DFDD"/>
    </w:rPr>
  </w:style>
  <w:style w:type="character" w:customStyle="1" w:styleId="hgkelc">
    <w:name w:val="hgkelc"/>
    <w:basedOn w:val="DefaultParagraphFont"/>
    <w:rsid w:val="00D3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creep" TargetMode="External"/><Relationship Id="rId13" Type="http://schemas.openxmlformats.org/officeDocument/2006/relationships/hyperlink" Target="https://www.elegantthemes.com/gallery/divi/?utm_source=Branded&amp;utm_medium=Divi&amp;utm_campaign=Google%20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ature_cree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cybernews.com/lp/best-web-hosting/?campaignId=13351295162&amp;adgroupId=152414829067&amp;adId=659448352995&amp;targetId=kwd-10088021&amp;device=c&amp;gunique=CjwKCAjw-7OlBhB8EiwAnoOEk9899ZzEyyHOWwyV1zrraUoCTLKINQ_fHP5FKNAcEjqJWqiMcevWHxoCHloQAvD_BwE" TargetMode="External"/><Relationship Id="rId5" Type="http://schemas.openxmlformats.org/officeDocument/2006/relationships/webSettings" Target="webSettings.xml"/><Relationship Id="rId15" Type="http://schemas.openxmlformats.org/officeDocument/2006/relationships/hyperlink" Target="http://www.bhhs74.org/COMMITTEE_NAME" TargetMode="External"/><Relationship Id="rId10" Type="http://schemas.openxmlformats.org/officeDocument/2006/relationships/hyperlink" Target="https://www.techtarget.com/whatis/definition/spreadshe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ngodb.com/databases/types" TargetMode="External"/><Relationship Id="rId14" Type="http://schemas.openxmlformats.org/officeDocument/2006/relationships/hyperlink" Target="https://en.wikipedia.org/wiki/WYSIWY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C\Documents\PersonalMacWin\BHHS_Reunion\DevelDocs\ChernickConsulting_Requiremen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C4F79-253D-4695-9B62-00FFD846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ChernickConsulting_Requirements_Template.dotx</Template>
  <TotalTime>334</TotalTime>
  <Pages>1</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BHHS Class of 1974 Reunion Requirements</vt:lpstr>
    </vt:vector>
  </TitlesOfParts>
  <Company>Chernick Consulting</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BHHS Class of 1974 Reunion Requirements</dc:title>
  <dc:subject>Chernick Consulting Projects</dc:subject>
  <dc:creator>Paul A. Chernick;Sandy Brenner;James Dasteel</dc:creator>
  <cp:keywords>Business Requirements, Functional Requirements</cp:keywords>
  <dc:description/>
  <cp:lastModifiedBy>Paul Chernick</cp:lastModifiedBy>
  <cp:revision>35</cp:revision>
  <cp:lastPrinted>2023-07-13T18:27:00Z</cp:lastPrinted>
  <dcterms:created xsi:type="dcterms:W3CDTF">2023-07-05T15:03:00Z</dcterms:created>
  <dcterms:modified xsi:type="dcterms:W3CDTF">2023-07-13T18:28:00Z</dcterms:modified>
  <cp:category>Requirements Document</cp:category>
</cp:coreProperties>
</file>