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52B17" w14:textId="77777777" w:rsidR="004920EF" w:rsidRDefault="004920EF" w:rsidP="004920EF">
      <w:pPr>
        <w:spacing w:after="0"/>
        <w:ind w:left="7"/>
        <w:jc w:val="center"/>
      </w:pPr>
      <w:r>
        <w:rPr>
          <w:sz w:val="36"/>
        </w:rPr>
        <w:t>Sveu</w:t>
      </w:r>
      <w:r>
        <w:rPr>
          <w:rFonts w:ascii="Times New Roman" w:eastAsia="Times New Roman" w:hAnsi="Times New Roman" w:cs="Times New Roman"/>
          <w:sz w:val="36"/>
        </w:rPr>
        <w:t>č</w:t>
      </w:r>
      <w:r>
        <w:rPr>
          <w:sz w:val="36"/>
        </w:rPr>
        <w:t xml:space="preserve">ilište u Zagrebu </w:t>
      </w:r>
    </w:p>
    <w:p w14:paraId="5A52E041" w14:textId="77777777" w:rsidR="004920EF" w:rsidRDefault="004920EF" w:rsidP="004920EF">
      <w:pPr>
        <w:spacing w:after="0"/>
        <w:ind w:left="1121"/>
      </w:pPr>
      <w:r>
        <w:rPr>
          <w:sz w:val="36"/>
        </w:rPr>
        <w:t xml:space="preserve">Fakultet organizacije i informatike u Varaždinu </w:t>
      </w:r>
    </w:p>
    <w:p w14:paraId="387201B8" w14:textId="77777777" w:rsidR="004920EF" w:rsidRDefault="004920EF" w:rsidP="004920EF">
      <w:pPr>
        <w:spacing w:after="0"/>
      </w:pPr>
      <w:r>
        <w:t xml:space="preserve"> </w:t>
      </w:r>
    </w:p>
    <w:p w14:paraId="08B8BD19" w14:textId="77777777" w:rsidR="004920EF" w:rsidRDefault="004920EF" w:rsidP="004920EF">
      <w:pPr>
        <w:spacing w:after="0"/>
      </w:pPr>
      <w:r>
        <w:t xml:space="preserve"> </w:t>
      </w:r>
    </w:p>
    <w:p w14:paraId="323B25F9" w14:textId="77777777" w:rsidR="004920EF" w:rsidRDefault="004920EF" w:rsidP="004920EF">
      <w:pPr>
        <w:spacing w:after="0"/>
      </w:pPr>
      <w:r>
        <w:t xml:space="preserve"> </w:t>
      </w:r>
    </w:p>
    <w:p w14:paraId="222C9CA6" w14:textId="77777777" w:rsidR="004920EF" w:rsidRDefault="004920EF" w:rsidP="004920EF">
      <w:pPr>
        <w:spacing w:after="0"/>
      </w:pPr>
      <w:r>
        <w:t xml:space="preserve"> </w:t>
      </w:r>
    </w:p>
    <w:p w14:paraId="248241F5" w14:textId="77777777" w:rsidR="004920EF" w:rsidRDefault="004920EF" w:rsidP="004920EF">
      <w:pPr>
        <w:spacing w:after="0"/>
      </w:pPr>
      <w:r>
        <w:t xml:space="preserve"> </w:t>
      </w:r>
    </w:p>
    <w:p w14:paraId="34290994" w14:textId="77777777" w:rsidR="004920EF" w:rsidRDefault="004920EF" w:rsidP="004920EF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56147BC" w14:textId="77777777" w:rsidR="004920EF" w:rsidRDefault="004920EF" w:rsidP="004920EF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009D064" w14:textId="77777777" w:rsidR="004920EF" w:rsidRDefault="004920EF" w:rsidP="004920EF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38C3EAE" w14:textId="77777777" w:rsidR="004920EF" w:rsidRDefault="004920EF" w:rsidP="004920EF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64D7573" w14:textId="77777777" w:rsidR="004920EF" w:rsidRDefault="004920EF" w:rsidP="004920EF">
      <w:pPr>
        <w:spacing w:after="0"/>
      </w:pPr>
      <w:r>
        <w:t xml:space="preserve"> </w:t>
      </w:r>
    </w:p>
    <w:p w14:paraId="049F8743" w14:textId="77777777" w:rsidR="004920EF" w:rsidRDefault="004920EF" w:rsidP="004920EF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714B794" w14:textId="77777777" w:rsidR="004920EF" w:rsidRDefault="004920EF" w:rsidP="004920EF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0D3A957" w14:textId="77777777" w:rsidR="004920EF" w:rsidRDefault="004920EF" w:rsidP="004920EF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314631F" w14:textId="77777777" w:rsidR="004920EF" w:rsidRDefault="004920EF" w:rsidP="004920EF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02B611F" w14:textId="77777777" w:rsidR="004920EF" w:rsidRDefault="004920EF" w:rsidP="004920EF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B39B954" w14:textId="77777777" w:rsidR="004920EF" w:rsidRDefault="004920EF" w:rsidP="004920EF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087BEE8" w14:textId="77777777" w:rsidR="004920EF" w:rsidRDefault="004920EF" w:rsidP="004920EF">
      <w:pPr>
        <w:spacing w:after="81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2B399A2" w14:textId="2C01CB66" w:rsidR="004920EF" w:rsidRDefault="00DD7D9A" w:rsidP="004920EF">
      <w:pPr>
        <w:spacing w:after="0"/>
        <w:ind w:left="-5"/>
      </w:pPr>
      <w:r w:rsidRPr="00DD7D9A">
        <w:rPr>
          <w:rFonts w:ascii="Times New Roman" w:eastAsia="Times New Roman" w:hAnsi="Times New Roman" w:cs="Times New Roman"/>
          <w:b/>
          <w:sz w:val="36"/>
          <w:u w:color="000000"/>
        </w:rPr>
        <w:t xml:space="preserve">     </w:t>
      </w:r>
      <w:r w:rsidR="004920EF">
        <w:rPr>
          <w:rFonts w:ascii="Times New Roman" w:eastAsia="Times New Roman" w:hAnsi="Times New Roman" w:cs="Times New Roman"/>
          <w:b/>
          <w:sz w:val="36"/>
          <w:u w:val="single" w:color="000000"/>
        </w:rPr>
        <w:t>Projekt:</w:t>
      </w:r>
      <w:r w:rsidR="004920EF">
        <w:rPr>
          <w:sz w:val="36"/>
        </w:rPr>
        <w:t xml:space="preserve">Kupnja kombajna </w:t>
      </w:r>
      <w:r>
        <w:rPr>
          <w:sz w:val="36"/>
        </w:rPr>
        <w:t>za žetvu raznih žitarica</w:t>
      </w:r>
      <w:r w:rsidR="004920EF">
        <w:rPr>
          <w:sz w:val="36"/>
        </w:rPr>
        <w:t xml:space="preserve"> </w:t>
      </w:r>
    </w:p>
    <w:p w14:paraId="3F199D0A" w14:textId="77777777" w:rsidR="004920EF" w:rsidRDefault="004920EF" w:rsidP="004920EF">
      <w:pPr>
        <w:spacing w:after="0"/>
      </w:pPr>
      <w:r>
        <w:t xml:space="preserve"> </w:t>
      </w:r>
    </w:p>
    <w:p w14:paraId="54AA6386" w14:textId="77777777" w:rsidR="004920EF" w:rsidRDefault="004920EF" w:rsidP="004920EF">
      <w:pPr>
        <w:pStyle w:val="Heading2"/>
        <w:spacing w:line="265" w:lineRule="auto"/>
        <w:ind w:left="639" w:right="894"/>
        <w:jc w:val="center"/>
      </w:pPr>
      <w:r>
        <w:rPr>
          <w:rFonts w:ascii="Times New Roman" w:eastAsia="Times New Roman" w:hAnsi="Times New Roman" w:cs="Times New Roman"/>
          <w:color w:val="000000"/>
          <w:sz w:val="24"/>
          <w:u w:val="single" w:color="000000"/>
        </w:rPr>
        <w:t>Kolegij: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Financijska matematika </w:t>
      </w:r>
    </w:p>
    <w:p w14:paraId="27B8E2D3" w14:textId="77777777" w:rsidR="004920EF" w:rsidRDefault="004920EF" w:rsidP="004920EF">
      <w:pPr>
        <w:spacing w:after="0"/>
      </w:pPr>
      <w:r>
        <w:t xml:space="preserve"> </w:t>
      </w:r>
    </w:p>
    <w:p w14:paraId="7AE275A4" w14:textId="77777777" w:rsidR="004920EF" w:rsidRDefault="004920EF" w:rsidP="004920EF">
      <w:pPr>
        <w:spacing w:after="0"/>
      </w:pPr>
      <w:r>
        <w:t xml:space="preserve"> </w:t>
      </w:r>
    </w:p>
    <w:p w14:paraId="5CC80F3C" w14:textId="77777777" w:rsidR="004920EF" w:rsidRDefault="004920EF" w:rsidP="004920EF">
      <w:pPr>
        <w:spacing w:after="0"/>
      </w:pPr>
      <w:r>
        <w:t xml:space="preserve"> </w:t>
      </w:r>
    </w:p>
    <w:p w14:paraId="01FD57FA" w14:textId="77777777" w:rsidR="004920EF" w:rsidRDefault="004920EF" w:rsidP="004920EF">
      <w:pPr>
        <w:spacing w:after="0"/>
      </w:pPr>
      <w:r>
        <w:t xml:space="preserve"> </w:t>
      </w:r>
    </w:p>
    <w:p w14:paraId="6F24C9DD" w14:textId="77777777" w:rsidR="004920EF" w:rsidRDefault="004920EF" w:rsidP="004920EF">
      <w:pPr>
        <w:spacing w:after="0"/>
      </w:pPr>
      <w:r>
        <w:t xml:space="preserve"> </w:t>
      </w:r>
    </w:p>
    <w:p w14:paraId="71611E64" w14:textId="77777777" w:rsidR="004920EF" w:rsidRDefault="004920EF" w:rsidP="004920EF">
      <w:pPr>
        <w:spacing w:after="0"/>
      </w:pPr>
      <w:r>
        <w:t xml:space="preserve"> </w:t>
      </w:r>
    </w:p>
    <w:p w14:paraId="35D7E3E1" w14:textId="77777777" w:rsidR="004920EF" w:rsidRDefault="004920EF" w:rsidP="004920EF">
      <w:pPr>
        <w:spacing w:after="0"/>
      </w:pPr>
      <w:r>
        <w:t xml:space="preserve"> </w:t>
      </w:r>
    </w:p>
    <w:p w14:paraId="364E0AD3" w14:textId="77777777" w:rsidR="004920EF" w:rsidRDefault="004920EF" w:rsidP="004920EF">
      <w:pPr>
        <w:spacing w:after="0"/>
      </w:pPr>
      <w:r>
        <w:t xml:space="preserve"> </w:t>
      </w:r>
    </w:p>
    <w:p w14:paraId="6B02238E" w14:textId="77777777" w:rsidR="004920EF" w:rsidRDefault="004920EF" w:rsidP="004920EF">
      <w:pPr>
        <w:spacing w:after="0"/>
      </w:pPr>
      <w:r>
        <w:t xml:space="preserve"> </w:t>
      </w:r>
    </w:p>
    <w:p w14:paraId="4C1AF5CC" w14:textId="77777777" w:rsidR="004920EF" w:rsidRDefault="004920EF" w:rsidP="004920EF">
      <w:pPr>
        <w:spacing w:after="0"/>
      </w:pPr>
      <w:r>
        <w:t xml:space="preserve"> </w:t>
      </w:r>
    </w:p>
    <w:p w14:paraId="41546CA6" w14:textId="77777777" w:rsidR="004920EF" w:rsidRDefault="004920EF" w:rsidP="004920EF">
      <w:pPr>
        <w:spacing w:after="0"/>
      </w:pPr>
      <w:r>
        <w:t xml:space="preserve"> </w:t>
      </w:r>
    </w:p>
    <w:p w14:paraId="5ED8F877" w14:textId="77777777" w:rsidR="004920EF" w:rsidRDefault="004920EF" w:rsidP="004920EF">
      <w:pPr>
        <w:spacing w:after="0"/>
      </w:pPr>
      <w:r>
        <w:t xml:space="preserve"> </w:t>
      </w:r>
    </w:p>
    <w:p w14:paraId="44C0D71B" w14:textId="77777777" w:rsidR="004920EF" w:rsidRDefault="004920EF" w:rsidP="004920EF">
      <w:pPr>
        <w:spacing w:after="0"/>
      </w:pPr>
      <w:r>
        <w:t xml:space="preserve"> </w:t>
      </w:r>
    </w:p>
    <w:p w14:paraId="3508F389" w14:textId="77777777" w:rsidR="004920EF" w:rsidRDefault="004920EF" w:rsidP="004920EF">
      <w:pPr>
        <w:spacing w:after="0"/>
      </w:pPr>
      <w:r>
        <w:t xml:space="preserve"> </w:t>
      </w:r>
    </w:p>
    <w:p w14:paraId="3373A89C" w14:textId="77777777" w:rsidR="004920EF" w:rsidRDefault="004920EF" w:rsidP="004920EF">
      <w:pPr>
        <w:spacing w:after="24"/>
        <w:ind w:right="480"/>
        <w:jc w:val="right"/>
      </w:pPr>
      <w:r>
        <w:rPr>
          <w:u w:val="single" w:color="000000"/>
        </w:rPr>
        <w:t>Projekt izradili:</w:t>
      </w:r>
      <w:r>
        <w:t xml:space="preserve"> </w:t>
      </w:r>
    </w:p>
    <w:p w14:paraId="1F9A8108" w14:textId="77777777" w:rsidR="003A3BAA" w:rsidRDefault="004920EF" w:rsidP="004920EF">
      <w:pPr>
        <w:spacing w:after="1" w:line="240" w:lineRule="auto"/>
        <w:ind w:left="7109" w:right="57" w:hanging="6699"/>
      </w:pPr>
      <w:r>
        <w:t xml:space="preserve">          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 w:rsidR="003A3BAA">
        <w:t>Dorian Jambrec</w:t>
      </w:r>
    </w:p>
    <w:p w14:paraId="633355E1" w14:textId="77777777" w:rsidR="003A3BAA" w:rsidRDefault="003A3BAA" w:rsidP="003A3BAA">
      <w:pPr>
        <w:spacing w:after="1" w:line="240" w:lineRule="auto"/>
        <w:ind w:right="57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Matija Maljak</w:t>
      </w:r>
    </w:p>
    <w:p w14:paraId="77183A57" w14:textId="239AFD3C" w:rsidR="004920EF" w:rsidRDefault="003A3BAA" w:rsidP="003A3BAA">
      <w:pPr>
        <w:spacing w:after="1" w:line="240" w:lineRule="auto"/>
        <w:ind w:right="57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Patrik Crnčić</w:t>
      </w:r>
      <w:r w:rsidR="004920EF">
        <w:t xml:space="preserve"> </w:t>
      </w:r>
    </w:p>
    <w:p w14:paraId="2719E878" w14:textId="09CA1598" w:rsidR="008B4053" w:rsidRDefault="004920EF" w:rsidP="00162FD7">
      <w:pPr>
        <w:spacing w:after="0"/>
      </w:pPr>
      <w:r>
        <w:t xml:space="preserve"> </w:t>
      </w:r>
    </w:p>
    <w:p w14:paraId="52BCDAD3" w14:textId="77777777" w:rsidR="00162FD7" w:rsidRDefault="00162FD7" w:rsidP="00162FD7">
      <w:pPr>
        <w:spacing w:after="0"/>
        <w:ind w:left="639" w:right="622"/>
        <w:jc w:val="center"/>
      </w:pPr>
    </w:p>
    <w:p w14:paraId="7816F971" w14:textId="4E855A27" w:rsidR="00162FD7" w:rsidRDefault="00162FD7" w:rsidP="00162FD7">
      <w:pPr>
        <w:spacing w:after="0"/>
        <w:ind w:left="639" w:right="622"/>
        <w:jc w:val="center"/>
      </w:pPr>
      <w:r>
        <w:t xml:space="preserve">U Varaždinu, </w:t>
      </w:r>
      <w:r w:rsidR="00512F5E">
        <w:t>13.1.2024</w:t>
      </w:r>
      <w:r>
        <w:t xml:space="preserve"> </w:t>
      </w:r>
    </w:p>
    <w:p w14:paraId="246C5CD6" w14:textId="77777777" w:rsidR="00162FD7" w:rsidRDefault="00162FD7" w:rsidP="00162FD7">
      <w:pPr>
        <w:spacing w:after="201"/>
        <w:ind w:left="70"/>
        <w:jc w:val="center"/>
      </w:pPr>
      <w:r>
        <w:lastRenderedPageBreak/>
        <w:t xml:space="preserve"> </w:t>
      </w:r>
    </w:p>
    <w:p w14:paraId="6C325016" w14:textId="77777777" w:rsidR="00162FD7" w:rsidRDefault="00162FD7" w:rsidP="00162FD7">
      <w:pPr>
        <w:spacing w:after="0"/>
        <w:ind w:left="70"/>
        <w:jc w:val="center"/>
      </w:pPr>
      <w:r>
        <w:t xml:space="preserve"> </w:t>
      </w:r>
    </w:p>
    <w:p w14:paraId="61374DBB" w14:textId="77777777" w:rsidR="00162FD7" w:rsidRDefault="00162FD7" w:rsidP="00162FD7">
      <w:pPr>
        <w:spacing w:after="0"/>
      </w:pPr>
      <w:r>
        <w:t xml:space="preserve"> </w:t>
      </w:r>
    </w:p>
    <w:p w14:paraId="21ADF4F3" w14:textId="77777777" w:rsidR="00162FD7" w:rsidRPr="00162FD7" w:rsidRDefault="00162FD7" w:rsidP="00162FD7">
      <w:pPr>
        <w:pStyle w:val="Heading2"/>
        <w:rPr>
          <w:color w:val="000000" w:themeColor="text1"/>
          <w:sz w:val="40"/>
          <w:szCs w:val="40"/>
        </w:rPr>
      </w:pPr>
      <w:r w:rsidRPr="00162FD7">
        <w:rPr>
          <w:color w:val="000000" w:themeColor="text1"/>
          <w:sz w:val="40"/>
          <w:szCs w:val="40"/>
        </w:rPr>
        <w:t xml:space="preserve">Sadržaj </w:t>
      </w:r>
    </w:p>
    <w:p w14:paraId="299AC4FA" w14:textId="77777777" w:rsidR="00162FD7" w:rsidRDefault="00162FD7" w:rsidP="00162FD7">
      <w:pPr>
        <w:spacing w:after="0"/>
      </w:pPr>
      <w:r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sz w:val="40"/>
          <w:szCs w:val="40"/>
        </w:rPr>
        <w:id w:val="-2099239560"/>
        <w:docPartObj>
          <w:docPartGallery w:val="Table of Contents"/>
        </w:docPartObj>
      </w:sdtPr>
      <w:sdtContent>
        <w:p w14:paraId="3183753A" w14:textId="77777777" w:rsidR="00162FD7" w:rsidRPr="00162FD7" w:rsidRDefault="00162FD7" w:rsidP="00162FD7">
          <w:pPr>
            <w:pStyle w:val="TOC1"/>
            <w:tabs>
              <w:tab w:val="right" w:leader="dot" w:pos="9062"/>
            </w:tabs>
            <w:rPr>
              <w:sz w:val="40"/>
              <w:szCs w:val="40"/>
            </w:rPr>
          </w:pPr>
          <w:r w:rsidRPr="00162FD7">
            <w:rPr>
              <w:sz w:val="40"/>
              <w:szCs w:val="40"/>
            </w:rPr>
            <w:fldChar w:fldCharType="begin"/>
          </w:r>
          <w:r w:rsidRPr="00162FD7">
            <w:rPr>
              <w:sz w:val="40"/>
              <w:szCs w:val="40"/>
            </w:rPr>
            <w:instrText xml:space="preserve"> TOC \o "1-1" \h \z \u </w:instrText>
          </w:r>
          <w:r w:rsidRPr="00162FD7">
            <w:rPr>
              <w:sz w:val="40"/>
              <w:szCs w:val="40"/>
            </w:rPr>
            <w:fldChar w:fldCharType="separate"/>
          </w:r>
          <w:hyperlink w:anchor="_Toc76219">
            <w:r w:rsidRPr="00162FD7">
              <w:rPr>
                <w:sz w:val="40"/>
                <w:szCs w:val="40"/>
              </w:rPr>
              <w:t>1.Uvod</w:t>
            </w:r>
            <w:r w:rsidRPr="00162FD7">
              <w:rPr>
                <w:sz w:val="40"/>
                <w:szCs w:val="40"/>
              </w:rPr>
              <w:tab/>
            </w:r>
            <w:r w:rsidRPr="00162FD7">
              <w:rPr>
                <w:sz w:val="40"/>
                <w:szCs w:val="40"/>
              </w:rPr>
              <w:fldChar w:fldCharType="begin"/>
            </w:r>
            <w:r w:rsidRPr="00162FD7">
              <w:rPr>
                <w:sz w:val="40"/>
                <w:szCs w:val="40"/>
              </w:rPr>
              <w:instrText>PAGEREF _Toc76219 \h</w:instrText>
            </w:r>
            <w:r w:rsidRPr="00162FD7">
              <w:rPr>
                <w:sz w:val="40"/>
                <w:szCs w:val="40"/>
              </w:rPr>
            </w:r>
            <w:r w:rsidRPr="00162FD7">
              <w:rPr>
                <w:sz w:val="40"/>
                <w:szCs w:val="40"/>
              </w:rPr>
              <w:fldChar w:fldCharType="separate"/>
            </w:r>
            <w:r w:rsidRPr="00162FD7">
              <w:rPr>
                <w:sz w:val="40"/>
                <w:szCs w:val="40"/>
              </w:rPr>
              <w:t xml:space="preserve">1 </w:t>
            </w:r>
            <w:r w:rsidRPr="00162FD7">
              <w:rPr>
                <w:sz w:val="40"/>
                <w:szCs w:val="40"/>
              </w:rPr>
              <w:fldChar w:fldCharType="end"/>
            </w:r>
          </w:hyperlink>
        </w:p>
        <w:p w14:paraId="1B34F3B6" w14:textId="77777777" w:rsidR="00162FD7" w:rsidRPr="00162FD7" w:rsidRDefault="00000000" w:rsidP="00162FD7">
          <w:pPr>
            <w:pStyle w:val="TOC1"/>
            <w:tabs>
              <w:tab w:val="right" w:leader="dot" w:pos="9062"/>
            </w:tabs>
            <w:rPr>
              <w:sz w:val="40"/>
              <w:szCs w:val="40"/>
            </w:rPr>
          </w:pPr>
          <w:hyperlink w:anchor="_Toc76220">
            <w:r w:rsidR="00162FD7" w:rsidRPr="00162FD7">
              <w:rPr>
                <w:sz w:val="40"/>
                <w:szCs w:val="40"/>
              </w:rPr>
              <w:t>2. Štednja</w:t>
            </w:r>
            <w:r w:rsidR="00162FD7" w:rsidRPr="00162FD7">
              <w:rPr>
                <w:sz w:val="40"/>
                <w:szCs w:val="40"/>
              </w:rPr>
              <w:tab/>
            </w:r>
            <w:r w:rsidR="00162FD7" w:rsidRPr="00162FD7">
              <w:rPr>
                <w:sz w:val="40"/>
                <w:szCs w:val="40"/>
              </w:rPr>
              <w:fldChar w:fldCharType="begin"/>
            </w:r>
            <w:r w:rsidR="00162FD7" w:rsidRPr="00162FD7">
              <w:rPr>
                <w:sz w:val="40"/>
                <w:szCs w:val="40"/>
              </w:rPr>
              <w:instrText>PAGEREF _Toc76220 \h</w:instrText>
            </w:r>
            <w:r w:rsidR="00162FD7" w:rsidRPr="00162FD7">
              <w:rPr>
                <w:sz w:val="40"/>
                <w:szCs w:val="40"/>
              </w:rPr>
            </w:r>
            <w:r w:rsidR="00162FD7" w:rsidRPr="00162FD7">
              <w:rPr>
                <w:sz w:val="40"/>
                <w:szCs w:val="40"/>
              </w:rPr>
              <w:fldChar w:fldCharType="separate"/>
            </w:r>
            <w:r w:rsidR="00162FD7" w:rsidRPr="00162FD7">
              <w:rPr>
                <w:sz w:val="40"/>
                <w:szCs w:val="40"/>
              </w:rPr>
              <w:t xml:space="preserve">3 </w:t>
            </w:r>
            <w:r w:rsidR="00162FD7" w:rsidRPr="00162FD7">
              <w:rPr>
                <w:sz w:val="40"/>
                <w:szCs w:val="40"/>
              </w:rPr>
              <w:fldChar w:fldCharType="end"/>
            </w:r>
          </w:hyperlink>
        </w:p>
        <w:p w14:paraId="59764516" w14:textId="77777777" w:rsidR="00162FD7" w:rsidRPr="00162FD7" w:rsidRDefault="00000000" w:rsidP="00162FD7">
          <w:pPr>
            <w:pStyle w:val="TOC1"/>
            <w:tabs>
              <w:tab w:val="right" w:leader="dot" w:pos="9062"/>
            </w:tabs>
            <w:rPr>
              <w:sz w:val="40"/>
              <w:szCs w:val="40"/>
            </w:rPr>
          </w:pPr>
          <w:hyperlink w:anchor="_Toc76221">
            <w:r w:rsidR="00162FD7" w:rsidRPr="00162FD7">
              <w:rPr>
                <w:sz w:val="40"/>
                <w:szCs w:val="40"/>
              </w:rPr>
              <w:t>3.Kredit</w:t>
            </w:r>
            <w:r w:rsidR="00162FD7" w:rsidRPr="00162FD7">
              <w:rPr>
                <w:sz w:val="40"/>
                <w:szCs w:val="40"/>
              </w:rPr>
              <w:tab/>
            </w:r>
            <w:r w:rsidR="00162FD7" w:rsidRPr="00162FD7">
              <w:rPr>
                <w:sz w:val="40"/>
                <w:szCs w:val="40"/>
              </w:rPr>
              <w:fldChar w:fldCharType="begin"/>
            </w:r>
            <w:r w:rsidR="00162FD7" w:rsidRPr="00162FD7">
              <w:rPr>
                <w:sz w:val="40"/>
                <w:szCs w:val="40"/>
              </w:rPr>
              <w:instrText>PAGEREF _Toc76221 \h</w:instrText>
            </w:r>
            <w:r w:rsidR="00162FD7" w:rsidRPr="00162FD7">
              <w:rPr>
                <w:sz w:val="40"/>
                <w:szCs w:val="40"/>
              </w:rPr>
            </w:r>
            <w:r w:rsidR="00162FD7" w:rsidRPr="00162FD7">
              <w:rPr>
                <w:sz w:val="40"/>
                <w:szCs w:val="40"/>
              </w:rPr>
              <w:fldChar w:fldCharType="separate"/>
            </w:r>
            <w:r w:rsidR="00162FD7" w:rsidRPr="00162FD7">
              <w:rPr>
                <w:sz w:val="40"/>
                <w:szCs w:val="40"/>
              </w:rPr>
              <w:t xml:space="preserve">6 </w:t>
            </w:r>
            <w:r w:rsidR="00162FD7" w:rsidRPr="00162FD7">
              <w:rPr>
                <w:sz w:val="40"/>
                <w:szCs w:val="40"/>
              </w:rPr>
              <w:fldChar w:fldCharType="end"/>
            </w:r>
          </w:hyperlink>
        </w:p>
        <w:p w14:paraId="29455122" w14:textId="77777777" w:rsidR="00162FD7" w:rsidRPr="00162FD7" w:rsidRDefault="00000000" w:rsidP="00162FD7">
          <w:pPr>
            <w:pStyle w:val="TOC1"/>
            <w:tabs>
              <w:tab w:val="right" w:leader="dot" w:pos="9062"/>
            </w:tabs>
            <w:rPr>
              <w:sz w:val="40"/>
              <w:szCs w:val="40"/>
            </w:rPr>
          </w:pPr>
          <w:hyperlink w:anchor="_Toc76222">
            <w:r w:rsidR="00162FD7" w:rsidRPr="00162FD7">
              <w:rPr>
                <w:sz w:val="40"/>
                <w:szCs w:val="40"/>
              </w:rPr>
              <w:t>4. Amortizacija</w:t>
            </w:r>
            <w:r w:rsidR="00162FD7" w:rsidRPr="00162FD7">
              <w:rPr>
                <w:sz w:val="40"/>
                <w:szCs w:val="40"/>
              </w:rPr>
              <w:tab/>
            </w:r>
            <w:r w:rsidR="00162FD7" w:rsidRPr="00162FD7">
              <w:rPr>
                <w:sz w:val="40"/>
                <w:szCs w:val="40"/>
              </w:rPr>
              <w:fldChar w:fldCharType="begin"/>
            </w:r>
            <w:r w:rsidR="00162FD7" w:rsidRPr="00162FD7">
              <w:rPr>
                <w:sz w:val="40"/>
                <w:szCs w:val="40"/>
              </w:rPr>
              <w:instrText>PAGEREF _Toc76222 \h</w:instrText>
            </w:r>
            <w:r w:rsidR="00162FD7" w:rsidRPr="00162FD7">
              <w:rPr>
                <w:sz w:val="40"/>
                <w:szCs w:val="40"/>
              </w:rPr>
            </w:r>
            <w:r w:rsidR="00162FD7" w:rsidRPr="00162FD7">
              <w:rPr>
                <w:sz w:val="40"/>
                <w:szCs w:val="40"/>
              </w:rPr>
              <w:fldChar w:fldCharType="separate"/>
            </w:r>
            <w:r w:rsidR="00162FD7" w:rsidRPr="00162FD7">
              <w:rPr>
                <w:sz w:val="40"/>
                <w:szCs w:val="40"/>
              </w:rPr>
              <w:t xml:space="preserve">9 </w:t>
            </w:r>
            <w:r w:rsidR="00162FD7" w:rsidRPr="00162FD7">
              <w:rPr>
                <w:sz w:val="40"/>
                <w:szCs w:val="40"/>
              </w:rPr>
              <w:fldChar w:fldCharType="end"/>
            </w:r>
          </w:hyperlink>
        </w:p>
        <w:p w14:paraId="63464DA8" w14:textId="77777777" w:rsidR="00162FD7" w:rsidRPr="00162FD7" w:rsidRDefault="00000000" w:rsidP="00162FD7">
          <w:pPr>
            <w:pStyle w:val="TOC1"/>
            <w:tabs>
              <w:tab w:val="right" w:leader="dot" w:pos="9062"/>
            </w:tabs>
            <w:rPr>
              <w:sz w:val="40"/>
              <w:szCs w:val="40"/>
            </w:rPr>
          </w:pPr>
          <w:hyperlink w:anchor="_Toc76223">
            <w:r w:rsidR="00162FD7" w:rsidRPr="00162FD7">
              <w:rPr>
                <w:sz w:val="40"/>
                <w:szCs w:val="40"/>
              </w:rPr>
              <w:t>5. Zaključak</w:t>
            </w:r>
            <w:r w:rsidR="00162FD7" w:rsidRPr="00162FD7">
              <w:rPr>
                <w:sz w:val="40"/>
                <w:szCs w:val="40"/>
              </w:rPr>
              <w:tab/>
            </w:r>
            <w:r w:rsidR="00162FD7" w:rsidRPr="00162FD7">
              <w:rPr>
                <w:sz w:val="40"/>
                <w:szCs w:val="40"/>
              </w:rPr>
              <w:fldChar w:fldCharType="begin"/>
            </w:r>
            <w:r w:rsidR="00162FD7" w:rsidRPr="00162FD7">
              <w:rPr>
                <w:sz w:val="40"/>
                <w:szCs w:val="40"/>
              </w:rPr>
              <w:instrText>PAGEREF _Toc76223 \h</w:instrText>
            </w:r>
            <w:r w:rsidR="00162FD7" w:rsidRPr="00162FD7">
              <w:rPr>
                <w:sz w:val="40"/>
                <w:szCs w:val="40"/>
              </w:rPr>
            </w:r>
            <w:r w:rsidR="00162FD7" w:rsidRPr="00162FD7">
              <w:rPr>
                <w:sz w:val="40"/>
                <w:szCs w:val="40"/>
              </w:rPr>
              <w:fldChar w:fldCharType="separate"/>
            </w:r>
            <w:r w:rsidR="00162FD7" w:rsidRPr="00162FD7">
              <w:rPr>
                <w:sz w:val="40"/>
                <w:szCs w:val="40"/>
              </w:rPr>
              <w:t xml:space="preserve">11 </w:t>
            </w:r>
            <w:r w:rsidR="00162FD7" w:rsidRPr="00162FD7">
              <w:rPr>
                <w:sz w:val="40"/>
                <w:szCs w:val="40"/>
              </w:rPr>
              <w:fldChar w:fldCharType="end"/>
            </w:r>
          </w:hyperlink>
        </w:p>
        <w:p w14:paraId="1B1E0ABD" w14:textId="77777777" w:rsidR="00162FD7" w:rsidRPr="00162FD7" w:rsidRDefault="00000000" w:rsidP="00162FD7">
          <w:pPr>
            <w:pStyle w:val="TOC1"/>
            <w:tabs>
              <w:tab w:val="right" w:leader="dot" w:pos="9062"/>
            </w:tabs>
            <w:rPr>
              <w:sz w:val="40"/>
              <w:szCs w:val="40"/>
            </w:rPr>
          </w:pPr>
          <w:hyperlink w:anchor="_Toc76224">
            <w:r w:rsidR="00162FD7" w:rsidRPr="00162FD7">
              <w:rPr>
                <w:sz w:val="40"/>
                <w:szCs w:val="40"/>
              </w:rPr>
              <w:t>6. Literatura</w:t>
            </w:r>
            <w:r w:rsidR="00162FD7" w:rsidRPr="00162FD7">
              <w:rPr>
                <w:sz w:val="40"/>
                <w:szCs w:val="40"/>
              </w:rPr>
              <w:tab/>
            </w:r>
            <w:r w:rsidR="00162FD7" w:rsidRPr="00162FD7">
              <w:rPr>
                <w:sz w:val="40"/>
                <w:szCs w:val="40"/>
              </w:rPr>
              <w:fldChar w:fldCharType="begin"/>
            </w:r>
            <w:r w:rsidR="00162FD7" w:rsidRPr="00162FD7">
              <w:rPr>
                <w:sz w:val="40"/>
                <w:szCs w:val="40"/>
              </w:rPr>
              <w:instrText>PAGEREF _Toc76224 \h</w:instrText>
            </w:r>
            <w:r w:rsidR="00162FD7" w:rsidRPr="00162FD7">
              <w:rPr>
                <w:sz w:val="40"/>
                <w:szCs w:val="40"/>
              </w:rPr>
            </w:r>
            <w:r w:rsidR="00162FD7" w:rsidRPr="00162FD7">
              <w:rPr>
                <w:sz w:val="40"/>
                <w:szCs w:val="40"/>
              </w:rPr>
              <w:fldChar w:fldCharType="separate"/>
            </w:r>
            <w:r w:rsidR="00162FD7" w:rsidRPr="00162FD7">
              <w:rPr>
                <w:sz w:val="40"/>
                <w:szCs w:val="40"/>
              </w:rPr>
              <w:t xml:space="preserve">12 </w:t>
            </w:r>
            <w:r w:rsidR="00162FD7" w:rsidRPr="00162FD7">
              <w:rPr>
                <w:sz w:val="40"/>
                <w:szCs w:val="40"/>
              </w:rPr>
              <w:fldChar w:fldCharType="end"/>
            </w:r>
          </w:hyperlink>
        </w:p>
        <w:p w14:paraId="6A8EACEE" w14:textId="77777777" w:rsidR="00162FD7" w:rsidRPr="00162FD7" w:rsidRDefault="00000000" w:rsidP="00162FD7">
          <w:pPr>
            <w:pStyle w:val="TOC1"/>
            <w:tabs>
              <w:tab w:val="right" w:leader="dot" w:pos="9062"/>
            </w:tabs>
            <w:rPr>
              <w:sz w:val="40"/>
              <w:szCs w:val="40"/>
            </w:rPr>
          </w:pPr>
          <w:hyperlink w:anchor="_Toc76225">
            <w:r w:rsidR="00162FD7" w:rsidRPr="00162FD7">
              <w:rPr>
                <w:sz w:val="40"/>
                <w:szCs w:val="40"/>
              </w:rPr>
              <w:t>7. Opis zaduženja članova tima</w:t>
            </w:r>
            <w:r w:rsidR="00162FD7" w:rsidRPr="00162FD7">
              <w:rPr>
                <w:sz w:val="40"/>
                <w:szCs w:val="40"/>
              </w:rPr>
              <w:tab/>
            </w:r>
            <w:r w:rsidR="00162FD7" w:rsidRPr="00162FD7">
              <w:rPr>
                <w:sz w:val="40"/>
                <w:szCs w:val="40"/>
              </w:rPr>
              <w:fldChar w:fldCharType="begin"/>
            </w:r>
            <w:r w:rsidR="00162FD7" w:rsidRPr="00162FD7">
              <w:rPr>
                <w:sz w:val="40"/>
                <w:szCs w:val="40"/>
              </w:rPr>
              <w:instrText>PAGEREF _Toc76225 \h</w:instrText>
            </w:r>
            <w:r w:rsidR="00162FD7" w:rsidRPr="00162FD7">
              <w:rPr>
                <w:sz w:val="40"/>
                <w:szCs w:val="40"/>
              </w:rPr>
            </w:r>
            <w:r w:rsidR="00162FD7" w:rsidRPr="00162FD7">
              <w:rPr>
                <w:sz w:val="40"/>
                <w:szCs w:val="40"/>
              </w:rPr>
              <w:fldChar w:fldCharType="separate"/>
            </w:r>
            <w:r w:rsidR="00162FD7" w:rsidRPr="00162FD7">
              <w:rPr>
                <w:sz w:val="40"/>
                <w:szCs w:val="40"/>
              </w:rPr>
              <w:t xml:space="preserve">13 </w:t>
            </w:r>
            <w:r w:rsidR="00162FD7" w:rsidRPr="00162FD7">
              <w:rPr>
                <w:sz w:val="40"/>
                <w:szCs w:val="40"/>
              </w:rPr>
              <w:fldChar w:fldCharType="end"/>
            </w:r>
          </w:hyperlink>
        </w:p>
        <w:p w14:paraId="7E8D101B" w14:textId="77777777" w:rsidR="00162FD7" w:rsidRPr="00162FD7" w:rsidRDefault="00162FD7" w:rsidP="00162FD7">
          <w:pPr>
            <w:rPr>
              <w:sz w:val="40"/>
              <w:szCs w:val="40"/>
            </w:rPr>
          </w:pPr>
          <w:r w:rsidRPr="00162FD7">
            <w:rPr>
              <w:sz w:val="40"/>
              <w:szCs w:val="40"/>
            </w:rPr>
            <w:fldChar w:fldCharType="end"/>
          </w:r>
        </w:p>
      </w:sdtContent>
    </w:sdt>
    <w:p w14:paraId="04AFE05C" w14:textId="77777777" w:rsidR="00162FD7" w:rsidRPr="00162FD7" w:rsidRDefault="00162FD7" w:rsidP="00162FD7">
      <w:pPr>
        <w:spacing w:after="0"/>
        <w:rPr>
          <w:sz w:val="40"/>
          <w:szCs w:val="40"/>
        </w:rPr>
      </w:pPr>
      <w:r w:rsidRPr="00162FD7">
        <w:rPr>
          <w:sz w:val="40"/>
          <w:szCs w:val="40"/>
        </w:rPr>
        <w:t xml:space="preserve"> </w:t>
      </w:r>
    </w:p>
    <w:p w14:paraId="08320C1D" w14:textId="77777777" w:rsidR="00162FD7" w:rsidRDefault="00162FD7" w:rsidP="00162FD7">
      <w:pPr>
        <w:spacing w:after="0"/>
      </w:pPr>
    </w:p>
    <w:p w14:paraId="03077487" w14:textId="77777777" w:rsidR="00162FD7" w:rsidRDefault="00162FD7" w:rsidP="00162FD7">
      <w:r>
        <w:t xml:space="preserve">Cijena stroja </w:t>
      </w:r>
      <w:r w:rsidRPr="00FB7C2E">
        <w:t>John Deere T660</w:t>
      </w:r>
      <w:r>
        <w:t xml:space="preserve"> 200 000</w:t>
      </w:r>
      <w:r w:rsidRPr="00FB7C2E">
        <w:t>€</w:t>
      </w:r>
    </w:p>
    <w:p w14:paraId="30F2A4CD" w14:textId="79704BDF" w:rsidR="000B5865" w:rsidRDefault="000B5865" w:rsidP="008B4053"/>
    <w:p w14:paraId="641BA0FF" w14:textId="77777777" w:rsidR="000B5865" w:rsidRDefault="000B5865">
      <w:r>
        <w:br w:type="page"/>
      </w:r>
    </w:p>
    <w:p w14:paraId="673BBA8B" w14:textId="6EDB2185" w:rsidR="007979B0" w:rsidRDefault="00B376FF" w:rsidP="008B4053">
      <w:pPr>
        <w:rPr>
          <w:sz w:val="40"/>
          <w:szCs w:val="40"/>
        </w:rPr>
      </w:pPr>
      <w:r w:rsidRPr="00B376FF">
        <w:rPr>
          <w:sz w:val="40"/>
          <w:szCs w:val="40"/>
        </w:rPr>
        <w:lastRenderedPageBreak/>
        <w:t>2.Štednja</w:t>
      </w:r>
    </w:p>
    <w:p w14:paraId="675DA3CE" w14:textId="021C987F" w:rsidR="00B376FF" w:rsidRDefault="00C21B7F" w:rsidP="008B4053">
      <w:pPr>
        <w:rPr>
          <w:noProof/>
        </w:rPr>
      </w:pPr>
      <w:r>
        <w:rPr>
          <w:sz w:val="24"/>
          <w:szCs w:val="24"/>
        </w:rPr>
        <w:t xml:space="preserve">Prije 2 godine </w:t>
      </w:r>
      <w:r w:rsidR="00C91284">
        <w:rPr>
          <w:sz w:val="24"/>
          <w:szCs w:val="24"/>
        </w:rPr>
        <w:t>odlučili smo se na štedenju u trajanju od 24 mjeseci</w:t>
      </w:r>
      <w:r w:rsidR="0090577D">
        <w:rPr>
          <w:sz w:val="24"/>
          <w:szCs w:val="24"/>
        </w:rPr>
        <w:t>. Mjesečna rata iznosila je 500</w:t>
      </w:r>
      <w:r w:rsidR="00577839">
        <w:t xml:space="preserve">€, kamatna stopa </w:t>
      </w:r>
      <w:r w:rsidR="00B50F7A">
        <w:t xml:space="preserve">3 %, ukupni iznos štednje nakon </w:t>
      </w:r>
      <w:r w:rsidR="00587F82">
        <w:t xml:space="preserve">24 mjeseci iznosi </w:t>
      </w:r>
      <w:r w:rsidR="00636725" w:rsidRPr="00636725">
        <w:t>12.346,59</w:t>
      </w:r>
      <w:r w:rsidR="00587F82">
        <w:t>€</w:t>
      </w:r>
      <w:r w:rsidR="00B873B2">
        <w:rPr>
          <w:noProof/>
        </w:rPr>
        <w:drawing>
          <wp:inline distT="0" distB="0" distL="0" distR="0" wp14:anchorId="164A15F3" wp14:editId="4DD0BA33">
            <wp:extent cx="5760720" cy="729615"/>
            <wp:effectExtent l="0" t="0" r="0" b="0"/>
            <wp:docPr id="64948540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85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2945" w14:textId="63C166FB" w:rsidR="00B873B2" w:rsidRDefault="00B873B2" w:rsidP="00B873B2">
      <w:pPr>
        <w:rPr>
          <w:sz w:val="24"/>
          <w:szCs w:val="24"/>
        </w:rPr>
      </w:pPr>
      <w:r>
        <w:rPr>
          <w:sz w:val="24"/>
          <w:szCs w:val="24"/>
        </w:rPr>
        <w:t>Dekurzivni kamatni fa</w:t>
      </w:r>
      <w:r w:rsidR="00AE0A6F">
        <w:rPr>
          <w:sz w:val="24"/>
          <w:szCs w:val="24"/>
        </w:rPr>
        <w:t>k</w:t>
      </w:r>
      <w:r>
        <w:rPr>
          <w:sz w:val="24"/>
          <w:szCs w:val="24"/>
        </w:rPr>
        <w:t>tor iznosi 1.03, kojeg smo dobili koristeći gore navedenu formulu.</w:t>
      </w:r>
    </w:p>
    <w:p w14:paraId="31A98C88" w14:textId="1A1F415E" w:rsidR="00AE0A6F" w:rsidRDefault="00131ED7" w:rsidP="00B873B2">
      <w:pPr>
        <w:rPr>
          <w:sz w:val="24"/>
          <w:szCs w:val="24"/>
        </w:rPr>
      </w:pPr>
      <w:r>
        <w:rPr>
          <w:sz w:val="24"/>
          <w:szCs w:val="24"/>
        </w:rPr>
        <w:t xml:space="preserve">Mjesečni kamatni factor smo dobili koristeći formulu </w:t>
      </w: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5265DEF8" wp14:editId="27357920">
            <wp:extent cx="895828" cy="339437"/>
            <wp:effectExtent l="0" t="0" r="0" b="0"/>
            <wp:docPr id="29381264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12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0473" cy="35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.</w:t>
      </w:r>
    </w:p>
    <w:p w14:paraId="65526D1C" w14:textId="196F7AE6" w:rsidR="00F87EF3" w:rsidRDefault="00F87EF3" w:rsidP="00F87EF3">
      <w:r>
        <w:rPr>
          <w:sz w:val="24"/>
          <w:szCs w:val="24"/>
        </w:rPr>
        <w:t xml:space="preserve">Ukupni iznos štednje nakon 2 </w:t>
      </w:r>
      <w:r w:rsidRPr="00F87EF3">
        <w:rPr>
          <w:sz w:val="24"/>
          <w:szCs w:val="24"/>
        </w:rPr>
        <w:t xml:space="preserve">godine iznosi </w:t>
      </w:r>
      <w:r w:rsidR="00636725" w:rsidRPr="00636725"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  <w:t>12.346,59 €</w:t>
      </w:r>
    </w:p>
    <w:p w14:paraId="14FB30B8" w14:textId="4E5C2BFE" w:rsidR="00496421" w:rsidRPr="00F87EF3" w:rsidRDefault="00496421" w:rsidP="00F87EF3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>
        <w:t xml:space="preserve">Do tog iznosa smo došli formulom </w:t>
      </w:r>
      <w:r>
        <w:rPr>
          <w:noProof/>
        </w:rPr>
        <w:t xml:space="preserve">                      </w:t>
      </w:r>
      <w:r>
        <w:rPr>
          <w:noProof/>
        </w:rPr>
        <w:drawing>
          <wp:inline distT="0" distB="0" distL="0" distR="0" wp14:anchorId="30AB2C3C" wp14:editId="4CDAA0CC">
            <wp:extent cx="852055" cy="577379"/>
            <wp:effectExtent l="0" t="0" r="0" b="0"/>
            <wp:docPr id="559860933" name="Slika 1" descr="Slika na kojoj se prikazuje Font, tekst, bijelo, crt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60933" name="Slika 1" descr="Slika na kojoj se prikazuje Font, tekst, bijelo, crta&#10;&#10;Opis je automatski generira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7259" cy="58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8EC1" w14:textId="4A77FAE6" w:rsidR="000E1B9D" w:rsidRPr="003473C5" w:rsidRDefault="003473C5" w:rsidP="00B873B2">
      <w:pPr>
        <w:rPr>
          <w:i/>
          <w:iCs/>
          <w:color w:val="ADADAD" w:themeColor="background2" w:themeShade="BF"/>
          <w:sz w:val="24"/>
          <w:szCs w:val="24"/>
        </w:rPr>
      </w:pPr>
      <w:r w:rsidRPr="003473C5">
        <w:rPr>
          <w:i/>
          <w:iCs/>
          <w:color w:val="ADADAD" w:themeColor="background2" w:themeShade="BF"/>
          <w:sz w:val="24"/>
          <w:szCs w:val="24"/>
        </w:rPr>
        <w:t>Tablica štednje</w:t>
      </w:r>
    </w:p>
    <w:p w14:paraId="211C6E84" w14:textId="2821A4DE" w:rsidR="0007087A" w:rsidRDefault="0007087A" w:rsidP="00B873B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DBEAE85" wp14:editId="19A7BB32">
            <wp:extent cx="5760720" cy="4820285"/>
            <wp:effectExtent l="0" t="0" r="0" b="0"/>
            <wp:docPr id="1975584138" name="Slika 1" descr="Slika na kojoj se prikazuje tekst, snimka zaslona, zaslon, paralelno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84138" name="Slika 1" descr="Slika na kojoj se prikazuje tekst, snimka zaslona, zaslon, paralelno&#10;&#10;Opis je automatski generiran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6A1F" w14:textId="34BFCDEE" w:rsidR="003473C5" w:rsidRDefault="005A4BED" w:rsidP="00B873B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Isti iznos dobili smo kotisteći </w:t>
      </w:r>
      <w:r w:rsidR="0054463A">
        <w:rPr>
          <w:sz w:val="24"/>
          <w:szCs w:val="24"/>
        </w:rPr>
        <w:t>financijsku funkciju u excelu.</w:t>
      </w:r>
    </w:p>
    <w:p w14:paraId="30228145" w14:textId="3722BAD1" w:rsidR="00E94220" w:rsidRPr="005E6BBF" w:rsidRDefault="005E6BBF" w:rsidP="00B873B2">
      <w:pPr>
        <w:rPr>
          <w:i/>
          <w:iCs/>
          <w:color w:val="ADADAD" w:themeColor="background2" w:themeShade="BF"/>
          <w:sz w:val="24"/>
          <w:szCs w:val="24"/>
        </w:rPr>
      </w:pPr>
      <w:r w:rsidRPr="005E6BBF">
        <w:rPr>
          <w:i/>
          <w:iCs/>
          <w:color w:val="ADADAD" w:themeColor="background2" w:themeShade="BF"/>
          <w:sz w:val="24"/>
          <w:szCs w:val="24"/>
        </w:rPr>
        <w:t>Financijska funkcija u excelu</w:t>
      </w:r>
    </w:p>
    <w:p w14:paraId="284C989E" w14:textId="46AD691D" w:rsidR="0054463A" w:rsidRDefault="008D2D23" w:rsidP="00B873B2">
      <w:pPr>
        <w:rPr>
          <w:noProof/>
        </w:rPr>
      </w:pPr>
      <w:r>
        <w:rPr>
          <w:noProof/>
        </w:rPr>
        <w:drawing>
          <wp:inline distT="0" distB="0" distL="0" distR="0" wp14:anchorId="05A649F7" wp14:editId="39960F0C">
            <wp:extent cx="5760720" cy="494665"/>
            <wp:effectExtent l="0" t="0" r="0" b="0"/>
            <wp:docPr id="161256039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60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3BC6" w14:textId="77777777" w:rsidR="00614931" w:rsidRPr="00614931" w:rsidRDefault="00614931" w:rsidP="00614931">
      <w:pPr>
        <w:rPr>
          <w:sz w:val="24"/>
          <w:szCs w:val="24"/>
        </w:rPr>
      </w:pPr>
    </w:p>
    <w:p w14:paraId="2D3F0AB4" w14:textId="78439C71" w:rsidR="00614931" w:rsidRPr="00072CF2" w:rsidRDefault="00072CF2" w:rsidP="00614931">
      <w:pPr>
        <w:rPr>
          <w:i/>
          <w:iCs/>
          <w:noProof/>
          <w:color w:val="ADADAD" w:themeColor="background2" w:themeShade="BF"/>
        </w:rPr>
      </w:pPr>
      <w:r w:rsidRPr="00072CF2">
        <w:rPr>
          <w:i/>
          <w:iCs/>
          <w:noProof/>
          <w:color w:val="ADADAD" w:themeColor="background2" w:themeShade="BF"/>
        </w:rPr>
        <w:t>Izračun online kalkulatora štednje</w:t>
      </w:r>
      <w:r w:rsidR="00E23218">
        <w:rPr>
          <w:i/>
          <w:iCs/>
          <w:noProof/>
          <w:color w:val="ADADAD" w:themeColor="background2" w:themeShade="BF"/>
        </w:rPr>
        <w:t xml:space="preserve"> Erste Banke</w:t>
      </w:r>
    </w:p>
    <w:p w14:paraId="6561D0E7" w14:textId="72FE6ED1" w:rsidR="00614931" w:rsidRDefault="00E23218" w:rsidP="00614931">
      <w:pPr>
        <w:tabs>
          <w:tab w:val="left" w:pos="1848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25EE4881" wp14:editId="273FA43E">
            <wp:extent cx="5760720" cy="2480945"/>
            <wp:effectExtent l="0" t="0" r="0" b="0"/>
            <wp:docPr id="319295568" name="Slika 1" descr="Slika na kojoj se prikazuje tekst, snimka zaslona, Font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95568" name="Slika 1" descr="Slika na kojoj se prikazuje tekst, snimka zaslona, Font, broj&#10;&#10;Opis je automatski generiran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D8E6" w14:textId="5A74424F" w:rsidR="00614931" w:rsidRDefault="00614931" w:rsidP="00614931">
      <w:pPr>
        <w:rPr>
          <w:noProof/>
        </w:rPr>
      </w:pPr>
    </w:p>
    <w:p w14:paraId="3831C995" w14:textId="303D68B5" w:rsidR="00276736" w:rsidRPr="00276736" w:rsidRDefault="00E23218" w:rsidP="00276736">
      <w:pPr>
        <w:rPr>
          <w:sz w:val="24"/>
          <w:szCs w:val="24"/>
        </w:rPr>
      </w:pPr>
      <w:r>
        <w:rPr>
          <w:sz w:val="24"/>
          <w:szCs w:val="24"/>
        </w:rPr>
        <w:t>Napomena: Iznos je drugačiji jer kalkulator Erste banke koristi godišnju kamatnu stopu od 2,3% dok smo mi imali 3%.</w:t>
      </w:r>
    </w:p>
    <w:p w14:paraId="073A24BC" w14:textId="77777777" w:rsidR="00276736" w:rsidRDefault="00276736" w:rsidP="00276736">
      <w:pPr>
        <w:rPr>
          <w:noProof/>
        </w:rPr>
      </w:pPr>
    </w:p>
    <w:p w14:paraId="00157C12" w14:textId="77777777" w:rsidR="00276736" w:rsidRDefault="00276736" w:rsidP="00276736">
      <w:pPr>
        <w:ind w:firstLine="720"/>
        <w:rPr>
          <w:sz w:val="24"/>
          <w:szCs w:val="24"/>
        </w:rPr>
      </w:pPr>
    </w:p>
    <w:p w14:paraId="299E5BDA" w14:textId="77777777" w:rsidR="00276736" w:rsidRDefault="00276736" w:rsidP="00276736">
      <w:pPr>
        <w:ind w:firstLine="720"/>
        <w:rPr>
          <w:sz w:val="24"/>
          <w:szCs w:val="24"/>
        </w:rPr>
      </w:pPr>
    </w:p>
    <w:p w14:paraId="37727399" w14:textId="77777777" w:rsidR="00276736" w:rsidRDefault="00276736" w:rsidP="00276736">
      <w:pPr>
        <w:ind w:firstLine="720"/>
        <w:rPr>
          <w:sz w:val="24"/>
          <w:szCs w:val="24"/>
        </w:rPr>
      </w:pPr>
    </w:p>
    <w:p w14:paraId="7464C7FC" w14:textId="77777777" w:rsidR="00276736" w:rsidRDefault="00276736" w:rsidP="00276736">
      <w:pPr>
        <w:ind w:firstLine="720"/>
        <w:rPr>
          <w:sz w:val="24"/>
          <w:szCs w:val="24"/>
        </w:rPr>
      </w:pPr>
    </w:p>
    <w:p w14:paraId="57686BA3" w14:textId="44470962" w:rsidR="00276736" w:rsidRDefault="00276736" w:rsidP="00276736">
      <w:pPr>
        <w:ind w:firstLine="720"/>
        <w:rPr>
          <w:sz w:val="40"/>
          <w:szCs w:val="40"/>
        </w:rPr>
      </w:pPr>
      <w:r w:rsidRPr="00276736">
        <w:rPr>
          <w:sz w:val="40"/>
          <w:szCs w:val="40"/>
        </w:rPr>
        <w:t>3.Kredit</w:t>
      </w:r>
    </w:p>
    <w:p w14:paraId="743EF9C3" w14:textId="640D51FF" w:rsidR="00276736" w:rsidRDefault="004824AF" w:rsidP="00276736">
      <w:pPr>
        <w:ind w:firstLine="720"/>
      </w:pPr>
      <w:r>
        <w:rPr>
          <w:sz w:val="24"/>
          <w:szCs w:val="24"/>
        </w:rPr>
        <w:t>Sami iznos štednje nam neće biti dovoljan da kupimo kombajn, potreban nam je kredit od 8000</w:t>
      </w:r>
      <w:r>
        <w:t>€</w:t>
      </w:r>
      <w:r w:rsidR="00EA57C8">
        <w:t>.</w:t>
      </w:r>
    </w:p>
    <w:p w14:paraId="6835AA7A" w14:textId="2BBC2841" w:rsidR="00EA57C8" w:rsidRDefault="00EA57C8" w:rsidP="00EA57C8">
      <w:r>
        <w:t>Podude od tri banke su:</w:t>
      </w:r>
    </w:p>
    <w:p w14:paraId="611823D1" w14:textId="44ED16B7" w:rsidR="00EA57C8" w:rsidRDefault="00EA57C8" w:rsidP="00EA57C8">
      <w:r>
        <w:tab/>
        <w:t>Erste banka</w:t>
      </w:r>
      <w:r w:rsidR="006931B8">
        <w:t>:</w:t>
      </w:r>
      <w:r w:rsidR="00E6448C">
        <w:t xml:space="preserve"> Kamatna stopa</w:t>
      </w:r>
      <w:r w:rsidR="00E83208">
        <w:t>: 5,90</w:t>
      </w:r>
      <w:r w:rsidR="00E6448C">
        <w:t>%, EKS</w:t>
      </w:r>
      <w:r w:rsidR="00E83208">
        <w:t>: 6,07</w:t>
      </w:r>
      <w:r w:rsidR="00E6448C">
        <w:t>%</w:t>
      </w:r>
    </w:p>
    <w:p w14:paraId="42E2CEED" w14:textId="660245C4" w:rsidR="00EA57C8" w:rsidRDefault="00EA57C8" w:rsidP="00EA57C8">
      <w:r>
        <w:tab/>
        <w:t>Zagrebačka banka</w:t>
      </w:r>
      <w:r w:rsidR="006931B8">
        <w:t>:</w:t>
      </w:r>
      <w:r w:rsidR="00246604">
        <w:t xml:space="preserve"> Kamatna stopa</w:t>
      </w:r>
      <w:r w:rsidR="00E83208">
        <w:t xml:space="preserve">: </w:t>
      </w:r>
      <w:r w:rsidR="00246604">
        <w:t>6,29%, EKS</w:t>
      </w:r>
      <w:r w:rsidR="00E83208">
        <w:t xml:space="preserve">: </w:t>
      </w:r>
      <w:r w:rsidR="00E6448C">
        <w:t>8,02%</w:t>
      </w:r>
    </w:p>
    <w:p w14:paraId="4EF8DCF6" w14:textId="2D3276CF" w:rsidR="006931B8" w:rsidRDefault="006931B8" w:rsidP="00EA57C8">
      <w:r>
        <w:tab/>
        <w:t>Addiko banka:</w:t>
      </w:r>
      <w:r w:rsidR="00E6448C">
        <w:t xml:space="preserve"> Kamatna stopa</w:t>
      </w:r>
      <w:r w:rsidR="00E83208">
        <w:t xml:space="preserve">: </w:t>
      </w:r>
      <w:r w:rsidR="00E6448C">
        <w:t>6,29%, EKS</w:t>
      </w:r>
      <w:r w:rsidR="00E83208">
        <w:t xml:space="preserve">: </w:t>
      </w:r>
      <w:r w:rsidR="00E6448C">
        <w:t>8,02%</w:t>
      </w:r>
    </w:p>
    <w:p w14:paraId="2A6D0306" w14:textId="37E45436" w:rsidR="00AC6064" w:rsidRDefault="004D357A" w:rsidP="00EA57C8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Kredit Erste banke izgleda kao najbolji izbor pa smo odlučili </w:t>
      </w:r>
      <w:r w:rsidR="00E301FC">
        <w:rPr>
          <w:sz w:val="24"/>
          <w:szCs w:val="24"/>
        </w:rPr>
        <w:t>podi</w:t>
      </w:r>
      <w:r w:rsidR="00795C30">
        <w:rPr>
          <w:sz w:val="24"/>
          <w:szCs w:val="24"/>
        </w:rPr>
        <w:t>ći kredit u Erste banci.</w:t>
      </w:r>
    </w:p>
    <w:p w14:paraId="6AFDEA94" w14:textId="5D5734EA" w:rsidR="00A6646B" w:rsidRDefault="00A6646B" w:rsidP="00EA57C8">
      <w:pPr>
        <w:rPr>
          <w:sz w:val="24"/>
          <w:szCs w:val="24"/>
        </w:rPr>
      </w:pPr>
      <w:r>
        <w:rPr>
          <w:sz w:val="24"/>
          <w:szCs w:val="24"/>
        </w:rPr>
        <w:t>Mjesečna kamata = 1.</w:t>
      </w:r>
      <w:r w:rsidR="004140B5">
        <w:rPr>
          <w:sz w:val="24"/>
          <w:szCs w:val="24"/>
        </w:rPr>
        <w:t>0049</w:t>
      </w:r>
      <w:r w:rsidR="00D21E1E">
        <w:rPr>
          <w:sz w:val="24"/>
          <w:szCs w:val="24"/>
        </w:rPr>
        <w:t>2</w:t>
      </w:r>
    </w:p>
    <w:p w14:paraId="2DDB1A67" w14:textId="77777777" w:rsidR="00795C30" w:rsidRDefault="00795C30" w:rsidP="00EA57C8">
      <w:pPr>
        <w:rPr>
          <w:sz w:val="24"/>
          <w:szCs w:val="24"/>
        </w:rPr>
      </w:pPr>
    </w:p>
    <w:p w14:paraId="511C80AA" w14:textId="2237BAE7" w:rsidR="00C85C29" w:rsidRDefault="00C85C29" w:rsidP="00EA57C8">
      <w:pPr>
        <w:rPr>
          <w:sz w:val="24"/>
          <w:szCs w:val="24"/>
        </w:rPr>
      </w:pPr>
      <w:r>
        <w:rPr>
          <w:sz w:val="24"/>
          <w:szCs w:val="24"/>
        </w:rPr>
        <w:t xml:space="preserve">Mjesečni </w:t>
      </w:r>
      <w:r w:rsidR="00F06C30">
        <w:rPr>
          <w:sz w:val="24"/>
          <w:szCs w:val="24"/>
        </w:rPr>
        <w:t xml:space="preserve">anuitet dobivamo formulom </w:t>
      </w:r>
      <w:r w:rsidR="00F06C30">
        <w:rPr>
          <w:noProof/>
        </w:rPr>
        <w:drawing>
          <wp:inline distT="0" distB="0" distL="0" distR="0" wp14:anchorId="1F3E3FDD" wp14:editId="7D15F010">
            <wp:extent cx="960120" cy="381153"/>
            <wp:effectExtent l="0" t="0" r="0" b="0"/>
            <wp:docPr id="1061505848" name="Slika 1" descr="Slika na kojoj se prikazuje Font, crta, tekst, bijelo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05848" name="Slika 1" descr="Slika na kojoj se prikazuje Font, crta, tekst, bijelo&#10;&#10;Opis je automatski generiran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7237" cy="39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6C30">
        <w:rPr>
          <w:sz w:val="24"/>
          <w:szCs w:val="24"/>
        </w:rPr>
        <w:t xml:space="preserve"> što na kraju ispada </w:t>
      </w:r>
      <w:r w:rsidR="00766AFD" w:rsidRPr="00766AFD">
        <w:rPr>
          <w:sz w:val="24"/>
          <w:szCs w:val="24"/>
        </w:rPr>
        <w:t>243,0</w:t>
      </w:r>
      <w:r w:rsidR="006D0694">
        <w:rPr>
          <w:sz w:val="24"/>
          <w:szCs w:val="24"/>
        </w:rPr>
        <w:t>1</w:t>
      </w:r>
      <w:r w:rsidR="00766AFD" w:rsidRPr="00766AFD">
        <w:rPr>
          <w:sz w:val="24"/>
          <w:szCs w:val="24"/>
        </w:rPr>
        <w:t xml:space="preserve"> €</w:t>
      </w:r>
    </w:p>
    <w:p w14:paraId="386F5F83" w14:textId="7729A4E2" w:rsidR="00A02713" w:rsidRDefault="00A02713" w:rsidP="00EA57C8">
      <w:pPr>
        <w:rPr>
          <w:sz w:val="24"/>
          <w:szCs w:val="24"/>
        </w:rPr>
      </w:pPr>
      <w:r>
        <w:rPr>
          <w:sz w:val="24"/>
          <w:szCs w:val="24"/>
        </w:rPr>
        <w:t xml:space="preserve">Napomena: mjesečni anuitet </w:t>
      </w:r>
      <w:r w:rsidR="00345A01">
        <w:rPr>
          <w:sz w:val="24"/>
          <w:szCs w:val="24"/>
        </w:rPr>
        <w:t>dobiven tabličnim kalkulatorom je jednak kao i onaj koji prikazuje banka.</w:t>
      </w:r>
    </w:p>
    <w:p w14:paraId="5328B04E" w14:textId="1F8F7B58" w:rsidR="00DF536F" w:rsidRDefault="00DF536F" w:rsidP="00EA57C8">
      <w:pPr>
        <w:rPr>
          <w:sz w:val="24"/>
          <w:szCs w:val="24"/>
        </w:rPr>
      </w:pPr>
      <w:r>
        <w:rPr>
          <w:sz w:val="24"/>
          <w:szCs w:val="24"/>
        </w:rPr>
        <w:t xml:space="preserve">Kamate </w:t>
      </w:r>
      <w:r w:rsidR="00556669">
        <w:rPr>
          <w:sz w:val="24"/>
          <w:szCs w:val="24"/>
        </w:rPr>
        <w:t xml:space="preserve">dobivamo formulom </w:t>
      </w:r>
      <w:r w:rsidR="00A65549">
        <w:rPr>
          <w:noProof/>
        </w:rPr>
        <w:drawing>
          <wp:inline distT="0" distB="0" distL="0" distR="0" wp14:anchorId="3FBF5F36" wp14:editId="2E1201A7">
            <wp:extent cx="1188720" cy="358970"/>
            <wp:effectExtent l="0" t="0" r="0" b="0"/>
            <wp:docPr id="1056959566" name="Slika 1" descr="Slika na kojoj se prikazuje Font, tipografija, tekst, crt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59566" name="Slika 1" descr="Slika na kojoj se prikazuje Font, tipografija, tekst, crta&#10;&#10;Opis je automatski generiran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5863" cy="36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669">
        <w:rPr>
          <w:sz w:val="24"/>
          <w:szCs w:val="24"/>
        </w:rPr>
        <w:t xml:space="preserve">što ispada </w:t>
      </w:r>
      <w:r w:rsidR="00793642">
        <w:rPr>
          <w:sz w:val="24"/>
          <w:szCs w:val="24"/>
        </w:rPr>
        <w:t>39</w:t>
      </w:r>
      <w:r w:rsidR="00556669" w:rsidRPr="00556669">
        <w:rPr>
          <w:sz w:val="24"/>
          <w:szCs w:val="24"/>
        </w:rPr>
        <w:t>,</w:t>
      </w:r>
      <w:r w:rsidR="00793642">
        <w:rPr>
          <w:sz w:val="24"/>
          <w:szCs w:val="24"/>
        </w:rPr>
        <w:t xml:space="preserve">36 </w:t>
      </w:r>
      <w:r w:rsidR="00556669" w:rsidRPr="00556669">
        <w:rPr>
          <w:sz w:val="24"/>
          <w:szCs w:val="24"/>
        </w:rPr>
        <w:t>€</w:t>
      </w:r>
    </w:p>
    <w:p w14:paraId="2E99290B" w14:textId="63884512" w:rsidR="006C7935" w:rsidRDefault="00D10AE2" w:rsidP="00EA57C8">
      <w:pPr>
        <w:rPr>
          <w:sz w:val="24"/>
          <w:szCs w:val="24"/>
        </w:rPr>
      </w:pPr>
      <w:r>
        <w:rPr>
          <w:sz w:val="24"/>
          <w:szCs w:val="24"/>
        </w:rPr>
        <w:t xml:space="preserve">Oplatna kvota za prvi mjesec se dobiva formulom </w:t>
      </w:r>
      <w:r>
        <w:rPr>
          <w:noProof/>
        </w:rPr>
        <w:drawing>
          <wp:inline distT="0" distB="0" distL="0" distR="0" wp14:anchorId="79FB1C31" wp14:editId="45593F13">
            <wp:extent cx="807720" cy="317319"/>
            <wp:effectExtent l="0" t="0" r="0" b="0"/>
            <wp:docPr id="515905451" name="Slika 1" descr="Slika na kojoj se prikazuje Font, broj, tipografija,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05451" name="Slika 1" descr="Slika na kojoj se prikazuje Font, broj, tipografija, tekst&#10;&#10;Opis je automatski generiran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2930" cy="31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I iznosi </w:t>
      </w:r>
      <w:r w:rsidR="00126D31">
        <w:rPr>
          <w:sz w:val="24"/>
          <w:szCs w:val="24"/>
        </w:rPr>
        <w:t>203.67</w:t>
      </w:r>
      <w:r w:rsidR="00126D31" w:rsidRPr="00556669">
        <w:rPr>
          <w:sz w:val="24"/>
          <w:szCs w:val="24"/>
        </w:rPr>
        <w:t>€</w:t>
      </w:r>
    </w:p>
    <w:p w14:paraId="7601E1A3" w14:textId="77777777" w:rsidR="00F676E8" w:rsidRDefault="00F676E8" w:rsidP="00F676E8">
      <w:pPr>
        <w:rPr>
          <w:i/>
          <w:iCs/>
          <w:noProof/>
          <w:color w:val="ADADAD" w:themeColor="background2" w:themeShade="BF"/>
        </w:rPr>
      </w:pPr>
    </w:p>
    <w:p w14:paraId="6B42141B" w14:textId="1AF39B15" w:rsidR="002229A2" w:rsidRPr="00F676E8" w:rsidRDefault="00F676E8" w:rsidP="00EA57C8">
      <w:pPr>
        <w:rPr>
          <w:i/>
          <w:iCs/>
          <w:noProof/>
          <w:color w:val="ADADAD" w:themeColor="background2" w:themeShade="BF"/>
        </w:rPr>
      </w:pPr>
      <w:r>
        <w:rPr>
          <w:i/>
          <w:iCs/>
          <w:noProof/>
          <w:color w:val="ADADAD" w:themeColor="background2" w:themeShade="BF"/>
        </w:rPr>
        <w:t xml:space="preserve">Otplatni </w:t>
      </w:r>
      <w:r w:rsidR="002E24D6">
        <w:rPr>
          <w:i/>
          <w:iCs/>
          <w:noProof/>
          <w:color w:val="ADADAD" w:themeColor="background2" w:themeShade="BF"/>
        </w:rPr>
        <w:t>plan kredita</w:t>
      </w:r>
      <w:r w:rsidR="007D4801">
        <w:rPr>
          <w:i/>
          <w:iCs/>
          <w:noProof/>
          <w:color w:val="ADADAD" w:themeColor="background2" w:themeShade="BF"/>
        </w:rPr>
        <w:t xml:space="preserve"> </w:t>
      </w:r>
      <w:r w:rsidR="002E24D6">
        <w:rPr>
          <w:i/>
          <w:iCs/>
          <w:noProof/>
          <w:color w:val="ADADAD" w:themeColor="background2" w:themeShade="BF"/>
        </w:rPr>
        <w:t>u Erste Banci</w:t>
      </w:r>
    </w:p>
    <w:p w14:paraId="0BCEE8A2" w14:textId="528B5CEB" w:rsidR="00F579BC" w:rsidRPr="00276736" w:rsidRDefault="007008D8" w:rsidP="00EA57C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EB2FFFB" wp14:editId="058778C7">
            <wp:extent cx="5760720" cy="2793365"/>
            <wp:effectExtent l="0" t="0" r="0" b="0"/>
            <wp:docPr id="377871107" name="Slika 1" descr="Slika na kojoj se prikazuje tekst, snimka zaslona, broj, paralelno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71107" name="Slika 1" descr="Slika na kojoj se prikazuje tekst, snimka zaslona, broj, paralelno&#10;&#10;Opis je automatski generiran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354D" w14:textId="22A87EFE" w:rsidR="00276736" w:rsidRDefault="007B6F5D" w:rsidP="00F579BC">
      <w:pPr>
        <w:rPr>
          <w:noProof/>
        </w:rPr>
      </w:pPr>
      <w:r>
        <w:rPr>
          <w:noProof/>
        </w:rPr>
        <w:drawing>
          <wp:inline distT="0" distB="0" distL="0" distR="0" wp14:anchorId="351C8BD9" wp14:editId="128D8053">
            <wp:extent cx="5760720" cy="1624330"/>
            <wp:effectExtent l="0" t="0" r="0" b="0"/>
            <wp:docPr id="2144302764" name="Slika 1" descr="Slika na kojoj se prikazuje tekst, snimka zaslona, broj, paralelno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02764" name="Slika 1" descr="Slika na kojoj se prikazuje tekst, snimka zaslona, broj, paralelno&#10;&#10;Opis je automatski generiran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E42B" w14:textId="77777777" w:rsidR="00BD3801" w:rsidRPr="00BD3801" w:rsidRDefault="00BD3801" w:rsidP="00BD3801">
      <w:pPr>
        <w:rPr>
          <w:sz w:val="24"/>
          <w:szCs w:val="24"/>
        </w:rPr>
      </w:pPr>
    </w:p>
    <w:p w14:paraId="30F7F456" w14:textId="77777777" w:rsidR="00BD3801" w:rsidRDefault="00BD3801" w:rsidP="00BD3801">
      <w:pPr>
        <w:rPr>
          <w:noProof/>
        </w:rPr>
      </w:pPr>
    </w:p>
    <w:p w14:paraId="40DB27C0" w14:textId="77777777" w:rsidR="003A4637" w:rsidRDefault="003A4637" w:rsidP="00BD3801">
      <w:pPr>
        <w:rPr>
          <w:noProof/>
        </w:rPr>
      </w:pPr>
    </w:p>
    <w:p w14:paraId="74BF16CC" w14:textId="77777777" w:rsidR="003A4637" w:rsidRDefault="003A4637" w:rsidP="00BD3801">
      <w:pPr>
        <w:rPr>
          <w:noProof/>
        </w:rPr>
      </w:pPr>
    </w:p>
    <w:p w14:paraId="2AE1B889" w14:textId="77777777" w:rsidR="007D4801" w:rsidRDefault="007D4801" w:rsidP="007D4801">
      <w:pPr>
        <w:rPr>
          <w:i/>
          <w:iCs/>
          <w:noProof/>
          <w:color w:val="ADADAD" w:themeColor="background2" w:themeShade="BF"/>
        </w:rPr>
      </w:pPr>
    </w:p>
    <w:p w14:paraId="19F52498" w14:textId="6DBCA252" w:rsidR="003A4637" w:rsidRPr="007D4801" w:rsidRDefault="007D4801" w:rsidP="00BD3801">
      <w:pPr>
        <w:rPr>
          <w:i/>
          <w:iCs/>
          <w:noProof/>
          <w:color w:val="ADADAD" w:themeColor="background2" w:themeShade="BF"/>
        </w:rPr>
      </w:pPr>
      <w:r>
        <w:rPr>
          <w:i/>
          <w:iCs/>
          <w:noProof/>
          <w:color w:val="ADADAD" w:themeColor="background2" w:themeShade="BF"/>
        </w:rPr>
        <w:t>Otplatni plan kredita u Erste Banci</w:t>
      </w:r>
      <w:r w:rsidR="003B7B3D">
        <w:rPr>
          <w:i/>
          <w:iCs/>
          <w:noProof/>
          <w:color w:val="ADADAD" w:themeColor="background2" w:themeShade="BF"/>
        </w:rPr>
        <w:t xml:space="preserve"> s njihove stranice</w:t>
      </w:r>
    </w:p>
    <w:p w14:paraId="520562EA" w14:textId="55021B7A" w:rsidR="00BD3801" w:rsidRDefault="00BD3801" w:rsidP="00BD3801">
      <w:pPr>
        <w:rPr>
          <w:noProof/>
        </w:rPr>
      </w:pPr>
      <w:r>
        <w:rPr>
          <w:noProof/>
        </w:rPr>
        <w:drawing>
          <wp:inline distT="0" distB="0" distL="0" distR="0" wp14:anchorId="4CE4F235" wp14:editId="401C3B58">
            <wp:extent cx="5760720" cy="1742440"/>
            <wp:effectExtent l="0" t="0" r="0" b="0"/>
            <wp:docPr id="436119569" name="Slika 1" descr="Slika na kojoj se prikazuje tekst, snimka zaslona, broj, Fon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19569" name="Slika 1" descr="Slika na kojoj se prikazuje tekst, snimka zaslona, broj, Font&#10;&#10;Opis je automatski generiran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FAC6" w14:textId="253486F4" w:rsidR="00BD3801" w:rsidRDefault="0036535F" w:rsidP="00BD3801">
      <w:pPr>
        <w:rPr>
          <w:noProof/>
        </w:rPr>
      </w:pPr>
      <w:r>
        <w:rPr>
          <w:noProof/>
        </w:rPr>
        <w:drawing>
          <wp:inline distT="0" distB="0" distL="0" distR="0" wp14:anchorId="6B2A084B" wp14:editId="3C4B2CCF">
            <wp:extent cx="5760720" cy="2798445"/>
            <wp:effectExtent l="0" t="0" r="0" b="0"/>
            <wp:docPr id="392519545" name="Slika 1" descr="Slika na kojoj se prikazuje tekst, snimka zaslona, broj, paralelno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19545" name="Slika 1" descr="Slika na kojoj se prikazuje tekst, snimka zaslona, broj, paralelno&#10;&#10;Opis je automatski generiran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DFD9" w14:textId="497CA289" w:rsidR="003A4637" w:rsidRDefault="003A4637" w:rsidP="003A4637">
      <w:pPr>
        <w:rPr>
          <w:noProof/>
        </w:rPr>
      </w:pPr>
      <w:r>
        <w:rPr>
          <w:noProof/>
        </w:rPr>
        <w:drawing>
          <wp:inline distT="0" distB="0" distL="0" distR="0" wp14:anchorId="4D743C0F" wp14:editId="5A706B9C">
            <wp:extent cx="5760720" cy="2344420"/>
            <wp:effectExtent l="0" t="0" r="0" b="0"/>
            <wp:docPr id="384877316" name="Slika 1" descr="Slika na kojoj se prikazuje tekst, snimka zaslona, broj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77316" name="Slika 1" descr="Slika na kojoj se prikazuje tekst, snimka zaslona, broj&#10;&#10;Opis je automatski generiran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55FE" w14:textId="77777777" w:rsidR="00DC0155" w:rsidRPr="00DC0155" w:rsidRDefault="00DC0155" w:rsidP="00DC0155">
      <w:pPr>
        <w:rPr>
          <w:sz w:val="24"/>
          <w:szCs w:val="24"/>
        </w:rPr>
      </w:pPr>
    </w:p>
    <w:p w14:paraId="4A95BC8D" w14:textId="77777777" w:rsidR="00DC0155" w:rsidRDefault="00DC0155" w:rsidP="00DC0155">
      <w:pPr>
        <w:rPr>
          <w:noProof/>
        </w:rPr>
      </w:pPr>
    </w:p>
    <w:p w14:paraId="5EEC7AAB" w14:textId="60940A60" w:rsidR="00DC0155" w:rsidRDefault="00AA1030" w:rsidP="00DC0155">
      <w:pPr>
        <w:tabs>
          <w:tab w:val="left" w:pos="1260"/>
        </w:tabs>
        <w:rPr>
          <w:sz w:val="36"/>
          <w:szCs w:val="36"/>
        </w:rPr>
      </w:pPr>
      <w:r w:rsidRPr="00AA1030">
        <w:rPr>
          <w:sz w:val="24"/>
          <w:szCs w:val="24"/>
        </w:rPr>
        <w:lastRenderedPageBreak/>
        <w:tab/>
      </w:r>
      <w:r w:rsidRPr="00AA1030">
        <w:rPr>
          <w:sz w:val="36"/>
          <w:szCs w:val="36"/>
        </w:rPr>
        <w:t>4.Amortizacija</w:t>
      </w:r>
    </w:p>
    <w:p w14:paraId="0242DA5F" w14:textId="77777777" w:rsidR="007F0703" w:rsidRPr="00AA1030" w:rsidRDefault="007F0703" w:rsidP="00DC0155">
      <w:pPr>
        <w:tabs>
          <w:tab w:val="left" w:pos="1260"/>
        </w:tabs>
        <w:rPr>
          <w:sz w:val="36"/>
          <w:szCs w:val="36"/>
        </w:rPr>
      </w:pPr>
    </w:p>
    <w:p w14:paraId="18F111D9" w14:textId="1D8712FA" w:rsidR="00AA1030" w:rsidRDefault="00AA1030" w:rsidP="00DC0155">
      <w:pPr>
        <w:tabs>
          <w:tab w:val="left" w:pos="1260"/>
        </w:tabs>
        <w:rPr>
          <w:sz w:val="24"/>
          <w:szCs w:val="24"/>
        </w:rPr>
      </w:pPr>
      <w:r w:rsidRPr="00AA1030">
        <w:rPr>
          <w:sz w:val="24"/>
          <w:szCs w:val="24"/>
        </w:rPr>
        <w:t>Amortizacija je postupno smanjivanje vrijednosti imovine tvrtke, a izračunava se svake godine prema zakonom propisanom Pravilniku.</w:t>
      </w:r>
    </w:p>
    <w:p w14:paraId="0DFF515B" w14:textId="04D1652A" w:rsidR="00AA1030" w:rsidRDefault="00AA1030" w:rsidP="00DC0155">
      <w:pPr>
        <w:tabs>
          <w:tab w:val="left" w:pos="1260"/>
        </w:tabs>
        <w:rPr>
          <w:sz w:val="24"/>
          <w:szCs w:val="24"/>
        </w:rPr>
      </w:pPr>
      <w:r w:rsidRPr="00AA1030">
        <w:rPr>
          <w:sz w:val="24"/>
          <w:szCs w:val="24"/>
        </w:rPr>
        <w:t>Koristili smo vrijednosti propisane u</w:t>
      </w:r>
      <w:r>
        <w:rPr>
          <w:sz w:val="24"/>
          <w:szCs w:val="24"/>
        </w:rPr>
        <w:t xml:space="preserve"> “Tablici g</w:t>
      </w:r>
      <w:r w:rsidRPr="00AA1030">
        <w:rPr>
          <w:sz w:val="24"/>
          <w:szCs w:val="24"/>
        </w:rPr>
        <w:t>odišnje amortizacijske stope za pojedine skupine dugotrajne imovine prema amortizacijskom vijeku za svrhe oporezivanja</w:t>
      </w:r>
      <w:r>
        <w:rPr>
          <w:sz w:val="24"/>
          <w:szCs w:val="24"/>
        </w:rPr>
        <w:t>” koja se može pronaći na stranici “Virtualni ured”.</w:t>
      </w:r>
    </w:p>
    <w:p w14:paraId="62D11A22" w14:textId="7E35B129" w:rsidR="007F0703" w:rsidRDefault="007F0703" w:rsidP="00DC0155">
      <w:pPr>
        <w:tabs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t xml:space="preserve">Izvor: </w:t>
      </w:r>
      <w:hyperlink r:id="rId20" w:history="1">
        <w:r w:rsidRPr="00C200AE">
          <w:rPr>
            <w:rStyle w:val="Hyperlink"/>
            <w:sz w:val="24"/>
            <w:szCs w:val="24"/>
          </w:rPr>
          <w:t>https://www.virtualni-ured.net/racunovodstvo/item/321-stope-amortizacije-otpisa-dugotrajne-imovine.html</w:t>
        </w:r>
      </w:hyperlink>
      <w:r>
        <w:rPr>
          <w:sz w:val="24"/>
          <w:szCs w:val="24"/>
        </w:rPr>
        <w:t xml:space="preserve"> preuzeto 13.1.2024.</w:t>
      </w:r>
    </w:p>
    <w:p w14:paraId="0034F485" w14:textId="1DB436A0" w:rsidR="00AA1030" w:rsidRDefault="00AA1030" w:rsidP="00DC0155">
      <w:pPr>
        <w:tabs>
          <w:tab w:val="left" w:pos="1260"/>
        </w:tabs>
        <w:rPr>
          <w:sz w:val="24"/>
          <w:szCs w:val="24"/>
        </w:rPr>
      </w:pPr>
      <w:r w:rsidRPr="00AA1030">
        <w:rPr>
          <w:sz w:val="24"/>
          <w:szCs w:val="24"/>
        </w:rPr>
        <w:t>Rezultat se dobiva primjenom linearne metode amortizacije, gdje je godišnji iznos amortizacije uvijek isti. Izračunava se tako da se razlika između nabavne i otpisne vrijednosti podijeli s brojem godina amortizacije opreme.</w:t>
      </w:r>
    </w:p>
    <w:p w14:paraId="14F06112" w14:textId="57A0DD74" w:rsidR="00AA1030" w:rsidRDefault="00AA1030" w:rsidP="00DC0155">
      <w:pPr>
        <w:tabs>
          <w:tab w:val="left" w:pos="1260"/>
        </w:tabs>
        <w:rPr>
          <w:sz w:val="24"/>
          <w:szCs w:val="24"/>
        </w:rPr>
      </w:pPr>
      <w:r w:rsidRPr="00AA1030">
        <w:rPr>
          <w:sz w:val="24"/>
          <w:szCs w:val="24"/>
        </w:rPr>
        <w:t xml:space="preserve">Amortizacijska osnovica za naš stroj nabavna vrijednost iznosi </w:t>
      </w:r>
      <w:r w:rsidRPr="00AA1030">
        <w:rPr>
          <w:sz w:val="24"/>
          <w:szCs w:val="24"/>
        </w:rPr>
        <w:t>20</w:t>
      </w:r>
      <w:r w:rsidRPr="00AA1030">
        <w:rPr>
          <w:sz w:val="24"/>
          <w:szCs w:val="24"/>
        </w:rPr>
        <w:t>.</w:t>
      </w:r>
      <w:r w:rsidRPr="00AA1030">
        <w:rPr>
          <w:sz w:val="24"/>
          <w:szCs w:val="24"/>
        </w:rPr>
        <w:t>0</w:t>
      </w:r>
      <w:r w:rsidRPr="00AA1030">
        <w:rPr>
          <w:sz w:val="24"/>
          <w:szCs w:val="24"/>
        </w:rPr>
        <w:t>00,00€, amortiziramo 2</w:t>
      </w:r>
      <w:r w:rsidRPr="00AA1030">
        <w:rPr>
          <w:sz w:val="24"/>
          <w:szCs w:val="24"/>
        </w:rPr>
        <w:t>5</w:t>
      </w:r>
      <w:r w:rsidRPr="00AA1030">
        <w:rPr>
          <w:sz w:val="24"/>
          <w:szCs w:val="24"/>
        </w:rPr>
        <w:t xml:space="preserve">% na vijek trajanja od </w:t>
      </w:r>
      <w:r w:rsidRPr="00AA1030">
        <w:rPr>
          <w:sz w:val="24"/>
          <w:szCs w:val="24"/>
        </w:rPr>
        <w:t>4</w:t>
      </w:r>
      <w:r w:rsidRPr="00AA1030">
        <w:rPr>
          <w:sz w:val="24"/>
          <w:szCs w:val="24"/>
        </w:rPr>
        <w:t xml:space="preserve"> godin</w:t>
      </w:r>
      <w:r w:rsidRPr="00AA1030">
        <w:rPr>
          <w:sz w:val="24"/>
          <w:szCs w:val="24"/>
        </w:rPr>
        <w:t>e.</w:t>
      </w:r>
    </w:p>
    <w:p w14:paraId="3CE7416F" w14:textId="77777777" w:rsidR="007F0703" w:rsidRDefault="007F0703" w:rsidP="00DC0155">
      <w:pPr>
        <w:tabs>
          <w:tab w:val="left" w:pos="1260"/>
        </w:tabs>
        <w:rPr>
          <w:sz w:val="24"/>
          <w:szCs w:val="24"/>
        </w:rPr>
      </w:pPr>
    </w:p>
    <w:p w14:paraId="065F5BB6" w14:textId="4DAD0481" w:rsidR="00AA1030" w:rsidRDefault="00AA1030" w:rsidP="00DC0155">
      <w:pPr>
        <w:tabs>
          <w:tab w:val="left" w:pos="1260"/>
        </w:tabs>
        <w:rPr>
          <w:b/>
          <w:bCs/>
          <w:sz w:val="24"/>
          <w:szCs w:val="24"/>
        </w:rPr>
      </w:pPr>
      <w:r w:rsidRPr="00AA1030">
        <w:rPr>
          <w:b/>
          <w:bCs/>
          <w:sz w:val="24"/>
          <w:szCs w:val="24"/>
        </w:rPr>
        <w:t>Tablica 4.1. Amortizacija stroja</w:t>
      </w:r>
    </w:p>
    <w:p w14:paraId="2E7642B1" w14:textId="56DAF845" w:rsidR="00FF3BE1" w:rsidRDefault="00FF3BE1" w:rsidP="00DC0155">
      <w:pPr>
        <w:tabs>
          <w:tab w:val="left" w:pos="1260"/>
        </w:tabs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9734443" wp14:editId="54BC8323">
            <wp:extent cx="5760720" cy="777240"/>
            <wp:effectExtent l="0" t="0" r="0" b="0"/>
            <wp:docPr id="113407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77511" name="Picture 11340775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8916" w14:textId="1A000E5A" w:rsidR="00FF3BE1" w:rsidRDefault="00FF3BE1" w:rsidP="00DC0155">
      <w:pPr>
        <w:tabs>
          <w:tab w:val="left" w:pos="1260"/>
        </w:tabs>
        <w:rPr>
          <w:sz w:val="24"/>
          <w:szCs w:val="24"/>
        </w:rPr>
      </w:pPr>
      <w:r w:rsidRPr="00FF3BE1">
        <w:rPr>
          <w:sz w:val="24"/>
          <w:szCs w:val="24"/>
        </w:rPr>
        <w:t xml:space="preserve">Na temelju podataka koje smo naveli, primjećujemo da svake godine moramo otpisati </w:t>
      </w:r>
      <w:r>
        <w:rPr>
          <w:sz w:val="24"/>
          <w:szCs w:val="24"/>
        </w:rPr>
        <w:t>5.00</w:t>
      </w:r>
      <w:r w:rsidRPr="00FF3BE1">
        <w:rPr>
          <w:sz w:val="24"/>
          <w:szCs w:val="24"/>
        </w:rPr>
        <w:t>0,00€.</w:t>
      </w:r>
      <w:r w:rsidR="007B346E">
        <w:rPr>
          <w:sz w:val="24"/>
          <w:szCs w:val="24"/>
        </w:rPr>
        <w:t xml:space="preserve">  </w:t>
      </w:r>
    </w:p>
    <w:p w14:paraId="43665EE9" w14:textId="77777777" w:rsidR="00AC1BF3" w:rsidRDefault="00AC1BF3" w:rsidP="00DC0155">
      <w:pPr>
        <w:tabs>
          <w:tab w:val="left" w:pos="1260"/>
        </w:tabs>
        <w:rPr>
          <w:sz w:val="24"/>
          <w:szCs w:val="24"/>
        </w:rPr>
      </w:pPr>
    </w:p>
    <w:p w14:paraId="3FB1765F" w14:textId="77777777" w:rsidR="00AC1BF3" w:rsidRPr="00AC1BF3" w:rsidRDefault="00AC1BF3" w:rsidP="00AC1BF3">
      <w:pPr>
        <w:tabs>
          <w:tab w:val="left" w:pos="1260"/>
        </w:tabs>
        <w:rPr>
          <w:sz w:val="24"/>
          <w:szCs w:val="24"/>
        </w:rPr>
      </w:pPr>
      <w:r w:rsidRPr="00AC1BF3">
        <w:rPr>
          <w:sz w:val="24"/>
          <w:szCs w:val="24"/>
        </w:rPr>
        <w:t>Prema formulama za izračun amortizacije, dobivamo sljedeće vrijednosti:</w:t>
      </w:r>
    </w:p>
    <w:p w14:paraId="1616E67E" w14:textId="77777777" w:rsidR="00AC1BF3" w:rsidRPr="00AC1BF3" w:rsidRDefault="00AC1BF3" w:rsidP="00AC1BF3">
      <w:pPr>
        <w:tabs>
          <w:tab w:val="left" w:pos="1260"/>
        </w:tabs>
        <w:rPr>
          <w:sz w:val="24"/>
          <w:szCs w:val="24"/>
        </w:rPr>
      </w:pPr>
      <w:r w:rsidRPr="00AC1BF3">
        <w:rPr>
          <w:sz w:val="24"/>
          <w:szCs w:val="24"/>
        </w:rPr>
        <w:t>R = C - S / n</w:t>
      </w:r>
    </w:p>
    <w:p w14:paraId="07952A4C" w14:textId="77777777" w:rsidR="00AC1BF3" w:rsidRPr="00AC1BF3" w:rsidRDefault="00AC1BF3" w:rsidP="00AC1BF3">
      <w:pPr>
        <w:tabs>
          <w:tab w:val="left" w:pos="1260"/>
        </w:tabs>
        <w:rPr>
          <w:sz w:val="24"/>
          <w:szCs w:val="24"/>
        </w:rPr>
      </w:pPr>
      <w:r w:rsidRPr="00AC1BF3">
        <w:rPr>
          <w:sz w:val="24"/>
          <w:szCs w:val="24"/>
        </w:rPr>
        <w:t>gdje je C nabavna cijena, S je otpisna vrijednost, a n je životni vijek.</w:t>
      </w:r>
    </w:p>
    <w:p w14:paraId="05BED9C4" w14:textId="7A71A65A" w:rsidR="00AC1BF3" w:rsidRPr="00AC1BF3" w:rsidRDefault="00AC1BF3" w:rsidP="00AC1BF3">
      <w:pPr>
        <w:tabs>
          <w:tab w:val="left" w:pos="1260"/>
        </w:tabs>
        <w:rPr>
          <w:sz w:val="24"/>
          <w:szCs w:val="24"/>
        </w:rPr>
      </w:pPr>
      <w:r w:rsidRPr="00AC1BF3">
        <w:rPr>
          <w:sz w:val="24"/>
          <w:szCs w:val="24"/>
        </w:rPr>
        <w:t xml:space="preserve">R = </w:t>
      </w:r>
      <w:r w:rsidRPr="00AC1BF3">
        <w:rPr>
          <w:sz w:val="24"/>
          <w:szCs w:val="24"/>
        </w:rPr>
        <w:t>20000</w:t>
      </w:r>
      <w:r w:rsidRPr="00AC1BF3">
        <w:rPr>
          <w:sz w:val="24"/>
          <w:szCs w:val="24"/>
        </w:rPr>
        <w:t xml:space="preserve"> / </w:t>
      </w:r>
      <w:r w:rsidRPr="00AC1BF3">
        <w:rPr>
          <w:sz w:val="24"/>
          <w:szCs w:val="24"/>
        </w:rPr>
        <w:t>4</w:t>
      </w:r>
      <w:r w:rsidRPr="00AC1BF3">
        <w:rPr>
          <w:sz w:val="24"/>
          <w:szCs w:val="24"/>
        </w:rPr>
        <w:t xml:space="preserve"> = </w:t>
      </w:r>
      <w:r w:rsidRPr="00AC1BF3">
        <w:rPr>
          <w:sz w:val="24"/>
          <w:szCs w:val="24"/>
        </w:rPr>
        <w:t>5000</w:t>
      </w:r>
      <w:r w:rsidRPr="00AC1BF3">
        <w:rPr>
          <w:sz w:val="24"/>
          <w:szCs w:val="24"/>
        </w:rPr>
        <w:t>.</w:t>
      </w:r>
    </w:p>
    <w:p w14:paraId="72DA3527" w14:textId="77777777" w:rsidR="00AA1030" w:rsidRPr="00AC1BF3" w:rsidRDefault="00AA1030" w:rsidP="00DC0155">
      <w:pPr>
        <w:tabs>
          <w:tab w:val="left" w:pos="1260"/>
        </w:tabs>
        <w:rPr>
          <w:b/>
          <w:bCs/>
          <w:sz w:val="24"/>
          <w:szCs w:val="24"/>
        </w:rPr>
      </w:pPr>
    </w:p>
    <w:p w14:paraId="441CEC9D" w14:textId="34C98489" w:rsidR="00AC1BF3" w:rsidRDefault="00AC1BF3" w:rsidP="00DC0155">
      <w:pPr>
        <w:tabs>
          <w:tab w:val="left" w:pos="1260"/>
        </w:tabs>
        <w:rPr>
          <w:sz w:val="24"/>
          <w:szCs w:val="24"/>
        </w:rPr>
      </w:pPr>
      <w:r w:rsidRPr="00AC1BF3">
        <w:rPr>
          <w:sz w:val="24"/>
          <w:szCs w:val="24"/>
        </w:rPr>
        <w:t>Akumulirana amortizacija prema formuli: Dk = k*R D1=1*</w:t>
      </w:r>
      <w:r>
        <w:rPr>
          <w:sz w:val="24"/>
          <w:szCs w:val="24"/>
        </w:rPr>
        <w:t>5.000</w:t>
      </w:r>
      <w:r w:rsidRPr="00AC1BF3">
        <w:rPr>
          <w:sz w:val="24"/>
          <w:szCs w:val="24"/>
        </w:rPr>
        <w:t>,00=</w:t>
      </w:r>
      <w:r>
        <w:rPr>
          <w:sz w:val="24"/>
          <w:szCs w:val="24"/>
        </w:rPr>
        <w:t>5.000</w:t>
      </w:r>
      <w:r w:rsidRPr="00AC1BF3">
        <w:rPr>
          <w:sz w:val="24"/>
          <w:szCs w:val="24"/>
        </w:rPr>
        <w:t>,00</w:t>
      </w:r>
    </w:p>
    <w:p w14:paraId="4632D6F7" w14:textId="77777777" w:rsidR="00AC1BF3" w:rsidRDefault="00AC1BF3" w:rsidP="00DC0155">
      <w:pPr>
        <w:tabs>
          <w:tab w:val="left" w:pos="1260"/>
        </w:tabs>
        <w:rPr>
          <w:sz w:val="24"/>
          <w:szCs w:val="24"/>
        </w:rPr>
      </w:pPr>
    </w:p>
    <w:p w14:paraId="11EAEB2E" w14:textId="77777777" w:rsidR="007F0703" w:rsidRDefault="007F0703" w:rsidP="00DC0155">
      <w:pPr>
        <w:tabs>
          <w:tab w:val="left" w:pos="1260"/>
        </w:tabs>
        <w:rPr>
          <w:sz w:val="24"/>
          <w:szCs w:val="24"/>
        </w:rPr>
      </w:pPr>
    </w:p>
    <w:p w14:paraId="33571435" w14:textId="77777777" w:rsidR="007F0703" w:rsidRDefault="007F0703" w:rsidP="00DC0155">
      <w:pPr>
        <w:tabs>
          <w:tab w:val="left" w:pos="1260"/>
        </w:tabs>
        <w:rPr>
          <w:sz w:val="24"/>
          <w:szCs w:val="24"/>
        </w:rPr>
      </w:pPr>
    </w:p>
    <w:p w14:paraId="5E1329D3" w14:textId="77777777" w:rsidR="00AC1BF3" w:rsidRPr="00AC1BF3" w:rsidRDefault="00AC1BF3" w:rsidP="00AC1BF3">
      <w:pPr>
        <w:tabs>
          <w:tab w:val="left" w:pos="1260"/>
        </w:tabs>
        <w:rPr>
          <w:sz w:val="24"/>
          <w:szCs w:val="24"/>
        </w:rPr>
      </w:pPr>
      <w:r w:rsidRPr="00AC1BF3">
        <w:rPr>
          <w:sz w:val="24"/>
          <w:szCs w:val="24"/>
        </w:rPr>
        <w:lastRenderedPageBreak/>
        <w:t>Knjigovodstvena vrijednost na kraju prve godine prema formuli:</w:t>
      </w:r>
    </w:p>
    <w:p w14:paraId="203863DD" w14:textId="77777777" w:rsidR="00AC1BF3" w:rsidRPr="00AC1BF3" w:rsidRDefault="00AC1BF3" w:rsidP="00AC1BF3">
      <w:pPr>
        <w:tabs>
          <w:tab w:val="left" w:pos="1260"/>
        </w:tabs>
        <w:rPr>
          <w:sz w:val="24"/>
          <w:szCs w:val="24"/>
        </w:rPr>
      </w:pPr>
      <w:r w:rsidRPr="00AC1BF3">
        <w:rPr>
          <w:sz w:val="24"/>
          <w:szCs w:val="24"/>
        </w:rPr>
        <w:t>B1=C-D1</w:t>
      </w:r>
    </w:p>
    <w:p w14:paraId="2E5BD174" w14:textId="69D66BC6" w:rsidR="00AC1BF3" w:rsidRPr="00AC1BF3" w:rsidRDefault="00AC1BF3" w:rsidP="00AC1BF3">
      <w:pPr>
        <w:tabs>
          <w:tab w:val="left" w:pos="1260"/>
        </w:tabs>
        <w:rPr>
          <w:sz w:val="24"/>
          <w:szCs w:val="24"/>
        </w:rPr>
      </w:pPr>
      <w:r w:rsidRPr="00AC1BF3">
        <w:rPr>
          <w:sz w:val="24"/>
          <w:szCs w:val="24"/>
        </w:rPr>
        <w:t>B1=</w:t>
      </w:r>
      <w:r>
        <w:rPr>
          <w:sz w:val="24"/>
          <w:szCs w:val="24"/>
        </w:rPr>
        <w:t>20.000</w:t>
      </w:r>
      <w:r w:rsidRPr="00AC1BF3">
        <w:rPr>
          <w:sz w:val="24"/>
          <w:szCs w:val="24"/>
        </w:rPr>
        <w:t>,00-</w:t>
      </w:r>
      <w:r>
        <w:rPr>
          <w:sz w:val="24"/>
          <w:szCs w:val="24"/>
        </w:rPr>
        <w:t>5.000,00</w:t>
      </w:r>
      <w:r w:rsidRPr="00AC1BF3">
        <w:rPr>
          <w:sz w:val="24"/>
          <w:szCs w:val="24"/>
        </w:rPr>
        <w:t>=</w:t>
      </w:r>
      <w:r>
        <w:rPr>
          <w:sz w:val="24"/>
          <w:szCs w:val="24"/>
        </w:rPr>
        <w:t>15.000</w:t>
      </w:r>
      <w:r w:rsidRPr="00AC1BF3">
        <w:rPr>
          <w:sz w:val="24"/>
          <w:szCs w:val="24"/>
        </w:rPr>
        <w:t>,00</w:t>
      </w:r>
    </w:p>
    <w:p w14:paraId="327A72BD" w14:textId="6DA0D6AD" w:rsidR="00AC1BF3" w:rsidRDefault="00AC1BF3" w:rsidP="00AC1BF3">
      <w:pPr>
        <w:tabs>
          <w:tab w:val="left" w:pos="1260"/>
        </w:tabs>
        <w:rPr>
          <w:sz w:val="24"/>
          <w:szCs w:val="24"/>
        </w:rPr>
      </w:pPr>
      <w:r w:rsidRPr="00AC1BF3">
        <w:rPr>
          <w:sz w:val="24"/>
          <w:szCs w:val="24"/>
        </w:rPr>
        <w:t xml:space="preserve">Knjigovodstvena vrijednost nakon prve godine iznosila je </w:t>
      </w:r>
      <w:r>
        <w:rPr>
          <w:sz w:val="24"/>
          <w:szCs w:val="24"/>
        </w:rPr>
        <w:t>15.000</w:t>
      </w:r>
      <w:r w:rsidRPr="00AC1BF3">
        <w:rPr>
          <w:sz w:val="24"/>
          <w:szCs w:val="24"/>
        </w:rPr>
        <w:t>,00€.</w:t>
      </w:r>
    </w:p>
    <w:p w14:paraId="328CBC4D" w14:textId="41B351DE" w:rsidR="007F0703" w:rsidRDefault="007F0703" w:rsidP="00AC1BF3">
      <w:pPr>
        <w:tabs>
          <w:tab w:val="left" w:pos="1260"/>
        </w:tabs>
        <w:rPr>
          <w:b/>
          <w:bCs/>
          <w:sz w:val="24"/>
          <w:szCs w:val="24"/>
        </w:rPr>
      </w:pPr>
      <w:r w:rsidRPr="007F0703">
        <w:rPr>
          <w:b/>
          <w:bCs/>
          <w:sz w:val="24"/>
          <w:szCs w:val="24"/>
        </w:rPr>
        <w:t>Tablica 4.2. Amortizacija</w:t>
      </w:r>
    </w:p>
    <w:p w14:paraId="3D58F026" w14:textId="144C48D8" w:rsidR="007F0703" w:rsidRPr="007F0703" w:rsidRDefault="007F0703" w:rsidP="00AC1BF3">
      <w:pPr>
        <w:tabs>
          <w:tab w:val="left" w:pos="1260"/>
        </w:tabs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D933273" wp14:editId="524158D1">
            <wp:extent cx="5730737" cy="1425063"/>
            <wp:effectExtent l="0" t="0" r="0" b="0"/>
            <wp:docPr id="444896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96809" name="Picture 44489680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1C9A" w14:textId="77777777" w:rsidR="00AC1BF3" w:rsidRPr="00AC1BF3" w:rsidRDefault="00AC1BF3" w:rsidP="00DC0155">
      <w:pPr>
        <w:tabs>
          <w:tab w:val="left" w:pos="1260"/>
        </w:tabs>
        <w:rPr>
          <w:b/>
          <w:bCs/>
          <w:sz w:val="24"/>
          <w:szCs w:val="24"/>
        </w:rPr>
      </w:pPr>
    </w:p>
    <w:p w14:paraId="36F1E401" w14:textId="77777777" w:rsidR="00DC0155" w:rsidRDefault="00DC015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309EF83" w14:textId="77777777" w:rsidR="00DC0155" w:rsidRPr="00DC0155" w:rsidRDefault="00DC0155" w:rsidP="00DC0155">
      <w:pPr>
        <w:tabs>
          <w:tab w:val="left" w:pos="1260"/>
        </w:tabs>
        <w:rPr>
          <w:sz w:val="24"/>
          <w:szCs w:val="24"/>
        </w:rPr>
      </w:pPr>
    </w:p>
    <w:sectPr w:rsidR="00DC0155" w:rsidRPr="00DC0155" w:rsidSect="00A225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5A444" w14:textId="77777777" w:rsidR="00A2252B" w:rsidRDefault="00A2252B" w:rsidP="003473C5">
      <w:pPr>
        <w:spacing w:after="0" w:line="240" w:lineRule="auto"/>
      </w:pPr>
      <w:r>
        <w:separator/>
      </w:r>
    </w:p>
  </w:endnote>
  <w:endnote w:type="continuationSeparator" w:id="0">
    <w:p w14:paraId="17FF2423" w14:textId="77777777" w:rsidR="00A2252B" w:rsidRDefault="00A2252B" w:rsidP="00347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F106C" w14:textId="77777777" w:rsidR="00A2252B" w:rsidRDefault="00A2252B" w:rsidP="003473C5">
      <w:pPr>
        <w:spacing w:after="0" w:line="240" w:lineRule="auto"/>
      </w:pPr>
      <w:r>
        <w:separator/>
      </w:r>
    </w:p>
  </w:footnote>
  <w:footnote w:type="continuationSeparator" w:id="0">
    <w:p w14:paraId="490DAF1C" w14:textId="77777777" w:rsidR="00A2252B" w:rsidRDefault="00A2252B" w:rsidP="003473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C2E"/>
    <w:rsid w:val="0007087A"/>
    <w:rsid w:val="00072CF2"/>
    <w:rsid w:val="000B5865"/>
    <w:rsid w:val="000E1B9D"/>
    <w:rsid w:val="00126D31"/>
    <w:rsid w:val="00131ED7"/>
    <w:rsid w:val="00162FD7"/>
    <w:rsid w:val="0018095E"/>
    <w:rsid w:val="002229A2"/>
    <w:rsid w:val="00246604"/>
    <w:rsid w:val="00276736"/>
    <w:rsid w:val="002E24D6"/>
    <w:rsid w:val="00313BF7"/>
    <w:rsid w:val="00321840"/>
    <w:rsid w:val="003365F2"/>
    <w:rsid w:val="00345A01"/>
    <w:rsid w:val="003473C5"/>
    <w:rsid w:val="0036535F"/>
    <w:rsid w:val="003A3BAA"/>
    <w:rsid w:val="003A4637"/>
    <w:rsid w:val="003B7B3D"/>
    <w:rsid w:val="004140B5"/>
    <w:rsid w:val="004824AF"/>
    <w:rsid w:val="004920EF"/>
    <w:rsid w:val="00496421"/>
    <w:rsid w:val="004D357A"/>
    <w:rsid w:val="00512F5E"/>
    <w:rsid w:val="0054463A"/>
    <w:rsid w:val="00556669"/>
    <w:rsid w:val="00577839"/>
    <w:rsid w:val="00587F82"/>
    <w:rsid w:val="005A4BED"/>
    <w:rsid w:val="005E6BBF"/>
    <w:rsid w:val="00614931"/>
    <w:rsid w:val="00636725"/>
    <w:rsid w:val="006931B8"/>
    <w:rsid w:val="006C7935"/>
    <w:rsid w:val="006D0694"/>
    <w:rsid w:val="007008D8"/>
    <w:rsid w:val="00766AFD"/>
    <w:rsid w:val="00793642"/>
    <w:rsid w:val="00795C30"/>
    <w:rsid w:val="007979B0"/>
    <w:rsid w:val="007B346E"/>
    <w:rsid w:val="007B6F5D"/>
    <w:rsid w:val="007D4801"/>
    <w:rsid w:val="007E0702"/>
    <w:rsid w:val="007F0703"/>
    <w:rsid w:val="008356B1"/>
    <w:rsid w:val="008B4053"/>
    <w:rsid w:val="008D0E4C"/>
    <w:rsid w:val="008D2D23"/>
    <w:rsid w:val="0090577D"/>
    <w:rsid w:val="00A02713"/>
    <w:rsid w:val="00A2252B"/>
    <w:rsid w:val="00A65549"/>
    <w:rsid w:val="00A6646B"/>
    <w:rsid w:val="00AA1030"/>
    <w:rsid w:val="00AC1BF3"/>
    <w:rsid w:val="00AC6064"/>
    <w:rsid w:val="00AE0A6F"/>
    <w:rsid w:val="00AE617A"/>
    <w:rsid w:val="00AF09A1"/>
    <w:rsid w:val="00B376FF"/>
    <w:rsid w:val="00B50F7A"/>
    <w:rsid w:val="00B629AC"/>
    <w:rsid w:val="00B873B2"/>
    <w:rsid w:val="00B94922"/>
    <w:rsid w:val="00BD3801"/>
    <w:rsid w:val="00C16B87"/>
    <w:rsid w:val="00C21B7F"/>
    <w:rsid w:val="00C73907"/>
    <w:rsid w:val="00C85C29"/>
    <w:rsid w:val="00C91284"/>
    <w:rsid w:val="00CE0879"/>
    <w:rsid w:val="00D10AE2"/>
    <w:rsid w:val="00D2086E"/>
    <w:rsid w:val="00D21E1E"/>
    <w:rsid w:val="00DC0155"/>
    <w:rsid w:val="00DD7D9A"/>
    <w:rsid w:val="00DE76D1"/>
    <w:rsid w:val="00DF536F"/>
    <w:rsid w:val="00E23218"/>
    <w:rsid w:val="00E301FC"/>
    <w:rsid w:val="00E6448C"/>
    <w:rsid w:val="00E83208"/>
    <w:rsid w:val="00E94220"/>
    <w:rsid w:val="00EA57C8"/>
    <w:rsid w:val="00F06C30"/>
    <w:rsid w:val="00F579BC"/>
    <w:rsid w:val="00F676E8"/>
    <w:rsid w:val="00F87EF3"/>
    <w:rsid w:val="00FB7C2E"/>
    <w:rsid w:val="00FF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6D314"/>
  <w15:docId w15:val="{3E8F0AE2-CDA5-44DD-ADE5-5145D762F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FB7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C2E"/>
    <w:rPr>
      <w:b/>
      <w:bCs/>
      <w:smallCaps/>
      <w:color w:val="0F4761" w:themeColor="accent1" w:themeShade="BF"/>
      <w:spacing w:val="5"/>
    </w:rPr>
  </w:style>
  <w:style w:type="paragraph" w:styleId="TOC1">
    <w:name w:val="toc 1"/>
    <w:hidden/>
    <w:rsid w:val="00162FD7"/>
    <w:pPr>
      <w:spacing w:after="3" w:line="265" w:lineRule="auto"/>
      <w:ind w:left="25" w:right="23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473C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3C5"/>
  </w:style>
  <w:style w:type="paragraph" w:styleId="Footer">
    <w:name w:val="footer"/>
    <w:basedOn w:val="Normal"/>
    <w:link w:val="FooterChar"/>
    <w:uiPriority w:val="99"/>
    <w:unhideWhenUsed/>
    <w:rsid w:val="003473C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3C5"/>
  </w:style>
  <w:style w:type="character" w:styleId="Hyperlink">
    <w:name w:val="Hyperlink"/>
    <w:basedOn w:val="DefaultParagraphFont"/>
    <w:uiPriority w:val="99"/>
    <w:unhideWhenUsed/>
    <w:rsid w:val="007F07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7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7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yperlink" Target="https://www.virtualni-ured.net/racunovodstvo/item/321-stope-amortizacije-otpisa-dugotrajne-imovine.html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602</Words>
  <Characters>3433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 Jambrec</dc:creator>
  <cp:keywords/>
  <dc:description/>
  <cp:lastModifiedBy>patrikcrncic7@gmail.com</cp:lastModifiedBy>
  <cp:revision>2</cp:revision>
  <dcterms:created xsi:type="dcterms:W3CDTF">2024-01-13T14:28:00Z</dcterms:created>
  <dcterms:modified xsi:type="dcterms:W3CDTF">2024-01-13T14:28:00Z</dcterms:modified>
</cp:coreProperties>
</file>