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39" w:rsidRPr="00C62DFE" w:rsidRDefault="00E6544B" w:rsidP="00E96139">
      <w:pPr>
        <w:rPr>
          <w:sz w:val="36"/>
          <w:szCs w:val="36"/>
        </w:rPr>
      </w:pPr>
      <w:r w:rsidRPr="00C62DFE">
        <w:rPr>
          <w:sz w:val="36"/>
          <w:szCs w:val="36"/>
        </w:rPr>
        <w:t>DAM1_EQUIPO1</w:t>
      </w:r>
    </w:p>
    <w:p w:rsidR="00E96139" w:rsidRDefault="00E96139" w:rsidP="00E96139">
      <w:pPr>
        <w:rPr>
          <w:sz w:val="96"/>
          <w:szCs w:val="96"/>
        </w:rPr>
      </w:pPr>
    </w:p>
    <w:p w:rsidR="00E96139" w:rsidRPr="00BD6BC7" w:rsidRDefault="00E96139" w:rsidP="00E96139">
      <w:pPr>
        <w:rPr>
          <w:sz w:val="96"/>
          <w:szCs w:val="96"/>
        </w:rPr>
      </w:pPr>
    </w:p>
    <w:p w:rsidR="00F73A2A" w:rsidRPr="00BD6BC7" w:rsidRDefault="00E96139" w:rsidP="00BD6BC7">
      <w:pPr>
        <w:pStyle w:val="Citadestacada"/>
        <w:rPr>
          <w:sz w:val="96"/>
          <w:szCs w:val="96"/>
        </w:rPr>
      </w:pPr>
      <w:r w:rsidRPr="00BD6BC7">
        <w:rPr>
          <w:sz w:val="96"/>
          <w:szCs w:val="96"/>
        </w:rPr>
        <w:t>MANUAL PARA GENERAR INFORMES</w:t>
      </w:r>
    </w:p>
    <w:p w:rsidR="00E96139" w:rsidRDefault="00E96139">
      <w:pPr>
        <w:rPr>
          <w:sz w:val="48"/>
          <w:szCs w:val="48"/>
        </w:rPr>
      </w:pPr>
    </w:p>
    <w:p w:rsidR="00E96139" w:rsidRDefault="00E96139">
      <w:pPr>
        <w:rPr>
          <w:sz w:val="48"/>
          <w:szCs w:val="48"/>
        </w:rPr>
      </w:pPr>
    </w:p>
    <w:p w:rsidR="00E96139" w:rsidRDefault="00E96139">
      <w:pPr>
        <w:rPr>
          <w:sz w:val="48"/>
          <w:szCs w:val="48"/>
        </w:rPr>
      </w:pPr>
    </w:p>
    <w:p w:rsidR="00E96139" w:rsidRDefault="00E96139">
      <w:pPr>
        <w:rPr>
          <w:sz w:val="48"/>
          <w:szCs w:val="48"/>
        </w:rPr>
      </w:pPr>
    </w:p>
    <w:p w:rsidR="00E96139" w:rsidRDefault="00E96139">
      <w:pPr>
        <w:rPr>
          <w:sz w:val="48"/>
          <w:szCs w:val="48"/>
        </w:rPr>
      </w:pPr>
    </w:p>
    <w:p w:rsidR="00E96139" w:rsidRDefault="00E96139">
      <w:pPr>
        <w:rPr>
          <w:sz w:val="48"/>
          <w:szCs w:val="48"/>
        </w:rPr>
      </w:pPr>
    </w:p>
    <w:p w:rsidR="00780AEF" w:rsidRDefault="00780AEF">
      <w:pPr>
        <w:rPr>
          <w:sz w:val="48"/>
          <w:szCs w:val="48"/>
        </w:rPr>
      </w:pPr>
    </w:p>
    <w:p w:rsidR="0081502B" w:rsidRPr="007933A1" w:rsidRDefault="0081502B" w:rsidP="00BD6BC7">
      <w:pPr>
        <w:jc w:val="center"/>
        <w:rPr>
          <w:rFonts w:cstheme="minorHAnsi"/>
          <w:b/>
          <w:sz w:val="96"/>
          <w:szCs w:val="96"/>
        </w:rPr>
      </w:pPr>
      <w:r w:rsidRPr="007933A1">
        <w:rPr>
          <w:rFonts w:cstheme="minorHAnsi"/>
          <w:b/>
          <w:sz w:val="96"/>
          <w:szCs w:val="96"/>
        </w:rPr>
        <w:t>INDIC</w:t>
      </w:r>
      <w:r w:rsidR="00BD6BC7" w:rsidRPr="007933A1">
        <w:rPr>
          <w:rFonts w:cstheme="minorHAnsi"/>
          <w:b/>
          <w:sz w:val="96"/>
          <w:szCs w:val="96"/>
        </w:rPr>
        <w:t>E</w:t>
      </w:r>
    </w:p>
    <w:p w:rsidR="007933A1" w:rsidRDefault="007933A1">
      <w:pPr>
        <w:pStyle w:val="TDC1"/>
        <w:tabs>
          <w:tab w:val="right" w:leader="dot" w:pos="8494"/>
        </w:tabs>
        <w:rPr>
          <w:rFonts w:cstheme="minorHAnsi"/>
          <w:b/>
          <w:sz w:val="44"/>
          <w:szCs w:val="44"/>
        </w:rPr>
      </w:pPr>
    </w:p>
    <w:p w:rsidR="007933A1" w:rsidRPr="007933A1" w:rsidRDefault="00B82EDB">
      <w:pPr>
        <w:pStyle w:val="TDC1"/>
        <w:tabs>
          <w:tab w:val="right" w:leader="dot" w:pos="8494"/>
        </w:tabs>
        <w:rPr>
          <w:noProof/>
          <w:sz w:val="32"/>
          <w:szCs w:val="32"/>
        </w:rPr>
      </w:pPr>
      <w:r w:rsidRPr="007933A1">
        <w:rPr>
          <w:rFonts w:cstheme="minorHAnsi"/>
          <w:b/>
          <w:sz w:val="44"/>
          <w:szCs w:val="44"/>
        </w:rPr>
        <w:fldChar w:fldCharType="begin"/>
      </w:r>
      <w:r w:rsidR="007933A1" w:rsidRPr="007933A1">
        <w:rPr>
          <w:rFonts w:cstheme="minorHAnsi"/>
          <w:b/>
          <w:sz w:val="44"/>
          <w:szCs w:val="44"/>
        </w:rPr>
        <w:instrText xml:space="preserve"> TOC \o "1-3" \h \z \u </w:instrText>
      </w:r>
      <w:r w:rsidRPr="007933A1">
        <w:rPr>
          <w:rFonts w:cstheme="minorHAnsi"/>
          <w:b/>
          <w:sz w:val="44"/>
          <w:szCs w:val="44"/>
        </w:rPr>
        <w:fldChar w:fldCharType="separate"/>
      </w:r>
      <w:hyperlink w:anchor="_Toc166090378" w:history="1">
        <w:r w:rsidR="007933A1" w:rsidRPr="007933A1">
          <w:rPr>
            <w:rStyle w:val="Hipervnculo"/>
            <w:noProof/>
            <w:sz w:val="32"/>
            <w:szCs w:val="32"/>
          </w:rPr>
          <w:t>1.CONEXIÓN A LA BASE DE DATOS</w:t>
        </w:r>
        <w:r w:rsidR="007933A1" w:rsidRPr="007933A1">
          <w:rPr>
            <w:noProof/>
            <w:webHidden/>
            <w:sz w:val="32"/>
            <w:szCs w:val="32"/>
          </w:rPr>
          <w:tab/>
        </w:r>
        <w:r w:rsidRPr="007933A1">
          <w:rPr>
            <w:noProof/>
            <w:webHidden/>
            <w:sz w:val="32"/>
            <w:szCs w:val="32"/>
          </w:rPr>
          <w:fldChar w:fldCharType="begin"/>
        </w:r>
        <w:r w:rsidR="007933A1" w:rsidRPr="007933A1">
          <w:rPr>
            <w:noProof/>
            <w:webHidden/>
            <w:sz w:val="32"/>
            <w:szCs w:val="32"/>
          </w:rPr>
          <w:instrText xml:space="preserve"> PAGEREF _Toc166090378 \h </w:instrText>
        </w:r>
        <w:r w:rsidRPr="007933A1">
          <w:rPr>
            <w:noProof/>
            <w:webHidden/>
            <w:sz w:val="32"/>
            <w:szCs w:val="32"/>
          </w:rPr>
        </w:r>
        <w:r w:rsidRPr="007933A1">
          <w:rPr>
            <w:noProof/>
            <w:webHidden/>
            <w:sz w:val="32"/>
            <w:szCs w:val="32"/>
          </w:rPr>
          <w:fldChar w:fldCharType="separate"/>
        </w:r>
        <w:r w:rsidR="005A5079">
          <w:rPr>
            <w:noProof/>
            <w:webHidden/>
            <w:sz w:val="32"/>
            <w:szCs w:val="32"/>
          </w:rPr>
          <w:t>3</w:t>
        </w:r>
        <w:r w:rsidRPr="007933A1">
          <w:rPr>
            <w:noProof/>
            <w:webHidden/>
            <w:sz w:val="32"/>
            <w:szCs w:val="32"/>
          </w:rPr>
          <w:fldChar w:fldCharType="end"/>
        </w:r>
      </w:hyperlink>
    </w:p>
    <w:p w:rsidR="007933A1" w:rsidRPr="007933A1" w:rsidRDefault="00B82EDB">
      <w:pPr>
        <w:pStyle w:val="TDC1"/>
        <w:tabs>
          <w:tab w:val="right" w:leader="dot" w:pos="8494"/>
        </w:tabs>
        <w:rPr>
          <w:noProof/>
          <w:sz w:val="44"/>
          <w:szCs w:val="44"/>
        </w:rPr>
      </w:pPr>
      <w:hyperlink w:anchor="_Toc166090379" w:history="1">
        <w:r w:rsidR="007933A1" w:rsidRPr="007933A1">
          <w:rPr>
            <w:rStyle w:val="Hipervnculo"/>
            <w:noProof/>
            <w:sz w:val="32"/>
            <w:szCs w:val="32"/>
          </w:rPr>
          <w:t>2. CREACIÓN DE LOS INFORMES</w:t>
        </w:r>
        <w:r w:rsidR="007933A1" w:rsidRPr="007933A1">
          <w:rPr>
            <w:noProof/>
            <w:webHidden/>
            <w:sz w:val="32"/>
            <w:szCs w:val="32"/>
          </w:rPr>
          <w:tab/>
        </w:r>
        <w:r w:rsidRPr="007933A1">
          <w:rPr>
            <w:noProof/>
            <w:webHidden/>
            <w:sz w:val="32"/>
            <w:szCs w:val="32"/>
          </w:rPr>
          <w:fldChar w:fldCharType="begin"/>
        </w:r>
        <w:r w:rsidR="007933A1" w:rsidRPr="007933A1">
          <w:rPr>
            <w:noProof/>
            <w:webHidden/>
            <w:sz w:val="32"/>
            <w:szCs w:val="32"/>
          </w:rPr>
          <w:instrText xml:space="preserve"> PAGEREF _Toc166090379 \h </w:instrText>
        </w:r>
        <w:r w:rsidRPr="007933A1">
          <w:rPr>
            <w:noProof/>
            <w:webHidden/>
            <w:sz w:val="32"/>
            <w:szCs w:val="32"/>
          </w:rPr>
        </w:r>
        <w:r w:rsidRPr="007933A1">
          <w:rPr>
            <w:noProof/>
            <w:webHidden/>
            <w:sz w:val="32"/>
            <w:szCs w:val="32"/>
          </w:rPr>
          <w:fldChar w:fldCharType="separate"/>
        </w:r>
        <w:r w:rsidR="005A5079">
          <w:rPr>
            <w:noProof/>
            <w:webHidden/>
            <w:sz w:val="32"/>
            <w:szCs w:val="32"/>
          </w:rPr>
          <w:t>3</w:t>
        </w:r>
        <w:r w:rsidRPr="007933A1">
          <w:rPr>
            <w:noProof/>
            <w:webHidden/>
            <w:sz w:val="32"/>
            <w:szCs w:val="32"/>
          </w:rPr>
          <w:fldChar w:fldCharType="end"/>
        </w:r>
      </w:hyperlink>
    </w:p>
    <w:p w:rsidR="007933A1" w:rsidRDefault="00B82EDB" w:rsidP="007933A1">
      <w:pPr>
        <w:rPr>
          <w:rFonts w:cstheme="minorHAnsi"/>
          <w:b/>
          <w:sz w:val="72"/>
          <w:szCs w:val="72"/>
        </w:rPr>
      </w:pPr>
      <w:r w:rsidRPr="007933A1">
        <w:rPr>
          <w:rFonts w:cstheme="minorHAnsi"/>
          <w:b/>
          <w:sz w:val="44"/>
          <w:szCs w:val="44"/>
        </w:rPr>
        <w:fldChar w:fldCharType="end"/>
      </w:r>
    </w:p>
    <w:p w:rsidR="00BD6BC7" w:rsidRPr="00BD6BC7" w:rsidRDefault="00BD6BC7" w:rsidP="00BD6BC7">
      <w:pPr>
        <w:jc w:val="center"/>
        <w:rPr>
          <w:rFonts w:cstheme="minorHAnsi"/>
          <w:b/>
          <w:sz w:val="72"/>
          <w:szCs w:val="7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Default="0081502B" w:rsidP="0081502B">
      <w:pPr>
        <w:rPr>
          <w:rFonts w:cstheme="minorHAnsi"/>
          <w:b/>
          <w:sz w:val="32"/>
          <w:szCs w:val="32"/>
        </w:rPr>
      </w:pPr>
    </w:p>
    <w:p w:rsidR="0081502B" w:rsidRPr="00750D34" w:rsidRDefault="0081502B" w:rsidP="007933A1">
      <w:pPr>
        <w:pStyle w:val="Ttulo1"/>
        <w:rPr>
          <w:sz w:val="32"/>
          <w:szCs w:val="32"/>
        </w:rPr>
      </w:pPr>
      <w:bookmarkStart w:id="0" w:name="_Toc166090378"/>
      <w:proofErr w:type="gramStart"/>
      <w:r w:rsidRPr="00750D34">
        <w:rPr>
          <w:sz w:val="32"/>
          <w:szCs w:val="32"/>
        </w:rPr>
        <w:lastRenderedPageBreak/>
        <w:t>1.CONEXIÓN</w:t>
      </w:r>
      <w:proofErr w:type="gramEnd"/>
      <w:r w:rsidRPr="00750D34">
        <w:rPr>
          <w:sz w:val="32"/>
          <w:szCs w:val="32"/>
        </w:rPr>
        <w:t xml:space="preserve"> A LA BASE DE DATOS</w:t>
      </w:r>
      <w:bookmarkEnd w:id="0"/>
    </w:p>
    <w:p w:rsidR="0081502B" w:rsidRPr="00750D34" w:rsidRDefault="0081502B" w:rsidP="0081502B">
      <w:pPr>
        <w:pStyle w:val="Prrafodelista"/>
        <w:rPr>
          <w:rFonts w:cstheme="minorHAnsi"/>
          <w:sz w:val="32"/>
          <w:szCs w:val="32"/>
        </w:rPr>
      </w:pPr>
    </w:p>
    <w:p w:rsidR="00E96139" w:rsidRPr="0081502B" w:rsidRDefault="00E96139" w:rsidP="0081502B">
      <w:pPr>
        <w:rPr>
          <w:rFonts w:cstheme="minorHAnsi"/>
          <w:sz w:val="24"/>
          <w:szCs w:val="24"/>
        </w:rPr>
      </w:pPr>
      <w:r w:rsidRPr="0081502B">
        <w:rPr>
          <w:rFonts w:cstheme="minorHAnsi"/>
          <w:sz w:val="24"/>
          <w:szCs w:val="24"/>
        </w:rPr>
        <w:t xml:space="preserve">Lo primero de todo para hacer informes es iniciar </w:t>
      </w:r>
      <w:proofErr w:type="spellStart"/>
      <w:r w:rsidRPr="0081502B">
        <w:rPr>
          <w:rFonts w:cstheme="minorHAnsi"/>
          <w:sz w:val="24"/>
          <w:szCs w:val="24"/>
        </w:rPr>
        <w:t>LibreOffice</w:t>
      </w:r>
      <w:proofErr w:type="spellEnd"/>
      <w:r w:rsidRPr="0081502B">
        <w:rPr>
          <w:rFonts w:cstheme="minorHAnsi"/>
          <w:sz w:val="24"/>
          <w:szCs w:val="24"/>
        </w:rPr>
        <w:t>-Bas</w:t>
      </w:r>
      <w:r w:rsidR="00E6544B" w:rsidRPr="0081502B">
        <w:rPr>
          <w:rFonts w:cstheme="minorHAnsi"/>
          <w:sz w:val="24"/>
          <w:szCs w:val="24"/>
        </w:rPr>
        <w:t>e. Al iniciar el programa tendrá</w:t>
      </w:r>
      <w:r w:rsidRPr="0081502B">
        <w:rPr>
          <w:rFonts w:cstheme="minorHAnsi"/>
          <w:sz w:val="24"/>
          <w:szCs w:val="24"/>
        </w:rPr>
        <w:t xml:space="preserve">s que conectarte con tu base de </w:t>
      </w:r>
      <w:proofErr w:type="spellStart"/>
      <w:r w:rsidRPr="0081502B">
        <w:rPr>
          <w:rFonts w:cstheme="minorHAnsi"/>
          <w:sz w:val="24"/>
          <w:szCs w:val="24"/>
        </w:rPr>
        <w:t>dados</w:t>
      </w:r>
      <w:proofErr w:type="spellEnd"/>
      <w:r w:rsidRPr="0081502B">
        <w:rPr>
          <w:rFonts w:cstheme="minorHAnsi"/>
          <w:sz w:val="24"/>
          <w:szCs w:val="24"/>
        </w:rPr>
        <w:t xml:space="preserve"> existentes </w:t>
      </w:r>
      <w:proofErr w:type="spellStart"/>
      <w:r w:rsidRPr="0081502B">
        <w:rPr>
          <w:rFonts w:cstheme="minorHAnsi"/>
          <w:sz w:val="24"/>
          <w:szCs w:val="24"/>
        </w:rPr>
        <w:t>MySQL</w:t>
      </w:r>
      <w:proofErr w:type="spellEnd"/>
      <w:r w:rsidRPr="0081502B">
        <w:rPr>
          <w:rFonts w:cstheme="minorHAnsi"/>
          <w:sz w:val="24"/>
          <w:szCs w:val="24"/>
        </w:rPr>
        <w:t>, en la siguiente pantalla seleccionaras la opción conectar directamente</w:t>
      </w:r>
      <w:r w:rsidR="00780AEF" w:rsidRPr="0081502B">
        <w:rPr>
          <w:rFonts w:cstheme="minorHAnsi"/>
          <w:sz w:val="24"/>
          <w:szCs w:val="24"/>
        </w:rPr>
        <w:t xml:space="preserve">, en la siguiente pondremos el nombre de la base de datos, la IP del servidor y el puerto de escucha, en la siguiente pondrás el nombre del usuario con la </w:t>
      </w:r>
      <w:r w:rsidR="00BE41FA">
        <w:rPr>
          <w:rFonts w:cstheme="minorHAnsi"/>
          <w:sz w:val="24"/>
          <w:szCs w:val="24"/>
        </w:rPr>
        <w:t xml:space="preserve">opción de </w:t>
      </w:r>
      <w:r w:rsidR="00780AEF" w:rsidRPr="0081502B">
        <w:rPr>
          <w:rFonts w:cstheme="minorHAnsi"/>
          <w:sz w:val="24"/>
          <w:szCs w:val="24"/>
        </w:rPr>
        <w:t>contraseña o</w:t>
      </w:r>
      <w:r w:rsidR="00BE41FA">
        <w:rPr>
          <w:rFonts w:cstheme="minorHAnsi"/>
          <w:sz w:val="24"/>
          <w:szCs w:val="24"/>
        </w:rPr>
        <w:t xml:space="preserve">bligatoria y </w:t>
      </w:r>
      <w:r w:rsidR="007F04E9">
        <w:rPr>
          <w:rFonts w:cstheme="minorHAnsi"/>
          <w:sz w:val="24"/>
          <w:szCs w:val="24"/>
        </w:rPr>
        <w:t xml:space="preserve">deberás probar </w:t>
      </w:r>
      <w:r w:rsidR="00780AEF" w:rsidRPr="0081502B">
        <w:rPr>
          <w:rFonts w:cstheme="minorHAnsi"/>
          <w:sz w:val="24"/>
          <w:szCs w:val="24"/>
        </w:rPr>
        <w:t xml:space="preserve"> la conexión y por último </w:t>
      </w:r>
      <w:r w:rsidR="00BE41FA">
        <w:rPr>
          <w:rFonts w:cstheme="minorHAnsi"/>
          <w:sz w:val="24"/>
          <w:szCs w:val="24"/>
        </w:rPr>
        <w:t>le das</w:t>
      </w:r>
      <w:r w:rsidR="00780AEF" w:rsidRPr="0081502B">
        <w:rPr>
          <w:rFonts w:cstheme="minorHAnsi"/>
          <w:sz w:val="24"/>
          <w:szCs w:val="24"/>
        </w:rPr>
        <w:t xml:space="preserve"> a finalizar.</w:t>
      </w:r>
    </w:p>
    <w:p w:rsidR="00780AEF" w:rsidRDefault="00780AEF" w:rsidP="00780AEF">
      <w:pPr>
        <w:pStyle w:val="Prrafodelista"/>
        <w:rPr>
          <w:rFonts w:cstheme="minorHAnsi"/>
          <w:sz w:val="24"/>
          <w:szCs w:val="24"/>
        </w:rPr>
      </w:pPr>
    </w:p>
    <w:p w:rsidR="0081502B" w:rsidRPr="00750D34" w:rsidRDefault="0081502B" w:rsidP="007933A1">
      <w:pPr>
        <w:pStyle w:val="Ttulo1"/>
        <w:rPr>
          <w:sz w:val="32"/>
          <w:szCs w:val="32"/>
        </w:rPr>
      </w:pPr>
      <w:bookmarkStart w:id="1" w:name="_Toc166090379"/>
      <w:r w:rsidRPr="00750D34">
        <w:rPr>
          <w:sz w:val="32"/>
          <w:szCs w:val="32"/>
        </w:rPr>
        <w:t>2. CREACIÓN DE LOS INFORMES</w:t>
      </w:r>
      <w:bookmarkEnd w:id="1"/>
    </w:p>
    <w:p w:rsidR="0081502B" w:rsidRDefault="0081502B" w:rsidP="0081502B">
      <w:pPr>
        <w:pStyle w:val="Prrafodelista"/>
        <w:rPr>
          <w:rFonts w:cstheme="minorHAnsi"/>
          <w:sz w:val="24"/>
          <w:szCs w:val="24"/>
        </w:rPr>
      </w:pPr>
    </w:p>
    <w:p w:rsidR="00C86899" w:rsidRDefault="00780AEF" w:rsidP="0081502B">
      <w:pPr>
        <w:rPr>
          <w:rFonts w:cstheme="minorHAnsi"/>
          <w:sz w:val="24"/>
          <w:szCs w:val="24"/>
        </w:rPr>
      </w:pPr>
      <w:r w:rsidRPr="0081502B">
        <w:rPr>
          <w:rFonts w:cstheme="minorHAnsi"/>
          <w:sz w:val="24"/>
          <w:szCs w:val="24"/>
        </w:rPr>
        <w:t xml:space="preserve">Dentro del </w:t>
      </w:r>
      <w:proofErr w:type="spellStart"/>
      <w:r w:rsidRPr="0081502B">
        <w:rPr>
          <w:rFonts w:cstheme="minorHAnsi"/>
          <w:sz w:val="24"/>
          <w:szCs w:val="24"/>
        </w:rPr>
        <w:t>LibreOffice</w:t>
      </w:r>
      <w:proofErr w:type="spellEnd"/>
      <w:r w:rsidRPr="0081502B">
        <w:rPr>
          <w:rFonts w:cstheme="minorHAnsi"/>
          <w:sz w:val="24"/>
          <w:szCs w:val="24"/>
        </w:rPr>
        <w:t>-Base en a la izquierda, pincharas en la opción de informes y te saldrán dos opciones: crear informe en modo de diseño y crear un informe mediante el asistente. Elegirás la de crear un informe mediante el asistente</w:t>
      </w:r>
      <w:r w:rsidR="00C15A7E" w:rsidRPr="0081502B">
        <w:rPr>
          <w:rFonts w:cstheme="minorHAnsi"/>
          <w:sz w:val="24"/>
          <w:szCs w:val="24"/>
        </w:rPr>
        <w:t xml:space="preserve"> y te saldrá</w:t>
      </w:r>
      <w:r w:rsidR="00B254B8">
        <w:rPr>
          <w:rFonts w:cstheme="minorHAnsi"/>
          <w:sz w:val="24"/>
          <w:szCs w:val="24"/>
        </w:rPr>
        <w:t>n</w:t>
      </w:r>
      <w:r w:rsidR="00C15A7E" w:rsidRPr="0081502B">
        <w:rPr>
          <w:rFonts w:cstheme="minorHAnsi"/>
          <w:sz w:val="24"/>
          <w:szCs w:val="24"/>
        </w:rPr>
        <w:t xml:space="preserve"> estas ventanas:</w:t>
      </w:r>
    </w:p>
    <w:p w:rsidR="00EB4C2B" w:rsidRDefault="00EB4C2B" w:rsidP="0081502B">
      <w:pPr>
        <w:rPr>
          <w:rFonts w:cstheme="minorHAnsi"/>
          <w:sz w:val="24"/>
          <w:szCs w:val="24"/>
        </w:rPr>
      </w:pPr>
    </w:p>
    <w:p w:rsidR="00750D34" w:rsidRDefault="009B290B" w:rsidP="0081502B">
      <w:pPr>
        <w:rPr>
          <w:rFonts w:cstheme="minorHAnsi"/>
          <w:sz w:val="24"/>
          <w:szCs w:val="24"/>
        </w:rPr>
      </w:pPr>
      <w:r w:rsidRPr="0081502B">
        <w:rPr>
          <w:rFonts w:cstheme="minorHAnsi"/>
          <w:sz w:val="24"/>
          <w:szCs w:val="24"/>
        </w:rPr>
        <w:t>-</w:t>
      </w:r>
      <w:r w:rsidR="00C15A7E" w:rsidRPr="0081502B">
        <w:rPr>
          <w:rFonts w:cstheme="minorHAnsi"/>
          <w:sz w:val="24"/>
          <w:szCs w:val="24"/>
        </w:rPr>
        <w:t>En esta ventana seleccionaras la tabla o consulta que quieres utilizar para el informe también elegirás los campos del informe.</w:t>
      </w:r>
      <w:r w:rsidR="00391507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292790" cy="2401294"/>
            <wp:effectExtent l="19050" t="0" r="286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70" cy="240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91" w:rsidRDefault="00774491" w:rsidP="0081502B">
      <w:pPr>
        <w:rPr>
          <w:rFonts w:cstheme="minorHAnsi"/>
          <w:sz w:val="24"/>
          <w:szCs w:val="24"/>
        </w:rPr>
      </w:pPr>
    </w:p>
    <w:p w:rsidR="00774491" w:rsidRDefault="00774491" w:rsidP="00774491">
      <w:pPr>
        <w:rPr>
          <w:rFonts w:cstheme="minorHAnsi"/>
          <w:sz w:val="24"/>
          <w:szCs w:val="24"/>
        </w:rPr>
      </w:pPr>
    </w:p>
    <w:p w:rsidR="00774491" w:rsidRDefault="00774491" w:rsidP="00774491">
      <w:pPr>
        <w:rPr>
          <w:rFonts w:cstheme="minorHAnsi"/>
          <w:sz w:val="24"/>
          <w:szCs w:val="24"/>
        </w:rPr>
      </w:pPr>
    </w:p>
    <w:p w:rsidR="00774491" w:rsidRDefault="00774491" w:rsidP="007744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-He creado esta consulta para poder hacer el primer informe de forma que he añadido las tablas de solicitudes, grupos y </w:t>
      </w:r>
      <w:proofErr w:type="spellStart"/>
      <w:r>
        <w:rPr>
          <w:rFonts w:cstheme="minorHAnsi"/>
          <w:sz w:val="24"/>
          <w:szCs w:val="24"/>
        </w:rPr>
        <w:t>solicitudes_has_grupos</w:t>
      </w:r>
      <w:proofErr w:type="spellEnd"/>
      <w:r>
        <w:rPr>
          <w:rFonts w:cstheme="minorHAnsi"/>
          <w:sz w:val="24"/>
          <w:szCs w:val="24"/>
        </w:rPr>
        <w:t xml:space="preserve">. Y al ejecutarla saldrán los datos de las actividades en el rango del mes que yo he introducido. En el campo de la fórmula </w:t>
      </w:r>
      <w:proofErr w:type="spellStart"/>
      <w:r>
        <w:rPr>
          <w:rFonts w:cstheme="minorHAnsi"/>
          <w:sz w:val="24"/>
          <w:szCs w:val="24"/>
        </w:rPr>
        <w:t>month</w:t>
      </w:r>
      <w:proofErr w:type="spellEnd"/>
      <w:r>
        <w:rPr>
          <w:rFonts w:cstheme="minorHAnsi"/>
          <w:sz w:val="24"/>
          <w:szCs w:val="24"/>
        </w:rPr>
        <w:t xml:space="preserve"> irá </w:t>
      </w:r>
      <w:proofErr w:type="spellStart"/>
      <w:r>
        <w:rPr>
          <w:rFonts w:cstheme="minorHAnsi"/>
          <w:sz w:val="24"/>
          <w:szCs w:val="24"/>
        </w:rPr>
        <w:t>finicio</w:t>
      </w:r>
      <w:proofErr w:type="spellEnd"/>
      <w:r>
        <w:rPr>
          <w:rFonts w:cstheme="minorHAnsi"/>
          <w:sz w:val="24"/>
          <w:szCs w:val="24"/>
        </w:rPr>
        <w:t xml:space="preserve"> y final y esa fórmula va en criterio.</w:t>
      </w:r>
    </w:p>
    <w:p w:rsidR="007F04E9" w:rsidRDefault="007F04E9" w:rsidP="00774491">
      <w:pPr>
        <w:rPr>
          <w:rFonts w:cstheme="minorHAnsi"/>
          <w:sz w:val="24"/>
          <w:szCs w:val="24"/>
        </w:rPr>
      </w:pPr>
      <w:r w:rsidRPr="007F04E9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1458620" cy="1828550"/>
            <wp:effectExtent l="19050" t="0" r="8230" b="0"/>
            <wp:docPr id="2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18" cy="183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91" w:rsidRDefault="00774491" w:rsidP="0081502B">
      <w:pPr>
        <w:rPr>
          <w:rFonts w:cstheme="minorHAnsi"/>
          <w:sz w:val="24"/>
          <w:szCs w:val="24"/>
        </w:rPr>
      </w:pPr>
      <w:r w:rsidRPr="00774491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582891" cy="2190813"/>
            <wp:effectExtent l="19050" t="0" r="0" b="0"/>
            <wp:docPr id="1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48" cy="219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91" w:rsidRDefault="00774491" w:rsidP="0081502B">
      <w:pPr>
        <w:rPr>
          <w:rFonts w:cstheme="minorHAnsi"/>
          <w:sz w:val="24"/>
          <w:szCs w:val="24"/>
        </w:rPr>
      </w:pPr>
    </w:p>
    <w:p w:rsidR="00C15A7E" w:rsidRPr="00391507" w:rsidRDefault="009B290B" w:rsidP="00391507">
      <w:pPr>
        <w:rPr>
          <w:rFonts w:cstheme="minorHAnsi"/>
          <w:sz w:val="24"/>
          <w:szCs w:val="24"/>
        </w:rPr>
      </w:pPr>
      <w:r w:rsidRPr="0081502B">
        <w:rPr>
          <w:rFonts w:cstheme="minorHAnsi"/>
          <w:sz w:val="24"/>
          <w:szCs w:val="24"/>
        </w:rPr>
        <w:t>-</w:t>
      </w:r>
      <w:r w:rsidR="00C15A7E" w:rsidRPr="0081502B">
        <w:rPr>
          <w:rFonts w:cstheme="minorHAnsi"/>
          <w:sz w:val="24"/>
          <w:szCs w:val="24"/>
        </w:rPr>
        <w:t>En esta ventana tendrás que etiquetar los campos, puedes dejarlos con el mismo nombre.</w:t>
      </w:r>
    </w:p>
    <w:p w:rsidR="0081502B" w:rsidRDefault="00391507" w:rsidP="00C15A7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277437" cy="2393343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41" cy="239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7E" w:rsidRPr="00C15A7E" w:rsidRDefault="009B290B" w:rsidP="00C15A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</w:t>
      </w:r>
      <w:r w:rsidR="00C15A7E">
        <w:rPr>
          <w:rFonts w:cstheme="minorHAnsi"/>
          <w:sz w:val="24"/>
          <w:szCs w:val="24"/>
        </w:rPr>
        <w:t>En esta ventana puedes añadir los</w:t>
      </w:r>
      <w:r w:rsidR="00CC5EA8">
        <w:rPr>
          <w:rFonts w:cstheme="minorHAnsi"/>
          <w:sz w:val="24"/>
          <w:szCs w:val="24"/>
        </w:rPr>
        <w:t xml:space="preserve"> niveles de agrupación, no tienes porque añadirlos eso depende de lo más te guste.</w:t>
      </w:r>
    </w:p>
    <w:p w:rsidR="0081502B" w:rsidRDefault="00391507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3143687" cy="2297927"/>
            <wp:effectExtent l="19050" t="0" r="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94" cy="229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A8" w:rsidRPr="00CC5EA8" w:rsidRDefault="009B29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C5EA8">
        <w:rPr>
          <w:sz w:val="24"/>
          <w:szCs w:val="24"/>
        </w:rPr>
        <w:t>En esta ventana puedes ordenar los datos según sus campos, por ejemplo aquí el primer campo que saldría en el i</w:t>
      </w:r>
      <w:r w:rsidR="0081502B">
        <w:rPr>
          <w:sz w:val="24"/>
          <w:szCs w:val="24"/>
        </w:rPr>
        <w:t xml:space="preserve">nforme seria el </w:t>
      </w:r>
      <w:proofErr w:type="spellStart"/>
      <w:r w:rsidR="0081502B">
        <w:rPr>
          <w:sz w:val="24"/>
          <w:szCs w:val="24"/>
        </w:rPr>
        <w:t>idCurso</w:t>
      </w:r>
      <w:proofErr w:type="spellEnd"/>
      <w:r w:rsidR="0081502B">
        <w:rPr>
          <w:sz w:val="24"/>
          <w:szCs w:val="24"/>
        </w:rPr>
        <w:t xml:space="preserve"> y en for</w:t>
      </w:r>
      <w:r w:rsidR="00CC5EA8">
        <w:rPr>
          <w:sz w:val="24"/>
          <w:szCs w:val="24"/>
        </w:rPr>
        <w:t>ma ascendente.</w:t>
      </w:r>
    </w:p>
    <w:p w:rsidR="00E6544B" w:rsidRDefault="00391507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3216496" cy="2357292"/>
            <wp:effectExtent l="19050" t="0" r="2954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17" cy="235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A8" w:rsidRPr="00CC5EA8" w:rsidRDefault="009B29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C5EA8">
        <w:rPr>
          <w:sz w:val="24"/>
          <w:szCs w:val="24"/>
        </w:rPr>
        <w:t xml:space="preserve">En esta ventana seleccionas la disposición de datos y </w:t>
      </w:r>
      <w:r w:rsidR="0081502B">
        <w:rPr>
          <w:sz w:val="24"/>
          <w:szCs w:val="24"/>
        </w:rPr>
        <w:t xml:space="preserve">la </w:t>
      </w:r>
      <w:r w:rsidR="00CC5EA8">
        <w:rPr>
          <w:sz w:val="24"/>
          <w:szCs w:val="24"/>
        </w:rPr>
        <w:t xml:space="preserve">disposición la disposición de la cabecera y pies será </w:t>
      </w:r>
      <w:r w:rsidR="0081502B">
        <w:rPr>
          <w:sz w:val="24"/>
          <w:szCs w:val="24"/>
        </w:rPr>
        <w:t>por defecto</w:t>
      </w:r>
      <w:r w:rsidR="00CC5EA8">
        <w:rPr>
          <w:sz w:val="24"/>
          <w:szCs w:val="24"/>
        </w:rPr>
        <w:t xml:space="preserve"> predeterminada. También la orientación de la hoja será configurable (vertical </w:t>
      </w:r>
      <w:proofErr w:type="gramStart"/>
      <w:r w:rsidR="00CC5EA8">
        <w:rPr>
          <w:sz w:val="24"/>
          <w:szCs w:val="24"/>
        </w:rPr>
        <w:t>o</w:t>
      </w:r>
      <w:proofErr w:type="gramEnd"/>
      <w:r w:rsidR="00CC5EA8">
        <w:rPr>
          <w:sz w:val="24"/>
          <w:szCs w:val="24"/>
        </w:rPr>
        <w:t xml:space="preserve"> horizontal).</w:t>
      </w:r>
    </w:p>
    <w:p w:rsidR="00CC5EA8" w:rsidRDefault="00E6544B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lastRenderedPageBreak/>
        <w:drawing>
          <wp:inline distT="0" distB="0" distL="0" distR="0">
            <wp:extent cx="3218606" cy="2337684"/>
            <wp:effectExtent l="19050" t="0" r="84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23" cy="233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544B">
        <w:rPr>
          <w:sz w:val="48"/>
          <w:szCs w:val="48"/>
        </w:rPr>
        <w:t xml:space="preserve"> </w:t>
      </w:r>
    </w:p>
    <w:p w:rsidR="0081502B" w:rsidRDefault="0081502B">
      <w:pPr>
        <w:rPr>
          <w:sz w:val="48"/>
          <w:szCs w:val="48"/>
        </w:rPr>
      </w:pPr>
    </w:p>
    <w:p w:rsidR="00CC5EA8" w:rsidRPr="00CC5EA8" w:rsidRDefault="009B29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C5EA8">
        <w:rPr>
          <w:sz w:val="24"/>
          <w:szCs w:val="24"/>
        </w:rPr>
        <w:t xml:space="preserve">En esta ventana pondrás un titulo al </w:t>
      </w:r>
      <w:proofErr w:type="gramStart"/>
      <w:r w:rsidR="00CC5EA8">
        <w:rPr>
          <w:sz w:val="24"/>
          <w:szCs w:val="24"/>
        </w:rPr>
        <w:t>informe ,</w:t>
      </w:r>
      <w:proofErr w:type="gramEnd"/>
      <w:r w:rsidR="00CC5EA8">
        <w:rPr>
          <w:sz w:val="24"/>
          <w:szCs w:val="24"/>
        </w:rPr>
        <w:t xml:space="preserve"> el tipo de informe y que </w:t>
      </w:r>
      <w:r w:rsidR="007F04E9">
        <w:rPr>
          <w:sz w:val="24"/>
          <w:szCs w:val="24"/>
        </w:rPr>
        <w:t>quieres</w:t>
      </w:r>
      <w:r w:rsidR="00CC5EA8">
        <w:rPr>
          <w:sz w:val="24"/>
          <w:szCs w:val="24"/>
        </w:rPr>
        <w:t xml:space="preserve"> hacer tras crear el informe</w:t>
      </w:r>
      <w:r w:rsidR="007F04E9">
        <w:rPr>
          <w:sz w:val="24"/>
          <w:szCs w:val="24"/>
        </w:rPr>
        <w:t>.</w:t>
      </w:r>
    </w:p>
    <w:p w:rsidR="00E6544B" w:rsidRDefault="00391507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3090383" cy="223431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50" cy="223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91" w:rsidRDefault="00774491">
      <w:pPr>
        <w:rPr>
          <w:sz w:val="24"/>
          <w:szCs w:val="24"/>
        </w:rPr>
      </w:pPr>
    </w:p>
    <w:p w:rsidR="00EB3437" w:rsidRPr="00EB3437" w:rsidRDefault="009B29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B3437">
        <w:rPr>
          <w:sz w:val="24"/>
          <w:szCs w:val="24"/>
        </w:rPr>
        <w:t>Esto sería el informe ya creado con sus campos y sus respectivos campos</w:t>
      </w:r>
      <w:r w:rsidR="007F04E9">
        <w:rPr>
          <w:sz w:val="24"/>
          <w:szCs w:val="24"/>
        </w:rPr>
        <w:t xml:space="preserve"> en el </w:t>
      </w:r>
      <w:proofErr w:type="spellStart"/>
      <w:r w:rsidR="007F04E9">
        <w:rPr>
          <w:sz w:val="24"/>
          <w:szCs w:val="24"/>
        </w:rPr>
        <w:t>LibreOffice</w:t>
      </w:r>
      <w:proofErr w:type="spellEnd"/>
      <w:r w:rsidR="007F04E9">
        <w:rPr>
          <w:sz w:val="24"/>
          <w:szCs w:val="24"/>
        </w:rPr>
        <w:t xml:space="preserve"> </w:t>
      </w:r>
      <w:proofErr w:type="spellStart"/>
      <w:r w:rsidR="007F04E9">
        <w:rPr>
          <w:sz w:val="24"/>
          <w:szCs w:val="24"/>
        </w:rPr>
        <w:t>Writter</w:t>
      </w:r>
      <w:proofErr w:type="spellEnd"/>
      <w:r w:rsidR="00EB3437">
        <w:rPr>
          <w:sz w:val="24"/>
          <w:szCs w:val="24"/>
        </w:rPr>
        <w:t>.</w:t>
      </w:r>
    </w:p>
    <w:p w:rsidR="00EB3437" w:rsidRDefault="00BE41FA">
      <w:pPr>
        <w:rPr>
          <w:sz w:val="48"/>
          <w:szCs w:val="48"/>
        </w:rPr>
      </w:pPr>
      <w:r w:rsidRPr="00BE41FA">
        <w:rPr>
          <w:noProof/>
          <w:sz w:val="48"/>
          <w:szCs w:val="48"/>
          <w:lang w:eastAsia="es-ES"/>
        </w:rPr>
        <w:drawing>
          <wp:inline distT="0" distB="0" distL="0" distR="0">
            <wp:extent cx="4120507" cy="1558456"/>
            <wp:effectExtent l="19050" t="0" r="0" b="0"/>
            <wp:docPr id="1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42" cy="155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37" w:rsidRPr="00EB3437" w:rsidRDefault="009B290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-Esto es como se ve el diseño del informe, divido en tres </w:t>
      </w:r>
      <w:proofErr w:type="gramStart"/>
      <w:r>
        <w:rPr>
          <w:sz w:val="24"/>
          <w:szCs w:val="24"/>
        </w:rPr>
        <w:t>partes(</w:t>
      </w:r>
      <w:proofErr w:type="gramEnd"/>
      <w:r>
        <w:rPr>
          <w:sz w:val="24"/>
          <w:szCs w:val="24"/>
        </w:rPr>
        <w:t>cabecera, detalle y pie de página)</w:t>
      </w:r>
      <w:r w:rsidR="007F04E9">
        <w:rPr>
          <w:sz w:val="24"/>
          <w:szCs w:val="24"/>
        </w:rPr>
        <w:t xml:space="preserve">, el título de </w:t>
      </w:r>
      <w:proofErr w:type="spellStart"/>
      <w:r w:rsidR="007F04E9">
        <w:rPr>
          <w:sz w:val="24"/>
          <w:szCs w:val="24"/>
        </w:rPr>
        <w:t>informeMes</w:t>
      </w:r>
      <w:proofErr w:type="spellEnd"/>
      <w:r w:rsidR="007F04E9">
        <w:rPr>
          <w:sz w:val="24"/>
          <w:szCs w:val="24"/>
        </w:rPr>
        <w:t xml:space="preserve"> lo he añadido yo</w:t>
      </w:r>
      <w:r>
        <w:rPr>
          <w:sz w:val="24"/>
          <w:szCs w:val="24"/>
        </w:rPr>
        <w:t>.</w:t>
      </w:r>
    </w:p>
    <w:p w:rsidR="00391507" w:rsidRDefault="007A6080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5400040" cy="128202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07" w:rsidRDefault="00774491">
      <w:pPr>
        <w:rPr>
          <w:sz w:val="48"/>
          <w:szCs w:val="48"/>
        </w:rPr>
      </w:pPr>
      <w:r w:rsidRPr="00774491">
        <w:rPr>
          <w:noProof/>
          <w:sz w:val="48"/>
          <w:szCs w:val="48"/>
          <w:lang w:eastAsia="es-ES"/>
        </w:rPr>
        <w:drawing>
          <wp:inline distT="0" distB="0" distL="0" distR="0">
            <wp:extent cx="4314204" cy="1828800"/>
            <wp:effectExtent l="19050" t="0" r="0" b="0"/>
            <wp:docPr id="1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12" cy="183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02" w:rsidRDefault="00D57E02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3236214" cy="1518712"/>
            <wp:effectExtent l="19050" t="0" r="228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47" cy="151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02" w:rsidRDefault="00D57E02">
      <w:pPr>
        <w:rPr>
          <w:sz w:val="48"/>
          <w:szCs w:val="48"/>
        </w:rPr>
      </w:pPr>
      <w:r>
        <w:rPr>
          <w:noProof/>
          <w:sz w:val="48"/>
          <w:szCs w:val="48"/>
          <w:lang w:eastAsia="es-ES"/>
        </w:rPr>
        <w:drawing>
          <wp:inline distT="0" distB="0" distL="0" distR="0">
            <wp:extent cx="5400040" cy="70351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07" w:rsidRDefault="007F04E9">
      <w:pPr>
        <w:rPr>
          <w:sz w:val="24"/>
          <w:szCs w:val="24"/>
        </w:rPr>
      </w:pPr>
      <w:r>
        <w:rPr>
          <w:sz w:val="24"/>
          <w:szCs w:val="24"/>
        </w:rPr>
        <w:t>-El segundo informe se hará con esta consultada.</w:t>
      </w:r>
      <w:r w:rsidR="00FB01F7" w:rsidRPr="00FB01F7">
        <w:t xml:space="preserve"> </w:t>
      </w:r>
      <w:proofErr w:type="gramStart"/>
      <w:r w:rsidR="00FB01F7" w:rsidRPr="00FB01F7">
        <w:rPr>
          <w:sz w:val="24"/>
          <w:szCs w:val="24"/>
        </w:rPr>
        <w:t>YEAR(</w:t>
      </w:r>
      <w:proofErr w:type="gramEnd"/>
      <w:r w:rsidR="00FB01F7" w:rsidRPr="00FB01F7">
        <w:rPr>
          <w:sz w:val="24"/>
          <w:szCs w:val="24"/>
        </w:rPr>
        <w:t xml:space="preserve"> "</w:t>
      </w:r>
      <w:proofErr w:type="spellStart"/>
      <w:r w:rsidR="00FB01F7" w:rsidRPr="00FB01F7">
        <w:rPr>
          <w:sz w:val="24"/>
          <w:szCs w:val="24"/>
        </w:rPr>
        <w:t>solicitudes"."ffinal</w:t>
      </w:r>
      <w:proofErr w:type="spellEnd"/>
      <w:r w:rsidR="00FB01F7" w:rsidRPr="00FB01F7">
        <w:rPr>
          <w:sz w:val="24"/>
          <w:szCs w:val="24"/>
        </w:rPr>
        <w:t>" )</w:t>
      </w:r>
    </w:p>
    <w:p w:rsidR="007F04E9" w:rsidRDefault="007F04E9">
      <w:pPr>
        <w:rPr>
          <w:sz w:val="24"/>
          <w:szCs w:val="24"/>
        </w:rPr>
      </w:pPr>
    </w:p>
    <w:p w:rsidR="007F04E9" w:rsidRDefault="007F04E9">
      <w:pPr>
        <w:rPr>
          <w:sz w:val="24"/>
          <w:szCs w:val="24"/>
        </w:rPr>
      </w:pPr>
    </w:p>
    <w:p w:rsidR="007F04E9" w:rsidRDefault="007F04E9">
      <w:pPr>
        <w:rPr>
          <w:sz w:val="24"/>
          <w:szCs w:val="24"/>
        </w:rPr>
      </w:pPr>
      <w:r>
        <w:rPr>
          <w:sz w:val="24"/>
          <w:szCs w:val="24"/>
        </w:rPr>
        <w:t>-Y para crearle habrá que hacer lo mismo que en el anterior pero modificándolo según sus campos.</w:t>
      </w:r>
    </w:p>
    <w:p w:rsidR="007F04E9" w:rsidRDefault="007F04E9">
      <w:pPr>
        <w:rPr>
          <w:sz w:val="24"/>
          <w:szCs w:val="24"/>
        </w:rPr>
      </w:pPr>
    </w:p>
    <w:p w:rsidR="007F04E9" w:rsidRPr="007F04E9" w:rsidRDefault="007F04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-Este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el informe en el </w:t>
      </w:r>
      <w:proofErr w:type="spellStart"/>
      <w:r>
        <w:rPr>
          <w:sz w:val="24"/>
          <w:szCs w:val="24"/>
        </w:rPr>
        <w:t>LibreOffice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Writer</w:t>
      </w:r>
      <w:proofErr w:type="spellEnd"/>
      <w:r>
        <w:rPr>
          <w:sz w:val="24"/>
          <w:szCs w:val="24"/>
        </w:rPr>
        <w:t xml:space="preserve"> y el diseño de este informe es igual </w:t>
      </w:r>
      <w:r w:rsidR="00EB58ED">
        <w:rPr>
          <w:sz w:val="24"/>
          <w:szCs w:val="24"/>
        </w:rPr>
        <w:t>al del primero.</w:t>
      </w:r>
    </w:p>
    <w:sectPr w:rsidR="007F04E9" w:rsidRPr="007F04E9" w:rsidSect="00F73A2A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5B6" w:rsidRDefault="006715B6" w:rsidP="00EB58ED">
      <w:pPr>
        <w:spacing w:after="0" w:line="240" w:lineRule="auto"/>
      </w:pPr>
      <w:r>
        <w:separator/>
      </w:r>
    </w:p>
  </w:endnote>
  <w:endnote w:type="continuationSeparator" w:id="0">
    <w:p w:rsidR="006715B6" w:rsidRDefault="006715B6" w:rsidP="00EB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7282"/>
      <w:docPartObj>
        <w:docPartGallery w:val="Page Numbers (Bottom of Page)"/>
        <w:docPartUnique/>
      </w:docPartObj>
    </w:sdtPr>
    <w:sdtContent>
      <w:p w:rsidR="00EB58ED" w:rsidRDefault="00B82EDB">
        <w:pPr>
          <w:pStyle w:val="Piedepgina"/>
          <w:jc w:val="right"/>
        </w:pPr>
        <w:fldSimple w:instr=" PAGE   \* MERGEFORMAT ">
          <w:r w:rsidR="00C4671A">
            <w:rPr>
              <w:noProof/>
            </w:rPr>
            <w:t>4</w:t>
          </w:r>
        </w:fldSimple>
      </w:p>
    </w:sdtContent>
  </w:sdt>
  <w:p w:rsidR="00EB58ED" w:rsidRDefault="00EB58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5B6" w:rsidRDefault="006715B6" w:rsidP="00EB58ED">
      <w:pPr>
        <w:spacing w:after="0" w:line="240" w:lineRule="auto"/>
      </w:pPr>
      <w:r>
        <w:separator/>
      </w:r>
    </w:p>
  </w:footnote>
  <w:footnote w:type="continuationSeparator" w:id="0">
    <w:p w:rsidR="006715B6" w:rsidRDefault="006715B6" w:rsidP="00EB5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16F5E"/>
    <w:multiLevelType w:val="hybridMultilevel"/>
    <w:tmpl w:val="194E0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139"/>
    <w:rsid w:val="0003080C"/>
    <w:rsid w:val="00391507"/>
    <w:rsid w:val="005A5079"/>
    <w:rsid w:val="006143BA"/>
    <w:rsid w:val="006715B6"/>
    <w:rsid w:val="00750D34"/>
    <w:rsid w:val="00774491"/>
    <w:rsid w:val="00780AEF"/>
    <w:rsid w:val="007933A1"/>
    <w:rsid w:val="007A6080"/>
    <w:rsid w:val="007F04E9"/>
    <w:rsid w:val="0081502B"/>
    <w:rsid w:val="00925986"/>
    <w:rsid w:val="009B290B"/>
    <w:rsid w:val="00A569BF"/>
    <w:rsid w:val="00B254B8"/>
    <w:rsid w:val="00B82EDB"/>
    <w:rsid w:val="00BB1371"/>
    <w:rsid w:val="00BD6BC7"/>
    <w:rsid w:val="00BE41FA"/>
    <w:rsid w:val="00C15A7E"/>
    <w:rsid w:val="00C4671A"/>
    <w:rsid w:val="00C62DFE"/>
    <w:rsid w:val="00C86899"/>
    <w:rsid w:val="00CC5EA8"/>
    <w:rsid w:val="00D57E02"/>
    <w:rsid w:val="00E6544B"/>
    <w:rsid w:val="00E96139"/>
    <w:rsid w:val="00EB3437"/>
    <w:rsid w:val="00EB4C2B"/>
    <w:rsid w:val="00EB58ED"/>
    <w:rsid w:val="00F3759C"/>
    <w:rsid w:val="00F73A2A"/>
    <w:rsid w:val="00FB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2A"/>
  </w:style>
  <w:style w:type="paragraph" w:styleId="Ttulo1">
    <w:name w:val="heading 1"/>
    <w:basedOn w:val="Normal"/>
    <w:next w:val="Normal"/>
    <w:link w:val="Ttulo1Car"/>
    <w:uiPriority w:val="9"/>
    <w:qFormat/>
    <w:rsid w:val="00BD6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1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4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D6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B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BC7"/>
    <w:rPr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7933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33A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EB5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58ED"/>
  </w:style>
  <w:style w:type="paragraph" w:styleId="Piedepgina">
    <w:name w:val="footer"/>
    <w:basedOn w:val="Normal"/>
    <w:link w:val="PiedepginaCar"/>
    <w:uiPriority w:val="99"/>
    <w:unhideWhenUsed/>
    <w:rsid w:val="00EB5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7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4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5B827-DC58-49DF-9606-8F8F6373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DAM119</dc:creator>
  <cp:lastModifiedBy>DAM119</cp:lastModifiedBy>
  <cp:revision>4</cp:revision>
  <cp:lastPrinted>2024-05-10T16:10:00Z</cp:lastPrinted>
  <dcterms:created xsi:type="dcterms:W3CDTF">2024-05-10T16:47:00Z</dcterms:created>
  <dcterms:modified xsi:type="dcterms:W3CDTF">2024-05-13T16:03:00Z</dcterms:modified>
</cp:coreProperties>
</file>