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58F6" w14:textId="77777777" w:rsidR="0021471C" w:rsidRPr="003946C5" w:rsidRDefault="0021471C" w:rsidP="006A4E93">
      <w:pPr>
        <w:tabs>
          <w:tab w:val="left" w:pos="6912"/>
          <w:tab w:val="right" w:pos="9600"/>
        </w:tabs>
        <w:jc w:val="both"/>
      </w:pPr>
      <w:r w:rsidRPr="003946C5">
        <w:t>HONG KONG INSTITUTE OF VOCATIONAL EDUCATION</w:t>
      </w:r>
    </w:p>
    <w:p w14:paraId="04CBC863" w14:textId="6C433B16" w:rsidR="0021471C" w:rsidRPr="003946C5" w:rsidRDefault="0021471C" w:rsidP="006A4E93">
      <w:pPr>
        <w:pBdr>
          <w:bottom w:val="single" w:sz="6" w:space="1" w:color="auto"/>
        </w:pBdr>
        <w:tabs>
          <w:tab w:val="left" w:pos="6912"/>
          <w:tab w:val="right" w:pos="9600"/>
        </w:tabs>
        <w:jc w:val="both"/>
        <w:rPr>
          <w:lang w:eastAsia="zh-HK"/>
        </w:rPr>
      </w:pPr>
      <w:r>
        <w:rPr>
          <w:rFonts w:hint="eastAsia"/>
          <w:lang w:eastAsia="zh-TW"/>
        </w:rPr>
        <w:t>Project</w:t>
      </w:r>
      <w:r w:rsidR="005D1906">
        <w:t xml:space="preserve">: </w:t>
      </w:r>
      <w:r w:rsidR="00F672E0">
        <w:t>Yummy Restaurant Group food ordering system</w:t>
      </w:r>
    </w:p>
    <w:p w14:paraId="18D32A8D" w14:textId="77777777" w:rsidR="0021471C" w:rsidRPr="003946C5" w:rsidRDefault="0021471C" w:rsidP="006A4E93">
      <w:pPr>
        <w:jc w:val="both"/>
      </w:pPr>
    </w:p>
    <w:p w14:paraId="7814199E" w14:textId="77777777" w:rsidR="0021471C" w:rsidRPr="003946C5" w:rsidRDefault="0021471C" w:rsidP="006A4E93">
      <w:pPr>
        <w:jc w:val="both"/>
        <w:rPr>
          <w:b/>
          <w:lang w:eastAsia="zh-HK"/>
        </w:rPr>
      </w:pPr>
      <w:r w:rsidRPr="003946C5">
        <w:rPr>
          <w:b/>
          <w:lang w:eastAsia="zh-HK"/>
        </w:rPr>
        <w:t xml:space="preserve">This </w:t>
      </w:r>
      <w:r w:rsidR="001B0A21">
        <w:rPr>
          <w:b/>
          <w:lang w:eastAsia="zh-HK"/>
        </w:rPr>
        <w:t>Project</w:t>
      </w:r>
      <w:r w:rsidRPr="003946C5">
        <w:rPr>
          <w:b/>
          <w:lang w:eastAsia="zh-HK"/>
        </w:rPr>
        <w:t xml:space="preserve"> c</w:t>
      </w:r>
      <w:r w:rsidRPr="003946C5">
        <w:rPr>
          <w:b/>
        </w:rPr>
        <w:t xml:space="preserve">ontributes </w:t>
      </w:r>
      <w:r w:rsidR="00E80CE7">
        <w:rPr>
          <w:b/>
          <w:lang w:eastAsia="zh-HK"/>
        </w:rPr>
        <w:t>6</w:t>
      </w:r>
      <w:r w:rsidRPr="003946C5">
        <w:rPr>
          <w:b/>
        </w:rPr>
        <w:t xml:space="preserve">0% of Total </w:t>
      </w:r>
      <w:r w:rsidRPr="003946C5">
        <w:rPr>
          <w:rFonts w:hint="eastAsia"/>
          <w:b/>
          <w:lang w:eastAsia="zh-HK"/>
        </w:rPr>
        <w:t xml:space="preserve">CA </w:t>
      </w:r>
      <w:r w:rsidRPr="003946C5">
        <w:rPr>
          <w:b/>
        </w:rPr>
        <w:t>Marks</w:t>
      </w:r>
      <w:r w:rsidRPr="003946C5">
        <w:rPr>
          <w:b/>
          <w:lang w:eastAsia="zh-HK"/>
        </w:rPr>
        <w:t>.</w:t>
      </w:r>
    </w:p>
    <w:p w14:paraId="3627BDA8" w14:textId="77777777" w:rsidR="00C00F4F" w:rsidRDefault="00C00F4F" w:rsidP="006A4E93">
      <w:pPr>
        <w:jc w:val="both"/>
      </w:pPr>
    </w:p>
    <w:p w14:paraId="2DA3A83B" w14:textId="5251F968" w:rsidR="0021471C" w:rsidRPr="003946C5" w:rsidRDefault="0021471C" w:rsidP="006A4E93">
      <w:pPr>
        <w:jc w:val="both"/>
      </w:pPr>
      <w:r w:rsidRPr="003946C5">
        <w:t xml:space="preserve">You </w:t>
      </w:r>
      <w:r w:rsidR="007453FA">
        <w:rPr>
          <w:lang w:eastAsia="zh-HK"/>
        </w:rPr>
        <w:t>should</w:t>
      </w:r>
      <w:r w:rsidRPr="003946C5">
        <w:rPr>
          <w:lang w:eastAsia="zh-HK"/>
        </w:rPr>
        <w:t xml:space="preserve"> </w:t>
      </w:r>
      <w:r w:rsidRPr="003946C5">
        <w:t xml:space="preserve">use </w:t>
      </w:r>
      <w:r w:rsidR="00042C63">
        <w:rPr>
          <w:lang w:eastAsia="zh-TW"/>
        </w:rPr>
        <w:t xml:space="preserve">HTML5, CSS, </w:t>
      </w:r>
      <w:proofErr w:type="spellStart"/>
      <w:r w:rsidR="00042C63">
        <w:rPr>
          <w:lang w:eastAsia="zh-TW"/>
        </w:rPr>
        <w:t>javascript</w:t>
      </w:r>
      <w:proofErr w:type="spellEnd"/>
      <w:r w:rsidR="00042C63">
        <w:rPr>
          <w:lang w:eastAsia="zh-TW"/>
        </w:rPr>
        <w:t xml:space="preserve"> and jQuery</w:t>
      </w:r>
      <w:r w:rsidRPr="003946C5">
        <w:t xml:space="preserve"> to complete this </w:t>
      </w:r>
      <w:r>
        <w:rPr>
          <w:rFonts w:hint="eastAsia"/>
          <w:lang w:eastAsia="zh-TW"/>
        </w:rPr>
        <w:t>project</w:t>
      </w:r>
      <w:r w:rsidRPr="003946C5">
        <w:t>.</w:t>
      </w:r>
      <w:r w:rsidRPr="003946C5">
        <w:rPr>
          <w:rFonts w:hint="eastAsia"/>
          <w:lang w:eastAsia="zh-HK"/>
        </w:rPr>
        <w:t xml:space="preserve"> </w:t>
      </w:r>
      <w:r w:rsidRPr="003946C5">
        <w:rPr>
          <w:lang w:eastAsia="zh-HK"/>
        </w:rPr>
        <w:t>Submit</w:t>
      </w:r>
      <w:r w:rsidRPr="003946C5">
        <w:t xml:space="preserve"> the completed </w:t>
      </w:r>
      <w:r w:rsidRPr="003946C5">
        <w:rPr>
          <w:rFonts w:hint="eastAsia"/>
          <w:lang w:eastAsia="zh-HK"/>
        </w:rPr>
        <w:t xml:space="preserve">project </w:t>
      </w:r>
      <w:r w:rsidRPr="003946C5">
        <w:rPr>
          <w:lang w:eastAsia="zh-HK"/>
        </w:rPr>
        <w:t xml:space="preserve">folders and </w:t>
      </w:r>
      <w:r w:rsidR="001B0A21">
        <w:rPr>
          <w:lang w:eastAsia="zh-HK"/>
        </w:rPr>
        <w:t xml:space="preserve">documentation </w:t>
      </w:r>
      <w:r w:rsidRPr="003946C5">
        <w:rPr>
          <w:lang w:eastAsia="zh-HK"/>
        </w:rPr>
        <w:t>files</w:t>
      </w:r>
      <w:r w:rsidRPr="003946C5">
        <w:rPr>
          <w:rFonts w:hint="eastAsia"/>
          <w:lang w:eastAsia="zh-HK"/>
        </w:rPr>
        <w:t xml:space="preserve"> </w:t>
      </w:r>
      <w:r w:rsidRPr="003946C5">
        <w:t>on or before</w:t>
      </w:r>
      <w:r w:rsidRPr="003946C5">
        <w:rPr>
          <w:lang w:eastAsia="zh-HK"/>
        </w:rPr>
        <w:t xml:space="preserve"> </w:t>
      </w:r>
      <w:r w:rsidR="00744E25">
        <w:rPr>
          <w:b/>
          <w:color w:val="FF0000"/>
          <w:lang w:eastAsia="zh-HK"/>
        </w:rPr>
        <w:t>2</w:t>
      </w:r>
      <w:r w:rsidR="00701698">
        <w:rPr>
          <w:b/>
          <w:color w:val="FF0000"/>
          <w:lang w:eastAsia="zh-HK"/>
        </w:rPr>
        <w:t>/1</w:t>
      </w:r>
      <w:r w:rsidR="00744E25">
        <w:rPr>
          <w:b/>
          <w:color w:val="FF0000"/>
          <w:lang w:eastAsia="zh-HK"/>
        </w:rPr>
        <w:t>2</w:t>
      </w:r>
      <w:r w:rsidR="00701698">
        <w:rPr>
          <w:b/>
          <w:color w:val="FF0000"/>
          <w:lang w:eastAsia="zh-HK"/>
        </w:rPr>
        <w:t>/202</w:t>
      </w:r>
      <w:r w:rsidR="00744E25">
        <w:rPr>
          <w:b/>
          <w:color w:val="FF0000"/>
          <w:lang w:eastAsia="zh-HK"/>
        </w:rPr>
        <w:t>3</w:t>
      </w:r>
      <w:r w:rsidR="003458D2">
        <w:rPr>
          <w:b/>
          <w:color w:val="FF0000"/>
          <w:lang w:eastAsia="zh-HK"/>
        </w:rPr>
        <w:t xml:space="preserve"> 11:55</w:t>
      </w:r>
      <w:r w:rsidR="00286FEF">
        <w:rPr>
          <w:b/>
          <w:color w:val="FF0000"/>
          <w:lang w:eastAsia="zh-HK"/>
        </w:rPr>
        <w:t>pm</w:t>
      </w:r>
      <w:r w:rsidRPr="003946C5">
        <w:rPr>
          <w:lang w:eastAsia="zh-HK"/>
        </w:rPr>
        <w:t>.</w:t>
      </w:r>
    </w:p>
    <w:p w14:paraId="7A799CDF" w14:textId="77777777" w:rsidR="0021471C" w:rsidRPr="003946C5" w:rsidRDefault="0021471C" w:rsidP="006A4E93">
      <w:pPr>
        <w:jc w:val="both"/>
        <w:rPr>
          <w:b/>
        </w:rPr>
      </w:pPr>
    </w:p>
    <w:p w14:paraId="2684151E" w14:textId="77777777" w:rsidR="00192EF5" w:rsidRDefault="00192EF5" w:rsidP="006A4E93">
      <w:pPr>
        <w:tabs>
          <w:tab w:val="left" w:pos="709"/>
          <w:tab w:val="left" w:pos="1530"/>
          <w:tab w:val="left" w:pos="7938"/>
        </w:tabs>
        <w:jc w:val="both"/>
        <w:rPr>
          <w:b/>
          <w:bCs/>
          <w:u w:val="single"/>
        </w:rPr>
      </w:pPr>
      <w:r w:rsidRPr="0021471C">
        <w:rPr>
          <w:b/>
          <w:bCs/>
          <w:u w:val="single"/>
        </w:rPr>
        <w:t>Aims and Objectives</w:t>
      </w:r>
    </w:p>
    <w:p w14:paraId="342AEE59" w14:textId="77777777" w:rsidR="00A43719" w:rsidRDefault="00A43719" w:rsidP="006A4E93">
      <w:pPr>
        <w:numPr>
          <w:ilvl w:val="0"/>
          <w:numId w:val="3"/>
        </w:numPr>
        <w:tabs>
          <w:tab w:val="clear" w:pos="720"/>
          <w:tab w:val="left" w:pos="709"/>
          <w:tab w:val="left" w:pos="1530"/>
          <w:tab w:val="left" w:pos="7938"/>
        </w:tabs>
        <w:jc w:val="both"/>
      </w:pPr>
      <w:r w:rsidRPr="00192EF5">
        <w:t xml:space="preserve">To </w:t>
      </w:r>
      <w:r>
        <w:t>gain experience in designing website using HCI knowledge</w:t>
      </w:r>
      <w:r w:rsidR="00746FE3" w:rsidRPr="00746FE3">
        <w:t xml:space="preserve"> </w:t>
      </w:r>
      <w:r w:rsidR="00746FE3">
        <w:t>learned</w:t>
      </w:r>
      <w:r>
        <w:t>.</w:t>
      </w:r>
    </w:p>
    <w:p w14:paraId="6E06ACFD" w14:textId="77777777" w:rsidR="00260CC2" w:rsidRDefault="00A43751" w:rsidP="006A4E93">
      <w:pPr>
        <w:numPr>
          <w:ilvl w:val="0"/>
          <w:numId w:val="3"/>
        </w:numPr>
        <w:tabs>
          <w:tab w:val="clear" w:pos="720"/>
          <w:tab w:val="left" w:pos="709"/>
          <w:tab w:val="left" w:pos="1530"/>
          <w:tab w:val="left" w:pos="7938"/>
        </w:tabs>
        <w:jc w:val="both"/>
      </w:pPr>
      <w:r w:rsidRPr="00192EF5">
        <w:t xml:space="preserve">To </w:t>
      </w:r>
      <w:r w:rsidR="00746FE3">
        <w:t>apply</w:t>
      </w:r>
      <w:r>
        <w:t xml:space="preserve"> </w:t>
      </w:r>
      <w:r w:rsidR="00260CC2">
        <w:t xml:space="preserve">the basics of </w:t>
      </w:r>
      <w:r w:rsidR="00260CC2">
        <w:rPr>
          <w:lang w:eastAsia="zh-TW"/>
        </w:rPr>
        <w:t xml:space="preserve">HTML5, CSS, </w:t>
      </w:r>
      <w:proofErr w:type="spellStart"/>
      <w:r w:rsidR="00260CC2">
        <w:rPr>
          <w:lang w:eastAsia="zh-TW"/>
        </w:rPr>
        <w:t>javascript</w:t>
      </w:r>
      <w:proofErr w:type="spellEnd"/>
      <w:r w:rsidR="00260CC2">
        <w:rPr>
          <w:lang w:eastAsia="zh-TW"/>
        </w:rPr>
        <w:t xml:space="preserve"> and jQuer</w:t>
      </w:r>
      <w:r w:rsidR="001D75BD">
        <w:rPr>
          <w:lang w:eastAsia="zh-TW"/>
        </w:rPr>
        <w:t>y programming.</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 xml:space="preserve">To gain experience </w:t>
      </w:r>
      <w:r>
        <w:t xml:space="preserve">in </w:t>
      </w:r>
      <w:r w:rsidR="00260CC2">
        <w:rPr>
          <w:rFonts w:hint="eastAsia"/>
          <w:lang w:eastAsia="zh-TW"/>
        </w:rPr>
        <w:t xml:space="preserve">developing </w:t>
      </w:r>
      <w:r w:rsidR="001D75BD">
        <w:rPr>
          <w:lang w:eastAsia="zh-TW"/>
        </w:rPr>
        <w:t xml:space="preserve">User-centered </w:t>
      </w:r>
      <w:r w:rsidR="00260CC2">
        <w:rPr>
          <w:lang w:eastAsia="zh-TW"/>
        </w:rPr>
        <w:t xml:space="preserve">webpages using HTML5, CSS, </w:t>
      </w:r>
      <w:proofErr w:type="spellStart"/>
      <w:r w:rsidR="00260CC2">
        <w:rPr>
          <w:lang w:eastAsia="zh-TW"/>
        </w:rPr>
        <w:t>javascript</w:t>
      </w:r>
      <w:proofErr w:type="spellEnd"/>
      <w:r w:rsidR="00260CC2">
        <w:rPr>
          <w:lang w:eastAsia="zh-TW"/>
        </w:rPr>
        <w:t xml:space="preserve"> and jQuery.</w:t>
      </w:r>
      <w:r w:rsidR="00260CC2" w:rsidRPr="00192EF5">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Introduction</w:t>
      </w:r>
    </w:p>
    <w:p w14:paraId="6590A516" w14:textId="37B8832A" w:rsidR="002C566E" w:rsidRDefault="002C566E" w:rsidP="006A4E93">
      <w:pPr>
        <w:tabs>
          <w:tab w:val="left" w:pos="709"/>
          <w:tab w:val="left" w:pos="1530"/>
          <w:tab w:val="left" w:pos="7938"/>
        </w:tabs>
        <w:jc w:val="both"/>
        <w:rPr>
          <w:szCs w:val="22"/>
        </w:rPr>
      </w:pPr>
      <w:r>
        <w:rPr>
          <w:szCs w:val="22"/>
        </w:rPr>
        <w:t xml:space="preserve">This is a group </w:t>
      </w:r>
      <w:r w:rsidR="001B0A21">
        <w:rPr>
          <w:szCs w:val="22"/>
        </w:rPr>
        <w:t>projec</w:t>
      </w:r>
      <w:r>
        <w:rPr>
          <w:szCs w:val="22"/>
        </w:rPr>
        <w:t xml:space="preserve">t and should be done </w:t>
      </w:r>
      <w:r w:rsidRPr="005E6E2F">
        <w:rPr>
          <w:szCs w:val="22"/>
          <w:u w:val="single"/>
        </w:rPr>
        <w:t xml:space="preserve">in teams of </w:t>
      </w:r>
      <w:r w:rsidR="003A40BC">
        <w:rPr>
          <w:szCs w:val="22"/>
          <w:u w:val="single"/>
          <w:lang w:eastAsia="zh-TW"/>
        </w:rPr>
        <w:t>2</w:t>
      </w:r>
      <w:r w:rsidRPr="005E6E2F">
        <w:rPr>
          <w:szCs w:val="22"/>
          <w:u w:val="single"/>
        </w:rPr>
        <w:t xml:space="preserve"> students</w:t>
      </w:r>
      <w:r>
        <w:rPr>
          <w:szCs w:val="22"/>
        </w:rPr>
        <w:t xml:space="preserve">. On the </w:t>
      </w:r>
      <w:r w:rsidR="0021471C">
        <w:rPr>
          <w:rFonts w:hint="eastAsia"/>
          <w:szCs w:val="22"/>
          <w:lang w:eastAsia="zh-TW"/>
        </w:rPr>
        <w:t>project</w:t>
      </w:r>
      <w:r>
        <w:rPr>
          <w:szCs w:val="22"/>
        </w:rPr>
        <w:t xml:space="preserve"> cover </w:t>
      </w:r>
      <w:proofErr w:type="gramStart"/>
      <w:r>
        <w:rPr>
          <w:szCs w:val="22"/>
        </w:rPr>
        <w:t>sheet</w:t>
      </w:r>
      <w:proofErr w:type="gramEnd"/>
      <w:r>
        <w:rPr>
          <w:szCs w:val="22"/>
        </w:rPr>
        <w:t xml:space="preserve"> you must state the contribution of each member</w:t>
      </w:r>
      <w:r w:rsidR="0080438A">
        <w:rPr>
          <w:szCs w:val="22"/>
        </w:rPr>
        <w:t xml:space="preserve"> using the format below</w:t>
      </w:r>
      <w:r>
        <w:rPr>
          <w:szCs w:val="22"/>
        </w:rPr>
        <w:t xml:space="preserve">: </w:t>
      </w:r>
    </w:p>
    <w:p w14:paraId="791A346D" w14:textId="77777777" w:rsidR="002C566E" w:rsidRDefault="002C566E" w:rsidP="006A4E93">
      <w:pPr>
        <w:tabs>
          <w:tab w:val="left" w:pos="709"/>
          <w:tab w:val="left" w:pos="1530"/>
          <w:tab w:val="left" w:pos="7938"/>
        </w:tabs>
        <w:jc w:val="both"/>
        <w:rPr>
          <w:szCs w:val="22"/>
        </w:rPr>
      </w:pPr>
      <w:r>
        <w:rPr>
          <w:szCs w:val="22"/>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r w:rsidRPr="00A351DC">
              <w:rPr>
                <w:b/>
                <w:szCs w:val="22"/>
              </w:rPr>
              <w:t>Student ID</w:t>
            </w:r>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Name</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Contribution</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Signature</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lang w:eastAsia="zh-TW"/>
              </w:rPr>
              <w:t>20</w:t>
            </w:r>
            <w:r w:rsidR="002C566E" w:rsidRPr="00A351DC">
              <w:rPr>
                <w:szCs w:val="22"/>
              </w:rPr>
              <w:t>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Chan Tai Man</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r w:rsidR="003A40BC">
              <w:rPr>
                <w:szCs w:val="22"/>
              </w:rPr>
              <w:t>%</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lang w:eastAsia="zh-TW"/>
              </w:rPr>
              <w:t>20</w:t>
            </w:r>
            <w:r w:rsidR="00746FE3">
              <w:rPr>
                <w:szCs w:val="22"/>
              </w:rPr>
              <w:t>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Cheung</w:t>
            </w:r>
            <w:r w:rsidR="0080438A" w:rsidRPr="00A351DC">
              <w:rPr>
                <w:szCs w:val="22"/>
              </w:rPr>
              <w:t xml:space="preserve"> </w:t>
            </w:r>
            <w:r w:rsidR="00746FE3">
              <w:rPr>
                <w:szCs w:val="22"/>
              </w:rPr>
              <w:t>Sui Ming</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r w:rsidR="003A40BC">
              <w:rPr>
                <w:szCs w:val="22"/>
              </w:rPr>
              <w:t>%</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rPr>
      </w:pPr>
      <w:r w:rsidRPr="00DA2B90">
        <w:rPr>
          <w:b/>
          <w:bCs/>
          <w:i/>
          <w:iCs/>
          <w:szCs w:val="22"/>
        </w:rPr>
        <w:t xml:space="preserve">* Remark: The difference of contribution should not be more than </w:t>
      </w:r>
      <w:r w:rsidR="006D0BA3">
        <w:rPr>
          <w:b/>
          <w:bCs/>
          <w:i/>
          <w:iCs/>
          <w:szCs w:val="22"/>
        </w:rPr>
        <w:t>10</w:t>
      </w:r>
      <w:r w:rsidRPr="00DA2B90">
        <w:rPr>
          <w:b/>
          <w:bCs/>
          <w:i/>
          <w:iCs/>
          <w:szCs w:val="22"/>
        </w:rPr>
        <w:t>%; otherwise, approval is required</w:t>
      </w:r>
      <w:r>
        <w:rPr>
          <w:szCs w:val="22"/>
        </w:rPr>
        <w:t>.</w:t>
      </w:r>
    </w:p>
    <w:p w14:paraId="0E08F7B5" w14:textId="77777777" w:rsidR="00A45EC6" w:rsidRDefault="00A45EC6" w:rsidP="006A4E93">
      <w:pPr>
        <w:tabs>
          <w:tab w:val="left" w:pos="709"/>
          <w:tab w:val="left" w:pos="1530"/>
          <w:tab w:val="left" w:pos="7938"/>
        </w:tabs>
        <w:ind w:right="-333"/>
        <w:jc w:val="both"/>
        <w:rPr>
          <w:szCs w:val="22"/>
        </w:rPr>
      </w:pPr>
    </w:p>
    <w:p w14:paraId="09138072" w14:textId="77777777" w:rsidR="0080438A" w:rsidRDefault="00C00F4F" w:rsidP="006A4E93">
      <w:pPr>
        <w:tabs>
          <w:tab w:val="left" w:pos="709"/>
          <w:tab w:val="left" w:pos="1530"/>
          <w:tab w:val="left" w:pos="7938"/>
        </w:tabs>
        <w:ind w:right="-333"/>
        <w:jc w:val="both"/>
        <w:rPr>
          <w:b/>
          <w:szCs w:val="22"/>
          <w:u w:val="single"/>
        </w:rPr>
      </w:pPr>
      <w:r>
        <w:rPr>
          <w:b/>
          <w:szCs w:val="22"/>
          <w:u w:val="single"/>
        </w:rPr>
        <w:t>Scenario</w:t>
      </w:r>
    </w:p>
    <w:p w14:paraId="6C5EBB0D" w14:textId="77777777" w:rsidR="00166D24" w:rsidRPr="00166D24" w:rsidRDefault="00166D24" w:rsidP="00166D24">
      <w:pPr>
        <w:tabs>
          <w:tab w:val="left" w:pos="709"/>
          <w:tab w:val="left" w:pos="1530"/>
          <w:tab w:val="left" w:pos="7938"/>
        </w:tabs>
        <w:jc w:val="both"/>
        <w:rPr>
          <w:szCs w:val="22"/>
        </w:rPr>
      </w:pPr>
      <w:r w:rsidRPr="00166D24">
        <w:rPr>
          <w:szCs w:val="22"/>
        </w:rPr>
        <w:t>Yummy Restaurant Group Limited has launched a new service line dedicated to delivering meals within Hong Kong, building upon the System Development Project undertaken in Semester Two and Three. With a wide array of partnering restaurants and a strong commitment to prompt service, the company aims to ensure a delightful dining experience for its customers.</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rPr>
      </w:pPr>
    </w:p>
    <w:p w14:paraId="5226FEA7" w14:textId="3FA9AADC" w:rsidR="00602379" w:rsidRPr="00166D24" w:rsidRDefault="00602379" w:rsidP="00166D24">
      <w:pPr>
        <w:tabs>
          <w:tab w:val="left" w:pos="709"/>
          <w:tab w:val="left" w:pos="1530"/>
          <w:tab w:val="left" w:pos="7938"/>
        </w:tabs>
        <w:jc w:val="both"/>
        <w:rPr>
          <w:szCs w:val="22"/>
        </w:rPr>
      </w:pPr>
      <w:r w:rsidRPr="00166D24">
        <w:rPr>
          <w:szCs w:val="22"/>
        </w:rPr>
        <w:t>The aims of the system are </w:t>
      </w:r>
      <w:r w:rsidR="00C70224" w:rsidRPr="00166D24">
        <w:rPr>
          <w:szCs w:val="22"/>
        </w:rPr>
        <w:t>as follow:</w:t>
      </w:r>
    </w:p>
    <w:p w14:paraId="22915158" w14:textId="77777777" w:rsidR="00166D24" w:rsidRPr="00602379" w:rsidRDefault="00166D24" w:rsidP="006A4E93">
      <w:pPr>
        <w:jc w:val="both"/>
        <w:rPr>
          <w:rFonts w:eastAsia="Times New Roman"/>
          <w:color w:val="0E101A"/>
          <w:lang w:val="en-HK" w:eastAsia="zh-TW"/>
        </w:rPr>
      </w:pPr>
    </w:p>
    <w:p w14:paraId="3D041B0B" w14:textId="346372FE" w:rsidR="00602379" w:rsidRDefault="00C70224" w:rsidP="00C70224">
      <w:pPr>
        <w:jc w:val="both"/>
        <w:rPr>
          <w:rFonts w:eastAsia="Times New Roman"/>
          <w:color w:val="0E101A"/>
          <w:lang w:val="en-HK" w:eastAsia="zh-TW"/>
        </w:rPr>
      </w:pPr>
      <w:r>
        <w:rPr>
          <w:rFonts w:eastAsia="Times New Roman"/>
          <w:color w:val="0E101A"/>
          <w:lang w:val="en-HK" w:eastAsia="zh-TW"/>
        </w:rPr>
        <w:tab/>
        <w:t>For customers:</w:t>
      </w:r>
    </w:p>
    <w:p w14:paraId="15D717FF" w14:textId="77777777" w:rsidR="00166D24" w:rsidRDefault="00166D24" w:rsidP="00166D24">
      <w:pPr>
        <w:pStyle w:val="ListParagraph"/>
        <w:numPr>
          <w:ilvl w:val="0"/>
          <w:numId w:val="28"/>
        </w:numPr>
        <w:jc w:val="both"/>
        <w:rPr>
          <w:rFonts w:eastAsia="Times New Roman"/>
          <w:color w:val="0E101A"/>
          <w:lang w:val="en-HK" w:eastAsia="zh-TW"/>
        </w:rPr>
      </w:pPr>
      <w:r>
        <w:rPr>
          <w:rFonts w:eastAsia="Times New Roman"/>
          <w:color w:val="0E101A"/>
          <w:lang w:val="en-HK" w:eastAsia="zh-TW"/>
        </w:rPr>
        <w:t>To</w:t>
      </w:r>
      <w:r w:rsidRPr="00166D24">
        <w:rPr>
          <w:rFonts w:eastAsia="Times New Roman"/>
          <w:color w:val="0E101A"/>
          <w:lang w:val="en-HK" w:eastAsia="zh-TW"/>
        </w:rPr>
        <w:t xml:space="preserve"> create a user-friendly platform that allows customers to conveniently browse menus, customize their orders, and place food requests online.</w:t>
      </w:r>
      <w:r>
        <w:rPr>
          <w:rFonts w:eastAsia="Times New Roman"/>
          <w:color w:val="0E101A"/>
          <w:lang w:val="en-HK" w:eastAsia="zh-TW"/>
        </w:rPr>
        <w:t xml:space="preserve"> </w:t>
      </w:r>
    </w:p>
    <w:p w14:paraId="1A583415" w14:textId="523351D4" w:rsidR="00166D24" w:rsidRPr="00166D24" w:rsidRDefault="00166D24" w:rsidP="00166D24">
      <w:pPr>
        <w:pStyle w:val="ListParagraph"/>
        <w:numPr>
          <w:ilvl w:val="0"/>
          <w:numId w:val="28"/>
        </w:numPr>
        <w:jc w:val="both"/>
        <w:rPr>
          <w:rFonts w:eastAsia="Times New Roman"/>
          <w:color w:val="0E101A"/>
          <w:lang w:val="en-HK" w:eastAsia="zh-TW"/>
        </w:rPr>
      </w:pPr>
      <w:r w:rsidRPr="00166D24">
        <w:rPr>
          <w:rFonts w:eastAsia="Times New Roman"/>
          <w:color w:val="0E101A"/>
          <w:lang w:val="en-HK" w:eastAsia="zh-TW"/>
        </w:rPr>
        <w:t xml:space="preserve">To provide easy access to order history, enabling customers to track their previous orders, reorder their </w:t>
      </w:r>
      <w:proofErr w:type="spellStart"/>
      <w:r w:rsidRPr="00166D24">
        <w:rPr>
          <w:rFonts w:eastAsia="Times New Roman"/>
          <w:color w:val="0E101A"/>
          <w:lang w:val="en-HK" w:eastAsia="zh-TW"/>
        </w:rPr>
        <w:t>favorite</w:t>
      </w:r>
      <w:proofErr w:type="spellEnd"/>
      <w:r w:rsidRPr="00166D24">
        <w:rPr>
          <w:rFonts w:eastAsia="Times New Roman"/>
          <w:color w:val="0E101A"/>
          <w:lang w:val="en-HK" w:eastAsia="zh-TW"/>
        </w:rPr>
        <w:t xml:space="preserve"> meals, and reference past transactions.</w:t>
      </w:r>
    </w:p>
    <w:p w14:paraId="1C6659C2" w14:textId="77777777" w:rsidR="00166D24" w:rsidRDefault="00166D24" w:rsidP="00166D24">
      <w:pPr>
        <w:pStyle w:val="ListParagraph"/>
        <w:jc w:val="both"/>
        <w:rPr>
          <w:rFonts w:eastAsia="Times New Roman"/>
          <w:color w:val="0E101A"/>
          <w:lang w:val="en-HK" w:eastAsia="zh-TW"/>
        </w:rPr>
      </w:pPr>
    </w:p>
    <w:p w14:paraId="46B1596A" w14:textId="3903733F" w:rsidR="00C70224" w:rsidRPr="00C70224" w:rsidRDefault="00C70224" w:rsidP="00C70224">
      <w:pPr>
        <w:ind w:left="720"/>
        <w:jc w:val="both"/>
        <w:rPr>
          <w:rFonts w:eastAsia="Times New Roman"/>
          <w:color w:val="0E101A"/>
          <w:lang w:val="en-HK" w:eastAsia="zh-TW"/>
        </w:rPr>
      </w:pPr>
      <w:r>
        <w:rPr>
          <w:rFonts w:eastAsia="Times New Roman"/>
          <w:color w:val="0E101A"/>
          <w:lang w:val="en-HK" w:eastAsia="zh-TW"/>
        </w:rPr>
        <w:t>For Restaurants:</w:t>
      </w:r>
    </w:p>
    <w:p w14:paraId="632FDAED" w14:textId="77777777" w:rsidR="00166D24" w:rsidRPr="00166D24" w:rsidRDefault="00166D24" w:rsidP="00C70224">
      <w:pPr>
        <w:numPr>
          <w:ilvl w:val="0"/>
          <w:numId w:val="29"/>
        </w:numPr>
        <w:jc w:val="both"/>
        <w:rPr>
          <w:rFonts w:eastAsia="Times New Roman"/>
          <w:color w:val="0E101A"/>
          <w:lang w:val="en-HK" w:eastAsia="zh-TW"/>
        </w:rPr>
      </w:pPr>
      <w:r w:rsidRPr="00166D24">
        <w:rPr>
          <w:rFonts w:eastAsia="Times New Roman"/>
          <w:color w:val="0E101A"/>
          <w:lang w:val="en-HK" w:eastAsia="zh-TW"/>
        </w:rPr>
        <w:t>To simplify the order management process by implementing an efficient system that enables various restaurants to receive and process food orders seamlessly through the platform.</w:t>
      </w:r>
    </w:p>
    <w:p w14:paraId="21E19D1E" w14:textId="02C96D4D" w:rsidR="00602379" w:rsidRDefault="00166D24" w:rsidP="00166D24">
      <w:pPr>
        <w:numPr>
          <w:ilvl w:val="0"/>
          <w:numId w:val="29"/>
        </w:numPr>
        <w:jc w:val="both"/>
        <w:rPr>
          <w:rFonts w:eastAsia="Times New Roman"/>
          <w:color w:val="0E101A"/>
          <w:lang w:val="en-HK" w:eastAsia="zh-TW"/>
        </w:rPr>
      </w:pPr>
      <w:r>
        <w:rPr>
          <w:rFonts w:eastAsia="Times New Roman"/>
          <w:color w:val="0E101A"/>
          <w:lang w:val="en-HK" w:eastAsia="zh-TW"/>
        </w:rPr>
        <w:t>T</w:t>
      </w:r>
      <w:r w:rsidRPr="00166D24">
        <w:rPr>
          <w:rFonts w:eastAsia="Times New Roman"/>
          <w:color w:val="0E101A"/>
          <w:lang w:val="en-HK" w:eastAsia="zh-TW"/>
        </w:rPr>
        <w:t>o provide a dedicated platform for restaurants to manage their menus, update their offerings, and communicate any special instructions or requests to the delivery personnel effectively.</w:t>
      </w:r>
    </w:p>
    <w:p w14:paraId="19728ABE" w14:textId="77777777" w:rsidR="00166D24" w:rsidRDefault="00166D24" w:rsidP="00166D24">
      <w:pPr>
        <w:ind w:left="720"/>
        <w:jc w:val="both"/>
        <w:rPr>
          <w:rFonts w:eastAsia="Times New Roman"/>
          <w:color w:val="0E101A"/>
          <w:lang w:val="en-HK" w:eastAsia="zh-TW"/>
        </w:rPr>
      </w:pPr>
    </w:p>
    <w:p w14:paraId="43B4C2F4" w14:textId="241CF227" w:rsidR="00C70224" w:rsidRDefault="00C70224" w:rsidP="00C70224">
      <w:pPr>
        <w:ind w:left="720"/>
        <w:jc w:val="both"/>
        <w:rPr>
          <w:rFonts w:eastAsia="Times New Roman"/>
          <w:color w:val="0E101A"/>
          <w:lang w:val="en-HK" w:eastAsia="zh-TW"/>
        </w:rPr>
      </w:pPr>
      <w:r>
        <w:rPr>
          <w:rFonts w:eastAsia="Times New Roman"/>
          <w:color w:val="0E101A"/>
          <w:lang w:val="en-HK" w:eastAsia="zh-TW"/>
        </w:rPr>
        <w:t>For Delivery Personnel:</w:t>
      </w:r>
    </w:p>
    <w:p w14:paraId="128E5E8F" w14:textId="77777777" w:rsidR="00166D24" w:rsidRDefault="00166D24" w:rsidP="00C70224">
      <w:pPr>
        <w:numPr>
          <w:ilvl w:val="0"/>
          <w:numId w:val="30"/>
        </w:numPr>
        <w:jc w:val="both"/>
        <w:rPr>
          <w:rFonts w:eastAsia="Times New Roman"/>
          <w:color w:val="0E101A"/>
          <w:lang w:val="en-HK" w:eastAsia="zh-TW"/>
        </w:rPr>
      </w:pPr>
      <w:r w:rsidRPr="00166D24">
        <w:rPr>
          <w:rFonts w:eastAsia="Times New Roman"/>
          <w:color w:val="0E101A"/>
          <w:lang w:val="en-HK" w:eastAsia="zh-TW"/>
        </w:rPr>
        <w:t>To provide clear and accurate delivery instructions to ensure that delivery personnel can efficiently and promptly deliver orders to customers.</w:t>
      </w:r>
    </w:p>
    <w:p w14:paraId="0370CE83" w14:textId="0395E619" w:rsidR="00E2627D" w:rsidRDefault="00166D24" w:rsidP="00166D24">
      <w:pPr>
        <w:numPr>
          <w:ilvl w:val="0"/>
          <w:numId w:val="30"/>
        </w:numPr>
        <w:jc w:val="both"/>
        <w:rPr>
          <w:rFonts w:eastAsia="Times New Roman"/>
          <w:color w:val="0E101A"/>
          <w:lang w:val="en-HK" w:eastAsia="zh-TW"/>
        </w:rPr>
      </w:pPr>
      <w:r>
        <w:rPr>
          <w:rFonts w:eastAsia="Times New Roman"/>
          <w:color w:val="0E101A"/>
          <w:lang w:val="en-HK" w:eastAsia="zh-TW"/>
        </w:rPr>
        <w:t>T</w:t>
      </w:r>
      <w:r w:rsidRPr="00166D24">
        <w:rPr>
          <w:rFonts w:eastAsia="Times New Roman"/>
          <w:color w:val="0E101A"/>
          <w:lang w:val="en-HK" w:eastAsia="zh-TW"/>
        </w:rPr>
        <w:t>o provide real-time updates to delivery personnel regarding new orders, changes in delivery schedules, and order statuses. This ensures effective route planning and allows for efficient and timely deliveries.</w:t>
      </w:r>
    </w:p>
    <w:p w14:paraId="411F876D" w14:textId="680E3978" w:rsidR="006674C6" w:rsidRDefault="006674C6" w:rsidP="00E2627D">
      <w:pPr>
        <w:ind w:left="720"/>
        <w:jc w:val="both"/>
        <w:rPr>
          <w:rFonts w:eastAsia="Times New Roman"/>
          <w:color w:val="0E101A"/>
          <w:lang w:val="en-HK" w:eastAsia="zh-TW"/>
        </w:rPr>
      </w:pPr>
    </w:p>
    <w:p w14:paraId="6755555F" w14:textId="20ADAE95" w:rsidR="00602379" w:rsidRPr="00602379" w:rsidRDefault="00602379" w:rsidP="006A4E93">
      <w:pPr>
        <w:jc w:val="both"/>
        <w:rPr>
          <w:rFonts w:eastAsia="Times New Roman"/>
          <w:color w:val="0E101A"/>
          <w:lang w:val="en-HK" w:eastAsia="zh-TW"/>
        </w:rPr>
      </w:pPr>
      <w:r w:rsidRPr="00602379">
        <w:rPr>
          <w:rFonts w:eastAsia="Times New Roman"/>
          <w:color w:val="0E101A"/>
          <w:lang w:val="en-HK" w:eastAsia="zh-TW"/>
        </w:rPr>
        <w:t xml:space="preserve">At this stage, you are required to implement the following main functions: </w:t>
      </w:r>
      <w:r w:rsidR="006674C6">
        <w:rPr>
          <w:rFonts w:eastAsia="Times New Roman"/>
          <w:color w:val="0E101A"/>
          <w:lang w:val="en-HK" w:eastAsia="zh-TW"/>
        </w:rPr>
        <w:t>Register and Login, Online Ordering</w:t>
      </w:r>
      <w:r w:rsidRPr="00602379">
        <w:rPr>
          <w:rFonts w:eastAsia="Times New Roman"/>
          <w:color w:val="0E101A"/>
          <w:lang w:val="en-HK" w:eastAsia="zh-TW"/>
        </w:rPr>
        <w:t xml:space="preserve">, </w:t>
      </w:r>
      <w:r w:rsidR="00166D24">
        <w:rPr>
          <w:rFonts w:eastAsia="Times New Roman"/>
          <w:color w:val="0E101A"/>
          <w:lang w:val="en-HK" w:eastAsia="zh-TW"/>
        </w:rPr>
        <w:t>Order management and O</w:t>
      </w:r>
      <w:r w:rsidR="006674C6">
        <w:rPr>
          <w:rFonts w:eastAsia="Times New Roman"/>
          <w:color w:val="0E101A"/>
          <w:lang w:val="en-HK" w:eastAsia="zh-TW"/>
        </w:rPr>
        <w:t>rder delivery</w:t>
      </w:r>
      <w:r w:rsidRPr="00602379">
        <w:rPr>
          <w:rFonts w:eastAsia="Times New Roman"/>
          <w:color w:val="0E101A"/>
          <w:lang w:val="en-HK" w:eastAsia="zh-TW"/>
        </w:rPr>
        <w:t>.</w:t>
      </w:r>
    </w:p>
    <w:p w14:paraId="4FB916AC" w14:textId="77777777" w:rsidR="00602379" w:rsidRPr="00602379" w:rsidRDefault="00602379" w:rsidP="006A4E93">
      <w:pPr>
        <w:jc w:val="both"/>
        <w:rPr>
          <w:rFonts w:eastAsia="Times New Roman"/>
          <w:color w:val="0E101A"/>
          <w:lang w:val="en-HK" w:eastAsia="zh-TW"/>
        </w:rPr>
      </w:pPr>
    </w:p>
    <w:p w14:paraId="0AA79350"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val="en-HK" w:eastAsia="zh-TW"/>
        </w:rPr>
        <w:t>Functions of the System:</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val="en-HK"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val="en-HK" w:eastAsia="zh-TW"/>
        </w:rPr>
        <w:t>1) Register and Login</w:t>
      </w:r>
    </w:p>
    <w:p w14:paraId="7CBB1D69" w14:textId="496CF2C5" w:rsidR="00602379" w:rsidRDefault="00602379" w:rsidP="006A4E93">
      <w:pPr>
        <w:jc w:val="both"/>
        <w:rPr>
          <w:rFonts w:eastAsia="Times New Roman"/>
          <w:color w:val="0E101A"/>
          <w:lang w:val="en-HK" w:eastAsia="zh-TW"/>
        </w:rPr>
      </w:pPr>
      <w:r w:rsidRPr="00602379">
        <w:rPr>
          <w:rFonts w:eastAsia="Times New Roman"/>
          <w:color w:val="0E101A"/>
          <w:lang w:val="en-HK" w:eastAsia="zh-TW"/>
        </w:rPr>
        <w:t>There are</w:t>
      </w:r>
      <w:r w:rsidR="00166D24">
        <w:rPr>
          <w:rFonts w:eastAsia="Times New Roman"/>
          <w:color w:val="0E101A"/>
          <w:lang w:val="en-HK" w:eastAsia="zh-TW"/>
        </w:rPr>
        <w:t xml:space="preserve"> mainly</w:t>
      </w:r>
      <w:r w:rsidRPr="00602379">
        <w:rPr>
          <w:rFonts w:eastAsia="Times New Roman"/>
          <w:color w:val="0E101A"/>
          <w:lang w:val="en-HK" w:eastAsia="zh-TW"/>
        </w:rPr>
        <w:t xml:space="preserve"> THREE types of user accounts: </w:t>
      </w:r>
      <w:r w:rsidR="006674C6">
        <w:rPr>
          <w:rFonts w:eastAsia="Times New Roman"/>
          <w:b/>
          <w:bCs/>
          <w:i/>
          <w:iCs/>
          <w:color w:val="0E101A"/>
          <w:lang w:val="en-HK" w:eastAsia="zh-TW"/>
        </w:rPr>
        <w:t>Customer</w:t>
      </w:r>
      <w:r w:rsidRPr="00602379">
        <w:rPr>
          <w:rFonts w:eastAsia="Times New Roman"/>
          <w:b/>
          <w:bCs/>
          <w:color w:val="0E101A"/>
          <w:lang w:val="en-HK" w:eastAsia="zh-TW"/>
        </w:rPr>
        <w:t>, </w:t>
      </w:r>
      <w:r w:rsidR="006674C6">
        <w:rPr>
          <w:rFonts w:eastAsia="Times New Roman"/>
          <w:b/>
          <w:bCs/>
          <w:color w:val="0E101A"/>
          <w:lang w:val="en-HK" w:eastAsia="zh-TW"/>
        </w:rPr>
        <w:t>Restaurant</w:t>
      </w:r>
      <w:r w:rsidRPr="00602379">
        <w:rPr>
          <w:rFonts w:eastAsia="Times New Roman"/>
          <w:b/>
          <w:bCs/>
          <w:color w:val="0E101A"/>
          <w:lang w:val="en-HK" w:eastAsia="zh-TW"/>
        </w:rPr>
        <w:t>, and </w:t>
      </w:r>
      <w:r w:rsidR="006674C6">
        <w:rPr>
          <w:rFonts w:eastAsia="Times New Roman"/>
          <w:b/>
          <w:bCs/>
          <w:i/>
          <w:iCs/>
          <w:color w:val="0E101A"/>
          <w:lang w:val="en-HK" w:eastAsia="zh-TW"/>
        </w:rPr>
        <w:t>Delivery Personnel</w:t>
      </w:r>
      <w:r w:rsidRPr="00602379">
        <w:rPr>
          <w:rFonts w:eastAsia="Times New Roman"/>
          <w:b/>
          <w:bCs/>
          <w:color w:val="0E101A"/>
          <w:lang w:val="en-HK" w:eastAsia="zh-TW"/>
        </w:rPr>
        <w:t>.</w:t>
      </w:r>
      <w:r w:rsidRPr="00602379">
        <w:rPr>
          <w:rFonts w:eastAsia="Times New Roman"/>
          <w:i/>
          <w:iCs/>
          <w:color w:val="0E101A"/>
          <w:lang w:val="en-HK" w:eastAsia="zh-TW"/>
        </w:rPr>
        <w:t>  </w:t>
      </w:r>
      <w:r w:rsidRPr="00602379">
        <w:rPr>
          <w:rFonts w:eastAsia="Times New Roman"/>
          <w:color w:val="0E101A"/>
          <w:lang w:val="en-HK" w:eastAsia="zh-TW"/>
        </w:rPr>
        <w:t> </w:t>
      </w:r>
    </w:p>
    <w:p w14:paraId="6203BB53" w14:textId="77777777" w:rsidR="00602379" w:rsidRPr="00602379" w:rsidRDefault="00602379" w:rsidP="006A4E93">
      <w:pPr>
        <w:jc w:val="both"/>
        <w:rPr>
          <w:rFonts w:eastAsia="Times New Roman"/>
          <w:color w:val="0E101A"/>
          <w:lang w:val="en-HK" w:eastAsia="zh-TW"/>
        </w:rPr>
      </w:pPr>
    </w:p>
    <w:p w14:paraId="37DED1BB" w14:textId="75BF4235" w:rsidR="0027372B" w:rsidRDefault="0027372B" w:rsidP="0027372B">
      <w:pPr>
        <w:ind w:left="1440" w:hanging="1440"/>
        <w:jc w:val="both"/>
        <w:rPr>
          <w:rFonts w:eastAsia="Times New Roman"/>
          <w:color w:val="0E101A"/>
          <w:lang w:val="en-HK" w:eastAsia="zh-TW"/>
        </w:rPr>
      </w:pPr>
      <w:r>
        <w:rPr>
          <w:rFonts w:eastAsia="Times New Roman"/>
          <w:color w:val="0E101A"/>
          <w:lang w:val="en-HK" w:eastAsia="zh-TW"/>
        </w:rPr>
        <w:t>Registration:</w:t>
      </w:r>
    </w:p>
    <w:p w14:paraId="54125928" w14:textId="433E8055" w:rsidR="0074685B" w:rsidRDefault="00166D24" w:rsidP="006A4E93">
      <w:pPr>
        <w:jc w:val="both"/>
        <w:rPr>
          <w:rFonts w:eastAsia="Times New Roman"/>
          <w:color w:val="0E101A"/>
          <w:lang w:val="en-HK" w:eastAsia="zh-TW"/>
        </w:rPr>
      </w:pPr>
      <w:r w:rsidRPr="00166D24">
        <w:rPr>
          <w:rFonts w:eastAsia="Times New Roman"/>
          <w:color w:val="0E101A"/>
          <w:lang w:val="en-HK" w:eastAsia="zh-TW"/>
        </w:rPr>
        <w:t>The registration functions for the food delivery platform encompass customer registration, restaurant registration, and delivery personnel registration. Customers can create an account by visiting the registration page and providing personal details such as their name, email address, phone number, and agreeing to the terms and conditions. The system then validates the information and generates a unique customer account. For restaurant registration, the operator of Yummy Restaurant Group is responsible for providing the necessary business details, including the restaurant name, address, telephone number, etc., and the system creates a unique restaurant account. The process for delivery personnel registration is similar, but it is initiated by the user with restaurant access rights.</w:t>
      </w:r>
    </w:p>
    <w:p w14:paraId="4FCE1C1D" w14:textId="77777777" w:rsidR="00166D24" w:rsidRDefault="00166D24" w:rsidP="006A4E93">
      <w:pPr>
        <w:jc w:val="both"/>
        <w:rPr>
          <w:rFonts w:eastAsia="Times New Roman"/>
          <w:color w:val="0E101A"/>
          <w:lang w:val="en-HK" w:eastAsia="zh-TW"/>
        </w:rPr>
      </w:pPr>
    </w:p>
    <w:p w14:paraId="762D0025" w14:textId="1B99A13A" w:rsidR="0074685B" w:rsidRDefault="0074685B" w:rsidP="006A4E93">
      <w:pPr>
        <w:jc w:val="both"/>
        <w:rPr>
          <w:rFonts w:eastAsia="Times New Roman"/>
          <w:color w:val="0E101A"/>
          <w:lang w:val="en-HK" w:eastAsia="zh-TW"/>
        </w:rPr>
      </w:pPr>
      <w:r>
        <w:rPr>
          <w:rFonts w:eastAsia="Times New Roman"/>
          <w:color w:val="0E101A"/>
          <w:lang w:val="en-HK" w:eastAsia="zh-TW"/>
        </w:rPr>
        <w:t>Login:</w:t>
      </w:r>
    </w:p>
    <w:p w14:paraId="6FCAE79D" w14:textId="4A96A7D2" w:rsidR="0074685B" w:rsidRPr="0074685B" w:rsidRDefault="0074685B" w:rsidP="006A4E93">
      <w:pPr>
        <w:jc w:val="both"/>
        <w:rPr>
          <w:rFonts w:eastAsia="Times New Roman"/>
          <w:color w:val="0E101A"/>
          <w:lang w:val="en-HK" w:eastAsia="zh-TW"/>
        </w:rPr>
      </w:pPr>
      <w:r w:rsidRPr="0074685B">
        <w:rPr>
          <w:rFonts w:eastAsia="Times New Roman"/>
          <w:color w:val="0E101A"/>
          <w:lang w:val="en-HK" w:eastAsia="zh-TW"/>
        </w:rPr>
        <w:t xml:space="preserve">The login functions for the food delivery system serve customers, restaurants, and delivery personnel. Customers can log in by entering their registered </w:t>
      </w:r>
      <w:r>
        <w:rPr>
          <w:rFonts w:eastAsia="Times New Roman"/>
          <w:color w:val="0E101A"/>
          <w:lang w:val="en-HK" w:eastAsia="zh-TW"/>
        </w:rPr>
        <w:t>account name</w:t>
      </w:r>
      <w:r w:rsidRPr="0074685B">
        <w:rPr>
          <w:rFonts w:eastAsia="Times New Roman"/>
          <w:color w:val="0E101A"/>
          <w:lang w:val="en-HK" w:eastAsia="zh-TW"/>
        </w:rPr>
        <w:t xml:space="preserve"> and password, granting them access to their account and allowing them to place orders, track deliveries, and manage preferences. Restaurant owners or authorized personnel can log in using their registered </w:t>
      </w:r>
      <w:r>
        <w:rPr>
          <w:rFonts w:eastAsia="Times New Roman"/>
          <w:color w:val="0E101A"/>
          <w:lang w:val="en-HK" w:eastAsia="zh-TW"/>
        </w:rPr>
        <w:t>account name</w:t>
      </w:r>
      <w:r w:rsidRPr="0074685B">
        <w:rPr>
          <w:rFonts w:eastAsia="Times New Roman"/>
          <w:color w:val="0E101A"/>
          <w:lang w:val="en-HK" w:eastAsia="zh-TW"/>
        </w:rPr>
        <w:t xml:space="preserve"> and password, which enables them to manage their menu, process orders, and interact with customers. Delivery personnel can log in with their registered credentials, allowing them to view assigned deliveries, communicate with customers or restaurants, and track earnings. These login functions ensure secure access to the respective accounts, providing a seamless experience for all participants in the food delivery system.</w:t>
      </w:r>
    </w:p>
    <w:p w14:paraId="1F0997A6" w14:textId="76CB1081" w:rsidR="00602379" w:rsidRDefault="00602379" w:rsidP="006A4E93">
      <w:pPr>
        <w:jc w:val="both"/>
        <w:rPr>
          <w:rFonts w:eastAsia="Times New Roman"/>
          <w:color w:val="0E101A"/>
          <w:lang w:val="en-HK" w:eastAsia="zh-TW"/>
        </w:rPr>
      </w:pPr>
      <w:r w:rsidRPr="00602379">
        <w:rPr>
          <w:rFonts w:eastAsia="Times New Roman"/>
          <w:color w:val="0E101A"/>
          <w:lang w:val="en-HK" w:eastAsia="zh-TW"/>
        </w:rPr>
        <w:t> </w:t>
      </w:r>
    </w:p>
    <w:p w14:paraId="4E0B7BAB" w14:textId="7177DF2E"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val="en-HK" w:eastAsia="zh-TW"/>
        </w:rPr>
        <w:t xml:space="preserve">2) </w:t>
      </w:r>
      <w:r w:rsidR="0074685B">
        <w:rPr>
          <w:rFonts w:eastAsia="Times New Roman"/>
          <w:b/>
          <w:bCs/>
          <w:color w:val="0E101A"/>
          <w:lang w:val="en-HK" w:eastAsia="zh-TW"/>
        </w:rPr>
        <w:t>Customer Ordering Process</w:t>
      </w:r>
    </w:p>
    <w:p w14:paraId="351DA1FC" w14:textId="1CE40FC7" w:rsidR="00B1162C" w:rsidRDefault="00B1162C" w:rsidP="00B1162C">
      <w:pPr>
        <w:jc w:val="both"/>
        <w:rPr>
          <w:rFonts w:eastAsia="Times New Roman"/>
          <w:color w:val="0E101A"/>
          <w:lang w:val="en-HK" w:eastAsia="zh-TW"/>
        </w:rPr>
      </w:pPr>
      <w:r w:rsidRPr="00B1162C">
        <w:rPr>
          <w:rFonts w:eastAsia="Times New Roman"/>
          <w:color w:val="0E101A"/>
          <w:lang w:val="en-HK" w:eastAsia="zh-TW"/>
        </w:rPr>
        <w:t>The customer ordering process begins with customers logging into their account on the food delivery platform. They can then browse through the available menu selection and add their desired food items to the cart. Within the cart, customers can manage the order details, proceed to checkout, and provide the necessary delivery information, including their preferred payment method. Once the order is confirmed, customers receive an order confirmation that includes an estimated delivery time.</w:t>
      </w:r>
    </w:p>
    <w:p w14:paraId="743E0102" w14:textId="77777777" w:rsidR="00B1162C" w:rsidRPr="00B1162C" w:rsidRDefault="00B1162C" w:rsidP="00B1162C">
      <w:pPr>
        <w:jc w:val="both"/>
        <w:rPr>
          <w:rFonts w:eastAsia="Times New Roman"/>
          <w:color w:val="0E101A"/>
          <w:lang w:val="en-HK" w:eastAsia="zh-TW"/>
        </w:rPr>
      </w:pPr>
    </w:p>
    <w:p w14:paraId="4CDC11FE" w14:textId="614332F0" w:rsidR="00B1162C" w:rsidRDefault="00B1162C" w:rsidP="00B1162C">
      <w:pPr>
        <w:jc w:val="both"/>
        <w:rPr>
          <w:rFonts w:eastAsia="Times New Roman"/>
          <w:color w:val="0E101A"/>
          <w:lang w:val="en-HK" w:eastAsia="zh-TW"/>
        </w:rPr>
      </w:pPr>
      <w:r w:rsidRPr="00B1162C">
        <w:rPr>
          <w:rFonts w:eastAsia="Times New Roman"/>
          <w:color w:val="0E101A"/>
          <w:lang w:val="en-HK" w:eastAsia="zh-TW"/>
        </w:rPr>
        <w:t>Throughout the process, customers can track the progress of their order, starting from the preparation stage to the final delivery. The food will be delivered to the specified address within the estimated time provided. Additionally, customers have the option to provide feedback and ratings on the food quality and delivery service, which helps in the continuous improvement of the system.</w:t>
      </w: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lang w:val="en-HK" w:eastAsia="zh-TW"/>
        </w:rPr>
        <w:t>Implementation instructions:</w:t>
      </w:r>
    </w:p>
    <w:p w14:paraId="0E2F07DA"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Implement a user-friendly interface for customers to log into their accounts.</w:t>
      </w:r>
    </w:p>
    <w:p w14:paraId="3D4D00D3"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Develop a well-organized menu display that allows customers to browse and add items to their cart.</w:t>
      </w:r>
    </w:p>
    <w:p w14:paraId="4E257532"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Create a cart management system that enables customers to review, modify, and proceed to checkout.</w:t>
      </w:r>
    </w:p>
    <w:p w14:paraId="0E0DD124"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Design a checkout process that prompts customers to provide delivery details and select a payment method.</w:t>
      </w:r>
    </w:p>
    <w:p w14:paraId="431CFA9D"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Generate an order confirmation with an estimated delivery time and send it to the customer.</w:t>
      </w:r>
    </w:p>
    <w:p w14:paraId="49C73D24"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Implement a tracking mechanism that provides real-time updates on the order's progress.</w:t>
      </w:r>
    </w:p>
    <w:p w14:paraId="7B815B53"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Ensure timely delivery of the ordered food items to the specified address.</w:t>
      </w:r>
    </w:p>
    <w:p w14:paraId="2C9989C5" w14:textId="77777777" w:rsidR="00B1162C" w:rsidRPr="00B1162C" w:rsidRDefault="00B1162C" w:rsidP="00B1162C">
      <w:pPr>
        <w:pStyle w:val="ListParagraph"/>
        <w:numPr>
          <w:ilvl w:val="0"/>
          <w:numId w:val="33"/>
        </w:numPr>
        <w:jc w:val="both"/>
        <w:rPr>
          <w:rFonts w:eastAsia="Times New Roman"/>
          <w:color w:val="0E101A"/>
          <w:lang w:val="en-HK" w:eastAsia="zh-TW"/>
        </w:rPr>
      </w:pPr>
      <w:r w:rsidRPr="00B1162C">
        <w:rPr>
          <w:rFonts w:eastAsia="Times New Roman"/>
          <w:color w:val="0E101A"/>
          <w:lang w:val="en-HK" w:eastAsia="zh-TW"/>
        </w:rPr>
        <w:t>Incorporate a feedback and rating system to gather customer opinions and improve the overall system performance.</w:t>
      </w:r>
    </w:p>
    <w:p w14:paraId="4EBB5FEC" w14:textId="2FE3E6E5" w:rsidR="00602379" w:rsidRDefault="00602379" w:rsidP="006A4E93">
      <w:pPr>
        <w:jc w:val="both"/>
        <w:rPr>
          <w:rFonts w:eastAsia="Times New Roman"/>
          <w:color w:val="0E101A"/>
          <w:lang w:val="en-HK" w:eastAsia="zh-TW"/>
        </w:rPr>
      </w:pPr>
      <w:r w:rsidRPr="00602379">
        <w:rPr>
          <w:rFonts w:eastAsia="Times New Roman"/>
          <w:color w:val="0E101A"/>
          <w:lang w:val="en-HK" w:eastAsia="zh-TW"/>
        </w:rPr>
        <w:t> </w:t>
      </w:r>
    </w:p>
    <w:p w14:paraId="551DBAC1" w14:textId="0DD7D9DE" w:rsidR="00B1162C" w:rsidRDefault="00B1162C" w:rsidP="006A4E93">
      <w:pPr>
        <w:jc w:val="both"/>
        <w:rPr>
          <w:rFonts w:eastAsia="Times New Roman"/>
          <w:color w:val="0E101A"/>
          <w:lang w:val="en-HK" w:eastAsia="zh-TW"/>
        </w:rPr>
      </w:pPr>
    </w:p>
    <w:p w14:paraId="2CCDC1F6" w14:textId="29F33E07" w:rsidR="00E054B1" w:rsidRDefault="00E054B1" w:rsidP="006A4E93">
      <w:pPr>
        <w:jc w:val="both"/>
        <w:rPr>
          <w:rFonts w:eastAsia="Times New Roman"/>
          <w:color w:val="0E101A"/>
          <w:lang w:val="en-HK" w:eastAsia="zh-TW"/>
        </w:rPr>
      </w:pPr>
    </w:p>
    <w:p w14:paraId="739F64F6" w14:textId="77777777" w:rsidR="00E054B1" w:rsidRDefault="00E054B1" w:rsidP="006A4E93">
      <w:pPr>
        <w:jc w:val="both"/>
        <w:rPr>
          <w:rFonts w:eastAsia="Times New Roman"/>
          <w:color w:val="0E101A"/>
          <w:lang w:val="en-HK" w:eastAsia="zh-TW"/>
        </w:rPr>
      </w:pPr>
    </w:p>
    <w:p w14:paraId="2901A0F4" w14:textId="77777777" w:rsidR="003A40BC" w:rsidRPr="00602379" w:rsidRDefault="003A40BC" w:rsidP="006A4E93">
      <w:pPr>
        <w:jc w:val="both"/>
        <w:rPr>
          <w:rFonts w:eastAsia="Times New Roman"/>
          <w:color w:val="0E101A"/>
          <w:lang w:val="en-HK" w:eastAsia="zh-TW"/>
        </w:rPr>
      </w:pPr>
    </w:p>
    <w:p w14:paraId="055BD0D5" w14:textId="383DC8B2"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val="en-HK" w:eastAsia="zh-TW"/>
        </w:rPr>
        <w:lastRenderedPageBreak/>
        <w:t xml:space="preserve">3) </w:t>
      </w:r>
      <w:r w:rsidR="00251985">
        <w:rPr>
          <w:rFonts w:eastAsia="Times New Roman"/>
          <w:b/>
          <w:bCs/>
          <w:color w:val="0E101A"/>
          <w:lang w:val="en-HK" w:eastAsia="zh-TW"/>
        </w:rPr>
        <w:t>Restaurant Operation Process</w:t>
      </w:r>
    </w:p>
    <w:p w14:paraId="2E6724AA" w14:textId="1D27B214" w:rsidR="00602379" w:rsidRDefault="00251985" w:rsidP="006A4E93">
      <w:pPr>
        <w:jc w:val="both"/>
        <w:rPr>
          <w:rFonts w:eastAsia="Times New Roman"/>
          <w:color w:val="0E101A"/>
          <w:lang w:val="en-HK" w:eastAsia="zh-TW"/>
        </w:rPr>
      </w:pPr>
      <w:r>
        <w:rPr>
          <w:rFonts w:eastAsia="Times New Roman"/>
          <w:color w:val="0E101A"/>
          <w:lang w:val="en-HK" w:eastAsia="zh-TW"/>
        </w:rPr>
        <w:t>The restaurant can use the system to show their menu, update availability and process orders.  The have the ability to add and modify menu items, set prices, and provide detailed descriptions and images to attract customers.  The restaurant can also view and manage incoming orders, track order status, and communicate with customers regarding any order-related queries or updates.</w:t>
      </w:r>
    </w:p>
    <w:p w14:paraId="16E7601E" w14:textId="4E346D2A" w:rsidR="00B1162C" w:rsidRDefault="00B1162C" w:rsidP="006A4E93">
      <w:pPr>
        <w:jc w:val="both"/>
        <w:rPr>
          <w:rFonts w:eastAsia="Times New Roman"/>
          <w:color w:val="0E101A"/>
          <w:lang w:val="en-HK" w:eastAsia="zh-TW"/>
        </w:rPr>
      </w:pPr>
    </w:p>
    <w:p w14:paraId="09693F82" w14:textId="6ABA73A3" w:rsidR="00B1162C" w:rsidRDefault="00B1162C" w:rsidP="00B1162C">
      <w:pPr>
        <w:jc w:val="both"/>
        <w:rPr>
          <w:rFonts w:eastAsia="Times New Roman"/>
          <w:color w:val="0E101A"/>
          <w:lang w:val="en-HK" w:eastAsia="zh-TW"/>
        </w:rPr>
      </w:pPr>
      <w:r w:rsidRPr="00B1162C">
        <w:rPr>
          <w:rFonts w:eastAsia="Times New Roman"/>
          <w:color w:val="0E101A"/>
          <w:lang w:val="en-HK" w:eastAsia="zh-TW"/>
        </w:rPr>
        <w:t>Implementation instructions:</w:t>
      </w:r>
    </w:p>
    <w:p w14:paraId="0ED8EFB2" w14:textId="7A0B28C8" w:rsidR="00536150" w:rsidRDefault="00536150" w:rsidP="00536150">
      <w:pPr>
        <w:pStyle w:val="ListParagraph"/>
        <w:numPr>
          <w:ilvl w:val="0"/>
          <w:numId w:val="34"/>
        </w:numPr>
        <w:jc w:val="both"/>
        <w:rPr>
          <w:rFonts w:eastAsia="Times New Roman"/>
          <w:color w:val="0E101A"/>
          <w:lang w:val="en-HK" w:eastAsia="zh-TW"/>
        </w:rPr>
      </w:pPr>
      <w:r>
        <w:rPr>
          <w:rFonts w:eastAsia="Times New Roman"/>
          <w:color w:val="0E101A"/>
          <w:lang w:val="en-HK" w:eastAsia="zh-TW"/>
        </w:rPr>
        <w:t>Implement a user-friendly menu management function with the ability to add and modify menu items, including setting prices, descriptions and images.</w:t>
      </w:r>
    </w:p>
    <w:p w14:paraId="081BC2CE" w14:textId="77777777" w:rsidR="00536150" w:rsidRPr="00536150" w:rsidRDefault="00536150" w:rsidP="00536150">
      <w:pPr>
        <w:pStyle w:val="ListParagraph"/>
        <w:numPr>
          <w:ilvl w:val="0"/>
          <w:numId w:val="34"/>
        </w:numPr>
        <w:jc w:val="both"/>
        <w:rPr>
          <w:rFonts w:eastAsia="Times New Roman"/>
          <w:color w:val="0E101A"/>
          <w:lang w:val="en-HK" w:eastAsia="zh-TW"/>
        </w:rPr>
      </w:pPr>
      <w:r w:rsidRPr="00536150">
        <w:rPr>
          <w:rFonts w:eastAsia="Times New Roman"/>
          <w:color w:val="0E101A"/>
          <w:lang w:val="en-HK" w:eastAsia="zh-TW"/>
        </w:rPr>
        <w:t>Design a mechanism to receive and process incoming orders from customers, and create a user-friendly interface for the restaurant staff to view and manage orders.</w:t>
      </w:r>
    </w:p>
    <w:p w14:paraId="70DD5AC3" w14:textId="652F0F80" w:rsidR="00536150" w:rsidRDefault="00536150" w:rsidP="00536150">
      <w:pPr>
        <w:pStyle w:val="ListParagraph"/>
        <w:numPr>
          <w:ilvl w:val="0"/>
          <w:numId w:val="34"/>
        </w:numPr>
        <w:jc w:val="both"/>
        <w:rPr>
          <w:rFonts w:eastAsia="Times New Roman"/>
          <w:color w:val="0E101A"/>
          <w:lang w:val="en-HK" w:eastAsia="zh-TW"/>
        </w:rPr>
      </w:pPr>
      <w:r>
        <w:rPr>
          <w:rFonts w:eastAsia="Times New Roman"/>
          <w:color w:val="0E101A"/>
          <w:lang w:val="en-HK" w:eastAsia="zh-TW"/>
        </w:rPr>
        <w:t>Enable the tracking of order status</w:t>
      </w:r>
    </w:p>
    <w:p w14:paraId="597289B9" w14:textId="5D57B3AC" w:rsidR="00536150" w:rsidRDefault="00536150" w:rsidP="00536150">
      <w:pPr>
        <w:jc w:val="both"/>
        <w:rPr>
          <w:rFonts w:eastAsia="Times New Roman"/>
          <w:color w:val="0E101A"/>
          <w:lang w:val="en-HK" w:eastAsia="zh-TW"/>
        </w:rPr>
      </w:pPr>
    </w:p>
    <w:p w14:paraId="0894C393" w14:textId="77777777" w:rsidR="00536150" w:rsidRPr="00536150" w:rsidRDefault="00536150" w:rsidP="00536150">
      <w:pPr>
        <w:jc w:val="both"/>
        <w:rPr>
          <w:rFonts w:eastAsia="Times New Roman"/>
          <w:color w:val="0E101A"/>
          <w:lang w:val="en-HK" w:eastAsia="zh-TW"/>
        </w:rPr>
      </w:pPr>
    </w:p>
    <w:p w14:paraId="16D19E8D" w14:textId="3A9F625D"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val="en-HK" w:eastAsia="zh-TW"/>
        </w:rPr>
        <w:t xml:space="preserve">4) </w:t>
      </w:r>
      <w:r w:rsidR="007B52A5">
        <w:rPr>
          <w:rFonts w:eastAsia="Times New Roman"/>
          <w:b/>
          <w:bCs/>
          <w:color w:val="0E101A"/>
          <w:lang w:val="en-HK" w:eastAsia="zh-TW"/>
        </w:rPr>
        <w:t>Food Delivery Process</w:t>
      </w:r>
    </w:p>
    <w:p w14:paraId="02BC5680" w14:textId="34D4A306" w:rsidR="00602379" w:rsidRDefault="00602379" w:rsidP="006A4E93">
      <w:pPr>
        <w:jc w:val="both"/>
        <w:rPr>
          <w:rFonts w:eastAsia="Times New Roman"/>
          <w:color w:val="0E101A"/>
          <w:lang w:val="en-HK" w:eastAsia="zh-TW"/>
        </w:rPr>
      </w:pPr>
      <w:r w:rsidRPr="00602379">
        <w:rPr>
          <w:rFonts w:eastAsia="Times New Roman"/>
          <w:color w:val="0E101A"/>
          <w:lang w:val="en-HK" w:eastAsia="zh-TW"/>
        </w:rPr>
        <w:t xml:space="preserve">You are required to design </w:t>
      </w:r>
      <w:r w:rsidR="007B52A5">
        <w:rPr>
          <w:rFonts w:eastAsia="Times New Roman"/>
          <w:color w:val="0E101A"/>
          <w:lang w:val="en-HK" w:eastAsia="zh-TW"/>
        </w:rPr>
        <w:t>the food delivery function</w:t>
      </w:r>
      <w:r w:rsidRPr="00602379">
        <w:rPr>
          <w:rFonts w:eastAsia="Times New Roman"/>
          <w:color w:val="0E101A"/>
          <w:lang w:val="en-HK" w:eastAsia="zh-TW"/>
        </w:rPr>
        <w:t> to the system</w:t>
      </w:r>
      <w:r w:rsidR="007B52A5">
        <w:rPr>
          <w:rFonts w:eastAsia="Times New Roman"/>
          <w:color w:val="0E101A"/>
          <w:lang w:val="en-HK" w:eastAsia="zh-TW"/>
        </w:rPr>
        <w:t xml:space="preserve">, think about any procedures and routine should the delivery personnel required. </w:t>
      </w: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71E01AF2" w:rsidR="005B43B0" w:rsidRDefault="005B43B0" w:rsidP="006A4E93">
      <w:pPr>
        <w:jc w:val="both"/>
        <w:rPr>
          <w:rFonts w:eastAsia="Times New Roman"/>
          <w:color w:val="0E101A"/>
          <w:lang w:val="en-HK" w:eastAsia="zh-TW"/>
        </w:rPr>
      </w:pPr>
    </w:p>
    <w:p w14:paraId="3D76B2BF" w14:textId="0DB4148B" w:rsidR="00A66EE6" w:rsidRDefault="00A66EE6" w:rsidP="006A4E93">
      <w:pPr>
        <w:jc w:val="both"/>
        <w:rPr>
          <w:rFonts w:eastAsia="Times New Roman"/>
          <w:color w:val="0E101A"/>
          <w:lang w:val="en-HK" w:eastAsia="zh-TW"/>
        </w:rPr>
      </w:pPr>
    </w:p>
    <w:p w14:paraId="5084D317" w14:textId="12A2F4D9" w:rsidR="00A66EE6" w:rsidRDefault="00A66EE6" w:rsidP="006A4E93">
      <w:pPr>
        <w:jc w:val="both"/>
        <w:rPr>
          <w:rFonts w:eastAsia="Times New Roman"/>
          <w:color w:val="0E101A"/>
          <w:lang w:val="en-HK" w:eastAsia="zh-TW"/>
        </w:rPr>
      </w:pPr>
    </w:p>
    <w:p w14:paraId="1097D3FE" w14:textId="2BAC82BA" w:rsidR="00A66EE6" w:rsidRDefault="00A66EE6" w:rsidP="006A4E93">
      <w:pPr>
        <w:jc w:val="both"/>
        <w:rPr>
          <w:rFonts w:eastAsia="Times New Roman"/>
          <w:color w:val="0E101A"/>
          <w:lang w:val="en-HK" w:eastAsia="zh-TW"/>
        </w:rPr>
      </w:pPr>
    </w:p>
    <w:p w14:paraId="141FF00A" w14:textId="28487AA3" w:rsidR="00A66EE6" w:rsidRDefault="00A66EE6" w:rsidP="006A4E93">
      <w:pPr>
        <w:jc w:val="both"/>
        <w:rPr>
          <w:rFonts w:eastAsia="Times New Roman"/>
          <w:color w:val="0E101A"/>
          <w:lang w:val="en-HK" w:eastAsia="zh-TW"/>
        </w:rPr>
      </w:pPr>
    </w:p>
    <w:p w14:paraId="7F95923B" w14:textId="77777777" w:rsidR="00A66EE6" w:rsidRDefault="00A66EE6" w:rsidP="006A4E93">
      <w:pPr>
        <w:jc w:val="both"/>
        <w:rPr>
          <w:rFonts w:eastAsia="Times New Roman"/>
          <w:color w:val="0E101A"/>
          <w:lang w:val="en-HK" w:eastAsia="zh-TW"/>
        </w:rPr>
      </w:pPr>
    </w:p>
    <w:p w14:paraId="08136AA8" w14:textId="59357161" w:rsidR="005B43B0" w:rsidRDefault="005B43B0"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7DFA8457" w:rsidR="00526FCB" w:rsidRDefault="00526FCB" w:rsidP="006A4E93">
      <w:pPr>
        <w:tabs>
          <w:tab w:val="left" w:pos="709"/>
          <w:tab w:val="left" w:pos="1530"/>
          <w:tab w:val="left" w:pos="7938"/>
        </w:tabs>
        <w:jc w:val="both"/>
        <w:rPr>
          <w:b/>
          <w:bCs/>
          <w:szCs w:val="22"/>
          <w:u w:val="single"/>
        </w:rPr>
      </w:pPr>
      <w:r>
        <w:rPr>
          <w:b/>
          <w:bCs/>
          <w:szCs w:val="22"/>
          <w:u w:val="single"/>
        </w:rPr>
        <w:t>Requirement</w:t>
      </w:r>
      <w:r w:rsidR="00B51626">
        <w:rPr>
          <w:b/>
          <w:bCs/>
          <w:szCs w:val="22"/>
          <w:u w:val="single"/>
        </w:rPr>
        <w:t>s</w:t>
      </w:r>
      <w:r>
        <w:rPr>
          <w:b/>
          <w:bCs/>
          <w:szCs w:val="22"/>
          <w:u w:val="single"/>
        </w:rPr>
        <w:t xml:space="preserve"> of the Assignment</w:t>
      </w:r>
    </w:p>
    <w:p w14:paraId="1E812B4C" w14:textId="060DB353" w:rsidR="00526FCB" w:rsidRDefault="000C4749" w:rsidP="006A4E93">
      <w:pPr>
        <w:pStyle w:val="Body"/>
        <w:spacing w:line="288" w:lineRule="auto"/>
        <w:jc w:val="both"/>
      </w:pPr>
      <w:r>
        <w:rPr>
          <w:lang w:eastAsia="zh-TW"/>
        </w:rPr>
        <w:t xml:space="preserve">You </w:t>
      </w:r>
      <w:r w:rsidR="00862BFF">
        <w:rPr>
          <w:lang w:eastAsia="zh-TW"/>
        </w:rPr>
        <w:t xml:space="preserve">are </w:t>
      </w:r>
      <w:r>
        <w:rPr>
          <w:lang w:eastAsia="zh-TW"/>
        </w:rPr>
        <w:t xml:space="preserve">required to submit </w:t>
      </w:r>
      <w:r w:rsidRPr="000C4749">
        <w:rPr>
          <w:b/>
          <w:bCs/>
          <w:i/>
          <w:iCs/>
          <w:lang w:eastAsia="zh-TW"/>
        </w:rPr>
        <w:t>System Documentation</w:t>
      </w:r>
      <w:r>
        <w:rPr>
          <w:lang w:eastAsia="zh-TW"/>
        </w:rPr>
        <w:t xml:space="preserve"> and </w:t>
      </w:r>
      <w:r w:rsidRPr="000C4749">
        <w:rPr>
          <w:b/>
          <w:bCs/>
          <w:i/>
          <w:iCs/>
          <w:lang w:eastAsia="zh-TW"/>
        </w:rPr>
        <w:t>Prototype</w:t>
      </w:r>
      <w:r>
        <w:rPr>
          <w:lang w:eastAsia="zh-TW"/>
        </w:rPr>
        <w:t xml:space="preserve"> in HTML format as deliverables of this project. </w:t>
      </w:r>
      <w:r w:rsidR="00691D0B">
        <w:rPr>
          <w:lang w:eastAsia="zh-TW"/>
        </w:rPr>
        <w:t xml:space="preserve">The design of your system </w:t>
      </w:r>
      <w:r w:rsidR="000D0B2B">
        <w:rPr>
          <w:lang w:eastAsia="zh-TW"/>
        </w:rPr>
        <w:t>should be self-explanatory</w:t>
      </w:r>
      <w:r w:rsidR="00691D0B">
        <w:rPr>
          <w:lang w:eastAsia="zh-TW"/>
        </w:rPr>
        <w:t xml:space="preserve"> </w:t>
      </w:r>
      <w:r w:rsidR="000D0B2B">
        <w:rPr>
          <w:lang w:eastAsia="zh-TW"/>
        </w:rPr>
        <w:t>and user-friendly</w:t>
      </w:r>
      <w:r w:rsidR="00691D0B">
        <w:rPr>
          <w:lang w:eastAsia="zh-TW"/>
        </w:rPr>
        <w:t xml:space="preserve">.  </w:t>
      </w:r>
      <w:r w:rsidR="001A4853">
        <w:rPr>
          <w:lang w:eastAsia="zh-TW"/>
        </w:rPr>
        <w:t>In your project,</w:t>
      </w:r>
      <w:r w:rsidR="002629BB">
        <w:t xml:space="preserve"> </w:t>
      </w:r>
      <w:r w:rsidR="00196554">
        <w:t>try to</w:t>
      </w:r>
      <w:r w:rsidR="002629BB">
        <w:t xml:space="preserve"> add animation to </w:t>
      </w:r>
      <w:r w:rsidR="006515FE">
        <w:t>each</w:t>
      </w:r>
      <w:r w:rsidR="002629BB">
        <w:t xml:space="preserve"> </w:t>
      </w:r>
      <w:r w:rsidR="00196554">
        <w:t xml:space="preserve">function </w:t>
      </w:r>
      <w:r w:rsidR="006515FE">
        <w:t xml:space="preserve">to make them look </w:t>
      </w:r>
      <w:r w:rsidR="002629BB">
        <w:t>more interesting and attractive. Data validation is required wherever necessary.</w:t>
      </w:r>
      <w:r w:rsidR="00526FCB">
        <w:t xml:space="preserve">  You are encou</w:t>
      </w:r>
      <w:r w:rsidR="00725DF7">
        <w:t>raged to add special features</w:t>
      </w:r>
      <w:r w:rsidR="00537CDB">
        <w:t>, for example</w:t>
      </w:r>
      <w:r w:rsidR="00526FCB">
        <w:t>: Visualize statistic</w:t>
      </w:r>
      <w:r w:rsidR="00962D84">
        <w:t>s</w:t>
      </w:r>
      <w:r w:rsidR="00526FCB">
        <w:t xml:space="preserve"> in </w:t>
      </w:r>
      <w:r w:rsidR="00526FCB" w:rsidRPr="00526FCB">
        <w:t>graphical formats</w:t>
      </w:r>
      <w:r w:rsidR="00526FCB">
        <w:t>.</w:t>
      </w:r>
    </w:p>
    <w:p w14:paraId="5C66C093" w14:textId="77777777" w:rsidR="000C4749" w:rsidRDefault="000C4749" w:rsidP="006A4E93">
      <w:pPr>
        <w:jc w:val="both"/>
        <w:rPr>
          <w:b/>
          <w:bCs/>
          <w:szCs w:val="22"/>
          <w:u w:val="single"/>
          <w:lang w:eastAsia="zh-TW"/>
        </w:rPr>
      </w:pPr>
    </w:p>
    <w:p w14:paraId="6CF6A98E" w14:textId="36F812E7" w:rsidR="00A43719" w:rsidRDefault="00526FCB" w:rsidP="006A4E93">
      <w:pPr>
        <w:jc w:val="both"/>
        <w:rPr>
          <w:b/>
          <w:bCs/>
          <w:szCs w:val="22"/>
          <w:lang w:eastAsia="zh-TW"/>
        </w:rPr>
      </w:pPr>
      <w:r>
        <w:rPr>
          <w:b/>
          <w:bCs/>
          <w:szCs w:val="22"/>
          <w:lang w:eastAsia="zh-TW"/>
        </w:rPr>
        <w:t xml:space="preserve">1. </w:t>
      </w:r>
      <w:r w:rsidR="00A43719" w:rsidRPr="00526FCB">
        <w:rPr>
          <w:b/>
          <w:bCs/>
          <w:szCs w:val="22"/>
          <w:lang w:eastAsia="zh-TW"/>
        </w:rPr>
        <w:t>System Documentation</w:t>
      </w:r>
    </w:p>
    <w:p w14:paraId="65F9F8D7" w14:textId="77777777" w:rsidR="004D2550" w:rsidRPr="00526FCB" w:rsidRDefault="004D2550" w:rsidP="006A4E93">
      <w:pPr>
        <w:jc w:val="both"/>
        <w:rPr>
          <w:b/>
          <w:bCs/>
          <w:szCs w:val="22"/>
          <w:lang w:eastAsia="zh-TW"/>
        </w:rPr>
      </w:pPr>
    </w:p>
    <w:p w14:paraId="398E9584" w14:textId="3F410C18" w:rsidR="007B52A5" w:rsidRDefault="007B52A5" w:rsidP="006A4E93">
      <w:pPr>
        <w:pStyle w:val="ListParagraph"/>
        <w:numPr>
          <w:ilvl w:val="0"/>
          <w:numId w:val="10"/>
        </w:numPr>
        <w:jc w:val="both"/>
        <w:rPr>
          <w:b/>
          <w:bCs/>
          <w:szCs w:val="22"/>
          <w:u w:val="single"/>
          <w:lang w:eastAsia="zh-TW"/>
        </w:rPr>
      </w:pPr>
      <w:r>
        <w:rPr>
          <w:b/>
          <w:bCs/>
          <w:szCs w:val="22"/>
          <w:u w:val="single"/>
          <w:lang w:eastAsia="zh-TW"/>
        </w:rPr>
        <w:t>Driving Question</w:t>
      </w:r>
    </w:p>
    <w:p w14:paraId="3D79CCC3" w14:textId="6C946D0A" w:rsidR="007B52A5" w:rsidRDefault="005B43B0" w:rsidP="007B52A5">
      <w:pPr>
        <w:pStyle w:val="ListParagraph"/>
        <w:jc w:val="both"/>
        <w:rPr>
          <w:bCs/>
          <w:szCs w:val="22"/>
          <w:lang w:eastAsia="zh-TW"/>
        </w:rPr>
      </w:pPr>
      <w:r w:rsidRPr="005B43B0">
        <w:rPr>
          <w:bCs/>
          <w:szCs w:val="22"/>
          <w:lang w:eastAsia="zh-TW"/>
        </w:rPr>
        <w:t>How does good HCI design help Yummy Restaurant Group's system improve user satisfaction, and what advantages does it bring in this regard?</w:t>
      </w:r>
      <w:r w:rsidR="00417404">
        <w:rPr>
          <w:bCs/>
          <w:szCs w:val="22"/>
          <w:lang w:eastAsia="zh-TW"/>
        </w:rPr>
        <w:t xml:space="preserve"> (250 words)</w:t>
      </w:r>
    </w:p>
    <w:p w14:paraId="6894D196" w14:textId="77777777" w:rsidR="007B52A5" w:rsidRPr="007B52A5" w:rsidRDefault="007B52A5" w:rsidP="007B52A5">
      <w:pPr>
        <w:pStyle w:val="ListParagraph"/>
        <w:jc w:val="both"/>
        <w:rPr>
          <w:bCs/>
          <w:szCs w:val="22"/>
          <w:lang w:eastAsia="zh-TW"/>
        </w:rPr>
      </w:pPr>
    </w:p>
    <w:p w14:paraId="4DD3AAD7" w14:textId="13A1999B" w:rsidR="00A43719" w:rsidRDefault="00A43719" w:rsidP="006A4E93">
      <w:pPr>
        <w:pStyle w:val="ListParagraph"/>
        <w:numPr>
          <w:ilvl w:val="0"/>
          <w:numId w:val="10"/>
        </w:numPr>
        <w:jc w:val="both"/>
        <w:rPr>
          <w:b/>
          <w:bCs/>
          <w:szCs w:val="22"/>
          <w:u w:val="single"/>
          <w:lang w:eastAsia="zh-TW"/>
        </w:rPr>
      </w:pPr>
      <w:r>
        <w:rPr>
          <w:b/>
          <w:bCs/>
          <w:szCs w:val="22"/>
          <w:u w:val="single"/>
          <w:lang w:eastAsia="zh-TW"/>
        </w:rPr>
        <w:t>User Analysis</w:t>
      </w:r>
    </w:p>
    <w:p w14:paraId="4C4DD67E" w14:textId="77777777" w:rsidR="00E344CB" w:rsidRDefault="00E344CB" w:rsidP="0093428F">
      <w:pPr>
        <w:pStyle w:val="ListParagraph"/>
        <w:jc w:val="both"/>
        <w:rPr>
          <w:bCs/>
          <w:szCs w:val="22"/>
          <w:lang w:eastAsia="zh-TW"/>
        </w:rPr>
      </w:pPr>
      <w:r w:rsidRPr="00381DC8">
        <w:rPr>
          <w:bCs/>
          <w:szCs w:val="22"/>
          <w:lang w:eastAsia="zh-TW"/>
        </w:rPr>
        <w:t xml:space="preserve">You should </w:t>
      </w:r>
      <w:r w:rsidR="00381DC8">
        <w:rPr>
          <w:bCs/>
          <w:szCs w:val="22"/>
          <w:lang w:eastAsia="zh-TW"/>
        </w:rPr>
        <w:t>carry out the</w:t>
      </w:r>
      <w:r w:rsidR="00320C94">
        <w:rPr>
          <w:bCs/>
          <w:szCs w:val="22"/>
          <w:lang w:eastAsia="zh-TW"/>
        </w:rPr>
        <w:t xml:space="preserve"> User Analysis process</w:t>
      </w:r>
      <w:r w:rsidR="00381DC8">
        <w:rPr>
          <w:bCs/>
          <w:szCs w:val="22"/>
          <w:lang w:eastAsia="zh-TW"/>
        </w:rPr>
        <w:t xml:space="preserve"> before you start coding your </w:t>
      </w:r>
      <w:r w:rsidR="00587156">
        <w:rPr>
          <w:bCs/>
          <w:szCs w:val="22"/>
          <w:lang w:eastAsia="zh-TW"/>
        </w:rPr>
        <w:t>system</w:t>
      </w:r>
      <w:r w:rsidR="00320C94">
        <w:rPr>
          <w:bCs/>
          <w:szCs w:val="22"/>
          <w:lang w:eastAsia="zh-TW"/>
        </w:rPr>
        <w:t>. In your document, you should include the following areas of research:</w:t>
      </w:r>
    </w:p>
    <w:p w14:paraId="612A7830"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User Characteristics</w:t>
      </w:r>
    </w:p>
    <w:p w14:paraId="3551B02A"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Techniques for observing and listening to users</w:t>
      </w:r>
    </w:p>
    <w:p w14:paraId="19E01639"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Environment Analysis</w:t>
      </w:r>
    </w:p>
    <w:p w14:paraId="44C14FD0"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Recruiting Users</w:t>
      </w:r>
    </w:p>
    <w:p w14:paraId="471FC6DD"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Task Analysis</w:t>
      </w:r>
      <w:r w:rsidR="00255355">
        <w:rPr>
          <w:bCs/>
          <w:szCs w:val="22"/>
          <w:lang w:eastAsia="zh-TW"/>
        </w:rPr>
        <w:t xml:space="preserve"> (HTA)</w:t>
      </w:r>
    </w:p>
    <w:p w14:paraId="291CE022" w14:textId="525761B8" w:rsidR="000C4749" w:rsidRDefault="000C4749" w:rsidP="006A4E93">
      <w:pPr>
        <w:pStyle w:val="ListParagraph"/>
        <w:jc w:val="both"/>
        <w:rPr>
          <w:b/>
          <w:bCs/>
          <w:szCs w:val="22"/>
          <w:u w:val="single"/>
          <w:lang w:eastAsia="zh-TW"/>
        </w:rPr>
      </w:pPr>
    </w:p>
    <w:p w14:paraId="7D4C9ED1" w14:textId="5B18BE92" w:rsidR="007A3CBA" w:rsidRDefault="007A3CBA" w:rsidP="006A4E93">
      <w:pPr>
        <w:pStyle w:val="ListParagraph"/>
        <w:jc w:val="both"/>
        <w:rPr>
          <w:b/>
          <w:bCs/>
          <w:szCs w:val="22"/>
          <w:u w:val="single"/>
          <w:lang w:eastAsia="zh-TW"/>
        </w:rPr>
      </w:pPr>
    </w:p>
    <w:p w14:paraId="5F53D3C2" w14:textId="77777777" w:rsidR="007A3CBA" w:rsidRDefault="007A3CBA" w:rsidP="006A4E93">
      <w:pPr>
        <w:pStyle w:val="ListParagraph"/>
        <w:jc w:val="both"/>
        <w:rPr>
          <w:b/>
          <w:bCs/>
          <w:szCs w:val="22"/>
          <w:u w:val="single"/>
          <w:lang w:eastAsia="zh-TW"/>
        </w:rPr>
      </w:pPr>
    </w:p>
    <w:p w14:paraId="4EA2D4BA" w14:textId="57C7B252" w:rsidR="004D2550" w:rsidRDefault="004D2550" w:rsidP="006A4E93">
      <w:pPr>
        <w:pStyle w:val="ListParagraph"/>
        <w:jc w:val="both"/>
        <w:rPr>
          <w:b/>
          <w:bCs/>
          <w:szCs w:val="22"/>
          <w:u w:val="single"/>
          <w:lang w:eastAsia="zh-TW"/>
        </w:rPr>
      </w:pPr>
    </w:p>
    <w:p w14:paraId="53CF35A4" w14:textId="29162A80" w:rsidR="00A43719" w:rsidRPr="00A43719" w:rsidRDefault="00A43719" w:rsidP="006A4E93">
      <w:pPr>
        <w:pStyle w:val="ListParagraph"/>
        <w:numPr>
          <w:ilvl w:val="0"/>
          <w:numId w:val="10"/>
        </w:numPr>
        <w:jc w:val="both"/>
        <w:rPr>
          <w:b/>
          <w:bCs/>
          <w:szCs w:val="22"/>
          <w:u w:val="single"/>
          <w:lang w:eastAsia="zh-TW"/>
        </w:rPr>
      </w:pPr>
      <w:r w:rsidRPr="00A43719">
        <w:rPr>
          <w:b/>
          <w:bCs/>
          <w:szCs w:val="22"/>
          <w:u w:val="single"/>
          <w:lang w:eastAsia="zh-TW"/>
        </w:rPr>
        <w:lastRenderedPageBreak/>
        <w:t>Web Design Concepts</w:t>
      </w:r>
    </w:p>
    <w:p w14:paraId="4F49C4BF" w14:textId="008933A6" w:rsidR="006B12DB" w:rsidRDefault="006B12DB" w:rsidP="0093428F">
      <w:pPr>
        <w:ind w:leftChars="300" w:left="720"/>
        <w:jc w:val="both"/>
        <w:rPr>
          <w:bCs/>
          <w:szCs w:val="22"/>
          <w:lang w:eastAsia="zh-TW"/>
        </w:rPr>
      </w:pPr>
      <w:r>
        <w:rPr>
          <w:bCs/>
          <w:szCs w:val="22"/>
          <w:lang w:eastAsia="zh-TW"/>
        </w:rPr>
        <w:t>In th</w:t>
      </w:r>
      <w:r w:rsidR="00320C94">
        <w:rPr>
          <w:bCs/>
          <w:szCs w:val="22"/>
          <w:lang w:eastAsia="zh-TW"/>
        </w:rPr>
        <w:t>e second part of the documentation, you should describe</w:t>
      </w:r>
      <w:r>
        <w:rPr>
          <w:bCs/>
          <w:szCs w:val="22"/>
          <w:lang w:eastAsia="zh-TW"/>
        </w:rPr>
        <w:t xml:space="preserve"> how you employ the web design concepts learned in the module</w:t>
      </w:r>
      <w:r w:rsidR="00320C94">
        <w:rPr>
          <w:bCs/>
          <w:szCs w:val="22"/>
          <w:lang w:eastAsia="zh-TW"/>
        </w:rPr>
        <w:t xml:space="preserve"> and then implement</w:t>
      </w:r>
      <w:r w:rsidR="003164DD">
        <w:rPr>
          <w:bCs/>
          <w:szCs w:val="22"/>
          <w:lang w:eastAsia="zh-TW"/>
        </w:rPr>
        <w:t xml:space="preserve"> them</w:t>
      </w:r>
      <w:r w:rsidR="00320C94">
        <w:rPr>
          <w:bCs/>
          <w:szCs w:val="22"/>
          <w:lang w:eastAsia="zh-TW"/>
        </w:rPr>
        <w:t xml:space="preserve"> in your project</w:t>
      </w:r>
      <w:r>
        <w:rPr>
          <w:bCs/>
          <w:szCs w:val="22"/>
          <w:lang w:eastAsia="zh-TW"/>
        </w:rPr>
        <w:t>.</w:t>
      </w:r>
      <w:r w:rsidR="006A73E5">
        <w:rPr>
          <w:bCs/>
          <w:szCs w:val="22"/>
          <w:lang w:eastAsia="zh-TW"/>
        </w:rPr>
        <w:t xml:space="preserve"> </w:t>
      </w:r>
      <w:r w:rsidR="00526FCB">
        <w:rPr>
          <w:bCs/>
          <w:szCs w:val="22"/>
          <w:lang w:eastAsia="zh-TW"/>
        </w:rPr>
        <w:t xml:space="preserve"> </w:t>
      </w:r>
      <w:r w:rsidR="00255355">
        <w:rPr>
          <w:bCs/>
          <w:szCs w:val="22"/>
          <w:lang w:eastAsia="zh-TW"/>
        </w:rPr>
        <w:t xml:space="preserve">In the document, you </w:t>
      </w:r>
      <w:r w:rsidR="00AF6AF3">
        <w:rPr>
          <w:b/>
          <w:bCs/>
          <w:i/>
          <w:szCs w:val="22"/>
          <w:lang w:eastAsia="zh-TW"/>
        </w:rPr>
        <w:t xml:space="preserve">need </w:t>
      </w:r>
      <w:r w:rsidR="00AF6AF3" w:rsidRPr="00AF6AF3">
        <w:rPr>
          <w:bCs/>
          <w:szCs w:val="22"/>
          <w:lang w:eastAsia="zh-TW"/>
        </w:rPr>
        <w:t>to</w:t>
      </w:r>
      <w:r w:rsidR="00B32524">
        <w:rPr>
          <w:bCs/>
          <w:szCs w:val="22"/>
          <w:lang w:eastAsia="zh-TW"/>
        </w:rPr>
        <w:t xml:space="preserve"> </w:t>
      </w:r>
      <w:r w:rsidR="00255355" w:rsidRPr="005B43B0">
        <w:rPr>
          <w:bCs/>
          <w:szCs w:val="22"/>
          <w:highlight w:val="yellow"/>
          <w:lang w:eastAsia="zh-TW"/>
        </w:rPr>
        <w:t>capture relevant screen layouts</w:t>
      </w:r>
      <w:r w:rsidR="00255355">
        <w:rPr>
          <w:bCs/>
          <w:szCs w:val="22"/>
          <w:lang w:eastAsia="zh-TW"/>
        </w:rPr>
        <w:t xml:space="preserve"> for illustration. </w:t>
      </w:r>
      <w:r w:rsidR="003164DD">
        <w:rPr>
          <w:bCs/>
          <w:szCs w:val="22"/>
          <w:lang w:eastAsia="zh-TW"/>
        </w:rPr>
        <w:t xml:space="preserve">You should describe the Design Principles </w:t>
      </w:r>
      <w:r w:rsidR="00255355">
        <w:rPr>
          <w:bCs/>
          <w:szCs w:val="22"/>
          <w:lang w:eastAsia="zh-TW"/>
        </w:rPr>
        <w:t xml:space="preserve">similar to </w:t>
      </w:r>
      <w:r w:rsidR="003164DD">
        <w:rPr>
          <w:bCs/>
          <w:szCs w:val="22"/>
          <w:lang w:eastAsia="zh-TW"/>
        </w:rPr>
        <w:t>the following table:</w:t>
      </w:r>
    </w:p>
    <w:p w14:paraId="2A8F15D6" w14:textId="77777777" w:rsidR="004D2550" w:rsidRDefault="004D2550" w:rsidP="0093428F">
      <w:pPr>
        <w:ind w:leftChars="300" w:left="720"/>
        <w:jc w:val="both"/>
        <w:rPr>
          <w:bCs/>
          <w:szCs w:val="22"/>
          <w:lang w:eastAsia="zh-TW"/>
        </w:rPr>
      </w:pPr>
    </w:p>
    <w:tbl>
      <w:tblPr>
        <w:tblStyle w:val="TableGrid"/>
        <w:tblW w:w="0" w:type="auto"/>
        <w:jc w:val="center"/>
        <w:tblLook w:val="04A0" w:firstRow="1" w:lastRow="0" w:firstColumn="1" w:lastColumn="0" w:noHBand="0" w:noVBand="1"/>
      </w:tblPr>
      <w:tblGrid>
        <w:gridCol w:w="3256"/>
        <w:gridCol w:w="2972"/>
      </w:tblGrid>
      <w:tr w:rsidR="006A73E5" w14:paraId="42C37504" w14:textId="77777777" w:rsidTr="00150490">
        <w:trPr>
          <w:trHeight w:val="397"/>
          <w:jc w:val="center"/>
        </w:trPr>
        <w:tc>
          <w:tcPr>
            <w:tcW w:w="3256" w:type="dxa"/>
            <w:shd w:val="clear" w:color="auto" w:fill="D9D9D9" w:themeFill="background1" w:themeFillShade="D9"/>
            <w:vAlign w:val="center"/>
          </w:tcPr>
          <w:p w14:paraId="133FC14E" w14:textId="77777777" w:rsidR="006A73E5" w:rsidRPr="006A73E5" w:rsidRDefault="006A73E5" w:rsidP="006A4E93">
            <w:pPr>
              <w:jc w:val="both"/>
              <w:rPr>
                <w:bCs/>
                <w:szCs w:val="22"/>
                <w:lang w:eastAsia="zh-TW"/>
              </w:rPr>
            </w:pPr>
            <w:r>
              <w:rPr>
                <w:bCs/>
                <w:szCs w:val="22"/>
                <w:lang w:eastAsia="zh-TW"/>
              </w:rPr>
              <w:t>Design Principles</w:t>
            </w:r>
          </w:p>
        </w:tc>
        <w:tc>
          <w:tcPr>
            <w:tcW w:w="2972" w:type="dxa"/>
            <w:shd w:val="clear" w:color="auto" w:fill="D9D9D9" w:themeFill="background1" w:themeFillShade="D9"/>
            <w:vAlign w:val="center"/>
          </w:tcPr>
          <w:p w14:paraId="0FE7981E" w14:textId="77777777" w:rsidR="006A73E5" w:rsidRPr="006A73E5" w:rsidRDefault="006A73E5" w:rsidP="006A4E93">
            <w:pPr>
              <w:jc w:val="both"/>
              <w:rPr>
                <w:bCs/>
                <w:szCs w:val="22"/>
                <w:lang w:eastAsia="zh-TW"/>
              </w:rPr>
            </w:pPr>
            <w:r w:rsidRPr="006A73E5">
              <w:rPr>
                <w:bCs/>
                <w:szCs w:val="22"/>
                <w:lang w:eastAsia="zh-TW"/>
              </w:rPr>
              <w:t>Description</w:t>
            </w:r>
          </w:p>
        </w:tc>
      </w:tr>
      <w:tr w:rsidR="006A73E5" w14:paraId="508DCC44" w14:textId="77777777" w:rsidTr="00150490">
        <w:trPr>
          <w:trHeight w:val="397"/>
          <w:jc w:val="center"/>
        </w:trPr>
        <w:tc>
          <w:tcPr>
            <w:tcW w:w="3256" w:type="dxa"/>
            <w:vAlign w:val="center"/>
          </w:tcPr>
          <w:p w14:paraId="5F6CE42E" w14:textId="77777777" w:rsidR="006A73E5" w:rsidRPr="006A73E5" w:rsidRDefault="006A73E5" w:rsidP="006A4E93">
            <w:pPr>
              <w:jc w:val="both"/>
              <w:rPr>
                <w:bCs/>
                <w:szCs w:val="22"/>
                <w:lang w:eastAsia="zh-TW"/>
              </w:rPr>
            </w:pPr>
            <w:r w:rsidRPr="006A73E5">
              <w:rPr>
                <w:bCs/>
                <w:szCs w:val="22"/>
                <w:lang w:eastAsia="zh-TW"/>
              </w:rPr>
              <w:t>Mental Model</w:t>
            </w:r>
          </w:p>
        </w:tc>
        <w:tc>
          <w:tcPr>
            <w:tcW w:w="2972" w:type="dxa"/>
            <w:vAlign w:val="center"/>
          </w:tcPr>
          <w:p w14:paraId="6F7AAEB8" w14:textId="77777777" w:rsidR="006A73E5" w:rsidRDefault="006A73E5" w:rsidP="006A4E93">
            <w:pPr>
              <w:jc w:val="both"/>
              <w:rPr>
                <w:b/>
                <w:bCs/>
                <w:szCs w:val="22"/>
                <w:u w:val="single"/>
                <w:lang w:eastAsia="zh-TW"/>
              </w:rPr>
            </w:pPr>
          </w:p>
        </w:tc>
      </w:tr>
      <w:tr w:rsidR="006A73E5" w14:paraId="5D45D57C" w14:textId="77777777" w:rsidTr="00150490">
        <w:trPr>
          <w:trHeight w:val="397"/>
          <w:jc w:val="center"/>
        </w:trPr>
        <w:tc>
          <w:tcPr>
            <w:tcW w:w="3256" w:type="dxa"/>
            <w:vAlign w:val="center"/>
          </w:tcPr>
          <w:p w14:paraId="6AE23D9E" w14:textId="77777777" w:rsidR="006A73E5" w:rsidRPr="006A73E5" w:rsidRDefault="006A73E5" w:rsidP="006A4E93">
            <w:pPr>
              <w:jc w:val="both"/>
              <w:rPr>
                <w:bCs/>
                <w:szCs w:val="22"/>
                <w:lang w:eastAsia="zh-TW"/>
              </w:rPr>
            </w:pPr>
            <w:r>
              <w:rPr>
                <w:bCs/>
                <w:szCs w:val="22"/>
                <w:lang w:eastAsia="zh-TW"/>
              </w:rPr>
              <w:t>Affordance</w:t>
            </w:r>
          </w:p>
        </w:tc>
        <w:tc>
          <w:tcPr>
            <w:tcW w:w="2972" w:type="dxa"/>
            <w:vAlign w:val="center"/>
          </w:tcPr>
          <w:p w14:paraId="0462CC57" w14:textId="77777777" w:rsidR="006A73E5" w:rsidRDefault="006A73E5" w:rsidP="006A4E93">
            <w:pPr>
              <w:jc w:val="both"/>
              <w:rPr>
                <w:b/>
                <w:bCs/>
                <w:szCs w:val="22"/>
                <w:u w:val="single"/>
                <w:lang w:eastAsia="zh-TW"/>
              </w:rPr>
            </w:pPr>
          </w:p>
        </w:tc>
      </w:tr>
      <w:tr w:rsidR="006A73E5" w14:paraId="0422D748" w14:textId="77777777" w:rsidTr="00150490">
        <w:trPr>
          <w:trHeight w:val="397"/>
          <w:jc w:val="center"/>
        </w:trPr>
        <w:tc>
          <w:tcPr>
            <w:tcW w:w="3256" w:type="dxa"/>
            <w:vAlign w:val="center"/>
          </w:tcPr>
          <w:p w14:paraId="5B1BD282" w14:textId="77777777" w:rsidR="006A73E5" w:rsidRDefault="006A73E5" w:rsidP="006A4E93">
            <w:pPr>
              <w:jc w:val="both"/>
              <w:rPr>
                <w:bCs/>
                <w:szCs w:val="22"/>
                <w:lang w:eastAsia="zh-TW"/>
              </w:rPr>
            </w:pPr>
            <w:r>
              <w:rPr>
                <w:bCs/>
                <w:szCs w:val="22"/>
                <w:lang w:eastAsia="zh-TW"/>
              </w:rPr>
              <w:t>Content Organization</w:t>
            </w:r>
          </w:p>
        </w:tc>
        <w:tc>
          <w:tcPr>
            <w:tcW w:w="2972" w:type="dxa"/>
            <w:vAlign w:val="center"/>
          </w:tcPr>
          <w:p w14:paraId="5567A49C" w14:textId="77777777" w:rsidR="006A73E5" w:rsidRDefault="006A73E5" w:rsidP="006A4E93">
            <w:pPr>
              <w:jc w:val="both"/>
              <w:rPr>
                <w:b/>
                <w:bCs/>
                <w:szCs w:val="22"/>
                <w:u w:val="single"/>
                <w:lang w:eastAsia="zh-TW"/>
              </w:rPr>
            </w:pPr>
          </w:p>
        </w:tc>
      </w:tr>
      <w:tr w:rsidR="006A73E5" w14:paraId="780B43E1" w14:textId="77777777" w:rsidTr="00150490">
        <w:trPr>
          <w:trHeight w:val="397"/>
          <w:jc w:val="center"/>
        </w:trPr>
        <w:tc>
          <w:tcPr>
            <w:tcW w:w="3256" w:type="dxa"/>
            <w:vAlign w:val="center"/>
          </w:tcPr>
          <w:p w14:paraId="47A99A21" w14:textId="77777777" w:rsidR="006A73E5" w:rsidRDefault="006A73E5" w:rsidP="006A4E93">
            <w:pPr>
              <w:jc w:val="both"/>
              <w:rPr>
                <w:bCs/>
                <w:szCs w:val="22"/>
                <w:lang w:eastAsia="zh-TW"/>
              </w:rPr>
            </w:pPr>
            <w:r>
              <w:rPr>
                <w:bCs/>
                <w:szCs w:val="22"/>
                <w:lang w:eastAsia="zh-TW"/>
              </w:rPr>
              <w:t>Visual Organization</w:t>
            </w:r>
          </w:p>
        </w:tc>
        <w:tc>
          <w:tcPr>
            <w:tcW w:w="2972" w:type="dxa"/>
            <w:vAlign w:val="center"/>
          </w:tcPr>
          <w:p w14:paraId="508ACDF0" w14:textId="77777777" w:rsidR="006A73E5" w:rsidRDefault="006A73E5" w:rsidP="006A4E93">
            <w:pPr>
              <w:jc w:val="both"/>
              <w:rPr>
                <w:b/>
                <w:bCs/>
                <w:szCs w:val="22"/>
                <w:u w:val="single"/>
                <w:lang w:eastAsia="zh-TW"/>
              </w:rPr>
            </w:pPr>
          </w:p>
        </w:tc>
      </w:tr>
      <w:tr w:rsidR="006A73E5" w14:paraId="498E751C" w14:textId="77777777" w:rsidTr="00150490">
        <w:trPr>
          <w:trHeight w:val="397"/>
          <w:jc w:val="center"/>
        </w:trPr>
        <w:tc>
          <w:tcPr>
            <w:tcW w:w="3256" w:type="dxa"/>
            <w:vAlign w:val="center"/>
          </w:tcPr>
          <w:p w14:paraId="63380AD1" w14:textId="77777777" w:rsidR="006A73E5" w:rsidRDefault="006A73E5" w:rsidP="006A4E93">
            <w:pPr>
              <w:jc w:val="both"/>
              <w:rPr>
                <w:bCs/>
                <w:szCs w:val="22"/>
                <w:lang w:eastAsia="zh-TW"/>
              </w:rPr>
            </w:pPr>
            <w:r>
              <w:rPr>
                <w:bCs/>
                <w:szCs w:val="22"/>
                <w:lang w:eastAsia="zh-TW"/>
              </w:rPr>
              <w:t>Navigation</w:t>
            </w:r>
          </w:p>
        </w:tc>
        <w:tc>
          <w:tcPr>
            <w:tcW w:w="2972" w:type="dxa"/>
            <w:vAlign w:val="center"/>
          </w:tcPr>
          <w:p w14:paraId="7803EC55" w14:textId="77777777" w:rsidR="006A73E5" w:rsidRDefault="006A73E5" w:rsidP="006A4E93">
            <w:pPr>
              <w:jc w:val="both"/>
              <w:rPr>
                <w:b/>
                <w:bCs/>
                <w:szCs w:val="22"/>
                <w:u w:val="single"/>
                <w:lang w:eastAsia="zh-TW"/>
              </w:rPr>
            </w:pPr>
          </w:p>
        </w:tc>
      </w:tr>
    </w:tbl>
    <w:p w14:paraId="172097E0" w14:textId="77777777" w:rsidR="004D2550" w:rsidRDefault="004D2550" w:rsidP="006A4E93">
      <w:pPr>
        <w:jc w:val="both"/>
        <w:rPr>
          <w:b/>
          <w:bCs/>
          <w:szCs w:val="22"/>
          <w:lang w:eastAsia="zh-TW"/>
        </w:rPr>
      </w:pPr>
    </w:p>
    <w:p w14:paraId="4463C9D6" w14:textId="44CD6821" w:rsidR="00526FCB" w:rsidRDefault="00526FCB" w:rsidP="006A4E93">
      <w:pPr>
        <w:jc w:val="both"/>
        <w:rPr>
          <w:b/>
          <w:bCs/>
          <w:szCs w:val="22"/>
          <w:lang w:eastAsia="zh-TW"/>
        </w:rPr>
      </w:pPr>
      <w:r>
        <w:rPr>
          <w:b/>
          <w:bCs/>
          <w:szCs w:val="22"/>
          <w:lang w:eastAsia="zh-TW"/>
        </w:rPr>
        <w:t>2. Prototype</w:t>
      </w:r>
    </w:p>
    <w:p w14:paraId="4342E7E4" w14:textId="68E25220" w:rsidR="000C4749" w:rsidRDefault="000C4749" w:rsidP="00B95F10">
      <w:pPr>
        <w:pStyle w:val="ListParagraph"/>
        <w:ind w:left="284"/>
        <w:jc w:val="both"/>
        <w:rPr>
          <w:bCs/>
          <w:iCs/>
          <w:szCs w:val="22"/>
        </w:rPr>
      </w:pPr>
      <w:r>
        <w:rPr>
          <w:bCs/>
          <w:szCs w:val="22"/>
          <w:lang w:eastAsia="zh-TW"/>
        </w:rPr>
        <w:t xml:space="preserve">The Prototype should be created in HTML format.  All the pre-created user name and password should be </w:t>
      </w:r>
      <w:r w:rsidR="009700E9">
        <w:rPr>
          <w:bCs/>
          <w:szCs w:val="22"/>
          <w:lang w:eastAsia="zh-TW"/>
        </w:rPr>
        <w:t>listed</w:t>
      </w:r>
      <w:r>
        <w:rPr>
          <w:bCs/>
          <w:szCs w:val="22"/>
          <w:lang w:eastAsia="zh-TW"/>
        </w:rPr>
        <w:t xml:space="preserve"> in a text file named “</w:t>
      </w:r>
      <w:r w:rsidR="009700E9" w:rsidRPr="008F2A9E">
        <w:rPr>
          <w:bCs/>
          <w:szCs w:val="22"/>
          <w:lang w:eastAsia="zh-TW"/>
        </w:rPr>
        <w:t>USERS.TXT</w:t>
      </w:r>
      <w:r>
        <w:rPr>
          <w:bCs/>
          <w:szCs w:val="22"/>
          <w:lang w:eastAsia="zh-TW"/>
        </w:rPr>
        <w:t xml:space="preserve">”.  </w:t>
      </w:r>
      <w:r w:rsidRPr="008F2A9E">
        <w:rPr>
          <w:b/>
          <w:iCs/>
          <w:szCs w:val="22"/>
        </w:rPr>
        <w:t>Database design/implementation will not be counted in the marking scheme</w:t>
      </w:r>
      <w:r w:rsidRPr="000C4749">
        <w:rPr>
          <w:bCs/>
          <w:iCs/>
          <w:szCs w:val="22"/>
        </w:rPr>
        <w:t>. You may use JSON files or “hardcode” some data for demonstration purpose.</w:t>
      </w:r>
    </w:p>
    <w:p w14:paraId="4D757A08" w14:textId="46BE9D38" w:rsidR="00464FDC" w:rsidRDefault="00464FDC" w:rsidP="006A4E93">
      <w:pPr>
        <w:pStyle w:val="ListParagraph"/>
        <w:ind w:left="284" w:firstLine="436"/>
        <w:jc w:val="both"/>
        <w:rPr>
          <w:b/>
          <w:i/>
          <w:szCs w:val="22"/>
        </w:rPr>
      </w:pPr>
    </w:p>
    <w:p w14:paraId="19A2404B" w14:textId="77777777" w:rsidR="004D2550" w:rsidRPr="00CF5A03" w:rsidRDefault="004D2550" w:rsidP="006A4E93">
      <w:pPr>
        <w:pStyle w:val="ListParagraph"/>
        <w:ind w:left="284" w:firstLine="436"/>
        <w:jc w:val="both"/>
        <w:rPr>
          <w:b/>
          <w:i/>
          <w:szCs w:val="22"/>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rPr>
      </w:pPr>
      <w:r w:rsidRPr="0021471C">
        <w:rPr>
          <w:b/>
          <w:bCs/>
          <w:szCs w:val="22"/>
          <w:u w:val="single"/>
        </w:rPr>
        <w:t>Submission</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r>
        <w:rPr>
          <w:szCs w:val="22"/>
        </w:rPr>
        <w:t>Each group should submit the followings</w:t>
      </w:r>
      <w:r w:rsidR="00E40578">
        <w:rPr>
          <w:szCs w:val="22"/>
        </w:rPr>
        <w:t>:</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19DBA14C" w14:textId="2B7066AA"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rPr>
      </w:pPr>
      <w:r w:rsidRPr="00185224">
        <w:rPr>
          <w:b/>
          <w:szCs w:val="22"/>
          <w:u w:val="single"/>
        </w:rPr>
        <w:t>Phase 1</w:t>
      </w:r>
      <w:r w:rsidR="00B3568F" w:rsidRPr="00185224">
        <w:rPr>
          <w:b/>
          <w:szCs w:val="22"/>
          <w:u w:val="single"/>
        </w:rPr>
        <w:t xml:space="preserve"> </w:t>
      </w:r>
      <w:r w:rsidR="000F7786">
        <w:rPr>
          <w:b/>
          <w:szCs w:val="22"/>
          <w:u w:val="single"/>
        </w:rPr>
        <w:t xml:space="preserve">: </w:t>
      </w:r>
      <w:r w:rsidR="00A43DC5">
        <w:rPr>
          <w:b/>
          <w:szCs w:val="22"/>
          <w:u w:val="single"/>
        </w:rPr>
        <w:t>Prototype</w:t>
      </w:r>
      <w:r w:rsidR="000C4749">
        <w:rPr>
          <w:b/>
          <w:szCs w:val="22"/>
          <w:u w:val="single"/>
        </w:rPr>
        <w:t>s of the 1</w:t>
      </w:r>
      <w:r w:rsidR="000C4749" w:rsidRPr="000C4749">
        <w:rPr>
          <w:b/>
          <w:szCs w:val="22"/>
          <w:u w:val="single"/>
          <w:vertAlign w:val="superscript"/>
        </w:rPr>
        <w:t>st</w:t>
      </w:r>
      <w:r w:rsidR="003811CD">
        <w:rPr>
          <w:b/>
          <w:szCs w:val="22"/>
          <w:u w:val="single"/>
        </w:rPr>
        <w:t xml:space="preserve"> </w:t>
      </w:r>
      <w:r w:rsidR="00CD6531">
        <w:rPr>
          <w:b/>
          <w:szCs w:val="22"/>
          <w:u w:val="single"/>
        </w:rPr>
        <w:t xml:space="preserve">– </w:t>
      </w:r>
      <w:r w:rsidR="0094136C">
        <w:rPr>
          <w:b/>
          <w:szCs w:val="22"/>
          <w:u w:val="single"/>
        </w:rPr>
        <w:t>2</w:t>
      </w:r>
      <w:r w:rsidR="0094136C">
        <w:rPr>
          <w:b/>
          <w:szCs w:val="22"/>
          <w:u w:val="single"/>
          <w:vertAlign w:val="superscript"/>
        </w:rPr>
        <w:t>nd</w:t>
      </w:r>
      <w:r w:rsidR="00CD6531">
        <w:rPr>
          <w:b/>
          <w:szCs w:val="22"/>
          <w:u w:val="single"/>
        </w:rPr>
        <w:t xml:space="preserve"> </w:t>
      </w:r>
      <w:r w:rsidR="009700E9">
        <w:rPr>
          <w:b/>
          <w:szCs w:val="22"/>
          <w:u w:val="single"/>
        </w:rPr>
        <w:t xml:space="preserve"> </w:t>
      </w:r>
      <w:r w:rsidR="00E57E26">
        <w:rPr>
          <w:b/>
          <w:szCs w:val="22"/>
          <w:u w:val="single"/>
        </w:rPr>
        <w:t>f</w:t>
      </w:r>
      <w:r w:rsidR="000C4749">
        <w:rPr>
          <w:b/>
          <w:szCs w:val="22"/>
          <w:u w:val="single"/>
        </w:rPr>
        <w:t>unctions</w:t>
      </w:r>
      <w:r w:rsidR="00A43DC5">
        <w:rPr>
          <w:b/>
          <w:szCs w:val="22"/>
          <w:u w:val="single"/>
        </w:rPr>
        <w:t xml:space="preserve"> </w:t>
      </w:r>
      <w:r w:rsidR="00B3568F" w:rsidRPr="00185224">
        <w:rPr>
          <w:b/>
          <w:szCs w:val="22"/>
          <w:u w:val="single"/>
        </w:rPr>
        <w:t>(</w:t>
      </w:r>
      <w:r w:rsidR="00787934">
        <w:rPr>
          <w:b/>
          <w:szCs w:val="22"/>
          <w:u w:val="single"/>
        </w:rPr>
        <w:t>36</w:t>
      </w:r>
      <w:r w:rsidR="00B3568F" w:rsidRPr="00185224">
        <w:rPr>
          <w:b/>
          <w:szCs w:val="22"/>
          <w:u w:val="single"/>
        </w:rPr>
        <w:t>%)</w:t>
      </w:r>
    </w:p>
    <w:p w14:paraId="19C7AA31" w14:textId="1C0328A2" w:rsidR="007C19C5"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rPr>
      </w:pPr>
      <w:r>
        <w:rPr>
          <w:szCs w:val="22"/>
        </w:rPr>
        <w:t>-</w:t>
      </w:r>
      <w:r>
        <w:rPr>
          <w:szCs w:val="22"/>
        </w:rPr>
        <w:tab/>
        <w:t>P</w:t>
      </w:r>
      <w:r w:rsidR="007C19C5" w:rsidRPr="009700E9">
        <w:rPr>
          <w:szCs w:val="22"/>
        </w:rPr>
        <w:t>rototype</w:t>
      </w:r>
      <w:r w:rsidR="009E7C37">
        <w:rPr>
          <w:szCs w:val="22"/>
        </w:rPr>
        <w:t>s</w:t>
      </w:r>
      <w:r w:rsidR="007C19C5" w:rsidRPr="009700E9">
        <w:rPr>
          <w:szCs w:val="22"/>
        </w:rPr>
        <w:t xml:space="preserve"> of the system which include </w:t>
      </w:r>
      <w:r w:rsidR="000F7786" w:rsidRPr="009700E9">
        <w:rPr>
          <w:szCs w:val="22"/>
        </w:rPr>
        <w:t xml:space="preserve">function </w:t>
      </w:r>
      <w:r w:rsidR="00BD57BC" w:rsidRPr="009700E9">
        <w:rPr>
          <w:szCs w:val="22"/>
        </w:rPr>
        <w:t>1</w:t>
      </w:r>
      <w:r w:rsidR="00F61F47">
        <w:rPr>
          <w:szCs w:val="22"/>
        </w:rPr>
        <w:t xml:space="preserve"> and </w:t>
      </w:r>
      <w:r w:rsidR="0094136C">
        <w:rPr>
          <w:szCs w:val="22"/>
        </w:rPr>
        <w:t>2</w:t>
      </w:r>
      <w:r w:rsidR="00F61F47">
        <w:rPr>
          <w:szCs w:val="22"/>
        </w:rPr>
        <w:t>.</w:t>
      </w:r>
    </w:p>
    <w:p w14:paraId="2FBF9509" w14:textId="403A9CB4" w:rsidR="009E7C37" w:rsidRPr="009700E9" w:rsidRDefault="009E7C37"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rPr>
      </w:pPr>
      <w:r>
        <w:rPr>
          <w:szCs w:val="22"/>
        </w:rPr>
        <w:t xml:space="preserve">- </w:t>
      </w:r>
      <w:r>
        <w:rPr>
          <w:szCs w:val="22"/>
        </w:rPr>
        <w:tab/>
        <w:t>Demo videos of your group.</w:t>
      </w:r>
    </w:p>
    <w:p w14:paraId="1BD8DB84" w14:textId="0CEE6749"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 xml:space="preserve"> </w:t>
      </w:r>
      <w:r w:rsidR="002513E0">
        <w:rPr>
          <w:szCs w:val="22"/>
        </w:rPr>
        <w:t>Upload your files</w:t>
      </w:r>
      <w:r w:rsidR="009E7C37">
        <w:rPr>
          <w:szCs w:val="22"/>
        </w:rPr>
        <w:t xml:space="preserve"> (Demo videos and prototypes)</w:t>
      </w:r>
      <w:r w:rsidR="002513E0">
        <w:rPr>
          <w:szCs w:val="22"/>
        </w:rPr>
        <w:t xml:space="preserve"> </w:t>
      </w:r>
      <w:r w:rsidR="002513E0">
        <w:rPr>
          <w:szCs w:val="22"/>
          <w:lang w:eastAsia="zh-TW"/>
        </w:rPr>
        <w:t>to Moodle</w:t>
      </w:r>
      <w:r w:rsidR="002513E0">
        <w:rPr>
          <w:szCs w:val="22"/>
        </w:rPr>
        <w:t>.</w:t>
      </w:r>
    </w:p>
    <w:p w14:paraId="00EE778C" w14:textId="77777777" w:rsidR="009E7C37" w:rsidRDefault="009E7C37"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u w:val="single"/>
          <w:lang w:val="en-GB" w:eastAsia="zh-TW"/>
        </w:rPr>
      </w:pPr>
    </w:p>
    <w:p w14:paraId="696A15E4" w14:textId="07A931F7"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lang w:val="en-GB" w:eastAsia="zh-TW"/>
        </w:rPr>
        <w:t>Deadline:</w:t>
      </w:r>
      <w:r w:rsidRPr="009700E9">
        <w:rPr>
          <w:color w:val="FF0000"/>
          <w:lang w:val="en-GB" w:eastAsia="zh-TW"/>
        </w:rPr>
        <w:t xml:space="preserve">      </w:t>
      </w:r>
      <w:r w:rsidR="004173AE">
        <w:rPr>
          <w:b/>
          <w:bCs/>
          <w:color w:val="FF0000"/>
          <w:lang w:val="en-GB" w:eastAsia="zh-TW"/>
        </w:rPr>
        <w:t>28</w:t>
      </w:r>
      <w:r w:rsidR="00EB5C50">
        <w:rPr>
          <w:b/>
          <w:bCs/>
          <w:color w:val="FF0000"/>
          <w:lang w:val="en-GB" w:eastAsia="zh-TW"/>
        </w:rPr>
        <w:t xml:space="preserve"> </w:t>
      </w:r>
      <w:r w:rsidRPr="009700E9">
        <w:rPr>
          <w:b/>
          <w:color w:val="FF0000"/>
          <w:lang w:val="en-GB" w:eastAsia="zh-TW"/>
        </w:rPr>
        <w:t>October 20</w:t>
      </w:r>
      <w:r w:rsidR="004173AE">
        <w:rPr>
          <w:b/>
          <w:color w:val="FF0000"/>
          <w:lang w:val="en-GB" w:eastAsia="zh-TW"/>
        </w:rPr>
        <w:t>23</w:t>
      </w:r>
      <w:r w:rsidR="00107078" w:rsidRPr="009700E9">
        <w:rPr>
          <w:b/>
          <w:color w:val="FF0000"/>
          <w:lang w:val="en-GB" w:eastAsia="zh-TW"/>
        </w:rPr>
        <w:t xml:space="preserve"> </w:t>
      </w:r>
      <w:r w:rsidR="00EB5C50">
        <w:rPr>
          <w:b/>
          <w:color w:val="FF0000"/>
          <w:lang w:val="en-GB" w:eastAsia="zh-TW"/>
        </w:rPr>
        <w:t>11</w:t>
      </w:r>
      <w:r w:rsidR="00107078" w:rsidRPr="009700E9">
        <w:rPr>
          <w:b/>
          <w:color w:val="FF0000"/>
          <w:lang w:val="en-GB" w:eastAsia="zh-TW"/>
        </w:rPr>
        <w:t>:</w:t>
      </w:r>
      <w:r w:rsidR="00EB5C50">
        <w:rPr>
          <w:b/>
          <w:color w:val="FF0000"/>
          <w:lang w:val="en-GB" w:eastAsia="zh-TW"/>
        </w:rPr>
        <w:t>55</w:t>
      </w:r>
      <w:r w:rsidR="00107078" w:rsidRPr="009700E9">
        <w:rPr>
          <w:b/>
          <w:color w:val="FF0000"/>
          <w:lang w:val="en-GB" w:eastAsia="zh-TW"/>
        </w:rPr>
        <w:t>pm</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6EAF52C9"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rPr>
      </w:pPr>
      <w:r w:rsidRPr="00185224">
        <w:rPr>
          <w:b/>
          <w:szCs w:val="22"/>
          <w:u w:val="single"/>
        </w:rPr>
        <w:t>Phase 2</w:t>
      </w:r>
      <w:r w:rsidR="00B3568F" w:rsidRPr="00185224">
        <w:rPr>
          <w:b/>
          <w:szCs w:val="22"/>
          <w:u w:val="single"/>
        </w:rPr>
        <w:t xml:space="preserve"> </w:t>
      </w:r>
      <w:r w:rsidR="00B628ED">
        <w:rPr>
          <w:b/>
          <w:szCs w:val="22"/>
          <w:u w:val="single"/>
        </w:rPr>
        <w:t xml:space="preserve">: Final Product </w:t>
      </w:r>
      <w:r w:rsidR="004D44EA">
        <w:rPr>
          <w:b/>
          <w:szCs w:val="22"/>
          <w:u w:val="single"/>
        </w:rPr>
        <w:t xml:space="preserve">and system documentation </w:t>
      </w:r>
      <w:r w:rsidR="00B3568F" w:rsidRPr="00185224">
        <w:rPr>
          <w:b/>
          <w:szCs w:val="22"/>
          <w:u w:val="single"/>
        </w:rPr>
        <w:t>(</w:t>
      </w:r>
      <w:r w:rsidR="00787934">
        <w:rPr>
          <w:b/>
          <w:szCs w:val="22"/>
          <w:u w:val="single"/>
        </w:rPr>
        <w:t>64</w:t>
      </w:r>
      <w:r w:rsidR="00B3568F" w:rsidRPr="00185224">
        <w:rPr>
          <w:b/>
          <w:szCs w:val="22"/>
          <w:u w:val="single"/>
        </w:rPr>
        <w:t>%)</w:t>
      </w:r>
    </w:p>
    <w:p w14:paraId="24F9CBF6" w14:textId="239A74AB"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rPr>
      </w:pPr>
      <w:r>
        <w:rPr>
          <w:szCs w:val="22"/>
          <w:lang w:val="en-GB"/>
        </w:rPr>
        <w:t xml:space="preserve">Both </w:t>
      </w:r>
      <w:r w:rsidR="007E6AA4">
        <w:rPr>
          <w:szCs w:val="22"/>
          <w:lang w:val="en-GB"/>
        </w:rPr>
        <w:t xml:space="preserve">system </w:t>
      </w:r>
      <w:r>
        <w:rPr>
          <w:szCs w:val="22"/>
          <w:lang w:val="en-GB"/>
        </w:rPr>
        <w:t xml:space="preserve">documentation and </w:t>
      </w:r>
      <w:r w:rsidR="000F7786">
        <w:rPr>
          <w:szCs w:val="22"/>
          <w:lang w:val="en-GB"/>
        </w:rPr>
        <w:t>completed system</w:t>
      </w:r>
      <w:r>
        <w:rPr>
          <w:szCs w:val="22"/>
          <w:lang w:val="en-GB"/>
        </w:rPr>
        <w:t>.</w:t>
      </w:r>
    </w:p>
    <w:p w14:paraId="535DC2FF" w14:textId="50DC643A" w:rsidR="009E7C37" w:rsidRDefault="009E7C37" w:rsidP="009E7C37">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Demo videos of your group.</w:t>
      </w:r>
    </w:p>
    <w:p w14:paraId="1E126187" w14:textId="14E92FD3"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Upload</w:t>
      </w:r>
      <w:r w:rsidR="00C50804">
        <w:rPr>
          <w:rFonts w:hint="eastAsia"/>
          <w:szCs w:val="22"/>
          <w:lang w:eastAsia="zh-TW"/>
        </w:rPr>
        <w:t xml:space="preserve"> </w:t>
      </w:r>
      <w:r w:rsidR="00E40578">
        <w:rPr>
          <w:szCs w:val="22"/>
        </w:rPr>
        <w:t xml:space="preserve">your </w:t>
      </w:r>
      <w:r w:rsidR="00C50804">
        <w:rPr>
          <w:rFonts w:hint="eastAsia"/>
          <w:szCs w:val="22"/>
          <w:lang w:eastAsia="zh-TW"/>
        </w:rPr>
        <w:t>files</w:t>
      </w:r>
      <w:r w:rsidR="00DF7BA7">
        <w:rPr>
          <w:szCs w:val="22"/>
          <w:lang w:eastAsia="zh-TW"/>
        </w:rPr>
        <w:t xml:space="preserve"> (</w:t>
      </w:r>
      <w:r w:rsidR="009E7C37">
        <w:rPr>
          <w:szCs w:val="22"/>
          <w:lang w:eastAsia="zh-TW"/>
        </w:rPr>
        <w:t>P</w:t>
      </w:r>
      <w:r w:rsidR="00BD57BC">
        <w:rPr>
          <w:szCs w:val="22"/>
          <w:lang w:eastAsia="zh-TW"/>
        </w:rPr>
        <w:t>rototypes</w:t>
      </w:r>
      <w:r w:rsidR="009E7C37">
        <w:rPr>
          <w:szCs w:val="22"/>
          <w:lang w:eastAsia="zh-TW"/>
        </w:rPr>
        <w:t>, S</w:t>
      </w:r>
      <w:r w:rsidR="007E6AA4">
        <w:rPr>
          <w:szCs w:val="22"/>
          <w:lang w:eastAsia="zh-TW"/>
        </w:rPr>
        <w:t xml:space="preserve">ystem </w:t>
      </w:r>
      <w:r w:rsidR="00DF7BA7">
        <w:rPr>
          <w:szCs w:val="22"/>
          <w:lang w:eastAsia="zh-TW"/>
        </w:rPr>
        <w:t>documentation</w:t>
      </w:r>
      <w:r w:rsidR="009E7C37">
        <w:rPr>
          <w:szCs w:val="22"/>
          <w:lang w:eastAsia="zh-TW"/>
        </w:rPr>
        <w:t xml:space="preserve"> and Demo videos</w:t>
      </w:r>
      <w:r w:rsidR="00DF7BA7">
        <w:rPr>
          <w:szCs w:val="22"/>
          <w:lang w:eastAsia="zh-TW"/>
        </w:rPr>
        <w:t>)</w:t>
      </w:r>
      <w:r>
        <w:rPr>
          <w:szCs w:val="22"/>
          <w:lang w:eastAsia="zh-TW"/>
        </w:rPr>
        <w:t xml:space="preserve"> to Moodle</w:t>
      </w:r>
      <w:r w:rsidR="00E40578">
        <w:rPr>
          <w:szCs w:val="22"/>
        </w:rPr>
        <w:t>.</w:t>
      </w:r>
    </w:p>
    <w:p w14:paraId="66879B03" w14:textId="77777777" w:rsidR="009E7C37" w:rsidRPr="009E7C37" w:rsidRDefault="009E7C37" w:rsidP="009E7C37">
      <w:pPr>
        <w:pBdr>
          <w:top w:val="single" w:sz="4" w:space="1" w:color="auto"/>
          <w:left w:val="single" w:sz="4" w:space="4" w:color="auto"/>
          <w:bottom w:val="single" w:sz="4" w:space="1" w:color="auto"/>
          <w:right w:val="single" w:sz="4" w:space="4" w:color="auto"/>
        </w:pBdr>
        <w:tabs>
          <w:tab w:val="left" w:pos="360"/>
          <w:tab w:val="left" w:pos="630"/>
          <w:tab w:val="left" w:pos="7938"/>
        </w:tabs>
        <w:jc w:val="both"/>
        <w:rPr>
          <w:color w:val="FF0000"/>
          <w:u w:val="single"/>
          <w:lang w:eastAsia="zh-TW"/>
        </w:rPr>
      </w:pPr>
    </w:p>
    <w:p w14:paraId="344B7AAC" w14:textId="5A0AAC7A" w:rsidR="008525D6" w:rsidRPr="009E7C37" w:rsidRDefault="00CF5A03" w:rsidP="009E7C37">
      <w:pPr>
        <w:pBdr>
          <w:top w:val="single" w:sz="4" w:space="1" w:color="auto"/>
          <w:left w:val="single" w:sz="4" w:space="4" w:color="auto"/>
          <w:bottom w:val="single" w:sz="4" w:space="1" w:color="auto"/>
          <w:right w:val="single" w:sz="4" w:space="4" w:color="auto"/>
        </w:pBdr>
        <w:tabs>
          <w:tab w:val="left" w:pos="360"/>
          <w:tab w:val="left" w:pos="630"/>
          <w:tab w:val="left" w:pos="7938"/>
        </w:tabs>
        <w:jc w:val="both"/>
        <w:rPr>
          <w:szCs w:val="22"/>
        </w:rPr>
      </w:pPr>
      <w:r w:rsidRPr="009E7C37">
        <w:rPr>
          <w:color w:val="FF0000"/>
          <w:u w:val="single"/>
          <w:lang w:val="en-GB" w:eastAsia="zh-TW"/>
        </w:rPr>
        <w:t>Deadline:</w:t>
      </w:r>
      <w:r w:rsidR="001A4853" w:rsidRPr="009E7C37">
        <w:rPr>
          <w:color w:val="FF0000"/>
          <w:lang w:val="en-GB" w:eastAsia="zh-TW"/>
        </w:rPr>
        <w:t xml:space="preserve">      </w:t>
      </w:r>
      <w:r w:rsidR="00EB5C50" w:rsidRPr="009E7C37">
        <w:rPr>
          <w:b/>
          <w:color w:val="FF0000"/>
          <w:lang w:val="en-GB" w:eastAsia="zh-TW"/>
        </w:rPr>
        <w:t>2</w:t>
      </w:r>
      <w:r w:rsidRPr="009E7C37">
        <w:rPr>
          <w:b/>
          <w:color w:val="FF0000"/>
          <w:lang w:val="en-GB" w:eastAsia="zh-TW"/>
        </w:rPr>
        <w:t xml:space="preserve"> </w:t>
      </w:r>
      <w:r w:rsidR="004173AE" w:rsidRPr="009E7C37">
        <w:rPr>
          <w:b/>
          <w:color w:val="FF0000"/>
          <w:lang w:val="en-GB" w:eastAsia="zh-TW"/>
        </w:rPr>
        <w:t>December</w:t>
      </w:r>
      <w:r w:rsidR="00747448" w:rsidRPr="009E7C37">
        <w:rPr>
          <w:b/>
          <w:color w:val="FF0000"/>
          <w:lang w:val="en-GB" w:eastAsia="zh-TW"/>
        </w:rPr>
        <w:t xml:space="preserve"> 202</w:t>
      </w:r>
      <w:r w:rsidR="004173AE" w:rsidRPr="009E7C37">
        <w:rPr>
          <w:b/>
          <w:color w:val="FF0000"/>
          <w:lang w:val="en-HK" w:eastAsia="zh-TW"/>
        </w:rPr>
        <w:t>3</w:t>
      </w:r>
      <w:r w:rsidR="00107078" w:rsidRPr="009E7C37">
        <w:rPr>
          <w:b/>
          <w:color w:val="FF0000"/>
          <w:lang w:val="en-GB" w:eastAsia="zh-TW"/>
        </w:rPr>
        <w:t xml:space="preserve"> </w:t>
      </w:r>
      <w:r w:rsidR="00EB5C50" w:rsidRPr="009E7C37">
        <w:rPr>
          <w:b/>
          <w:color w:val="FF0000"/>
          <w:lang w:val="en-GB" w:eastAsia="zh-TW"/>
        </w:rPr>
        <w:t>11:55</w:t>
      </w:r>
      <w:r w:rsidR="00107078" w:rsidRPr="009E7C37">
        <w:rPr>
          <w:b/>
          <w:color w:val="FF0000"/>
          <w:lang w:val="en-GB" w:eastAsia="zh-TW"/>
        </w:rPr>
        <w:t>pm</w:t>
      </w:r>
    </w:p>
    <w:p w14:paraId="4EADF120" w14:textId="77777777" w:rsidR="008525D6" w:rsidRDefault="008525D6" w:rsidP="006A4E93">
      <w:pPr>
        <w:pBdr>
          <w:top w:val="single" w:sz="4" w:space="1" w:color="auto"/>
          <w:left w:val="single" w:sz="4" w:space="4" w:color="auto"/>
          <w:bottom w:val="single" w:sz="4" w:space="1" w:color="auto"/>
          <w:right w:val="single" w:sz="4" w:space="4" w:color="auto"/>
        </w:pBdr>
        <w:jc w:val="both"/>
        <w:rPr>
          <w:lang w:val="en-GB" w:eastAsia="zh-TW"/>
        </w:rPr>
      </w:pPr>
    </w:p>
    <w:p w14:paraId="44BE9087" w14:textId="3722A9B1" w:rsidR="00464FDC" w:rsidRDefault="00464FDC" w:rsidP="006A4E93">
      <w:pPr>
        <w:jc w:val="both"/>
        <w:rPr>
          <w:lang w:val="en-GB" w:eastAsia="zh-TW"/>
        </w:rPr>
      </w:pPr>
    </w:p>
    <w:p w14:paraId="47D4B8B4" w14:textId="77777777" w:rsidR="004D2550" w:rsidRDefault="004D2550"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val="en-GB" w:eastAsia="zh-TW"/>
        </w:rPr>
        <w:t>Marking Scheme</w:t>
      </w:r>
    </w:p>
    <w:p w14:paraId="2AA92A8F" w14:textId="77777777" w:rsidR="008525D6" w:rsidRDefault="008525D6" w:rsidP="006A4E93">
      <w:pPr>
        <w:jc w:val="both"/>
        <w:rPr>
          <w:lang w:val="en-GB" w:eastAsia="zh-TW"/>
        </w:rPr>
      </w:pPr>
      <w:r>
        <w:rPr>
          <w:lang w:val="en-GB" w:eastAsia="zh-TW"/>
        </w:rPr>
        <w:t>They are described in the Project marksheet in the next page.</w:t>
      </w:r>
    </w:p>
    <w:p w14:paraId="58410611" w14:textId="08B0BDCA" w:rsidR="00A66EE6" w:rsidRDefault="00A66EE6" w:rsidP="006A4E93">
      <w:pPr>
        <w:jc w:val="both"/>
        <w:rPr>
          <w:lang w:val="en-GB" w:eastAsia="zh-TW"/>
        </w:rPr>
      </w:pPr>
    </w:p>
    <w:p w14:paraId="7F6DB38A" w14:textId="0E3729B3" w:rsidR="00A66EE6" w:rsidRDefault="00A66EE6" w:rsidP="006A4E93">
      <w:pPr>
        <w:jc w:val="both"/>
        <w:rPr>
          <w:lang w:val="en-GB" w:eastAsia="zh-TW"/>
        </w:rPr>
      </w:pPr>
      <w:r>
        <w:rPr>
          <w:lang w:val="en-GB" w:eastAsia="zh-TW"/>
        </w:rPr>
        <w:t>Marking will be based on both Functionality and System design:</w:t>
      </w:r>
    </w:p>
    <w:p w14:paraId="75477DC8" w14:textId="77777777" w:rsidR="00A66EE6" w:rsidRDefault="00A66EE6" w:rsidP="006A4E93">
      <w:pPr>
        <w:jc w:val="both"/>
        <w:rPr>
          <w:lang w:val="en-GB" w:eastAsia="zh-TW"/>
        </w:rPr>
      </w:pPr>
    </w:p>
    <w:p w14:paraId="66D51C23" w14:textId="1FC80A54" w:rsidR="007B4F3B" w:rsidRPr="00A66EE6" w:rsidRDefault="007B4F3B" w:rsidP="00A66EE6">
      <w:pPr>
        <w:pStyle w:val="ListParagraph"/>
        <w:numPr>
          <w:ilvl w:val="0"/>
          <w:numId w:val="36"/>
        </w:numPr>
        <w:jc w:val="both"/>
        <w:rPr>
          <w:lang w:val="en-GB" w:eastAsia="zh-TW"/>
        </w:rPr>
      </w:pPr>
      <w:r w:rsidRPr="00A66EE6">
        <w:rPr>
          <w:lang w:val="en-GB" w:eastAsia="zh-TW"/>
        </w:rPr>
        <w:t>Functionality includes</w:t>
      </w:r>
      <w:r w:rsidR="008938B9" w:rsidRPr="00A66EE6">
        <w:rPr>
          <w:lang w:val="en-GB" w:eastAsia="zh-TW"/>
        </w:rPr>
        <w:t xml:space="preserve"> the accuracy and adequacy of the functions. Data valid</w:t>
      </w:r>
      <w:r w:rsidR="00400395" w:rsidRPr="00A66EE6">
        <w:rPr>
          <w:lang w:val="en-GB" w:eastAsia="zh-TW"/>
        </w:rPr>
        <w:t>ation</w:t>
      </w:r>
      <w:r w:rsidR="008938B9" w:rsidRPr="00A66EE6">
        <w:rPr>
          <w:lang w:val="en-GB" w:eastAsia="zh-TW"/>
        </w:rPr>
        <w:t xml:space="preserve"> is also included.</w:t>
      </w:r>
    </w:p>
    <w:p w14:paraId="18A563E0" w14:textId="77777777" w:rsidR="008938B9" w:rsidRDefault="008938B9" w:rsidP="006A4E93">
      <w:pPr>
        <w:jc w:val="both"/>
        <w:rPr>
          <w:lang w:val="en-GB" w:eastAsia="zh-TW"/>
        </w:rPr>
      </w:pPr>
    </w:p>
    <w:p w14:paraId="1BF55734" w14:textId="77777777" w:rsidR="008938B9" w:rsidRPr="00A66EE6" w:rsidRDefault="008938B9" w:rsidP="00A66EE6">
      <w:pPr>
        <w:pStyle w:val="ListParagraph"/>
        <w:numPr>
          <w:ilvl w:val="0"/>
          <w:numId w:val="36"/>
        </w:numPr>
        <w:jc w:val="both"/>
        <w:rPr>
          <w:lang w:val="en-GB" w:eastAsia="zh-TW"/>
        </w:rPr>
      </w:pPr>
      <w:r w:rsidRPr="00A66EE6">
        <w:rPr>
          <w:lang w:val="en-GB" w:eastAsia="zh-TW"/>
        </w:rPr>
        <w:t>System design includes the flow of the system, self-explanatory and user-friendliness.</w:t>
      </w:r>
    </w:p>
    <w:p w14:paraId="2E1F1CAA" w14:textId="77777777" w:rsidR="007B4F3B" w:rsidRDefault="007B4F3B" w:rsidP="006A4E93">
      <w:pPr>
        <w:jc w:val="both"/>
        <w:rPr>
          <w:lang w:val="en-GB" w:eastAsia="zh-TW"/>
        </w:rPr>
      </w:pPr>
    </w:p>
    <w:p w14:paraId="7A9B7720" w14:textId="77777777" w:rsidR="008938B9" w:rsidRDefault="008938B9" w:rsidP="006A4E93">
      <w:pPr>
        <w:jc w:val="both"/>
        <w:rPr>
          <w:lang w:val="en-GB" w:eastAsia="zh-TW"/>
        </w:rPr>
      </w:pP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6A31F36E" w14:textId="77777777" w:rsidR="00726832" w:rsidRDefault="00726832" w:rsidP="006A4E93">
      <w:pPr>
        <w:jc w:val="both"/>
        <w:rPr>
          <w:lang w:val="en-GB" w:eastAsia="zh-TW"/>
        </w:rPr>
      </w:pPr>
      <w:bookmarkStart w:id="0" w:name="_GoBack"/>
      <w:bookmarkEnd w:id="0"/>
    </w:p>
    <w:p w14:paraId="1954BA8D" w14:textId="77777777" w:rsidR="00DB6BAD" w:rsidRDefault="00DB6BAD" w:rsidP="006A4E93">
      <w:pPr>
        <w:jc w:val="both"/>
        <w:rPr>
          <w:b/>
          <w:lang w:eastAsia="zh-TW"/>
        </w:rPr>
      </w:pPr>
      <w:r>
        <w:rPr>
          <w:b/>
          <w:lang w:eastAsia="zh-TW"/>
        </w:rPr>
        <w:br w:type="page"/>
      </w:r>
    </w:p>
    <w:p w14:paraId="628562CD" w14:textId="77777777" w:rsidR="00DB6BAD" w:rsidRDefault="00DB6BAD" w:rsidP="006A4E93">
      <w:pPr>
        <w:tabs>
          <w:tab w:val="left" w:pos="3150"/>
        </w:tabs>
        <w:ind w:left="540" w:hanging="540"/>
        <w:jc w:val="both"/>
        <w:rPr>
          <w:b/>
          <w:lang w:eastAsia="zh-TW"/>
        </w:rPr>
      </w:pPr>
    </w:p>
    <w:p w14:paraId="322C396D" w14:textId="77777777" w:rsidR="007B4120" w:rsidRPr="00CB3B6A" w:rsidRDefault="007B4120" w:rsidP="006A4E93">
      <w:pPr>
        <w:tabs>
          <w:tab w:val="left" w:pos="3150"/>
        </w:tabs>
        <w:ind w:left="540" w:hanging="540"/>
        <w:jc w:val="both"/>
        <w:rPr>
          <w:b/>
          <w:u w:val="single"/>
          <w:lang w:eastAsia="zh-TW"/>
        </w:rPr>
      </w:pPr>
      <w:r w:rsidRPr="00CB3B6A">
        <w:rPr>
          <w:b/>
          <w:lang w:eastAsia="zh-TW"/>
        </w:rPr>
        <w:t xml:space="preserve">Name :   </w:t>
      </w:r>
      <w:r w:rsidRPr="00CB3B6A">
        <w:rPr>
          <w:b/>
          <w:u w:val="single"/>
          <w:lang w:eastAsia="zh-TW"/>
        </w:rPr>
        <w:t xml:space="preserve">                       </w:t>
      </w:r>
      <w:r w:rsidR="00CB3B6A" w:rsidRPr="00CB3B6A">
        <w:rPr>
          <w:b/>
          <w:u w:val="single"/>
          <w:lang w:eastAsia="zh-TW"/>
        </w:rPr>
        <w:t xml:space="preserve">   </w:t>
      </w:r>
      <w:r w:rsidRPr="00CB3B6A">
        <w:rPr>
          <w:b/>
          <w:u w:val="single"/>
          <w:lang w:eastAsia="zh-TW"/>
        </w:rPr>
        <w:t xml:space="preserve">     </w:t>
      </w:r>
      <w:r w:rsidR="00CB3B6A" w:rsidRPr="00CB3B6A">
        <w:rPr>
          <w:b/>
          <w:u w:val="single"/>
          <w:lang w:eastAsia="zh-TW"/>
        </w:rPr>
        <w:t xml:space="preserve">  </w:t>
      </w:r>
      <w:r w:rsidR="00CB3B6A">
        <w:rPr>
          <w:b/>
          <w:u w:val="single"/>
          <w:lang w:eastAsia="zh-TW"/>
        </w:rPr>
        <w:t xml:space="preserve">     </w:t>
      </w:r>
      <w:r w:rsidR="00CB3B6A" w:rsidRPr="00CB3B6A">
        <w:rPr>
          <w:b/>
          <w:u w:val="single"/>
          <w:lang w:eastAsia="zh-TW"/>
        </w:rPr>
        <w:t xml:space="preserve">       /            </w:t>
      </w:r>
      <w:r w:rsidR="00CB3B6A">
        <w:rPr>
          <w:b/>
          <w:u w:val="single"/>
          <w:lang w:eastAsia="zh-TW"/>
        </w:rPr>
        <w:t xml:space="preserve">   </w:t>
      </w:r>
      <w:r w:rsidR="00CB3B6A" w:rsidRPr="00CB3B6A">
        <w:rPr>
          <w:b/>
          <w:u w:val="single"/>
          <w:lang w:eastAsia="zh-TW"/>
        </w:rPr>
        <w:t xml:space="preserve">        </w:t>
      </w:r>
      <w:r w:rsidRPr="00CB3B6A">
        <w:rPr>
          <w:b/>
          <w:u w:val="single"/>
          <w:lang w:eastAsia="zh-TW"/>
        </w:rPr>
        <w:t xml:space="preserve">                             </w:t>
      </w:r>
      <w:r w:rsidRPr="00CB3B6A">
        <w:rPr>
          <w:b/>
          <w:lang w:eastAsia="zh-TW"/>
        </w:rPr>
        <w:t xml:space="preserve">    </w:t>
      </w:r>
      <w:r w:rsidR="009F1183" w:rsidRPr="00CB3B6A">
        <w:rPr>
          <w:b/>
          <w:lang w:eastAsia="zh-TW"/>
        </w:rPr>
        <w:t xml:space="preserve"> </w:t>
      </w:r>
      <w:r w:rsidR="00CB3B6A" w:rsidRPr="00CB3B6A">
        <w:rPr>
          <w:b/>
          <w:lang w:eastAsia="zh-TW"/>
        </w:rPr>
        <w:t xml:space="preserve">       </w:t>
      </w:r>
      <w:r w:rsidR="009F1183" w:rsidRPr="00CB3B6A">
        <w:rPr>
          <w:b/>
          <w:lang w:eastAsia="zh-TW"/>
        </w:rPr>
        <w:t xml:space="preserve">Group: </w:t>
      </w:r>
      <w:r w:rsidR="009F1183" w:rsidRPr="00CB3B6A">
        <w:rPr>
          <w:b/>
          <w:u w:val="single"/>
          <w:lang w:eastAsia="zh-TW"/>
        </w:rPr>
        <w:t>_________________</w:t>
      </w:r>
    </w:p>
    <w:p w14:paraId="65A3D41A" w14:textId="77777777" w:rsidR="00DB6BAD" w:rsidRPr="00CB3B6A" w:rsidRDefault="00DB6BAD" w:rsidP="006A4E93">
      <w:pPr>
        <w:tabs>
          <w:tab w:val="left" w:pos="3150"/>
        </w:tabs>
        <w:ind w:left="540" w:hanging="540"/>
        <w:jc w:val="both"/>
        <w:rPr>
          <w:b/>
          <w:lang w:eastAsia="zh-TW"/>
        </w:rPr>
      </w:pPr>
    </w:p>
    <w:p w14:paraId="590CCA8D" w14:textId="6BD0AB20" w:rsidR="0059308D" w:rsidRDefault="009A5002" w:rsidP="006A4E93">
      <w:pPr>
        <w:tabs>
          <w:tab w:val="left" w:pos="3150"/>
        </w:tabs>
        <w:ind w:left="540" w:hanging="540"/>
        <w:jc w:val="both"/>
        <w:rPr>
          <w:b/>
          <w:sz w:val="28"/>
          <w:u w:val="single"/>
          <w:lang w:eastAsia="zh-TW"/>
        </w:rPr>
      </w:pPr>
      <w:r>
        <w:rPr>
          <w:b/>
          <w:sz w:val="28"/>
          <w:u w:val="single"/>
          <w:lang w:eastAsia="zh-TW"/>
        </w:rPr>
        <w:t xml:space="preserve">Project </w:t>
      </w:r>
      <w:r w:rsidR="008525D6">
        <w:rPr>
          <w:rFonts w:hint="eastAsia"/>
          <w:b/>
          <w:sz w:val="28"/>
          <w:u w:val="single"/>
          <w:lang w:eastAsia="zh-TW"/>
        </w:rPr>
        <w:t>Marks</w:t>
      </w:r>
      <w:r w:rsidR="0059308D" w:rsidRPr="00E84403">
        <w:rPr>
          <w:rFonts w:hint="eastAsia"/>
          <w:b/>
          <w:sz w:val="28"/>
          <w:u w:val="single"/>
          <w:lang w:eastAsia="zh-TW"/>
        </w:rPr>
        <w:t>heet</w:t>
      </w:r>
      <w:r w:rsidR="002513E0">
        <w:rPr>
          <w:b/>
          <w:sz w:val="28"/>
          <w:u w:val="single"/>
          <w:lang w:eastAsia="zh-TW"/>
        </w:rPr>
        <w:t xml:space="preserve"> </w:t>
      </w:r>
    </w:p>
    <w:p w14:paraId="3F41EC1A" w14:textId="77777777" w:rsidR="00493F18" w:rsidRDefault="00493F18" w:rsidP="006A4E93">
      <w:pPr>
        <w:tabs>
          <w:tab w:val="left" w:pos="3150"/>
        </w:tabs>
        <w:ind w:left="540" w:hanging="540"/>
        <w:jc w:val="both"/>
        <w:rPr>
          <w:b/>
          <w:sz w:val="28"/>
          <w:u w:val="single"/>
          <w:lang w:eastAsia="zh-TW"/>
        </w:rPr>
      </w:pPr>
    </w:p>
    <w:p w14:paraId="5AC36CA5" w14:textId="77777777" w:rsidR="00FE48ED" w:rsidRPr="00613C1C" w:rsidRDefault="00FE48ED" w:rsidP="006A4E93">
      <w:pPr>
        <w:tabs>
          <w:tab w:val="left" w:pos="3150"/>
        </w:tabs>
        <w:ind w:left="540" w:hanging="540"/>
        <w:jc w:val="both"/>
        <w:rPr>
          <w:b/>
          <w:sz w:val="22"/>
          <w:szCs w:val="22"/>
          <w:u w:val="single"/>
          <w:lang w:eastAsia="zh-TW"/>
        </w:rPr>
      </w:pPr>
    </w:p>
    <w:tbl>
      <w:tblPr>
        <w:tblStyle w:val="TableGrid"/>
        <w:tblW w:w="9498" w:type="dxa"/>
        <w:jc w:val="center"/>
        <w:tblBorders>
          <w:insideH w:val="none" w:sz="0" w:space="0" w:color="auto"/>
          <w:insideV w:val="none" w:sz="0" w:space="0" w:color="auto"/>
        </w:tblBorders>
        <w:tblLook w:val="04A0" w:firstRow="1" w:lastRow="0" w:firstColumn="1" w:lastColumn="0" w:noHBand="0" w:noVBand="1"/>
      </w:tblPr>
      <w:tblGrid>
        <w:gridCol w:w="5671"/>
        <w:gridCol w:w="1275"/>
        <w:gridCol w:w="284"/>
        <w:gridCol w:w="283"/>
        <w:gridCol w:w="1985"/>
      </w:tblGrid>
      <w:tr w:rsidR="00493F18" w14:paraId="2C0E446D" w14:textId="77777777" w:rsidTr="00493F18">
        <w:trPr>
          <w:trHeight w:val="983"/>
          <w:jc w:val="center"/>
        </w:trPr>
        <w:tc>
          <w:tcPr>
            <w:tcW w:w="5671" w:type="dxa"/>
            <w:vAlign w:val="bottom"/>
          </w:tcPr>
          <w:p w14:paraId="0268550B" w14:textId="77777777" w:rsidR="00493F18" w:rsidRDefault="00493F18" w:rsidP="00606B8C">
            <w:pPr>
              <w:tabs>
                <w:tab w:val="left" w:pos="3150"/>
              </w:tabs>
              <w:jc w:val="both"/>
              <w:rPr>
                <w:b/>
                <w:u w:val="single"/>
                <w:lang w:eastAsia="zh-TW"/>
              </w:rPr>
            </w:pPr>
            <w:r w:rsidRPr="00E127C4">
              <w:rPr>
                <w:b/>
                <w:u w:val="single"/>
                <w:lang w:eastAsia="zh-TW"/>
              </w:rPr>
              <w:t>Phase 1:</w:t>
            </w:r>
          </w:p>
          <w:p w14:paraId="77934675" w14:textId="77777777" w:rsidR="00493F18" w:rsidRDefault="00493F18" w:rsidP="00606B8C">
            <w:pPr>
              <w:tabs>
                <w:tab w:val="left" w:pos="3150"/>
              </w:tabs>
              <w:jc w:val="both"/>
              <w:rPr>
                <w:b/>
                <w:u w:val="single"/>
                <w:lang w:eastAsia="zh-TW"/>
              </w:rPr>
            </w:pPr>
          </w:p>
          <w:p w14:paraId="6802F0F0" w14:textId="77777777" w:rsidR="00493F18" w:rsidRPr="002820EF" w:rsidRDefault="00493F18" w:rsidP="00606B8C">
            <w:pPr>
              <w:tabs>
                <w:tab w:val="left" w:pos="3150"/>
              </w:tabs>
              <w:jc w:val="both"/>
              <w:rPr>
                <w:b/>
              </w:rPr>
            </w:pPr>
            <w:r w:rsidRPr="002820EF">
              <w:rPr>
                <w:b/>
                <w:lang w:eastAsia="zh-TW"/>
              </w:rPr>
              <w:t>1.</w:t>
            </w:r>
            <w:r w:rsidRPr="002820EF">
              <w:rPr>
                <w:b/>
              </w:rPr>
              <w:t xml:space="preserve"> </w:t>
            </w:r>
            <w:r>
              <w:rPr>
                <w:b/>
              </w:rPr>
              <w:t>Register</w:t>
            </w:r>
            <w:r w:rsidRPr="002820EF">
              <w:rPr>
                <w:b/>
              </w:rPr>
              <w:t xml:space="preserve"> </w:t>
            </w:r>
            <w:r>
              <w:rPr>
                <w:b/>
              </w:rPr>
              <w:t>and Login (At least 3 actors) (18%)</w:t>
            </w:r>
          </w:p>
        </w:tc>
        <w:tc>
          <w:tcPr>
            <w:tcW w:w="1275" w:type="dxa"/>
            <w:vAlign w:val="bottom"/>
          </w:tcPr>
          <w:p w14:paraId="53E21076" w14:textId="77777777" w:rsidR="00493F18" w:rsidRDefault="00493F18" w:rsidP="00606B8C">
            <w:pPr>
              <w:tabs>
                <w:tab w:val="left" w:pos="3150"/>
              </w:tabs>
              <w:jc w:val="both"/>
              <w:rPr>
                <w:b/>
                <w:sz w:val="28"/>
                <w:u w:val="single"/>
                <w:lang w:eastAsia="zh-TW"/>
              </w:rPr>
            </w:pPr>
          </w:p>
        </w:tc>
        <w:tc>
          <w:tcPr>
            <w:tcW w:w="284" w:type="dxa"/>
            <w:vAlign w:val="bottom"/>
          </w:tcPr>
          <w:p w14:paraId="229E6093" w14:textId="77777777" w:rsidR="00493F18" w:rsidRPr="002820EF" w:rsidRDefault="00493F18" w:rsidP="00606B8C">
            <w:pPr>
              <w:tabs>
                <w:tab w:val="left" w:pos="3150"/>
              </w:tabs>
              <w:jc w:val="both"/>
              <w:rPr>
                <w:b/>
                <w:sz w:val="28"/>
                <w:u w:val="single"/>
                <w:lang w:eastAsia="zh-TW"/>
              </w:rPr>
            </w:pPr>
          </w:p>
        </w:tc>
        <w:tc>
          <w:tcPr>
            <w:tcW w:w="283" w:type="dxa"/>
          </w:tcPr>
          <w:p w14:paraId="30EBBBD9" w14:textId="77777777" w:rsidR="00493F18" w:rsidRDefault="00493F18" w:rsidP="00606B8C">
            <w:pPr>
              <w:tabs>
                <w:tab w:val="left" w:pos="3150"/>
              </w:tabs>
              <w:jc w:val="both"/>
              <w:rPr>
                <w:b/>
                <w:sz w:val="28"/>
                <w:u w:val="single"/>
                <w:lang w:eastAsia="zh-TW"/>
              </w:rPr>
            </w:pPr>
          </w:p>
        </w:tc>
        <w:tc>
          <w:tcPr>
            <w:tcW w:w="1985" w:type="dxa"/>
            <w:tcBorders>
              <w:top w:val="single" w:sz="4" w:space="0" w:color="auto"/>
              <w:bottom w:val="single" w:sz="4" w:space="0" w:color="auto"/>
            </w:tcBorders>
          </w:tcPr>
          <w:p w14:paraId="5E924281" w14:textId="3ABCF472" w:rsidR="00493F18" w:rsidRDefault="00493F18" w:rsidP="00606B8C">
            <w:pPr>
              <w:tabs>
                <w:tab w:val="left" w:pos="3150"/>
              </w:tabs>
              <w:jc w:val="center"/>
              <w:rPr>
                <w:b/>
                <w:sz w:val="28"/>
                <w:u w:val="single"/>
                <w:lang w:eastAsia="zh-TW"/>
              </w:rPr>
            </w:pPr>
            <w:r>
              <w:rPr>
                <w:b/>
                <w:sz w:val="28"/>
                <w:u w:val="single"/>
                <w:lang w:eastAsia="zh-TW"/>
              </w:rPr>
              <w:t>Mark</w:t>
            </w:r>
            <w:r w:rsidR="00B51626">
              <w:rPr>
                <w:b/>
                <w:sz w:val="28"/>
                <w:u w:val="single"/>
                <w:lang w:eastAsia="zh-TW"/>
              </w:rPr>
              <w:t>s</w:t>
            </w:r>
          </w:p>
        </w:tc>
      </w:tr>
      <w:tr w:rsidR="00493F18" w:rsidRPr="002820EF" w14:paraId="73C911F9" w14:textId="77777777" w:rsidTr="00493F18">
        <w:trPr>
          <w:trHeight w:val="80"/>
          <w:jc w:val="center"/>
        </w:trPr>
        <w:tc>
          <w:tcPr>
            <w:tcW w:w="5671" w:type="dxa"/>
          </w:tcPr>
          <w:p w14:paraId="3A63E336" w14:textId="77777777" w:rsidR="00493F18" w:rsidRPr="00417404" w:rsidRDefault="00493F18" w:rsidP="00493F18">
            <w:pPr>
              <w:pStyle w:val="ListParagraph"/>
              <w:numPr>
                <w:ilvl w:val="0"/>
                <w:numId w:val="31"/>
              </w:numPr>
              <w:jc w:val="both"/>
              <w:rPr>
                <w:bCs/>
                <w:lang w:eastAsia="zh-TW"/>
              </w:rPr>
            </w:pPr>
            <w:r>
              <w:rPr>
                <w:bCs/>
                <w:lang w:eastAsia="zh-TW"/>
              </w:rPr>
              <w:t>User registration</w:t>
            </w:r>
          </w:p>
        </w:tc>
        <w:tc>
          <w:tcPr>
            <w:tcW w:w="1275" w:type="dxa"/>
          </w:tcPr>
          <w:p w14:paraId="251071C0" w14:textId="77777777" w:rsidR="00493F18" w:rsidRPr="00AF6FF0" w:rsidRDefault="00493F18" w:rsidP="00606B8C">
            <w:pPr>
              <w:tabs>
                <w:tab w:val="left" w:pos="3150"/>
              </w:tabs>
              <w:jc w:val="both"/>
              <w:rPr>
                <w:bCs/>
                <w:sz w:val="22"/>
                <w:szCs w:val="22"/>
                <w:lang w:eastAsia="zh-TW"/>
              </w:rPr>
            </w:pPr>
            <w:r>
              <w:rPr>
                <w:bCs/>
                <w:sz w:val="22"/>
                <w:szCs w:val="22"/>
                <w:lang w:eastAsia="zh-TW"/>
              </w:rPr>
              <w:t>5</w:t>
            </w:r>
            <w:r w:rsidRPr="00AF6FF0">
              <w:rPr>
                <w:bCs/>
                <w:sz w:val="22"/>
                <w:szCs w:val="22"/>
                <w:lang w:eastAsia="zh-TW"/>
              </w:rPr>
              <w:t>%</w:t>
            </w:r>
          </w:p>
        </w:tc>
        <w:tc>
          <w:tcPr>
            <w:tcW w:w="284" w:type="dxa"/>
          </w:tcPr>
          <w:p w14:paraId="02E89225" w14:textId="77777777" w:rsidR="00493F18" w:rsidRPr="002820EF" w:rsidRDefault="00493F18" w:rsidP="00606B8C">
            <w:pPr>
              <w:tabs>
                <w:tab w:val="left" w:pos="3150"/>
              </w:tabs>
              <w:jc w:val="both"/>
              <w:rPr>
                <w:bCs/>
                <w:sz w:val="28"/>
                <w:lang w:eastAsia="zh-TW"/>
              </w:rPr>
            </w:pPr>
          </w:p>
        </w:tc>
        <w:tc>
          <w:tcPr>
            <w:tcW w:w="283" w:type="dxa"/>
          </w:tcPr>
          <w:p w14:paraId="2F3B3C2E" w14:textId="77777777" w:rsidR="00493F18" w:rsidRPr="002820EF" w:rsidRDefault="00493F18" w:rsidP="00606B8C">
            <w:pPr>
              <w:jc w:val="both"/>
              <w:rPr>
                <w:bCs/>
                <w:sz w:val="28"/>
                <w:lang w:eastAsia="zh-TW"/>
              </w:rPr>
            </w:pPr>
          </w:p>
        </w:tc>
        <w:tc>
          <w:tcPr>
            <w:tcW w:w="1985" w:type="dxa"/>
            <w:tcBorders>
              <w:top w:val="single" w:sz="4" w:space="0" w:color="auto"/>
              <w:bottom w:val="single" w:sz="4" w:space="0" w:color="auto"/>
            </w:tcBorders>
          </w:tcPr>
          <w:p w14:paraId="0E808709" w14:textId="77777777" w:rsidR="00493F18" w:rsidRPr="002820EF" w:rsidRDefault="00493F18" w:rsidP="00606B8C">
            <w:pPr>
              <w:tabs>
                <w:tab w:val="left" w:pos="2896"/>
              </w:tabs>
              <w:jc w:val="both"/>
              <w:rPr>
                <w:bCs/>
                <w:sz w:val="28"/>
                <w:lang w:eastAsia="zh-TW"/>
              </w:rPr>
            </w:pPr>
          </w:p>
        </w:tc>
      </w:tr>
      <w:tr w:rsidR="00493F18" w:rsidRPr="002820EF" w14:paraId="695F955F" w14:textId="77777777" w:rsidTr="00493F18">
        <w:trPr>
          <w:trHeight w:val="284"/>
          <w:jc w:val="center"/>
        </w:trPr>
        <w:tc>
          <w:tcPr>
            <w:tcW w:w="5671" w:type="dxa"/>
          </w:tcPr>
          <w:p w14:paraId="03C37605" w14:textId="77777777" w:rsidR="00493F18" w:rsidRPr="002820EF" w:rsidRDefault="00493F18" w:rsidP="00493F18">
            <w:pPr>
              <w:pStyle w:val="ListParagraph"/>
              <w:numPr>
                <w:ilvl w:val="0"/>
                <w:numId w:val="31"/>
              </w:numPr>
              <w:jc w:val="both"/>
              <w:rPr>
                <w:bCs/>
                <w:lang w:eastAsia="zh-TW"/>
              </w:rPr>
            </w:pPr>
            <w:r>
              <w:rPr>
                <w:bCs/>
                <w:lang w:eastAsia="zh-TW"/>
              </w:rPr>
              <w:t>Login Design with clear error message</w:t>
            </w:r>
          </w:p>
        </w:tc>
        <w:tc>
          <w:tcPr>
            <w:tcW w:w="1275" w:type="dxa"/>
          </w:tcPr>
          <w:p w14:paraId="7C935B54" w14:textId="77777777" w:rsidR="00493F18" w:rsidRPr="00AF6FF0" w:rsidRDefault="00493F18" w:rsidP="00606B8C">
            <w:pPr>
              <w:tabs>
                <w:tab w:val="left" w:pos="3150"/>
              </w:tabs>
              <w:jc w:val="both"/>
              <w:rPr>
                <w:bCs/>
                <w:sz w:val="22"/>
                <w:szCs w:val="22"/>
                <w:lang w:eastAsia="zh-TW"/>
              </w:rPr>
            </w:pPr>
            <w:r>
              <w:rPr>
                <w:bCs/>
                <w:sz w:val="22"/>
                <w:szCs w:val="22"/>
                <w:lang w:eastAsia="zh-TW"/>
              </w:rPr>
              <w:t>5</w:t>
            </w:r>
            <w:r w:rsidRPr="00AF6FF0">
              <w:rPr>
                <w:bCs/>
                <w:sz w:val="22"/>
                <w:szCs w:val="22"/>
                <w:lang w:eastAsia="zh-TW"/>
              </w:rPr>
              <w:t>%</w:t>
            </w:r>
          </w:p>
        </w:tc>
        <w:tc>
          <w:tcPr>
            <w:tcW w:w="284" w:type="dxa"/>
          </w:tcPr>
          <w:p w14:paraId="3C23AA97" w14:textId="77777777" w:rsidR="00493F18" w:rsidRPr="002820EF" w:rsidRDefault="00493F18" w:rsidP="00606B8C">
            <w:pPr>
              <w:tabs>
                <w:tab w:val="left" w:pos="3150"/>
              </w:tabs>
              <w:jc w:val="both"/>
              <w:rPr>
                <w:bCs/>
                <w:sz w:val="28"/>
                <w:lang w:eastAsia="zh-TW"/>
              </w:rPr>
            </w:pPr>
          </w:p>
        </w:tc>
        <w:tc>
          <w:tcPr>
            <w:tcW w:w="283" w:type="dxa"/>
          </w:tcPr>
          <w:p w14:paraId="3F542D1C"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1B53653D" w14:textId="77777777" w:rsidR="00493F18" w:rsidRPr="002820EF" w:rsidRDefault="00493F18" w:rsidP="00606B8C">
            <w:pPr>
              <w:jc w:val="both"/>
              <w:rPr>
                <w:bCs/>
                <w:sz w:val="28"/>
                <w:lang w:eastAsia="zh-TW"/>
              </w:rPr>
            </w:pPr>
          </w:p>
        </w:tc>
      </w:tr>
      <w:tr w:rsidR="00493F18" w:rsidRPr="002820EF" w14:paraId="0E321E14" w14:textId="77777777" w:rsidTr="00493F18">
        <w:trPr>
          <w:trHeight w:val="284"/>
          <w:jc w:val="center"/>
        </w:trPr>
        <w:tc>
          <w:tcPr>
            <w:tcW w:w="5671" w:type="dxa"/>
          </w:tcPr>
          <w:p w14:paraId="12F250E8" w14:textId="77777777" w:rsidR="00493F18" w:rsidRDefault="00493F18" w:rsidP="00493F18">
            <w:pPr>
              <w:pStyle w:val="ListParagraph"/>
              <w:numPr>
                <w:ilvl w:val="0"/>
                <w:numId w:val="31"/>
              </w:numPr>
              <w:jc w:val="both"/>
              <w:rPr>
                <w:bCs/>
                <w:lang w:eastAsia="zh-TW"/>
              </w:rPr>
            </w:pPr>
            <w:r>
              <w:rPr>
                <w:bCs/>
                <w:lang w:eastAsia="zh-TW"/>
              </w:rPr>
              <w:t xml:space="preserve">Account Management     </w:t>
            </w:r>
          </w:p>
        </w:tc>
        <w:tc>
          <w:tcPr>
            <w:tcW w:w="1275" w:type="dxa"/>
          </w:tcPr>
          <w:p w14:paraId="75167D44" w14:textId="77777777" w:rsidR="00493F18" w:rsidRDefault="00493F18" w:rsidP="00606B8C">
            <w:pPr>
              <w:tabs>
                <w:tab w:val="left" w:pos="3150"/>
              </w:tabs>
              <w:jc w:val="both"/>
              <w:rPr>
                <w:bCs/>
                <w:sz w:val="22"/>
                <w:szCs w:val="22"/>
                <w:lang w:eastAsia="zh-TW"/>
              </w:rPr>
            </w:pPr>
            <w:r>
              <w:rPr>
                <w:bCs/>
                <w:sz w:val="22"/>
                <w:szCs w:val="22"/>
                <w:lang w:eastAsia="zh-TW"/>
              </w:rPr>
              <w:t>5%</w:t>
            </w:r>
          </w:p>
        </w:tc>
        <w:tc>
          <w:tcPr>
            <w:tcW w:w="284" w:type="dxa"/>
          </w:tcPr>
          <w:p w14:paraId="7AD08140" w14:textId="77777777" w:rsidR="00493F18" w:rsidRPr="002820EF" w:rsidRDefault="00493F18" w:rsidP="00606B8C">
            <w:pPr>
              <w:tabs>
                <w:tab w:val="left" w:pos="3150"/>
              </w:tabs>
              <w:jc w:val="both"/>
              <w:rPr>
                <w:bCs/>
                <w:sz w:val="28"/>
                <w:lang w:eastAsia="zh-TW"/>
              </w:rPr>
            </w:pPr>
          </w:p>
        </w:tc>
        <w:tc>
          <w:tcPr>
            <w:tcW w:w="283" w:type="dxa"/>
          </w:tcPr>
          <w:p w14:paraId="2BFB75A7"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68DD55D1" w14:textId="77777777" w:rsidR="00493F18" w:rsidRPr="002820EF" w:rsidRDefault="00493F18" w:rsidP="00606B8C">
            <w:pPr>
              <w:tabs>
                <w:tab w:val="left" w:pos="3150"/>
              </w:tabs>
              <w:jc w:val="both"/>
              <w:rPr>
                <w:bCs/>
                <w:sz w:val="28"/>
                <w:lang w:eastAsia="zh-TW"/>
              </w:rPr>
            </w:pPr>
          </w:p>
        </w:tc>
      </w:tr>
      <w:tr w:rsidR="00493F18" w:rsidRPr="002820EF" w14:paraId="1AA2EB12" w14:textId="77777777" w:rsidTr="00493F18">
        <w:trPr>
          <w:trHeight w:val="284"/>
          <w:jc w:val="center"/>
        </w:trPr>
        <w:tc>
          <w:tcPr>
            <w:tcW w:w="5671" w:type="dxa"/>
          </w:tcPr>
          <w:p w14:paraId="33B88F00" w14:textId="77777777" w:rsidR="00493F18" w:rsidRDefault="00493F18" w:rsidP="00493F18">
            <w:pPr>
              <w:pStyle w:val="ListParagraph"/>
              <w:numPr>
                <w:ilvl w:val="0"/>
                <w:numId w:val="31"/>
              </w:numPr>
              <w:jc w:val="both"/>
              <w:rPr>
                <w:bCs/>
                <w:lang w:eastAsia="zh-TW"/>
              </w:rPr>
            </w:pPr>
            <w:r>
              <w:rPr>
                <w:bCs/>
                <w:lang w:eastAsia="zh-TW"/>
              </w:rPr>
              <w:t>Overall HCI Design</w:t>
            </w:r>
          </w:p>
        </w:tc>
        <w:tc>
          <w:tcPr>
            <w:tcW w:w="1275" w:type="dxa"/>
          </w:tcPr>
          <w:p w14:paraId="4A52D382" w14:textId="77777777" w:rsidR="00493F18" w:rsidRDefault="00493F18" w:rsidP="00606B8C">
            <w:pPr>
              <w:tabs>
                <w:tab w:val="left" w:pos="3150"/>
              </w:tabs>
              <w:jc w:val="both"/>
              <w:rPr>
                <w:bCs/>
                <w:sz w:val="22"/>
                <w:szCs w:val="22"/>
                <w:lang w:eastAsia="zh-TW"/>
              </w:rPr>
            </w:pPr>
            <w:r>
              <w:rPr>
                <w:bCs/>
                <w:sz w:val="22"/>
                <w:szCs w:val="22"/>
                <w:lang w:eastAsia="zh-TW"/>
              </w:rPr>
              <w:t>3%</w:t>
            </w:r>
          </w:p>
        </w:tc>
        <w:tc>
          <w:tcPr>
            <w:tcW w:w="284" w:type="dxa"/>
          </w:tcPr>
          <w:p w14:paraId="6688FA44" w14:textId="77777777" w:rsidR="00493F18" w:rsidRPr="002820EF" w:rsidRDefault="00493F18" w:rsidP="00606B8C">
            <w:pPr>
              <w:tabs>
                <w:tab w:val="left" w:pos="3150"/>
              </w:tabs>
              <w:jc w:val="both"/>
              <w:rPr>
                <w:bCs/>
                <w:sz w:val="28"/>
                <w:lang w:eastAsia="zh-TW"/>
              </w:rPr>
            </w:pPr>
          </w:p>
        </w:tc>
        <w:tc>
          <w:tcPr>
            <w:tcW w:w="283" w:type="dxa"/>
          </w:tcPr>
          <w:p w14:paraId="2FF5ECF4"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089015D9" w14:textId="77777777" w:rsidR="00493F18" w:rsidRPr="002820EF" w:rsidRDefault="00493F18" w:rsidP="00606B8C">
            <w:pPr>
              <w:tabs>
                <w:tab w:val="left" w:pos="3150"/>
              </w:tabs>
              <w:jc w:val="both"/>
              <w:rPr>
                <w:bCs/>
                <w:sz w:val="28"/>
                <w:lang w:eastAsia="zh-TW"/>
              </w:rPr>
            </w:pPr>
          </w:p>
        </w:tc>
      </w:tr>
      <w:tr w:rsidR="00493F18" w:rsidRPr="002820EF" w14:paraId="6929B5B6" w14:textId="77777777" w:rsidTr="00493F18">
        <w:trPr>
          <w:trHeight w:val="501"/>
          <w:jc w:val="center"/>
        </w:trPr>
        <w:tc>
          <w:tcPr>
            <w:tcW w:w="5671" w:type="dxa"/>
            <w:vAlign w:val="bottom"/>
          </w:tcPr>
          <w:p w14:paraId="7720BEB8" w14:textId="77777777" w:rsidR="00493F18" w:rsidRDefault="00493F18" w:rsidP="00606B8C">
            <w:pPr>
              <w:tabs>
                <w:tab w:val="left" w:pos="743"/>
              </w:tabs>
              <w:jc w:val="both"/>
              <w:rPr>
                <w:bCs/>
                <w:lang w:eastAsia="zh-TW"/>
              </w:rPr>
            </w:pPr>
            <w:r>
              <w:rPr>
                <w:b/>
                <w:lang w:eastAsia="zh-TW"/>
              </w:rPr>
              <w:t>2</w:t>
            </w:r>
            <w:r w:rsidRPr="002820EF">
              <w:rPr>
                <w:b/>
                <w:lang w:eastAsia="zh-TW"/>
              </w:rPr>
              <w:t>.</w:t>
            </w:r>
            <w:r w:rsidRPr="002820EF">
              <w:rPr>
                <w:b/>
              </w:rPr>
              <w:t xml:space="preserve"> </w:t>
            </w:r>
            <w:r>
              <w:rPr>
                <w:rFonts w:eastAsia="Times New Roman"/>
                <w:b/>
                <w:bCs/>
                <w:color w:val="0E101A"/>
                <w:lang w:val="en-HK" w:eastAsia="zh-TW"/>
              </w:rPr>
              <w:t>Customer Ordering Process</w:t>
            </w:r>
            <w:r>
              <w:rPr>
                <w:b/>
                <w:lang w:eastAsia="zh-TW"/>
              </w:rPr>
              <w:t xml:space="preserve"> </w:t>
            </w:r>
            <w:r>
              <w:rPr>
                <w:b/>
              </w:rPr>
              <w:t>(18%)</w:t>
            </w:r>
          </w:p>
        </w:tc>
        <w:tc>
          <w:tcPr>
            <w:tcW w:w="1275" w:type="dxa"/>
            <w:vAlign w:val="bottom"/>
          </w:tcPr>
          <w:p w14:paraId="3E4186FD" w14:textId="77777777" w:rsidR="00493F18" w:rsidRPr="00AF6FF0" w:rsidRDefault="00493F18" w:rsidP="00606B8C">
            <w:pPr>
              <w:tabs>
                <w:tab w:val="left" w:pos="3150"/>
              </w:tabs>
              <w:jc w:val="both"/>
              <w:rPr>
                <w:bCs/>
                <w:sz w:val="22"/>
                <w:szCs w:val="22"/>
                <w:lang w:eastAsia="zh-TW"/>
              </w:rPr>
            </w:pPr>
          </w:p>
        </w:tc>
        <w:tc>
          <w:tcPr>
            <w:tcW w:w="284" w:type="dxa"/>
            <w:vAlign w:val="bottom"/>
          </w:tcPr>
          <w:p w14:paraId="72E47259" w14:textId="77777777" w:rsidR="00493F18" w:rsidRPr="002820EF" w:rsidRDefault="00493F18" w:rsidP="00606B8C">
            <w:pPr>
              <w:tabs>
                <w:tab w:val="left" w:pos="3150"/>
              </w:tabs>
              <w:jc w:val="both"/>
              <w:rPr>
                <w:bCs/>
                <w:sz w:val="28"/>
                <w:lang w:eastAsia="zh-TW"/>
              </w:rPr>
            </w:pPr>
          </w:p>
        </w:tc>
        <w:tc>
          <w:tcPr>
            <w:tcW w:w="283" w:type="dxa"/>
          </w:tcPr>
          <w:p w14:paraId="4103A363"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439FEBE6" w14:textId="77777777" w:rsidR="00493F18" w:rsidRPr="002820EF" w:rsidRDefault="00493F18" w:rsidP="00606B8C">
            <w:pPr>
              <w:tabs>
                <w:tab w:val="left" w:pos="3150"/>
              </w:tabs>
              <w:jc w:val="both"/>
              <w:rPr>
                <w:bCs/>
                <w:sz w:val="28"/>
                <w:lang w:eastAsia="zh-TW"/>
              </w:rPr>
            </w:pPr>
          </w:p>
        </w:tc>
      </w:tr>
      <w:tr w:rsidR="00493F18" w:rsidRPr="002820EF" w14:paraId="4846C7D3" w14:textId="77777777" w:rsidTr="00493F18">
        <w:trPr>
          <w:trHeight w:val="80"/>
          <w:jc w:val="center"/>
        </w:trPr>
        <w:tc>
          <w:tcPr>
            <w:tcW w:w="5671" w:type="dxa"/>
          </w:tcPr>
          <w:p w14:paraId="002CFB2F" w14:textId="77777777" w:rsidR="00493F18" w:rsidRPr="002820EF" w:rsidRDefault="00493F18" w:rsidP="00493F18">
            <w:pPr>
              <w:pStyle w:val="ListParagraph"/>
              <w:numPr>
                <w:ilvl w:val="0"/>
                <w:numId w:val="31"/>
              </w:numPr>
              <w:jc w:val="both"/>
              <w:rPr>
                <w:bCs/>
                <w:lang w:eastAsia="zh-TW"/>
              </w:rPr>
            </w:pPr>
            <w:r>
              <w:rPr>
                <w:bCs/>
                <w:lang w:eastAsia="zh-TW"/>
              </w:rPr>
              <w:t>Menu browsing and selection</w:t>
            </w:r>
          </w:p>
        </w:tc>
        <w:tc>
          <w:tcPr>
            <w:tcW w:w="1275" w:type="dxa"/>
          </w:tcPr>
          <w:p w14:paraId="58ACFB69" w14:textId="77777777" w:rsidR="00493F18" w:rsidRPr="00AF6FF0" w:rsidRDefault="00493F18" w:rsidP="00606B8C">
            <w:pPr>
              <w:tabs>
                <w:tab w:val="left" w:pos="3150"/>
              </w:tabs>
              <w:jc w:val="both"/>
              <w:rPr>
                <w:bCs/>
                <w:sz w:val="22"/>
                <w:szCs w:val="22"/>
                <w:lang w:eastAsia="zh-TW"/>
              </w:rPr>
            </w:pPr>
            <w:r>
              <w:rPr>
                <w:bCs/>
                <w:sz w:val="22"/>
                <w:szCs w:val="22"/>
                <w:lang w:eastAsia="zh-TW"/>
              </w:rPr>
              <w:t>5%</w:t>
            </w:r>
          </w:p>
        </w:tc>
        <w:tc>
          <w:tcPr>
            <w:tcW w:w="284" w:type="dxa"/>
          </w:tcPr>
          <w:p w14:paraId="7F35D3F8" w14:textId="77777777" w:rsidR="00493F18" w:rsidRPr="002820EF" w:rsidRDefault="00493F18" w:rsidP="00606B8C">
            <w:pPr>
              <w:tabs>
                <w:tab w:val="left" w:pos="3150"/>
              </w:tabs>
              <w:jc w:val="both"/>
              <w:rPr>
                <w:bCs/>
                <w:sz w:val="28"/>
                <w:lang w:eastAsia="zh-TW"/>
              </w:rPr>
            </w:pPr>
          </w:p>
        </w:tc>
        <w:tc>
          <w:tcPr>
            <w:tcW w:w="283" w:type="dxa"/>
          </w:tcPr>
          <w:p w14:paraId="4F11BDBD"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76A8E42F" w14:textId="77777777" w:rsidR="00493F18" w:rsidRPr="002820EF" w:rsidRDefault="00493F18" w:rsidP="00606B8C">
            <w:pPr>
              <w:tabs>
                <w:tab w:val="left" w:pos="3150"/>
              </w:tabs>
              <w:jc w:val="both"/>
              <w:rPr>
                <w:bCs/>
                <w:sz w:val="28"/>
                <w:lang w:eastAsia="zh-TW"/>
              </w:rPr>
            </w:pPr>
          </w:p>
        </w:tc>
      </w:tr>
      <w:tr w:rsidR="00493F18" w:rsidRPr="002820EF" w14:paraId="78791BA5" w14:textId="77777777" w:rsidTr="00493F18">
        <w:trPr>
          <w:trHeight w:val="80"/>
          <w:jc w:val="center"/>
        </w:trPr>
        <w:tc>
          <w:tcPr>
            <w:tcW w:w="5671" w:type="dxa"/>
          </w:tcPr>
          <w:p w14:paraId="5E6CC118" w14:textId="77777777" w:rsidR="00493F18" w:rsidRPr="002820EF" w:rsidRDefault="00493F18" w:rsidP="00493F18">
            <w:pPr>
              <w:pStyle w:val="ListParagraph"/>
              <w:numPr>
                <w:ilvl w:val="0"/>
                <w:numId w:val="31"/>
              </w:numPr>
              <w:jc w:val="both"/>
              <w:rPr>
                <w:bCs/>
                <w:lang w:eastAsia="zh-TW"/>
              </w:rPr>
            </w:pPr>
            <w:r>
              <w:rPr>
                <w:bCs/>
                <w:lang w:eastAsia="zh-TW"/>
              </w:rPr>
              <w:t>Cart Management and Checkout</w:t>
            </w:r>
          </w:p>
        </w:tc>
        <w:tc>
          <w:tcPr>
            <w:tcW w:w="1275" w:type="dxa"/>
          </w:tcPr>
          <w:p w14:paraId="0D388E96" w14:textId="77777777" w:rsidR="00493F18" w:rsidRDefault="00493F18" w:rsidP="00606B8C">
            <w:pPr>
              <w:tabs>
                <w:tab w:val="left" w:pos="3150"/>
              </w:tabs>
              <w:jc w:val="both"/>
              <w:rPr>
                <w:bCs/>
                <w:sz w:val="22"/>
                <w:szCs w:val="22"/>
                <w:lang w:eastAsia="zh-TW"/>
              </w:rPr>
            </w:pPr>
            <w:r>
              <w:rPr>
                <w:bCs/>
                <w:sz w:val="22"/>
                <w:szCs w:val="22"/>
                <w:lang w:eastAsia="zh-TW"/>
              </w:rPr>
              <w:t>4%</w:t>
            </w:r>
          </w:p>
        </w:tc>
        <w:tc>
          <w:tcPr>
            <w:tcW w:w="284" w:type="dxa"/>
          </w:tcPr>
          <w:p w14:paraId="4DC2D44D" w14:textId="77777777" w:rsidR="00493F18" w:rsidRPr="002820EF" w:rsidRDefault="00493F18" w:rsidP="00606B8C">
            <w:pPr>
              <w:tabs>
                <w:tab w:val="left" w:pos="3150"/>
              </w:tabs>
              <w:jc w:val="both"/>
              <w:rPr>
                <w:bCs/>
                <w:sz w:val="28"/>
                <w:lang w:eastAsia="zh-TW"/>
              </w:rPr>
            </w:pPr>
          </w:p>
        </w:tc>
        <w:tc>
          <w:tcPr>
            <w:tcW w:w="283" w:type="dxa"/>
          </w:tcPr>
          <w:p w14:paraId="46577693"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246CAEC2" w14:textId="77777777" w:rsidR="00493F18" w:rsidRPr="002820EF" w:rsidRDefault="00493F18" w:rsidP="00606B8C">
            <w:pPr>
              <w:tabs>
                <w:tab w:val="left" w:pos="3150"/>
              </w:tabs>
              <w:jc w:val="both"/>
              <w:rPr>
                <w:bCs/>
                <w:sz w:val="28"/>
                <w:lang w:eastAsia="zh-TW"/>
              </w:rPr>
            </w:pPr>
          </w:p>
        </w:tc>
      </w:tr>
      <w:tr w:rsidR="00493F18" w:rsidRPr="002820EF" w14:paraId="78083BC6" w14:textId="77777777" w:rsidTr="00493F18">
        <w:trPr>
          <w:trHeight w:val="80"/>
          <w:jc w:val="center"/>
        </w:trPr>
        <w:tc>
          <w:tcPr>
            <w:tcW w:w="5671" w:type="dxa"/>
          </w:tcPr>
          <w:p w14:paraId="59267A9B" w14:textId="77777777" w:rsidR="00493F18" w:rsidRPr="002820EF" w:rsidRDefault="00493F18" w:rsidP="00493F18">
            <w:pPr>
              <w:pStyle w:val="ListParagraph"/>
              <w:numPr>
                <w:ilvl w:val="0"/>
                <w:numId w:val="31"/>
              </w:numPr>
              <w:jc w:val="both"/>
              <w:rPr>
                <w:bCs/>
                <w:lang w:eastAsia="zh-TW"/>
              </w:rPr>
            </w:pPr>
            <w:r>
              <w:rPr>
                <w:bCs/>
                <w:lang w:eastAsia="zh-TW"/>
              </w:rPr>
              <w:t xml:space="preserve">Delivery Information </w:t>
            </w:r>
          </w:p>
        </w:tc>
        <w:tc>
          <w:tcPr>
            <w:tcW w:w="1275" w:type="dxa"/>
          </w:tcPr>
          <w:p w14:paraId="343A7B47" w14:textId="77777777" w:rsidR="00493F18" w:rsidRDefault="00493F18" w:rsidP="00606B8C">
            <w:pPr>
              <w:tabs>
                <w:tab w:val="left" w:pos="3150"/>
              </w:tabs>
              <w:jc w:val="both"/>
              <w:rPr>
                <w:bCs/>
                <w:sz w:val="22"/>
                <w:szCs w:val="22"/>
                <w:lang w:eastAsia="zh-TW"/>
              </w:rPr>
            </w:pPr>
            <w:r>
              <w:rPr>
                <w:bCs/>
                <w:sz w:val="22"/>
                <w:szCs w:val="22"/>
                <w:lang w:eastAsia="zh-TW"/>
              </w:rPr>
              <w:t>3%</w:t>
            </w:r>
          </w:p>
        </w:tc>
        <w:tc>
          <w:tcPr>
            <w:tcW w:w="284" w:type="dxa"/>
          </w:tcPr>
          <w:p w14:paraId="42982D02" w14:textId="77777777" w:rsidR="00493F18" w:rsidRPr="002820EF" w:rsidRDefault="00493F18" w:rsidP="00606B8C">
            <w:pPr>
              <w:tabs>
                <w:tab w:val="left" w:pos="3150"/>
              </w:tabs>
              <w:jc w:val="both"/>
              <w:rPr>
                <w:bCs/>
                <w:sz w:val="28"/>
                <w:lang w:eastAsia="zh-TW"/>
              </w:rPr>
            </w:pPr>
          </w:p>
        </w:tc>
        <w:tc>
          <w:tcPr>
            <w:tcW w:w="283" w:type="dxa"/>
          </w:tcPr>
          <w:p w14:paraId="630373E0"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16814386" w14:textId="77777777" w:rsidR="00493F18" w:rsidRPr="002820EF" w:rsidRDefault="00493F18" w:rsidP="00606B8C">
            <w:pPr>
              <w:tabs>
                <w:tab w:val="left" w:pos="3150"/>
              </w:tabs>
              <w:jc w:val="both"/>
              <w:rPr>
                <w:bCs/>
                <w:sz w:val="28"/>
                <w:lang w:eastAsia="zh-TW"/>
              </w:rPr>
            </w:pPr>
          </w:p>
        </w:tc>
      </w:tr>
      <w:tr w:rsidR="00493F18" w:rsidRPr="002820EF" w14:paraId="39F9A9DB" w14:textId="77777777" w:rsidTr="00493F18">
        <w:trPr>
          <w:trHeight w:val="284"/>
          <w:jc w:val="center"/>
        </w:trPr>
        <w:tc>
          <w:tcPr>
            <w:tcW w:w="5671" w:type="dxa"/>
          </w:tcPr>
          <w:p w14:paraId="6EEA21CC" w14:textId="77777777" w:rsidR="00493F18" w:rsidRPr="002820EF" w:rsidRDefault="00493F18" w:rsidP="00493F18">
            <w:pPr>
              <w:pStyle w:val="ListParagraph"/>
              <w:numPr>
                <w:ilvl w:val="0"/>
                <w:numId w:val="31"/>
              </w:numPr>
              <w:jc w:val="both"/>
              <w:rPr>
                <w:bCs/>
                <w:lang w:eastAsia="zh-TW"/>
              </w:rPr>
            </w:pPr>
            <w:r>
              <w:rPr>
                <w:bCs/>
                <w:lang w:eastAsia="zh-TW"/>
              </w:rPr>
              <w:t>Online Tracking and Status Updates</w:t>
            </w:r>
          </w:p>
        </w:tc>
        <w:tc>
          <w:tcPr>
            <w:tcW w:w="1275" w:type="dxa"/>
          </w:tcPr>
          <w:p w14:paraId="271F8D84" w14:textId="77777777" w:rsidR="00493F18" w:rsidRPr="00AF6FF0" w:rsidRDefault="00493F18" w:rsidP="00606B8C">
            <w:pPr>
              <w:tabs>
                <w:tab w:val="left" w:pos="3150"/>
              </w:tabs>
              <w:jc w:val="both"/>
              <w:rPr>
                <w:bCs/>
                <w:sz w:val="22"/>
                <w:szCs w:val="22"/>
                <w:lang w:eastAsia="zh-TW"/>
              </w:rPr>
            </w:pPr>
            <w:r>
              <w:rPr>
                <w:bCs/>
                <w:sz w:val="22"/>
                <w:szCs w:val="22"/>
                <w:lang w:eastAsia="zh-TW"/>
              </w:rPr>
              <w:t>4</w:t>
            </w:r>
            <w:r w:rsidRPr="00AF6FF0">
              <w:rPr>
                <w:bCs/>
                <w:sz w:val="22"/>
                <w:szCs w:val="22"/>
                <w:lang w:eastAsia="zh-TW"/>
              </w:rPr>
              <w:t>%</w:t>
            </w:r>
          </w:p>
        </w:tc>
        <w:tc>
          <w:tcPr>
            <w:tcW w:w="284" w:type="dxa"/>
          </w:tcPr>
          <w:p w14:paraId="0084C4EB" w14:textId="77777777" w:rsidR="00493F18" w:rsidRPr="002820EF" w:rsidRDefault="00493F18" w:rsidP="00606B8C">
            <w:pPr>
              <w:tabs>
                <w:tab w:val="left" w:pos="3150"/>
              </w:tabs>
              <w:jc w:val="both"/>
              <w:rPr>
                <w:bCs/>
                <w:sz w:val="28"/>
                <w:lang w:eastAsia="zh-TW"/>
              </w:rPr>
            </w:pPr>
          </w:p>
        </w:tc>
        <w:tc>
          <w:tcPr>
            <w:tcW w:w="283" w:type="dxa"/>
          </w:tcPr>
          <w:p w14:paraId="0083152F"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3FD06D30" w14:textId="77777777" w:rsidR="00493F18" w:rsidRPr="002820EF" w:rsidRDefault="00493F18" w:rsidP="00606B8C">
            <w:pPr>
              <w:tabs>
                <w:tab w:val="left" w:pos="3150"/>
              </w:tabs>
              <w:jc w:val="both"/>
              <w:rPr>
                <w:bCs/>
                <w:sz w:val="28"/>
                <w:lang w:eastAsia="zh-TW"/>
              </w:rPr>
            </w:pPr>
          </w:p>
        </w:tc>
      </w:tr>
      <w:tr w:rsidR="00493F18" w:rsidRPr="002820EF" w14:paraId="3AAB93DD" w14:textId="77777777" w:rsidTr="00493F18">
        <w:trPr>
          <w:trHeight w:val="284"/>
          <w:jc w:val="center"/>
        </w:trPr>
        <w:tc>
          <w:tcPr>
            <w:tcW w:w="5671" w:type="dxa"/>
          </w:tcPr>
          <w:p w14:paraId="39F618DD" w14:textId="77777777" w:rsidR="00493F18" w:rsidRDefault="00493F18" w:rsidP="00493F18">
            <w:pPr>
              <w:pStyle w:val="ListParagraph"/>
              <w:numPr>
                <w:ilvl w:val="0"/>
                <w:numId w:val="31"/>
              </w:numPr>
              <w:jc w:val="both"/>
              <w:rPr>
                <w:bCs/>
                <w:lang w:eastAsia="zh-TW"/>
              </w:rPr>
            </w:pPr>
            <w:r>
              <w:rPr>
                <w:bCs/>
                <w:lang w:eastAsia="zh-TW"/>
              </w:rPr>
              <w:t>Overall HCI design</w:t>
            </w:r>
          </w:p>
        </w:tc>
        <w:tc>
          <w:tcPr>
            <w:tcW w:w="1275" w:type="dxa"/>
          </w:tcPr>
          <w:p w14:paraId="3124BC1D" w14:textId="77777777" w:rsidR="00493F18" w:rsidRDefault="00493F18" w:rsidP="00606B8C">
            <w:pPr>
              <w:tabs>
                <w:tab w:val="left" w:pos="3150"/>
              </w:tabs>
              <w:jc w:val="both"/>
              <w:rPr>
                <w:bCs/>
                <w:sz w:val="22"/>
                <w:szCs w:val="22"/>
                <w:lang w:eastAsia="zh-TW"/>
              </w:rPr>
            </w:pPr>
            <w:r>
              <w:rPr>
                <w:bCs/>
                <w:sz w:val="22"/>
                <w:szCs w:val="22"/>
                <w:lang w:eastAsia="zh-TW"/>
              </w:rPr>
              <w:t>2</w:t>
            </w:r>
            <w:r w:rsidRPr="00AF6FF0">
              <w:rPr>
                <w:bCs/>
                <w:sz w:val="22"/>
                <w:szCs w:val="22"/>
                <w:lang w:eastAsia="zh-TW"/>
              </w:rPr>
              <w:t>%</w:t>
            </w:r>
          </w:p>
        </w:tc>
        <w:tc>
          <w:tcPr>
            <w:tcW w:w="284" w:type="dxa"/>
          </w:tcPr>
          <w:p w14:paraId="6951789A" w14:textId="77777777" w:rsidR="00493F18" w:rsidRPr="002820EF" w:rsidRDefault="00493F18" w:rsidP="00606B8C">
            <w:pPr>
              <w:tabs>
                <w:tab w:val="left" w:pos="3150"/>
              </w:tabs>
              <w:jc w:val="both"/>
              <w:rPr>
                <w:bCs/>
                <w:sz w:val="28"/>
                <w:lang w:eastAsia="zh-TW"/>
              </w:rPr>
            </w:pPr>
          </w:p>
        </w:tc>
        <w:tc>
          <w:tcPr>
            <w:tcW w:w="283" w:type="dxa"/>
          </w:tcPr>
          <w:p w14:paraId="758CA481"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2F8FCCAB" w14:textId="77777777" w:rsidR="00493F18" w:rsidRPr="002820EF" w:rsidRDefault="00493F18" w:rsidP="00606B8C">
            <w:pPr>
              <w:tabs>
                <w:tab w:val="left" w:pos="3150"/>
              </w:tabs>
              <w:jc w:val="both"/>
              <w:rPr>
                <w:bCs/>
                <w:sz w:val="28"/>
                <w:lang w:eastAsia="zh-TW"/>
              </w:rPr>
            </w:pPr>
          </w:p>
        </w:tc>
      </w:tr>
      <w:tr w:rsidR="00493F18" w:rsidRPr="002820EF" w14:paraId="4AF588F2" w14:textId="77777777" w:rsidTr="00493F18">
        <w:trPr>
          <w:trHeight w:val="501"/>
          <w:jc w:val="center"/>
        </w:trPr>
        <w:tc>
          <w:tcPr>
            <w:tcW w:w="5671" w:type="dxa"/>
            <w:shd w:val="clear" w:color="auto" w:fill="D9D9D9" w:themeFill="background1" w:themeFillShade="D9"/>
            <w:vAlign w:val="bottom"/>
          </w:tcPr>
          <w:p w14:paraId="750351DF" w14:textId="1B68C6E8" w:rsidR="00E07BFE" w:rsidRDefault="00E07BFE" w:rsidP="00606B8C">
            <w:pPr>
              <w:tabs>
                <w:tab w:val="left" w:pos="743"/>
              </w:tabs>
              <w:jc w:val="both"/>
              <w:rPr>
                <w:b/>
                <w:lang w:eastAsia="zh-TW"/>
              </w:rPr>
            </w:pPr>
          </w:p>
          <w:p w14:paraId="1DA38587" w14:textId="77777777" w:rsidR="00E07BFE" w:rsidRDefault="00E07BFE" w:rsidP="00606B8C">
            <w:pPr>
              <w:tabs>
                <w:tab w:val="left" w:pos="743"/>
              </w:tabs>
              <w:jc w:val="both"/>
              <w:rPr>
                <w:b/>
                <w:lang w:eastAsia="zh-TW"/>
              </w:rPr>
            </w:pPr>
          </w:p>
          <w:p w14:paraId="635453A9" w14:textId="076CD3BB" w:rsidR="00493F18" w:rsidRPr="0055731C" w:rsidRDefault="00493F18" w:rsidP="00606B8C">
            <w:pPr>
              <w:tabs>
                <w:tab w:val="left" w:pos="743"/>
              </w:tabs>
              <w:jc w:val="both"/>
              <w:rPr>
                <w:b/>
                <w:lang w:eastAsia="zh-TW"/>
              </w:rPr>
            </w:pPr>
            <w:r w:rsidRPr="0055731C">
              <w:rPr>
                <w:b/>
                <w:lang w:eastAsia="zh-TW"/>
              </w:rPr>
              <w:t>Sub Total of Phase 1</w:t>
            </w:r>
            <w:r>
              <w:rPr>
                <w:b/>
                <w:lang w:eastAsia="zh-TW"/>
              </w:rPr>
              <w:t xml:space="preserve"> (36%)</w:t>
            </w:r>
          </w:p>
        </w:tc>
        <w:tc>
          <w:tcPr>
            <w:tcW w:w="1275" w:type="dxa"/>
            <w:shd w:val="clear" w:color="auto" w:fill="D9D9D9" w:themeFill="background1" w:themeFillShade="D9"/>
            <w:vAlign w:val="bottom"/>
          </w:tcPr>
          <w:p w14:paraId="351A5416" w14:textId="77777777" w:rsidR="00493F18" w:rsidRPr="0055731C" w:rsidRDefault="00493F18" w:rsidP="00606B8C">
            <w:pPr>
              <w:tabs>
                <w:tab w:val="left" w:pos="3150"/>
              </w:tabs>
              <w:jc w:val="both"/>
              <w:rPr>
                <w:b/>
                <w:i/>
                <w:iCs/>
                <w:sz w:val="22"/>
                <w:szCs w:val="22"/>
                <w:lang w:eastAsia="zh-TW"/>
              </w:rPr>
            </w:pPr>
          </w:p>
        </w:tc>
        <w:tc>
          <w:tcPr>
            <w:tcW w:w="284" w:type="dxa"/>
            <w:shd w:val="clear" w:color="auto" w:fill="D9D9D9" w:themeFill="background1" w:themeFillShade="D9"/>
            <w:vAlign w:val="bottom"/>
          </w:tcPr>
          <w:p w14:paraId="4E1893BA" w14:textId="77777777" w:rsidR="00493F18" w:rsidRPr="002820EF" w:rsidRDefault="00493F18" w:rsidP="00606B8C">
            <w:pPr>
              <w:tabs>
                <w:tab w:val="left" w:pos="3150"/>
              </w:tabs>
              <w:jc w:val="both"/>
              <w:rPr>
                <w:bCs/>
                <w:sz w:val="28"/>
                <w:lang w:eastAsia="zh-TW"/>
              </w:rPr>
            </w:pPr>
          </w:p>
        </w:tc>
        <w:tc>
          <w:tcPr>
            <w:tcW w:w="283" w:type="dxa"/>
            <w:shd w:val="clear" w:color="auto" w:fill="D9D9D9" w:themeFill="background1" w:themeFillShade="D9"/>
          </w:tcPr>
          <w:p w14:paraId="1FE82834"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shd w:val="clear" w:color="auto" w:fill="D9D9D9" w:themeFill="background1" w:themeFillShade="D9"/>
          </w:tcPr>
          <w:p w14:paraId="285B205E" w14:textId="77777777" w:rsidR="00493F18" w:rsidRPr="002820EF" w:rsidRDefault="00493F18" w:rsidP="00606B8C">
            <w:pPr>
              <w:tabs>
                <w:tab w:val="left" w:pos="3150"/>
              </w:tabs>
              <w:jc w:val="both"/>
              <w:rPr>
                <w:bCs/>
                <w:sz w:val="28"/>
                <w:lang w:eastAsia="zh-TW"/>
              </w:rPr>
            </w:pPr>
          </w:p>
        </w:tc>
      </w:tr>
      <w:tr w:rsidR="00493F18" w:rsidRPr="002820EF" w14:paraId="3BA0F94E" w14:textId="77777777" w:rsidTr="00493F18">
        <w:trPr>
          <w:trHeight w:val="501"/>
          <w:jc w:val="center"/>
        </w:trPr>
        <w:tc>
          <w:tcPr>
            <w:tcW w:w="5671" w:type="dxa"/>
            <w:vAlign w:val="bottom"/>
          </w:tcPr>
          <w:p w14:paraId="48937ABD" w14:textId="77777777" w:rsidR="00493F18" w:rsidRDefault="00493F18" w:rsidP="00606B8C">
            <w:pPr>
              <w:tabs>
                <w:tab w:val="left" w:pos="743"/>
              </w:tabs>
              <w:jc w:val="both"/>
              <w:rPr>
                <w:bCs/>
                <w:lang w:eastAsia="zh-TW"/>
              </w:rPr>
            </w:pPr>
            <w:r>
              <w:rPr>
                <w:b/>
                <w:lang w:eastAsia="zh-TW"/>
              </w:rPr>
              <w:t>3</w:t>
            </w:r>
            <w:r w:rsidRPr="002820EF">
              <w:rPr>
                <w:b/>
                <w:lang w:eastAsia="zh-TW"/>
              </w:rPr>
              <w:t>.</w:t>
            </w:r>
            <w:r w:rsidRPr="002820EF">
              <w:rPr>
                <w:b/>
              </w:rPr>
              <w:t xml:space="preserve"> </w:t>
            </w:r>
            <w:r>
              <w:rPr>
                <w:rFonts w:eastAsia="Times New Roman"/>
                <w:b/>
                <w:bCs/>
                <w:color w:val="0E101A"/>
                <w:lang w:val="en-HK" w:eastAsia="zh-TW"/>
              </w:rPr>
              <w:t>Restaurant Operation Process</w:t>
            </w:r>
            <w:r>
              <w:rPr>
                <w:b/>
                <w:lang w:eastAsia="zh-TW"/>
              </w:rPr>
              <w:t xml:space="preserve"> </w:t>
            </w:r>
            <w:r>
              <w:rPr>
                <w:b/>
              </w:rPr>
              <w:t>(18%)</w:t>
            </w:r>
          </w:p>
        </w:tc>
        <w:tc>
          <w:tcPr>
            <w:tcW w:w="1275" w:type="dxa"/>
            <w:vAlign w:val="bottom"/>
          </w:tcPr>
          <w:p w14:paraId="5CD881CB" w14:textId="77777777" w:rsidR="00493F18" w:rsidRPr="00AF6FF0" w:rsidRDefault="00493F18" w:rsidP="00606B8C">
            <w:pPr>
              <w:tabs>
                <w:tab w:val="left" w:pos="3150"/>
              </w:tabs>
              <w:jc w:val="both"/>
              <w:rPr>
                <w:bCs/>
                <w:sz w:val="22"/>
                <w:szCs w:val="22"/>
                <w:lang w:eastAsia="zh-TW"/>
              </w:rPr>
            </w:pPr>
          </w:p>
        </w:tc>
        <w:tc>
          <w:tcPr>
            <w:tcW w:w="284" w:type="dxa"/>
            <w:vAlign w:val="bottom"/>
          </w:tcPr>
          <w:p w14:paraId="78F8407A" w14:textId="77777777" w:rsidR="00493F18" w:rsidRPr="002820EF" w:rsidRDefault="00493F18" w:rsidP="00606B8C">
            <w:pPr>
              <w:tabs>
                <w:tab w:val="left" w:pos="3150"/>
              </w:tabs>
              <w:jc w:val="both"/>
              <w:rPr>
                <w:bCs/>
                <w:sz w:val="28"/>
                <w:lang w:eastAsia="zh-TW"/>
              </w:rPr>
            </w:pPr>
          </w:p>
        </w:tc>
        <w:tc>
          <w:tcPr>
            <w:tcW w:w="283" w:type="dxa"/>
          </w:tcPr>
          <w:p w14:paraId="66CE9290"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1DD97D19" w14:textId="77777777" w:rsidR="00493F18" w:rsidRPr="002820EF" w:rsidRDefault="00493F18" w:rsidP="00606B8C">
            <w:pPr>
              <w:tabs>
                <w:tab w:val="left" w:pos="3150"/>
              </w:tabs>
              <w:jc w:val="both"/>
              <w:rPr>
                <w:bCs/>
                <w:sz w:val="28"/>
                <w:lang w:eastAsia="zh-TW"/>
              </w:rPr>
            </w:pPr>
          </w:p>
        </w:tc>
      </w:tr>
      <w:tr w:rsidR="00493F18" w:rsidRPr="002820EF" w14:paraId="1565A69C" w14:textId="77777777" w:rsidTr="00493F18">
        <w:trPr>
          <w:trHeight w:val="80"/>
          <w:jc w:val="center"/>
        </w:trPr>
        <w:tc>
          <w:tcPr>
            <w:tcW w:w="5671" w:type="dxa"/>
          </w:tcPr>
          <w:p w14:paraId="2988FB48" w14:textId="77777777" w:rsidR="00493F18" w:rsidRPr="002820EF" w:rsidRDefault="00493F18" w:rsidP="00493F18">
            <w:pPr>
              <w:pStyle w:val="ListParagraph"/>
              <w:numPr>
                <w:ilvl w:val="0"/>
                <w:numId w:val="31"/>
              </w:numPr>
              <w:jc w:val="both"/>
              <w:rPr>
                <w:bCs/>
                <w:lang w:eastAsia="zh-TW"/>
              </w:rPr>
            </w:pPr>
            <w:r>
              <w:rPr>
                <w:bCs/>
                <w:lang w:eastAsia="zh-TW"/>
              </w:rPr>
              <w:t>Menu Management function</w:t>
            </w:r>
          </w:p>
        </w:tc>
        <w:tc>
          <w:tcPr>
            <w:tcW w:w="1275" w:type="dxa"/>
          </w:tcPr>
          <w:p w14:paraId="071CB9C0" w14:textId="77777777" w:rsidR="00493F18" w:rsidRPr="00AF6FF0" w:rsidRDefault="00493F18" w:rsidP="00606B8C">
            <w:pPr>
              <w:tabs>
                <w:tab w:val="left" w:pos="3150"/>
              </w:tabs>
              <w:jc w:val="both"/>
              <w:rPr>
                <w:bCs/>
                <w:sz w:val="22"/>
                <w:szCs w:val="22"/>
                <w:lang w:eastAsia="zh-TW"/>
              </w:rPr>
            </w:pPr>
            <w:r>
              <w:rPr>
                <w:bCs/>
                <w:sz w:val="22"/>
                <w:szCs w:val="22"/>
                <w:lang w:eastAsia="zh-TW"/>
              </w:rPr>
              <w:t>5</w:t>
            </w:r>
            <w:r w:rsidRPr="00AF6FF0">
              <w:rPr>
                <w:bCs/>
                <w:sz w:val="22"/>
                <w:szCs w:val="22"/>
                <w:lang w:eastAsia="zh-TW"/>
              </w:rPr>
              <w:t>%</w:t>
            </w:r>
          </w:p>
        </w:tc>
        <w:tc>
          <w:tcPr>
            <w:tcW w:w="284" w:type="dxa"/>
          </w:tcPr>
          <w:p w14:paraId="740E9DE3" w14:textId="77777777" w:rsidR="00493F18" w:rsidRPr="002820EF" w:rsidRDefault="00493F18" w:rsidP="00606B8C">
            <w:pPr>
              <w:tabs>
                <w:tab w:val="left" w:pos="3150"/>
              </w:tabs>
              <w:jc w:val="both"/>
              <w:rPr>
                <w:bCs/>
                <w:sz w:val="28"/>
                <w:lang w:eastAsia="zh-TW"/>
              </w:rPr>
            </w:pPr>
          </w:p>
        </w:tc>
        <w:tc>
          <w:tcPr>
            <w:tcW w:w="283" w:type="dxa"/>
          </w:tcPr>
          <w:p w14:paraId="6FCC14EF"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034BFE41" w14:textId="77777777" w:rsidR="00493F18" w:rsidRPr="002820EF" w:rsidRDefault="00493F18" w:rsidP="00606B8C">
            <w:pPr>
              <w:tabs>
                <w:tab w:val="left" w:pos="3150"/>
              </w:tabs>
              <w:jc w:val="both"/>
              <w:rPr>
                <w:bCs/>
                <w:sz w:val="28"/>
                <w:lang w:eastAsia="zh-TW"/>
              </w:rPr>
            </w:pPr>
          </w:p>
        </w:tc>
      </w:tr>
      <w:tr w:rsidR="00493F18" w:rsidRPr="002820EF" w14:paraId="0784BDCC" w14:textId="77777777" w:rsidTr="00493F18">
        <w:trPr>
          <w:trHeight w:val="80"/>
          <w:jc w:val="center"/>
        </w:trPr>
        <w:tc>
          <w:tcPr>
            <w:tcW w:w="5671" w:type="dxa"/>
          </w:tcPr>
          <w:p w14:paraId="77B55B7A" w14:textId="77777777" w:rsidR="00493F18" w:rsidRPr="002820EF" w:rsidRDefault="00493F18" w:rsidP="00493F18">
            <w:pPr>
              <w:pStyle w:val="ListParagraph"/>
              <w:numPr>
                <w:ilvl w:val="0"/>
                <w:numId w:val="31"/>
              </w:numPr>
              <w:jc w:val="both"/>
              <w:rPr>
                <w:bCs/>
                <w:lang w:eastAsia="zh-TW"/>
              </w:rPr>
            </w:pPr>
            <w:r>
              <w:rPr>
                <w:bCs/>
                <w:lang w:eastAsia="zh-TW"/>
              </w:rPr>
              <w:t>Receiving and Processing Orders mechanism</w:t>
            </w:r>
          </w:p>
        </w:tc>
        <w:tc>
          <w:tcPr>
            <w:tcW w:w="1275" w:type="dxa"/>
          </w:tcPr>
          <w:p w14:paraId="03835FFE" w14:textId="77777777" w:rsidR="00493F18" w:rsidRDefault="00493F18" w:rsidP="00606B8C">
            <w:pPr>
              <w:tabs>
                <w:tab w:val="left" w:pos="3150"/>
              </w:tabs>
              <w:jc w:val="both"/>
              <w:rPr>
                <w:bCs/>
                <w:sz w:val="22"/>
                <w:szCs w:val="22"/>
                <w:lang w:eastAsia="zh-TW"/>
              </w:rPr>
            </w:pPr>
            <w:r>
              <w:rPr>
                <w:bCs/>
                <w:sz w:val="22"/>
                <w:szCs w:val="22"/>
                <w:lang w:eastAsia="zh-TW"/>
              </w:rPr>
              <w:t>5%</w:t>
            </w:r>
          </w:p>
        </w:tc>
        <w:tc>
          <w:tcPr>
            <w:tcW w:w="284" w:type="dxa"/>
          </w:tcPr>
          <w:p w14:paraId="620652BC" w14:textId="77777777" w:rsidR="00493F18" w:rsidRPr="002820EF" w:rsidRDefault="00493F18" w:rsidP="00606B8C">
            <w:pPr>
              <w:tabs>
                <w:tab w:val="left" w:pos="3150"/>
              </w:tabs>
              <w:jc w:val="both"/>
              <w:rPr>
                <w:bCs/>
                <w:sz w:val="28"/>
                <w:lang w:eastAsia="zh-TW"/>
              </w:rPr>
            </w:pPr>
          </w:p>
        </w:tc>
        <w:tc>
          <w:tcPr>
            <w:tcW w:w="283" w:type="dxa"/>
          </w:tcPr>
          <w:p w14:paraId="27A0F0BB"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64400821" w14:textId="77777777" w:rsidR="00493F18" w:rsidRPr="002820EF" w:rsidRDefault="00493F18" w:rsidP="00606B8C">
            <w:pPr>
              <w:tabs>
                <w:tab w:val="left" w:pos="3150"/>
              </w:tabs>
              <w:jc w:val="both"/>
              <w:rPr>
                <w:bCs/>
                <w:sz w:val="28"/>
                <w:lang w:eastAsia="zh-TW"/>
              </w:rPr>
            </w:pPr>
          </w:p>
        </w:tc>
      </w:tr>
      <w:tr w:rsidR="00493F18" w:rsidRPr="002820EF" w14:paraId="08D0AC7F" w14:textId="77777777" w:rsidTr="00493F18">
        <w:trPr>
          <w:trHeight w:val="284"/>
          <w:jc w:val="center"/>
        </w:trPr>
        <w:tc>
          <w:tcPr>
            <w:tcW w:w="5671" w:type="dxa"/>
          </w:tcPr>
          <w:p w14:paraId="0A71EC7E" w14:textId="77777777" w:rsidR="00493F18" w:rsidRPr="002820EF" w:rsidRDefault="00493F18" w:rsidP="00493F18">
            <w:pPr>
              <w:pStyle w:val="ListParagraph"/>
              <w:numPr>
                <w:ilvl w:val="0"/>
                <w:numId w:val="31"/>
              </w:numPr>
              <w:jc w:val="both"/>
              <w:rPr>
                <w:bCs/>
                <w:lang w:eastAsia="zh-TW"/>
              </w:rPr>
            </w:pPr>
            <w:r>
              <w:rPr>
                <w:bCs/>
                <w:lang w:eastAsia="zh-TW"/>
              </w:rPr>
              <w:t>Order Tracking and Status Updates</w:t>
            </w:r>
          </w:p>
        </w:tc>
        <w:tc>
          <w:tcPr>
            <w:tcW w:w="1275" w:type="dxa"/>
          </w:tcPr>
          <w:p w14:paraId="4F8A45C9" w14:textId="77777777" w:rsidR="00493F18" w:rsidRPr="00AF6FF0" w:rsidRDefault="00493F18" w:rsidP="00606B8C">
            <w:pPr>
              <w:tabs>
                <w:tab w:val="left" w:pos="3150"/>
              </w:tabs>
              <w:jc w:val="both"/>
              <w:rPr>
                <w:bCs/>
                <w:sz w:val="22"/>
                <w:szCs w:val="22"/>
                <w:lang w:eastAsia="zh-TW"/>
              </w:rPr>
            </w:pPr>
            <w:r>
              <w:rPr>
                <w:bCs/>
                <w:sz w:val="22"/>
                <w:szCs w:val="22"/>
                <w:lang w:eastAsia="zh-TW"/>
              </w:rPr>
              <w:t>5</w:t>
            </w:r>
            <w:r w:rsidRPr="00AF6FF0">
              <w:rPr>
                <w:bCs/>
                <w:sz w:val="22"/>
                <w:szCs w:val="22"/>
                <w:lang w:eastAsia="zh-TW"/>
              </w:rPr>
              <w:t>%</w:t>
            </w:r>
          </w:p>
        </w:tc>
        <w:tc>
          <w:tcPr>
            <w:tcW w:w="284" w:type="dxa"/>
          </w:tcPr>
          <w:p w14:paraId="06A409B6" w14:textId="77777777" w:rsidR="00493F18" w:rsidRPr="002820EF" w:rsidRDefault="00493F18" w:rsidP="00606B8C">
            <w:pPr>
              <w:tabs>
                <w:tab w:val="left" w:pos="3150"/>
              </w:tabs>
              <w:jc w:val="both"/>
              <w:rPr>
                <w:bCs/>
                <w:sz w:val="28"/>
                <w:lang w:eastAsia="zh-TW"/>
              </w:rPr>
            </w:pPr>
          </w:p>
        </w:tc>
        <w:tc>
          <w:tcPr>
            <w:tcW w:w="283" w:type="dxa"/>
          </w:tcPr>
          <w:p w14:paraId="5E154EDA"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727EE2D3" w14:textId="77777777" w:rsidR="00493F18" w:rsidRPr="002820EF" w:rsidRDefault="00493F18" w:rsidP="00606B8C">
            <w:pPr>
              <w:tabs>
                <w:tab w:val="left" w:pos="3150"/>
              </w:tabs>
              <w:jc w:val="both"/>
              <w:rPr>
                <w:bCs/>
                <w:sz w:val="28"/>
                <w:lang w:eastAsia="zh-TW"/>
              </w:rPr>
            </w:pPr>
          </w:p>
        </w:tc>
      </w:tr>
      <w:tr w:rsidR="00493F18" w:rsidRPr="002820EF" w14:paraId="56E3FBB8" w14:textId="77777777" w:rsidTr="00493F18">
        <w:trPr>
          <w:trHeight w:val="284"/>
          <w:jc w:val="center"/>
        </w:trPr>
        <w:tc>
          <w:tcPr>
            <w:tcW w:w="5671" w:type="dxa"/>
          </w:tcPr>
          <w:p w14:paraId="487630B8" w14:textId="77777777" w:rsidR="00493F18" w:rsidRDefault="00493F18" w:rsidP="00493F18">
            <w:pPr>
              <w:pStyle w:val="ListParagraph"/>
              <w:numPr>
                <w:ilvl w:val="0"/>
                <w:numId w:val="31"/>
              </w:numPr>
              <w:jc w:val="both"/>
              <w:rPr>
                <w:bCs/>
                <w:lang w:eastAsia="zh-TW"/>
              </w:rPr>
            </w:pPr>
            <w:r>
              <w:rPr>
                <w:bCs/>
                <w:lang w:eastAsia="zh-TW"/>
              </w:rPr>
              <w:t>Overall HCI design</w:t>
            </w:r>
          </w:p>
        </w:tc>
        <w:tc>
          <w:tcPr>
            <w:tcW w:w="1275" w:type="dxa"/>
          </w:tcPr>
          <w:p w14:paraId="7937DF9A" w14:textId="77777777" w:rsidR="00493F18" w:rsidRDefault="00493F18" w:rsidP="00606B8C">
            <w:pPr>
              <w:tabs>
                <w:tab w:val="left" w:pos="3150"/>
              </w:tabs>
              <w:jc w:val="both"/>
              <w:rPr>
                <w:bCs/>
                <w:sz w:val="22"/>
                <w:szCs w:val="22"/>
                <w:lang w:eastAsia="zh-TW"/>
              </w:rPr>
            </w:pPr>
            <w:r>
              <w:rPr>
                <w:bCs/>
                <w:sz w:val="22"/>
                <w:szCs w:val="22"/>
                <w:lang w:eastAsia="zh-TW"/>
              </w:rPr>
              <w:t>3</w:t>
            </w:r>
            <w:r w:rsidRPr="00AF6FF0">
              <w:rPr>
                <w:bCs/>
                <w:sz w:val="22"/>
                <w:szCs w:val="22"/>
                <w:lang w:eastAsia="zh-TW"/>
              </w:rPr>
              <w:t>%</w:t>
            </w:r>
          </w:p>
        </w:tc>
        <w:tc>
          <w:tcPr>
            <w:tcW w:w="284" w:type="dxa"/>
          </w:tcPr>
          <w:p w14:paraId="6F8A1233" w14:textId="77777777" w:rsidR="00493F18" w:rsidRPr="002820EF" w:rsidRDefault="00493F18" w:rsidP="00606B8C">
            <w:pPr>
              <w:tabs>
                <w:tab w:val="left" w:pos="3150"/>
              </w:tabs>
              <w:jc w:val="both"/>
              <w:rPr>
                <w:bCs/>
                <w:sz w:val="28"/>
                <w:lang w:eastAsia="zh-TW"/>
              </w:rPr>
            </w:pPr>
          </w:p>
        </w:tc>
        <w:tc>
          <w:tcPr>
            <w:tcW w:w="283" w:type="dxa"/>
          </w:tcPr>
          <w:p w14:paraId="1EE92717"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718D5ADE" w14:textId="77777777" w:rsidR="00493F18" w:rsidRPr="002820EF" w:rsidRDefault="00493F18" w:rsidP="00606B8C">
            <w:pPr>
              <w:tabs>
                <w:tab w:val="left" w:pos="3150"/>
              </w:tabs>
              <w:jc w:val="both"/>
              <w:rPr>
                <w:bCs/>
                <w:sz w:val="28"/>
                <w:lang w:eastAsia="zh-TW"/>
              </w:rPr>
            </w:pPr>
          </w:p>
        </w:tc>
      </w:tr>
      <w:tr w:rsidR="00493F18" w:rsidRPr="00613C1C" w14:paraId="569F0A02" w14:textId="77777777" w:rsidTr="00493F18">
        <w:trPr>
          <w:trHeight w:val="143"/>
          <w:jc w:val="center"/>
        </w:trPr>
        <w:tc>
          <w:tcPr>
            <w:tcW w:w="5671" w:type="dxa"/>
            <w:vAlign w:val="bottom"/>
          </w:tcPr>
          <w:p w14:paraId="033CB277" w14:textId="77777777" w:rsidR="00493F18" w:rsidRPr="00613C1C" w:rsidRDefault="00493F18" w:rsidP="00606B8C">
            <w:pPr>
              <w:tabs>
                <w:tab w:val="left" w:pos="743"/>
              </w:tabs>
              <w:jc w:val="both"/>
              <w:rPr>
                <w:b/>
                <w:i/>
                <w:iCs/>
                <w:sz w:val="16"/>
                <w:szCs w:val="16"/>
                <w:lang w:eastAsia="zh-TW"/>
              </w:rPr>
            </w:pPr>
          </w:p>
        </w:tc>
        <w:tc>
          <w:tcPr>
            <w:tcW w:w="1275" w:type="dxa"/>
            <w:vAlign w:val="bottom"/>
          </w:tcPr>
          <w:p w14:paraId="4A9732EE" w14:textId="77777777" w:rsidR="00493F18" w:rsidRPr="00613C1C" w:rsidRDefault="00493F18" w:rsidP="00606B8C">
            <w:pPr>
              <w:tabs>
                <w:tab w:val="left" w:pos="3150"/>
              </w:tabs>
              <w:jc w:val="both"/>
              <w:rPr>
                <w:b/>
                <w:i/>
                <w:iCs/>
                <w:sz w:val="16"/>
                <w:szCs w:val="16"/>
                <w:lang w:eastAsia="zh-TW"/>
              </w:rPr>
            </w:pPr>
          </w:p>
        </w:tc>
        <w:tc>
          <w:tcPr>
            <w:tcW w:w="284" w:type="dxa"/>
            <w:vAlign w:val="bottom"/>
          </w:tcPr>
          <w:p w14:paraId="2589BB0B" w14:textId="77777777" w:rsidR="00493F18" w:rsidRPr="00613C1C" w:rsidRDefault="00493F18" w:rsidP="00606B8C">
            <w:pPr>
              <w:tabs>
                <w:tab w:val="left" w:pos="3150"/>
              </w:tabs>
              <w:jc w:val="both"/>
              <w:rPr>
                <w:bCs/>
                <w:sz w:val="16"/>
                <w:szCs w:val="16"/>
                <w:lang w:eastAsia="zh-TW"/>
              </w:rPr>
            </w:pPr>
          </w:p>
        </w:tc>
        <w:tc>
          <w:tcPr>
            <w:tcW w:w="283" w:type="dxa"/>
          </w:tcPr>
          <w:p w14:paraId="2FD952AA" w14:textId="77777777" w:rsidR="00493F18" w:rsidRPr="00613C1C" w:rsidRDefault="00493F18" w:rsidP="00606B8C">
            <w:pPr>
              <w:tabs>
                <w:tab w:val="left" w:pos="3150"/>
              </w:tabs>
              <w:jc w:val="both"/>
              <w:rPr>
                <w:bCs/>
                <w:sz w:val="16"/>
                <w:szCs w:val="16"/>
                <w:lang w:eastAsia="zh-TW"/>
              </w:rPr>
            </w:pPr>
          </w:p>
        </w:tc>
        <w:tc>
          <w:tcPr>
            <w:tcW w:w="1985" w:type="dxa"/>
            <w:tcBorders>
              <w:top w:val="single" w:sz="4" w:space="0" w:color="auto"/>
              <w:bottom w:val="nil"/>
            </w:tcBorders>
          </w:tcPr>
          <w:p w14:paraId="3F450A0A" w14:textId="77777777" w:rsidR="00493F18" w:rsidRPr="00613C1C" w:rsidRDefault="00493F18" w:rsidP="00606B8C">
            <w:pPr>
              <w:tabs>
                <w:tab w:val="left" w:pos="3150"/>
              </w:tabs>
              <w:jc w:val="both"/>
              <w:rPr>
                <w:bCs/>
                <w:sz w:val="16"/>
                <w:szCs w:val="16"/>
                <w:lang w:eastAsia="zh-TW"/>
              </w:rPr>
            </w:pPr>
          </w:p>
        </w:tc>
      </w:tr>
      <w:tr w:rsidR="00493F18" w:rsidRPr="002820EF" w14:paraId="25428507" w14:textId="77777777" w:rsidTr="00493F18">
        <w:trPr>
          <w:trHeight w:val="501"/>
          <w:jc w:val="center"/>
        </w:trPr>
        <w:tc>
          <w:tcPr>
            <w:tcW w:w="5671" w:type="dxa"/>
            <w:vAlign w:val="bottom"/>
          </w:tcPr>
          <w:p w14:paraId="2E4FC98B" w14:textId="77777777" w:rsidR="00493F18" w:rsidRPr="00766854" w:rsidRDefault="00493F18" w:rsidP="00606B8C">
            <w:pPr>
              <w:tabs>
                <w:tab w:val="left" w:pos="743"/>
              </w:tabs>
              <w:jc w:val="both"/>
              <w:rPr>
                <w:b/>
                <w:lang w:eastAsia="zh-TW"/>
              </w:rPr>
            </w:pPr>
            <w:r>
              <w:rPr>
                <w:b/>
                <w:lang w:eastAsia="zh-TW"/>
              </w:rPr>
              <w:t>4</w:t>
            </w:r>
            <w:r w:rsidRPr="00766854">
              <w:rPr>
                <w:b/>
                <w:lang w:eastAsia="zh-TW"/>
              </w:rPr>
              <w:t xml:space="preserve">. </w:t>
            </w:r>
            <w:r>
              <w:rPr>
                <w:rFonts w:eastAsia="Times New Roman"/>
                <w:b/>
                <w:bCs/>
                <w:color w:val="0E101A"/>
                <w:lang w:val="en-HK" w:eastAsia="zh-TW"/>
              </w:rPr>
              <w:t>Food Delivery Process</w:t>
            </w:r>
            <w:r w:rsidRPr="00766854">
              <w:rPr>
                <w:b/>
              </w:rPr>
              <w:t xml:space="preserve"> </w:t>
            </w:r>
            <w:r>
              <w:rPr>
                <w:b/>
              </w:rPr>
              <w:t>(18</w:t>
            </w:r>
            <w:r w:rsidRPr="00766854">
              <w:rPr>
                <w:b/>
              </w:rPr>
              <w:t>%)</w:t>
            </w:r>
          </w:p>
        </w:tc>
        <w:tc>
          <w:tcPr>
            <w:tcW w:w="1275" w:type="dxa"/>
            <w:vAlign w:val="bottom"/>
          </w:tcPr>
          <w:p w14:paraId="45F392AB" w14:textId="77777777" w:rsidR="00493F18" w:rsidRPr="00AF6FF0" w:rsidRDefault="00493F18" w:rsidP="00606B8C">
            <w:pPr>
              <w:tabs>
                <w:tab w:val="left" w:pos="3150"/>
              </w:tabs>
              <w:jc w:val="both"/>
              <w:rPr>
                <w:bCs/>
                <w:sz w:val="22"/>
                <w:szCs w:val="22"/>
                <w:lang w:eastAsia="zh-TW"/>
              </w:rPr>
            </w:pPr>
          </w:p>
        </w:tc>
        <w:tc>
          <w:tcPr>
            <w:tcW w:w="284" w:type="dxa"/>
            <w:vAlign w:val="bottom"/>
          </w:tcPr>
          <w:p w14:paraId="2C4E744D" w14:textId="77777777" w:rsidR="00493F18" w:rsidRPr="002820EF" w:rsidRDefault="00493F18" w:rsidP="00606B8C">
            <w:pPr>
              <w:tabs>
                <w:tab w:val="left" w:pos="3150"/>
              </w:tabs>
              <w:jc w:val="both"/>
              <w:rPr>
                <w:bCs/>
                <w:sz w:val="28"/>
                <w:lang w:eastAsia="zh-TW"/>
              </w:rPr>
            </w:pPr>
          </w:p>
        </w:tc>
        <w:tc>
          <w:tcPr>
            <w:tcW w:w="283" w:type="dxa"/>
          </w:tcPr>
          <w:p w14:paraId="58D08111" w14:textId="77777777" w:rsidR="00493F18" w:rsidRPr="002820EF" w:rsidRDefault="00493F18" w:rsidP="00606B8C">
            <w:pPr>
              <w:tabs>
                <w:tab w:val="left" w:pos="3150"/>
              </w:tabs>
              <w:jc w:val="both"/>
              <w:rPr>
                <w:bCs/>
                <w:sz w:val="28"/>
                <w:lang w:eastAsia="zh-TW"/>
              </w:rPr>
            </w:pPr>
          </w:p>
        </w:tc>
        <w:tc>
          <w:tcPr>
            <w:tcW w:w="1985" w:type="dxa"/>
            <w:tcBorders>
              <w:top w:val="nil"/>
              <w:bottom w:val="single" w:sz="4" w:space="0" w:color="auto"/>
            </w:tcBorders>
          </w:tcPr>
          <w:p w14:paraId="51F453DF" w14:textId="77777777" w:rsidR="00493F18" w:rsidRPr="002820EF" w:rsidRDefault="00493F18" w:rsidP="00606B8C">
            <w:pPr>
              <w:tabs>
                <w:tab w:val="left" w:pos="3150"/>
              </w:tabs>
              <w:jc w:val="both"/>
              <w:rPr>
                <w:bCs/>
                <w:sz w:val="28"/>
                <w:lang w:eastAsia="zh-TW"/>
              </w:rPr>
            </w:pPr>
          </w:p>
        </w:tc>
      </w:tr>
      <w:tr w:rsidR="00493F18" w:rsidRPr="002820EF" w14:paraId="126EE46F" w14:textId="77777777" w:rsidTr="00493F18">
        <w:trPr>
          <w:trHeight w:val="80"/>
          <w:jc w:val="center"/>
        </w:trPr>
        <w:tc>
          <w:tcPr>
            <w:tcW w:w="5671" w:type="dxa"/>
          </w:tcPr>
          <w:p w14:paraId="03F6306B" w14:textId="77777777" w:rsidR="00493F18" w:rsidRPr="002820EF" w:rsidRDefault="00493F18" w:rsidP="00493F18">
            <w:pPr>
              <w:pStyle w:val="ListParagraph"/>
              <w:numPr>
                <w:ilvl w:val="0"/>
                <w:numId w:val="31"/>
              </w:numPr>
              <w:jc w:val="both"/>
              <w:rPr>
                <w:bCs/>
                <w:lang w:eastAsia="zh-TW"/>
              </w:rPr>
            </w:pPr>
            <w:r>
              <w:rPr>
                <w:bCs/>
                <w:lang w:eastAsia="zh-TW"/>
              </w:rPr>
              <w:t>Order pickup notification/ information/</w:t>
            </w:r>
          </w:p>
        </w:tc>
        <w:tc>
          <w:tcPr>
            <w:tcW w:w="1275" w:type="dxa"/>
          </w:tcPr>
          <w:p w14:paraId="16AC284E" w14:textId="77777777" w:rsidR="00493F18" w:rsidRPr="00AF6FF0" w:rsidRDefault="00493F18" w:rsidP="00606B8C">
            <w:pPr>
              <w:tabs>
                <w:tab w:val="left" w:pos="3150"/>
              </w:tabs>
              <w:jc w:val="both"/>
              <w:rPr>
                <w:bCs/>
                <w:sz w:val="22"/>
                <w:szCs w:val="22"/>
                <w:lang w:eastAsia="zh-TW"/>
              </w:rPr>
            </w:pPr>
            <w:r>
              <w:rPr>
                <w:rFonts w:hint="eastAsia"/>
                <w:bCs/>
                <w:sz w:val="22"/>
                <w:szCs w:val="22"/>
                <w:lang w:eastAsia="zh-TW"/>
              </w:rPr>
              <w:t>12</w:t>
            </w:r>
            <w:r w:rsidRPr="00AF6FF0">
              <w:rPr>
                <w:bCs/>
                <w:sz w:val="22"/>
                <w:szCs w:val="22"/>
                <w:lang w:eastAsia="zh-TW"/>
              </w:rPr>
              <w:t>%</w:t>
            </w:r>
          </w:p>
        </w:tc>
        <w:tc>
          <w:tcPr>
            <w:tcW w:w="284" w:type="dxa"/>
          </w:tcPr>
          <w:p w14:paraId="6592EAFC" w14:textId="77777777" w:rsidR="00493F18" w:rsidRPr="002820EF" w:rsidRDefault="00493F18" w:rsidP="00606B8C">
            <w:pPr>
              <w:tabs>
                <w:tab w:val="left" w:pos="3150"/>
              </w:tabs>
              <w:jc w:val="both"/>
              <w:rPr>
                <w:bCs/>
                <w:sz w:val="28"/>
                <w:lang w:eastAsia="zh-TW"/>
              </w:rPr>
            </w:pPr>
          </w:p>
        </w:tc>
        <w:tc>
          <w:tcPr>
            <w:tcW w:w="283" w:type="dxa"/>
          </w:tcPr>
          <w:p w14:paraId="504DBDA8"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5171B663" w14:textId="77777777" w:rsidR="00493F18" w:rsidRPr="002820EF" w:rsidRDefault="00493F18" w:rsidP="00606B8C">
            <w:pPr>
              <w:tabs>
                <w:tab w:val="left" w:pos="3150"/>
              </w:tabs>
              <w:jc w:val="both"/>
              <w:rPr>
                <w:bCs/>
                <w:sz w:val="28"/>
                <w:lang w:eastAsia="zh-TW"/>
              </w:rPr>
            </w:pPr>
          </w:p>
        </w:tc>
      </w:tr>
      <w:tr w:rsidR="00493F18" w:rsidRPr="002820EF" w14:paraId="46600FE1" w14:textId="77777777" w:rsidTr="00493F18">
        <w:trPr>
          <w:trHeight w:val="80"/>
          <w:jc w:val="center"/>
        </w:trPr>
        <w:tc>
          <w:tcPr>
            <w:tcW w:w="5671" w:type="dxa"/>
          </w:tcPr>
          <w:p w14:paraId="433E4274" w14:textId="77777777" w:rsidR="00493F18" w:rsidRDefault="00493F18" w:rsidP="00493F18">
            <w:pPr>
              <w:pStyle w:val="ListParagraph"/>
              <w:numPr>
                <w:ilvl w:val="0"/>
                <w:numId w:val="31"/>
              </w:numPr>
              <w:jc w:val="both"/>
              <w:rPr>
                <w:bCs/>
                <w:lang w:eastAsia="zh-TW"/>
              </w:rPr>
            </w:pPr>
            <w:r>
              <w:rPr>
                <w:bCs/>
                <w:lang w:eastAsia="zh-TW"/>
              </w:rPr>
              <w:t>Customer Communication</w:t>
            </w:r>
          </w:p>
        </w:tc>
        <w:tc>
          <w:tcPr>
            <w:tcW w:w="1275" w:type="dxa"/>
          </w:tcPr>
          <w:p w14:paraId="46882499" w14:textId="77777777" w:rsidR="00493F18" w:rsidRDefault="00493F18" w:rsidP="00606B8C">
            <w:pPr>
              <w:tabs>
                <w:tab w:val="left" w:pos="3150"/>
              </w:tabs>
              <w:jc w:val="both"/>
              <w:rPr>
                <w:bCs/>
                <w:sz w:val="22"/>
                <w:szCs w:val="22"/>
                <w:lang w:eastAsia="zh-TW"/>
              </w:rPr>
            </w:pPr>
          </w:p>
        </w:tc>
        <w:tc>
          <w:tcPr>
            <w:tcW w:w="284" w:type="dxa"/>
          </w:tcPr>
          <w:p w14:paraId="6FF0CDDB" w14:textId="77777777" w:rsidR="00493F18" w:rsidRPr="002820EF" w:rsidRDefault="00493F18" w:rsidP="00606B8C">
            <w:pPr>
              <w:tabs>
                <w:tab w:val="left" w:pos="3150"/>
              </w:tabs>
              <w:jc w:val="both"/>
              <w:rPr>
                <w:bCs/>
                <w:sz w:val="28"/>
                <w:lang w:eastAsia="zh-TW"/>
              </w:rPr>
            </w:pPr>
          </w:p>
        </w:tc>
        <w:tc>
          <w:tcPr>
            <w:tcW w:w="283" w:type="dxa"/>
          </w:tcPr>
          <w:p w14:paraId="04164751"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65BAB289" w14:textId="77777777" w:rsidR="00493F18" w:rsidRPr="002820EF" w:rsidRDefault="00493F18" w:rsidP="00606B8C">
            <w:pPr>
              <w:tabs>
                <w:tab w:val="left" w:pos="3150"/>
              </w:tabs>
              <w:jc w:val="both"/>
              <w:rPr>
                <w:bCs/>
                <w:sz w:val="28"/>
                <w:lang w:eastAsia="zh-TW"/>
              </w:rPr>
            </w:pPr>
          </w:p>
        </w:tc>
      </w:tr>
      <w:tr w:rsidR="00493F18" w:rsidRPr="002820EF" w14:paraId="5AE653B0" w14:textId="77777777" w:rsidTr="00493F18">
        <w:trPr>
          <w:trHeight w:val="80"/>
          <w:jc w:val="center"/>
        </w:trPr>
        <w:tc>
          <w:tcPr>
            <w:tcW w:w="5671" w:type="dxa"/>
          </w:tcPr>
          <w:p w14:paraId="6E4E09F8" w14:textId="77777777" w:rsidR="00493F18" w:rsidRDefault="00493F18" w:rsidP="00493F18">
            <w:pPr>
              <w:pStyle w:val="ListParagraph"/>
              <w:numPr>
                <w:ilvl w:val="0"/>
                <w:numId w:val="31"/>
              </w:numPr>
              <w:jc w:val="both"/>
              <w:rPr>
                <w:bCs/>
                <w:lang w:eastAsia="zh-TW"/>
              </w:rPr>
            </w:pPr>
            <w:r>
              <w:rPr>
                <w:bCs/>
                <w:lang w:eastAsia="zh-TW"/>
              </w:rPr>
              <w:t>Order Tracking and Status Updates</w:t>
            </w:r>
          </w:p>
        </w:tc>
        <w:tc>
          <w:tcPr>
            <w:tcW w:w="1275" w:type="dxa"/>
          </w:tcPr>
          <w:p w14:paraId="42E16A20" w14:textId="77777777" w:rsidR="00493F18" w:rsidRDefault="00493F18" w:rsidP="00606B8C">
            <w:pPr>
              <w:tabs>
                <w:tab w:val="left" w:pos="3150"/>
              </w:tabs>
              <w:jc w:val="both"/>
              <w:rPr>
                <w:bCs/>
                <w:sz w:val="22"/>
                <w:szCs w:val="22"/>
                <w:lang w:eastAsia="zh-TW"/>
              </w:rPr>
            </w:pPr>
          </w:p>
        </w:tc>
        <w:tc>
          <w:tcPr>
            <w:tcW w:w="284" w:type="dxa"/>
          </w:tcPr>
          <w:p w14:paraId="5CB1315A" w14:textId="77777777" w:rsidR="00493F18" w:rsidRPr="002820EF" w:rsidRDefault="00493F18" w:rsidP="00606B8C">
            <w:pPr>
              <w:tabs>
                <w:tab w:val="left" w:pos="3150"/>
              </w:tabs>
              <w:jc w:val="both"/>
              <w:rPr>
                <w:bCs/>
                <w:sz w:val="28"/>
                <w:lang w:eastAsia="zh-TW"/>
              </w:rPr>
            </w:pPr>
          </w:p>
        </w:tc>
        <w:tc>
          <w:tcPr>
            <w:tcW w:w="283" w:type="dxa"/>
          </w:tcPr>
          <w:p w14:paraId="14BF40D6"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0826FDE1" w14:textId="77777777" w:rsidR="00493F18" w:rsidRPr="002820EF" w:rsidRDefault="00493F18" w:rsidP="00606B8C">
            <w:pPr>
              <w:tabs>
                <w:tab w:val="left" w:pos="3150"/>
              </w:tabs>
              <w:jc w:val="both"/>
              <w:rPr>
                <w:bCs/>
                <w:sz w:val="28"/>
                <w:lang w:eastAsia="zh-TW"/>
              </w:rPr>
            </w:pPr>
          </w:p>
        </w:tc>
      </w:tr>
      <w:tr w:rsidR="00493F18" w:rsidRPr="002820EF" w14:paraId="67BFB089" w14:textId="77777777" w:rsidTr="00493F18">
        <w:trPr>
          <w:trHeight w:val="80"/>
          <w:jc w:val="center"/>
        </w:trPr>
        <w:tc>
          <w:tcPr>
            <w:tcW w:w="5671" w:type="dxa"/>
          </w:tcPr>
          <w:p w14:paraId="5125748F" w14:textId="77777777" w:rsidR="00493F18" w:rsidRDefault="00493F18" w:rsidP="00493F18">
            <w:pPr>
              <w:pStyle w:val="ListParagraph"/>
              <w:numPr>
                <w:ilvl w:val="0"/>
                <w:numId w:val="31"/>
              </w:numPr>
              <w:jc w:val="both"/>
              <w:rPr>
                <w:bCs/>
                <w:lang w:eastAsia="zh-TW"/>
              </w:rPr>
            </w:pPr>
            <w:r>
              <w:rPr>
                <w:bCs/>
                <w:lang w:eastAsia="zh-TW"/>
              </w:rPr>
              <w:t>Overall HCI design</w:t>
            </w:r>
          </w:p>
        </w:tc>
        <w:tc>
          <w:tcPr>
            <w:tcW w:w="1275" w:type="dxa"/>
          </w:tcPr>
          <w:p w14:paraId="24F561D3" w14:textId="77777777" w:rsidR="00493F18" w:rsidRDefault="00493F18" w:rsidP="00606B8C">
            <w:pPr>
              <w:tabs>
                <w:tab w:val="left" w:pos="3150"/>
              </w:tabs>
              <w:jc w:val="both"/>
              <w:rPr>
                <w:bCs/>
                <w:sz w:val="22"/>
                <w:szCs w:val="22"/>
                <w:lang w:eastAsia="zh-TW"/>
              </w:rPr>
            </w:pPr>
            <w:r>
              <w:rPr>
                <w:bCs/>
                <w:sz w:val="22"/>
                <w:szCs w:val="22"/>
                <w:lang w:eastAsia="zh-TW"/>
              </w:rPr>
              <w:t>6%</w:t>
            </w:r>
          </w:p>
        </w:tc>
        <w:tc>
          <w:tcPr>
            <w:tcW w:w="284" w:type="dxa"/>
          </w:tcPr>
          <w:p w14:paraId="74B6A741" w14:textId="77777777" w:rsidR="00493F18" w:rsidRPr="002820EF" w:rsidRDefault="00493F18" w:rsidP="00606B8C">
            <w:pPr>
              <w:tabs>
                <w:tab w:val="left" w:pos="3150"/>
              </w:tabs>
              <w:jc w:val="both"/>
              <w:rPr>
                <w:bCs/>
                <w:sz w:val="28"/>
                <w:lang w:eastAsia="zh-TW"/>
              </w:rPr>
            </w:pPr>
          </w:p>
        </w:tc>
        <w:tc>
          <w:tcPr>
            <w:tcW w:w="283" w:type="dxa"/>
          </w:tcPr>
          <w:p w14:paraId="1E3B4D05"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64067B93" w14:textId="77777777" w:rsidR="00493F18" w:rsidRPr="002820EF" w:rsidRDefault="00493F18" w:rsidP="00606B8C">
            <w:pPr>
              <w:tabs>
                <w:tab w:val="left" w:pos="3150"/>
              </w:tabs>
              <w:jc w:val="both"/>
              <w:rPr>
                <w:bCs/>
                <w:sz w:val="28"/>
                <w:lang w:eastAsia="zh-TW"/>
              </w:rPr>
            </w:pPr>
          </w:p>
        </w:tc>
      </w:tr>
      <w:tr w:rsidR="00493F18" w:rsidRPr="002820EF" w14:paraId="02E000E0" w14:textId="77777777" w:rsidTr="00493F18">
        <w:trPr>
          <w:trHeight w:val="188"/>
          <w:jc w:val="center"/>
        </w:trPr>
        <w:tc>
          <w:tcPr>
            <w:tcW w:w="5671" w:type="dxa"/>
          </w:tcPr>
          <w:p w14:paraId="3FE45475" w14:textId="77777777" w:rsidR="00493F18" w:rsidRDefault="00493F18" w:rsidP="00606B8C">
            <w:pPr>
              <w:pStyle w:val="ListParagraph"/>
              <w:jc w:val="both"/>
              <w:rPr>
                <w:bCs/>
                <w:lang w:eastAsia="zh-TW"/>
              </w:rPr>
            </w:pPr>
          </w:p>
        </w:tc>
        <w:tc>
          <w:tcPr>
            <w:tcW w:w="1275" w:type="dxa"/>
          </w:tcPr>
          <w:p w14:paraId="3588DA6E" w14:textId="77777777" w:rsidR="00493F18" w:rsidRDefault="00493F18" w:rsidP="00606B8C">
            <w:pPr>
              <w:tabs>
                <w:tab w:val="left" w:pos="3150"/>
              </w:tabs>
              <w:jc w:val="both"/>
              <w:rPr>
                <w:bCs/>
                <w:sz w:val="22"/>
                <w:szCs w:val="22"/>
                <w:lang w:eastAsia="zh-TW"/>
              </w:rPr>
            </w:pPr>
          </w:p>
        </w:tc>
        <w:tc>
          <w:tcPr>
            <w:tcW w:w="284" w:type="dxa"/>
          </w:tcPr>
          <w:p w14:paraId="5E308434" w14:textId="77777777" w:rsidR="00493F18" w:rsidRPr="002820EF" w:rsidRDefault="00493F18" w:rsidP="00606B8C">
            <w:pPr>
              <w:tabs>
                <w:tab w:val="left" w:pos="3150"/>
              </w:tabs>
              <w:jc w:val="both"/>
              <w:rPr>
                <w:bCs/>
                <w:sz w:val="28"/>
                <w:lang w:eastAsia="zh-TW"/>
              </w:rPr>
            </w:pPr>
          </w:p>
        </w:tc>
        <w:tc>
          <w:tcPr>
            <w:tcW w:w="283" w:type="dxa"/>
          </w:tcPr>
          <w:p w14:paraId="064C9B5B"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43F0AB14" w14:textId="77777777" w:rsidR="00493F18" w:rsidRPr="002820EF" w:rsidRDefault="00493F18" w:rsidP="00606B8C">
            <w:pPr>
              <w:tabs>
                <w:tab w:val="left" w:pos="3150"/>
              </w:tabs>
              <w:jc w:val="both"/>
              <w:rPr>
                <w:bCs/>
                <w:sz w:val="28"/>
                <w:lang w:eastAsia="zh-TW"/>
              </w:rPr>
            </w:pPr>
          </w:p>
        </w:tc>
      </w:tr>
      <w:tr w:rsidR="00493F18" w:rsidRPr="002820EF" w14:paraId="0C4F3335" w14:textId="77777777" w:rsidTr="00493F18">
        <w:trPr>
          <w:trHeight w:val="501"/>
          <w:jc w:val="center"/>
        </w:trPr>
        <w:tc>
          <w:tcPr>
            <w:tcW w:w="5671" w:type="dxa"/>
            <w:vAlign w:val="bottom"/>
          </w:tcPr>
          <w:p w14:paraId="668E4659" w14:textId="77777777" w:rsidR="00493F18" w:rsidRPr="006B7C8F" w:rsidRDefault="00493F18" w:rsidP="00606B8C">
            <w:pPr>
              <w:tabs>
                <w:tab w:val="left" w:pos="743"/>
              </w:tabs>
              <w:jc w:val="both"/>
              <w:rPr>
                <w:b/>
                <w:bCs/>
                <w:lang w:eastAsia="zh-TW"/>
              </w:rPr>
            </w:pPr>
            <w:r w:rsidRPr="006B7C8F">
              <w:rPr>
                <w:b/>
                <w:bCs/>
                <w:lang w:eastAsia="zh-TW"/>
              </w:rPr>
              <w:t>System Documentation (2</w:t>
            </w:r>
            <w:r>
              <w:rPr>
                <w:b/>
                <w:bCs/>
                <w:lang w:eastAsia="zh-TW"/>
              </w:rPr>
              <w:t>8</w:t>
            </w:r>
            <w:r w:rsidRPr="006B7C8F">
              <w:rPr>
                <w:b/>
                <w:bCs/>
                <w:lang w:eastAsia="zh-TW"/>
              </w:rPr>
              <w:t>%)</w:t>
            </w:r>
          </w:p>
        </w:tc>
        <w:tc>
          <w:tcPr>
            <w:tcW w:w="1275" w:type="dxa"/>
            <w:vAlign w:val="bottom"/>
          </w:tcPr>
          <w:p w14:paraId="7B2DAE48" w14:textId="77777777" w:rsidR="00493F18" w:rsidRDefault="00493F18" w:rsidP="00606B8C">
            <w:pPr>
              <w:tabs>
                <w:tab w:val="left" w:pos="3150"/>
              </w:tabs>
              <w:jc w:val="both"/>
              <w:rPr>
                <w:bCs/>
                <w:sz w:val="22"/>
                <w:szCs w:val="22"/>
                <w:lang w:eastAsia="zh-TW"/>
              </w:rPr>
            </w:pPr>
          </w:p>
        </w:tc>
        <w:tc>
          <w:tcPr>
            <w:tcW w:w="284" w:type="dxa"/>
            <w:vAlign w:val="bottom"/>
          </w:tcPr>
          <w:p w14:paraId="2283EADB" w14:textId="77777777" w:rsidR="00493F18" w:rsidRPr="002820EF" w:rsidRDefault="00493F18" w:rsidP="00606B8C">
            <w:pPr>
              <w:tabs>
                <w:tab w:val="left" w:pos="3150"/>
              </w:tabs>
              <w:jc w:val="both"/>
              <w:rPr>
                <w:bCs/>
                <w:sz w:val="28"/>
                <w:lang w:eastAsia="zh-TW"/>
              </w:rPr>
            </w:pPr>
          </w:p>
        </w:tc>
        <w:tc>
          <w:tcPr>
            <w:tcW w:w="283" w:type="dxa"/>
          </w:tcPr>
          <w:p w14:paraId="39D5A036"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53700A7D" w14:textId="77777777" w:rsidR="00493F18" w:rsidRPr="002820EF" w:rsidRDefault="00493F18" w:rsidP="00606B8C">
            <w:pPr>
              <w:tabs>
                <w:tab w:val="left" w:pos="3150"/>
              </w:tabs>
              <w:jc w:val="both"/>
              <w:rPr>
                <w:bCs/>
                <w:sz w:val="28"/>
                <w:lang w:eastAsia="zh-TW"/>
              </w:rPr>
            </w:pPr>
          </w:p>
        </w:tc>
      </w:tr>
      <w:tr w:rsidR="00493F18" w:rsidRPr="002820EF" w14:paraId="7A52E527" w14:textId="77777777" w:rsidTr="00493F18">
        <w:trPr>
          <w:trHeight w:val="80"/>
          <w:jc w:val="center"/>
        </w:trPr>
        <w:tc>
          <w:tcPr>
            <w:tcW w:w="5671" w:type="dxa"/>
            <w:vAlign w:val="bottom"/>
          </w:tcPr>
          <w:p w14:paraId="556C2AE8" w14:textId="77777777" w:rsidR="00493F18" w:rsidRPr="00417404" w:rsidRDefault="00493F18" w:rsidP="00606B8C">
            <w:pPr>
              <w:jc w:val="both"/>
              <w:rPr>
                <w:bCs/>
                <w:lang w:eastAsia="zh-TW"/>
              </w:rPr>
            </w:pPr>
            <w:r>
              <w:rPr>
                <w:bCs/>
                <w:lang w:eastAsia="zh-TW"/>
              </w:rPr>
              <w:tab/>
              <w:t>Driving Question</w:t>
            </w:r>
          </w:p>
        </w:tc>
        <w:tc>
          <w:tcPr>
            <w:tcW w:w="1275" w:type="dxa"/>
            <w:vAlign w:val="bottom"/>
          </w:tcPr>
          <w:p w14:paraId="31B6D807" w14:textId="77777777" w:rsidR="00493F18" w:rsidRPr="00AF6FF0" w:rsidRDefault="00493F18" w:rsidP="00606B8C">
            <w:pPr>
              <w:tabs>
                <w:tab w:val="left" w:pos="3150"/>
              </w:tabs>
              <w:jc w:val="both"/>
              <w:rPr>
                <w:bCs/>
                <w:sz w:val="22"/>
                <w:szCs w:val="22"/>
                <w:lang w:eastAsia="zh-TW"/>
              </w:rPr>
            </w:pPr>
            <w:r>
              <w:rPr>
                <w:bCs/>
                <w:sz w:val="22"/>
                <w:szCs w:val="22"/>
                <w:lang w:eastAsia="zh-TW"/>
              </w:rPr>
              <w:t>3%</w:t>
            </w:r>
          </w:p>
        </w:tc>
        <w:tc>
          <w:tcPr>
            <w:tcW w:w="284" w:type="dxa"/>
            <w:vAlign w:val="bottom"/>
          </w:tcPr>
          <w:p w14:paraId="4E8A64E6" w14:textId="77777777" w:rsidR="00493F18" w:rsidRPr="002820EF" w:rsidRDefault="00493F18" w:rsidP="00606B8C">
            <w:pPr>
              <w:tabs>
                <w:tab w:val="left" w:pos="3150"/>
              </w:tabs>
              <w:jc w:val="both"/>
              <w:rPr>
                <w:bCs/>
                <w:sz w:val="28"/>
                <w:lang w:eastAsia="zh-TW"/>
              </w:rPr>
            </w:pPr>
          </w:p>
        </w:tc>
        <w:tc>
          <w:tcPr>
            <w:tcW w:w="283" w:type="dxa"/>
          </w:tcPr>
          <w:p w14:paraId="2E4DBC06"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7732FE4E" w14:textId="77777777" w:rsidR="00493F18" w:rsidRPr="002820EF" w:rsidRDefault="00493F18" w:rsidP="00606B8C">
            <w:pPr>
              <w:tabs>
                <w:tab w:val="left" w:pos="3150"/>
              </w:tabs>
              <w:jc w:val="both"/>
              <w:rPr>
                <w:bCs/>
                <w:sz w:val="28"/>
                <w:lang w:eastAsia="zh-TW"/>
              </w:rPr>
            </w:pPr>
          </w:p>
        </w:tc>
      </w:tr>
      <w:tr w:rsidR="00493F18" w:rsidRPr="002820EF" w14:paraId="5828322A" w14:textId="77777777" w:rsidTr="00493F18">
        <w:trPr>
          <w:trHeight w:val="80"/>
          <w:jc w:val="center"/>
        </w:trPr>
        <w:tc>
          <w:tcPr>
            <w:tcW w:w="5671" w:type="dxa"/>
            <w:vAlign w:val="bottom"/>
          </w:tcPr>
          <w:p w14:paraId="592DFBE2" w14:textId="77777777" w:rsidR="00493F18" w:rsidRPr="002820EF" w:rsidRDefault="00493F18" w:rsidP="00606B8C">
            <w:pPr>
              <w:tabs>
                <w:tab w:val="left" w:pos="743"/>
              </w:tabs>
              <w:jc w:val="both"/>
              <w:rPr>
                <w:bCs/>
                <w:lang w:eastAsia="zh-TW"/>
              </w:rPr>
            </w:pPr>
            <w:r>
              <w:rPr>
                <w:bCs/>
                <w:lang w:eastAsia="zh-TW"/>
              </w:rPr>
              <w:tab/>
              <w:t xml:space="preserve">User Analysis </w:t>
            </w:r>
          </w:p>
        </w:tc>
        <w:tc>
          <w:tcPr>
            <w:tcW w:w="1275" w:type="dxa"/>
            <w:vAlign w:val="bottom"/>
          </w:tcPr>
          <w:p w14:paraId="5424EA89" w14:textId="77777777" w:rsidR="00493F18" w:rsidRPr="00AF6FF0" w:rsidRDefault="00493F18" w:rsidP="00606B8C">
            <w:pPr>
              <w:tabs>
                <w:tab w:val="left" w:pos="3150"/>
              </w:tabs>
              <w:jc w:val="both"/>
              <w:rPr>
                <w:bCs/>
                <w:sz w:val="22"/>
                <w:szCs w:val="22"/>
                <w:lang w:eastAsia="zh-TW"/>
              </w:rPr>
            </w:pPr>
            <w:r>
              <w:rPr>
                <w:bCs/>
                <w:sz w:val="22"/>
                <w:szCs w:val="22"/>
                <w:lang w:eastAsia="zh-TW"/>
              </w:rPr>
              <w:t>10%</w:t>
            </w:r>
          </w:p>
        </w:tc>
        <w:tc>
          <w:tcPr>
            <w:tcW w:w="284" w:type="dxa"/>
            <w:vAlign w:val="bottom"/>
          </w:tcPr>
          <w:p w14:paraId="27467704" w14:textId="77777777" w:rsidR="00493F18" w:rsidRPr="002820EF" w:rsidRDefault="00493F18" w:rsidP="00606B8C">
            <w:pPr>
              <w:tabs>
                <w:tab w:val="left" w:pos="3150"/>
              </w:tabs>
              <w:jc w:val="both"/>
              <w:rPr>
                <w:bCs/>
                <w:sz w:val="28"/>
                <w:lang w:eastAsia="zh-TW"/>
              </w:rPr>
            </w:pPr>
          </w:p>
        </w:tc>
        <w:tc>
          <w:tcPr>
            <w:tcW w:w="283" w:type="dxa"/>
          </w:tcPr>
          <w:p w14:paraId="5550A7D9"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1244100B" w14:textId="77777777" w:rsidR="00493F18" w:rsidRPr="002820EF" w:rsidRDefault="00493F18" w:rsidP="00606B8C">
            <w:pPr>
              <w:tabs>
                <w:tab w:val="left" w:pos="3150"/>
              </w:tabs>
              <w:jc w:val="both"/>
              <w:rPr>
                <w:bCs/>
                <w:sz w:val="28"/>
                <w:lang w:eastAsia="zh-TW"/>
              </w:rPr>
            </w:pPr>
          </w:p>
        </w:tc>
      </w:tr>
      <w:tr w:rsidR="00493F18" w:rsidRPr="002820EF" w14:paraId="26B576FB" w14:textId="77777777" w:rsidTr="00493F18">
        <w:trPr>
          <w:trHeight w:val="70"/>
          <w:jc w:val="center"/>
        </w:trPr>
        <w:tc>
          <w:tcPr>
            <w:tcW w:w="5671" w:type="dxa"/>
            <w:vAlign w:val="bottom"/>
          </w:tcPr>
          <w:p w14:paraId="191949A1" w14:textId="77777777" w:rsidR="00493F18" w:rsidRPr="002820EF" w:rsidRDefault="00493F18" w:rsidP="00606B8C">
            <w:pPr>
              <w:tabs>
                <w:tab w:val="left" w:pos="743"/>
              </w:tabs>
              <w:jc w:val="both"/>
              <w:rPr>
                <w:bCs/>
                <w:lang w:eastAsia="zh-TW"/>
              </w:rPr>
            </w:pPr>
            <w:r>
              <w:rPr>
                <w:bCs/>
                <w:lang w:eastAsia="zh-TW"/>
              </w:rPr>
              <w:tab/>
              <w:t>Web Design (3% for each principle)</w:t>
            </w:r>
          </w:p>
        </w:tc>
        <w:tc>
          <w:tcPr>
            <w:tcW w:w="1275" w:type="dxa"/>
            <w:vAlign w:val="bottom"/>
          </w:tcPr>
          <w:p w14:paraId="7A2A6D31" w14:textId="77777777" w:rsidR="00493F18" w:rsidRPr="00AF6FF0" w:rsidRDefault="00493F18" w:rsidP="00606B8C">
            <w:pPr>
              <w:tabs>
                <w:tab w:val="left" w:pos="3150"/>
              </w:tabs>
              <w:jc w:val="both"/>
              <w:rPr>
                <w:bCs/>
                <w:sz w:val="22"/>
                <w:szCs w:val="22"/>
                <w:lang w:eastAsia="zh-TW"/>
              </w:rPr>
            </w:pPr>
            <w:r>
              <w:rPr>
                <w:bCs/>
                <w:sz w:val="22"/>
                <w:szCs w:val="22"/>
                <w:lang w:eastAsia="zh-TW"/>
              </w:rPr>
              <w:t>15%</w:t>
            </w:r>
          </w:p>
        </w:tc>
        <w:tc>
          <w:tcPr>
            <w:tcW w:w="284" w:type="dxa"/>
            <w:vAlign w:val="bottom"/>
          </w:tcPr>
          <w:p w14:paraId="48ABEA7C" w14:textId="77777777" w:rsidR="00493F18" w:rsidRPr="002820EF" w:rsidRDefault="00493F18" w:rsidP="00606B8C">
            <w:pPr>
              <w:tabs>
                <w:tab w:val="left" w:pos="3150"/>
              </w:tabs>
              <w:jc w:val="both"/>
              <w:rPr>
                <w:bCs/>
                <w:sz w:val="28"/>
                <w:lang w:eastAsia="zh-TW"/>
              </w:rPr>
            </w:pPr>
          </w:p>
        </w:tc>
        <w:tc>
          <w:tcPr>
            <w:tcW w:w="283" w:type="dxa"/>
          </w:tcPr>
          <w:p w14:paraId="064F704A"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3093872C" w14:textId="77777777" w:rsidR="00493F18" w:rsidRPr="002820EF" w:rsidRDefault="00493F18" w:rsidP="00606B8C">
            <w:pPr>
              <w:tabs>
                <w:tab w:val="left" w:pos="3150"/>
              </w:tabs>
              <w:jc w:val="both"/>
              <w:rPr>
                <w:bCs/>
                <w:sz w:val="28"/>
                <w:lang w:eastAsia="zh-TW"/>
              </w:rPr>
            </w:pPr>
          </w:p>
        </w:tc>
      </w:tr>
      <w:tr w:rsidR="00493F18" w:rsidRPr="002820EF" w14:paraId="66441CCD" w14:textId="77777777" w:rsidTr="00493F18">
        <w:trPr>
          <w:trHeight w:val="70"/>
          <w:jc w:val="center"/>
        </w:trPr>
        <w:tc>
          <w:tcPr>
            <w:tcW w:w="5671" w:type="dxa"/>
            <w:shd w:val="clear" w:color="auto" w:fill="auto"/>
            <w:vAlign w:val="bottom"/>
          </w:tcPr>
          <w:p w14:paraId="1AA2466A" w14:textId="77777777" w:rsidR="00493F18" w:rsidRPr="00613C1C" w:rsidRDefault="00493F18" w:rsidP="00606B8C">
            <w:pPr>
              <w:tabs>
                <w:tab w:val="left" w:pos="743"/>
              </w:tabs>
              <w:jc w:val="both"/>
              <w:rPr>
                <w:bCs/>
                <w:sz w:val="16"/>
                <w:szCs w:val="16"/>
                <w:lang w:eastAsia="zh-TW"/>
              </w:rPr>
            </w:pPr>
          </w:p>
        </w:tc>
        <w:tc>
          <w:tcPr>
            <w:tcW w:w="1275" w:type="dxa"/>
            <w:shd w:val="clear" w:color="auto" w:fill="auto"/>
            <w:vAlign w:val="bottom"/>
          </w:tcPr>
          <w:p w14:paraId="5E741212" w14:textId="77777777" w:rsidR="00493F18" w:rsidRPr="00613C1C" w:rsidRDefault="00493F18" w:rsidP="00606B8C">
            <w:pPr>
              <w:tabs>
                <w:tab w:val="left" w:pos="3150"/>
              </w:tabs>
              <w:jc w:val="both"/>
              <w:rPr>
                <w:bCs/>
                <w:sz w:val="16"/>
                <w:szCs w:val="16"/>
                <w:lang w:eastAsia="zh-TW"/>
              </w:rPr>
            </w:pPr>
          </w:p>
        </w:tc>
        <w:tc>
          <w:tcPr>
            <w:tcW w:w="284" w:type="dxa"/>
            <w:shd w:val="clear" w:color="auto" w:fill="auto"/>
            <w:vAlign w:val="bottom"/>
          </w:tcPr>
          <w:p w14:paraId="25E613E8" w14:textId="77777777" w:rsidR="00493F18" w:rsidRPr="00613C1C" w:rsidRDefault="00493F18" w:rsidP="00606B8C">
            <w:pPr>
              <w:tabs>
                <w:tab w:val="left" w:pos="3150"/>
              </w:tabs>
              <w:jc w:val="both"/>
              <w:rPr>
                <w:bCs/>
                <w:sz w:val="16"/>
                <w:szCs w:val="16"/>
                <w:lang w:eastAsia="zh-TW"/>
              </w:rPr>
            </w:pPr>
          </w:p>
        </w:tc>
        <w:tc>
          <w:tcPr>
            <w:tcW w:w="283" w:type="dxa"/>
            <w:shd w:val="clear" w:color="auto" w:fill="auto"/>
          </w:tcPr>
          <w:p w14:paraId="06967D2F" w14:textId="77777777" w:rsidR="00493F18" w:rsidRPr="00613C1C" w:rsidRDefault="00493F18" w:rsidP="00606B8C">
            <w:pPr>
              <w:tabs>
                <w:tab w:val="left" w:pos="3150"/>
              </w:tabs>
              <w:jc w:val="both"/>
              <w:rPr>
                <w:bCs/>
                <w:sz w:val="16"/>
                <w:szCs w:val="16"/>
                <w:lang w:eastAsia="zh-TW"/>
              </w:rPr>
            </w:pPr>
          </w:p>
        </w:tc>
        <w:tc>
          <w:tcPr>
            <w:tcW w:w="1985" w:type="dxa"/>
            <w:tcBorders>
              <w:top w:val="single" w:sz="4" w:space="0" w:color="auto"/>
              <w:bottom w:val="nil"/>
            </w:tcBorders>
            <w:shd w:val="clear" w:color="auto" w:fill="auto"/>
          </w:tcPr>
          <w:p w14:paraId="564D15A4" w14:textId="77777777" w:rsidR="00493F18" w:rsidRPr="00613C1C" w:rsidRDefault="00493F18" w:rsidP="00606B8C">
            <w:pPr>
              <w:tabs>
                <w:tab w:val="left" w:pos="3150"/>
              </w:tabs>
              <w:jc w:val="both"/>
              <w:rPr>
                <w:bCs/>
                <w:sz w:val="16"/>
                <w:szCs w:val="16"/>
                <w:lang w:eastAsia="zh-TW"/>
              </w:rPr>
            </w:pPr>
          </w:p>
        </w:tc>
      </w:tr>
      <w:tr w:rsidR="00493F18" w:rsidRPr="002820EF" w14:paraId="05567E5B" w14:textId="77777777" w:rsidTr="00493F18">
        <w:trPr>
          <w:trHeight w:val="501"/>
          <w:jc w:val="center"/>
        </w:trPr>
        <w:tc>
          <w:tcPr>
            <w:tcW w:w="5671" w:type="dxa"/>
            <w:shd w:val="clear" w:color="auto" w:fill="D9D9D9" w:themeFill="background1" w:themeFillShade="D9"/>
            <w:vAlign w:val="bottom"/>
          </w:tcPr>
          <w:p w14:paraId="179D0DD7" w14:textId="77777777" w:rsidR="00E07BFE" w:rsidRDefault="00E07BFE" w:rsidP="00606B8C">
            <w:pPr>
              <w:tabs>
                <w:tab w:val="left" w:pos="743"/>
              </w:tabs>
              <w:jc w:val="both"/>
              <w:rPr>
                <w:b/>
                <w:lang w:eastAsia="zh-TW"/>
              </w:rPr>
            </w:pPr>
          </w:p>
          <w:p w14:paraId="54502489" w14:textId="77777777" w:rsidR="00E07BFE" w:rsidRDefault="00E07BFE" w:rsidP="00606B8C">
            <w:pPr>
              <w:tabs>
                <w:tab w:val="left" w:pos="743"/>
              </w:tabs>
              <w:jc w:val="both"/>
              <w:rPr>
                <w:b/>
                <w:lang w:eastAsia="zh-TW"/>
              </w:rPr>
            </w:pPr>
          </w:p>
          <w:p w14:paraId="5E11D7B6" w14:textId="7F289E5C" w:rsidR="00493F18" w:rsidRPr="0055731C" w:rsidRDefault="00493F18" w:rsidP="00606B8C">
            <w:pPr>
              <w:tabs>
                <w:tab w:val="left" w:pos="743"/>
              </w:tabs>
              <w:jc w:val="both"/>
              <w:rPr>
                <w:b/>
                <w:lang w:eastAsia="zh-TW"/>
              </w:rPr>
            </w:pPr>
            <w:r w:rsidRPr="0055731C">
              <w:rPr>
                <w:b/>
                <w:lang w:eastAsia="zh-TW"/>
              </w:rPr>
              <w:t xml:space="preserve">Sub Total of Phase </w:t>
            </w:r>
            <w:r>
              <w:rPr>
                <w:b/>
                <w:lang w:eastAsia="zh-TW"/>
              </w:rPr>
              <w:t>2 (64%)</w:t>
            </w:r>
          </w:p>
        </w:tc>
        <w:tc>
          <w:tcPr>
            <w:tcW w:w="1275" w:type="dxa"/>
            <w:shd w:val="clear" w:color="auto" w:fill="D9D9D9" w:themeFill="background1" w:themeFillShade="D9"/>
            <w:vAlign w:val="bottom"/>
          </w:tcPr>
          <w:p w14:paraId="6D8D48E4" w14:textId="77777777" w:rsidR="00493F18" w:rsidRPr="0055731C" w:rsidRDefault="00493F18" w:rsidP="00606B8C">
            <w:pPr>
              <w:tabs>
                <w:tab w:val="left" w:pos="3150"/>
              </w:tabs>
              <w:jc w:val="both"/>
              <w:rPr>
                <w:b/>
                <w:i/>
                <w:iCs/>
                <w:sz w:val="22"/>
                <w:szCs w:val="22"/>
                <w:lang w:eastAsia="zh-TW"/>
              </w:rPr>
            </w:pPr>
          </w:p>
        </w:tc>
        <w:tc>
          <w:tcPr>
            <w:tcW w:w="284" w:type="dxa"/>
            <w:shd w:val="clear" w:color="auto" w:fill="D9D9D9" w:themeFill="background1" w:themeFillShade="D9"/>
            <w:vAlign w:val="bottom"/>
          </w:tcPr>
          <w:p w14:paraId="6032429F" w14:textId="77777777" w:rsidR="00493F18" w:rsidRPr="002820EF" w:rsidRDefault="00493F18" w:rsidP="00606B8C">
            <w:pPr>
              <w:tabs>
                <w:tab w:val="left" w:pos="3150"/>
              </w:tabs>
              <w:jc w:val="both"/>
              <w:rPr>
                <w:bCs/>
                <w:sz w:val="28"/>
                <w:lang w:eastAsia="zh-TW"/>
              </w:rPr>
            </w:pPr>
          </w:p>
        </w:tc>
        <w:tc>
          <w:tcPr>
            <w:tcW w:w="283" w:type="dxa"/>
            <w:shd w:val="clear" w:color="auto" w:fill="D9D9D9" w:themeFill="background1" w:themeFillShade="D9"/>
          </w:tcPr>
          <w:p w14:paraId="0332A7E8" w14:textId="77777777" w:rsidR="00493F18" w:rsidRPr="002820EF" w:rsidRDefault="00493F18" w:rsidP="00606B8C">
            <w:pPr>
              <w:tabs>
                <w:tab w:val="left" w:pos="3150"/>
              </w:tabs>
              <w:jc w:val="both"/>
              <w:rPr>
                <w:bCs/>
                <w:sz w:val="28"/>
                <w:lang w:eastAsia="zh-TW"/>
              </w:rPr>
            </w:pPr>
          </w:p>
        </w:tc>
        <w:tc>
          <w:tcPr>
            <w:tcW w:w="1985" w:type="dxa"/>
            <w:tcBorders>
              <w:top w:val="nil"/>
              <w:bottom w:val="single" w:sz="4" w:space="0" w:color="auto"/>
            </w:tcBorders>
            <w:shd w:val="clear" w:color="auto" w:fill="D9D9D9" w:themeFill="background1" w:themeFillShade="D9"/>
          </w:tcPr>
          <w:p w14:paraId="49601019" w14:textId="77777777" w:rsidR="00493F18" w:rsidRPr="002820EF" w:rsidRDefault="00493F18" w:rsidP="00606B8C">
            <w:pPr>
              <w:tabs>
                <w:tab w:val="left" w:pos="3150"/>
              </w:tabs>
              <w:jc w:val="both"/>
              <w:rPr>
                <w:bCs/>
                <w:sz w:val="28"/>
                <w:lang w:eastAsia="zh-TW"/>
              </w:rPr>
            </w:pPr>
          </w:p>
        </w:tc>
      </w:tr>
      <w:tr w:rsidR="00493F18" w:rsidRPr="002820EF" w14:paraId="3B393982" w14:textId="77777777" w:rsidTr="00493F18">
        <w:trPr>
          <w:trHeight w:val="501"/>
          <w:jc w:val="center"/>
        </w:trPr>
        <w:tc>
          <w:tcPr>
            <w:tcW w:w="5671" w:type="dxa"/>
            <w:vAlign w:val="bottom"/>
          </w:tcPr>
          <w:p w14:paraId="623A296C" w14:textId="77777777" w:rsidR="00493F18" w:rsidRPr="002820EF" w:rsidRDefault="00493F18" w:rsidP="00606B8C">
            <w:pPr>
              <w:tabs>
                <w:tab w:val="left" w:pos="743"/>
              </w:tabs>
              <w:jc w:val="both"/>
              <w:rPr>
                <w:bCs/>
                <w:lang w:eastAsia="zh-TW"/>
              </w:rPr>
            </w:pPr>
          </w:p>
        </w:tc>
        <w:tc>
          <w:tcPr>
            <w:tcW w:w="1275" w:type="dxa"/>
            <w:vAlign w:val="bottom"/>
          </w:tcPr>
          <w:p w14:paraId="6C53EF32" w14:textId="77777777" w:rsidR="00493F18" w:rsidRPr="00766854" w:rsidRDefault="00493F18" w:rsidP="00606B8C">
            <w:pPr>
              <w:tabs>
                <w:tab w:val="left" w:pos="3150"/>
              </w:tabs>
              <w:jc w:val="both"/>
              <w:rPr>
                <w:b/>
                <w:sz w:val="32"/>
                <w:szCs w:val="32"/>
                <w:lang w:eastAsia="zh-TW"/>
              </w:rPr>
            </w:pPr>
            <w:r w:rsidRPr="00766854">
              <w:rPr>
                <w:b/>
                <w:sz w:val="32"/>
                <w:szCs w:val="32"/>
                <w:lang w:eastAsia="zh-TW"/>
              </w:rPr>
              <w:t>Total</w:t>
            </w:r>
          </w:p>
        </w:tc>
        <w:tc>
          <w:tcPr>
            <w:tcW w:w="284" w:type="dxa"/>
            <w:vAlign w:val="bottom"/>
          </w:tcPr>
          <w:p w14:paraId="6B0C3EA2" w14:textId="77777777" w:rsidR="00493F18" w:rsidRPr="002820EF" w:rsidRDefault="00493F18" w:rsidP="00606B8C">
            <w:pPr>
              <w:tabs>
                <w:tab w:val="left" w:pos="3150"/>
              </w:tabs>
              <w:jc w:val="both"/>
              <w:rPr>
                <w:bCs/>
                <w:sz w:val="28"/>
                <w:lang w:eastAsia="zh-TW"/>
              </w:rPr>
            </w:pPr>
          </w:p>
        </w:tc>
        <w:tc>
          <w:tcPr>
            <w:tcW w:w="283" w:type="dxa"/>
          </w:tcPr>
          <w:p w14:paraId="4FCBB53A" w14:textId="77777777" w:rsidR="00493F18" w:rsidRPr="002820EF" w:rsidRDefault="00493F18" w:rsidP="00606B8C">
            <w:pPr>
              <w:tabs>
                <w:tab w:val="left" w:pos="3150"/>
              </w:tabs>
              <w:jc w:val="both"/>
              <w:rPr>
                <w:bCs/>
                <w:sz w:val="28"/>
                <w:lang w:eastAsia="zh-TW"/>
              </w:rPr>
            </w:pPr>
          </w:p>
        </w:tc>
        <w:tc>
          <w:tcPr>
            <w:tcW w:w="1985" w:type="dxa"/>
            <w:tcBorders>
              <w:top w:val="single" w:sz="4" w:space="0" w:color="auto"/>
              <w:bottom w:val="single" w:sz="4" w:space="0" w:color="auto"/>
            </w:tcBorders>
          </w:tcPr>
          <w:p w14:paraId="54F44CF5" w14:textId="20FD9154" w:rsidR="00493F18" w:rsidRPr="002820EF" w:rsidRDefault="00493F18" w:rsidP="00B51626">
            <w:pPr>
              <w:tabs>
                <w:tab w:val="left" w:pos="3150"/>
              </w:tabs>
              <w:jc w:val="right"/>
              <w:rPr>
                <w:bCs/>
                <w:sz w:val="28"/>
                <w:lang w:eastAsia="zh-TW"/>
              </w:rPr>
            </w:pPr>
            <w:r>
              <w:rPr>
                <w:bCs/>
                <w:sz w:val="28"/>
                <w:lang w:eastAsia="zh-TW"/>
              </w:rPr>
              <w:t xml:space="preserve">                              </w:t>
            </w:r>
            <w:r w:rsidR="00B51626">
              <w:rPr>
                <w:bCs/>
                <w:sz w:val="28"/>
                <w:lang w:eastAsia="zh-TW"/>
              </w:rPr>
              <w:t xml:space="preserve">  </w:t>
            </w:r>
            <w:r>
              <w:rPr>
                <w:bCs/>
                <w:sz w:val="28"/>
                <w:lang w:eastAsia="zh-TW"/>
              </w:rPr>
              <w:t>/100</w:t>
            </w:r>
          </w:p>
        </w:tc>
      </w:tr>
      <w:tr w:rsidR="00493F18" w:rsidRPr="00766854" w14:paraId="15C2C372" w14:textId="77777777" w:rsidTr="00493F18">
        <w:trPr>
          <w:jc w:val="center"/>
        </w:trPr>
        <w:tc>
          <w:tcPr>
            <w:tcW w:w="5671" w:type="dxa"/>
          </w:tcPr>
          <w:p w14:paraId="1D5FF649" w14:textId="77777777" w:rsidR="00493F18" w:rsidRPr="00766854" w:rsidRDefault="00493F18" w:rsidP="00606B8C">
            <w:pPr>
              <w:tabs>
                <w:tab w:val="left" w:pos="743"/>
              </w:tabs>
              <w:jc w:val="both"/>
              <w:rPr>
                <w:bCs/>
                <w:sz w:val="16"/>
                <w:szCs w:val="16"/>
                <w:lang w:eastAsia="zh-TW"/>
              </w:rPr>
            </w:pPr>
          </w:p>
        </w:tc>
        <w:tc>
          <w:tcPr>
            <w:tcW w:w="1275" w:type="dxa"/>
          </w:tcPr>
          <w:p w14:paraId="057821FE" w14:textId="77777777" w:rsidR="00493F18" w:rsidRPr="00766854" w:rsidRDefault="00493F18" w:rsidP="00606B8C">
            <w:pPr>
              <w:tabs>
                <w:tab w:val="left" w:pos="3150"/>
              </w:tabs>
              <w:jc w:val="both"/>
              <w:rPr>
                <w:bCs/>
                <w:sz w:val="16"/>
                <w:szCs w:val="16"/>
                <w:lang w:eastAsia="zh-TW"/>
              </w:rPr>
            </w:pPr>
          </w:p>
        </w:tc>
        <w:tc>
          <w:tcPr>
            <w:tcW w:w="284" w:type="dxa"/>
          </w:tcPr>
          <w:p w14:paraId="6CBCCE16" w14:textId="77777777" w:rsidR="00493F18" w:rsidRPr="00766854" w:rsidRDefault="00493F18" w:rsidP="00606B8C">
            <w:pPr>
              <w:tabs>
                <w:tab w:val="left" w:pos="3150"/>
              </w:tabs>
              <w:jc w:val="both"/>
              <w:rPr>
                <w:bCs/>
                <w:sz w:val="16"/>
                <w:szCs w:val="16"/>
                <w:lang w:eastAsia="zh-TW"/>
              </w:rPr>
            </w:pPr>
          </w:p>
        </w:tc>
        <w:tc>
          <w:tcPr>
            <w:tcW w:w="283" w:type="dxa"/>
          </w:tcPr>
          <w:p w14:paraId="223B0067" w14:textId="77777777" w:rsidR="00493F18" w:rsidRPr="00766854" w:rsidRDefault="00493F18" w:rsidP="00606B8C">
            <w:pPr>
              <w:tabs>
                <w:tab w:val="left" w:pos="3150"/>
              </w:tabs>
              <w:jc w:val="both"/>
              <w:rPr>
                <w:bCs/>
                <w:sz w:val="16"/>
                <w:szCs w:val="16"/>
                <w:lang w:eastAsia="zh-TW"/>
              </w:rPr>
            </w:pPr>
          </w:p>
        </w:tc>
        <w:tc>
          <w:tcPr>
            <w:tcW w:w="1985" w:type="dxa"/>
            <w:tcBorders>
              <w:top w:val="single" w:sz="4" w:space="0" w:color="auto"/>
              <w:bottom w:val="single" w:sz="4" w:space="0" w:color="auto"/>
            </w:tcBorders>
          </w:tcPr>
          <w:p w14:paraId="4C8B4429" w14:textId="77777777" w:rsidR="00493F18" w:rsidRPr="00766854" w:rsidRDefault="00493F18" w:rsidP="00606B8C">
            <w:pPr>
              <w:tabs>
                <w:tab w:val="left" w:pos="3150"/>
              </w:tabs>
              <w:jc w:val="both"/>
              <w:rPr>
                <w:bCs/>
                <w:sz w:val="16"/>
                <w:szCs w:val="16"/>
                <w:lang w:eastAsia="zh-TW"/>
              </w:rPr>
            </w:pPr>
          </w:p>
        </w:tc>
      </w:tr>
    </w:tbl>
    <w:p w14:paraId="74BF0157" w14:textId="097C0335" w:rsidR="002820EF" w:rsidRPr="00766854" w:rsidRDefault="002820EF" w:rsidP="006A4E93">
      <w:pPr>
        <w:tabs>
          <w:tab w:val="left" w:pos="3150"/>
        </w:tabs>
        <w:ind w:left="540" w:hanging="540"/>
        <w:jc w:val="both"/>
        <w:rPr>
          <w:b/>
          <w:sz w:val="16"/>
          <w:szCs w:val="16"/>
          <w:u w:val="single"/>
          <w:lang w:eastAsia="zh-TW"/>
        </w:rPr>
      </w:pPr>
    </w:p>
    <w:sectPr w:rsidR="002820EF" w:rsidRPr="00766854"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0AF11" w14:textId="77777777" w:rsidR="003B40A7" w:rsidRDefault="003B40A7">
      <w:r>
        <w:separator/>
      </w:r>
    </w:p>
  </w:endnote>
  <w:endnote w:type="continuationSeparator" w:id="0">
    <w:p w14:paraId="52D3768E" w14:textId="77777777" w:rsidR="003B40A7" w:rsidRDefault="003B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E671" w14:textId="4FF293AF" w:rsidR="007B52A5" w:rsidRDefault="007B52A5">
    <w:pPr>
      <w:pStyle w:val="Footer"/>
      <w:jc w:val="center"/>
      <w:rPr>
        <w:caps/>
        <w:noProof/>
        <w:color w:val="4F81BD" w:themeColor="accent1"/>
      </w:rPr>
    </w:pPr>
    <w:r>
      <w:rPr>
        <w:caps/>
        <w:color w:val="4F81BD" w:themeColor="accent1"/>
      </w:rPr>
      <w:t xml:space="preserve">Page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054B1">
      <w:rPr>
        <w:caps/>
        <w:noProof/>
        <w:color w:val="4F81BD" w:themeColor="accent1"/>
      </w:rPr>
      <w:t>4</w:t>
    </w:r>
    <w:r>
      <w:rPr>
        <w:caps/>
        <w:noProof/>
        <w:color w:val="4F81BD" w:themeColor="accent1"/>
      </w:rPr>
      <w:fldChar w:fldCharType="end"/>
    </w:r>
  </w:p>
  <w:p w14:paraId="36EF6F2B" w14:textId="77777777" w:rsidR="007B52A5" w:rsidRDefault="007B5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01E78" w14:textId="77777777" w:rsidR="007B52A5" w:rsidRDefault="007B5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6F8E5" w14:textId="77777777" w:rsidR="003B40A7" w:rsidRDefault="003B40A7">
      <w:r>
        <w:separator/>
      </w:r>
    </w:p>
  </w:footnote>
  <w:footnote w:type="continuationSeparator" w:id="0">
    <w:p w14:paraId="0489EA79" w14:textId="77777777" w:rsidR="003B40A7" w:rsidRDefault="003B4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F654B"/>
    <w:multiLevelType w:val="hybridMultilevel"/>
    <w:tmpl w:val="7ABACA10"/>
    <w:lvl w:ilvl="0" w:tplc="78A8457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8674FFC"/>
    <w:multiLevelType w:val="hybridMultilevel"/>
    <w:tmpl w:val="5798BDEE"/>
    <w:lvl w:ilvl="0" w:tplc="243C7996">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0F58EA"/>
    <w:multiLevelType w:val="hybridMultilevel"/>
    <w:tmpl w:val="8EFC05D0"/>
    <w:lvl w:ilvl="0" w:tplc="92B6E73E">
      <w:start w:val="1"/>
      <w:numFmt w:val="lowerLetter"/>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lowerRoman"/>
      <w:lvlText w:val="%3."/>
      <w:lvlJc w:val="right"/>
      <w:pPr>
        <w:tabs>
          <w:tab w:val="num" w:pos="1455"/>
        </w:tabs>
        <w:ind w:left="1455" w:hanging="480"/>
      </w:pPr>
    </w:lvl>
    <w:lvl w:ilvl="3" w:tplc="0409000F" w:tentative="1">
      <w:start w:val="1"/>
      <w:numFmt w:val="decimal"/>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lowerRoman"/>
      <w:lvlText w:val="%6."/>
      <w:lvlJc w:val="right"/>
      <w:pPr>
        <w:tabs>
          <w:tab w:val="num" w:pos="2895"/>
        </w:tabs>
        <w:ind w:left="2895" w:hanging="480"/>
      </w:pPr>
    </w:lvl>
    <w:lvl w:ilvl="6" w:tplc="0409000F" w:tentative="1">
      <w:start w:val="1"/>
      <w:numFmt w:val="decimal"/>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lowerRoman"/>
      <w:lvlText w:val="%9."/>
      <w:lvlJc w:val="right"/>
      <w:pPr>
        <w:tabs>
          <w:tab w:val="num" w:pos="4335"/>
        </w:tabs>
        <w:ind w:left="4335" w:hanging="480"/>
      </w:pPr>
    </w:lvl>
  </w:abstractNum>
  <w:abstractNum w:abstractNumId="12" w15:restartNumberingAfterBreak="0">
    <w:nsid w:val="22C17F70"/>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4EE2"/>
    <w:multiLevelType w:val="hybridMultilevel"/>
    <w:tmpl w:val="6DB8BB66"/>
    <w:numStyleLink w:val="Lettered"/>
  </w:abstractNum>
  <w:abstractNum w:abstractNumId="14" w15:restartNumberingAfterBreak="0">
    <w:nsid w:val="319738DB"/>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930FEA"/>
    <w:multiLevelType w:val="hybridMultilevel"/>
    <w:tmpl w:val="6DB8BB66"/>
    <w:styleLink w:val="Lettered"/>
    <w:lvl w:ilvl="0" w:tplc="CCFA1C0A">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lowerRoman"/>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C66AA"/>
    <w:multiLevelType w:val="hybridMultilevel"/>
    <w:tmpl w:val="30A458A6"/>
    <w:lvl w:ilvl="0" w:tplc="4524DDA8">
      <w:start w:val="1"/>
      <w:numFmt w:val="decimal"/>
      <w:lvlText w:val="%1)"/>
      <w:lvlJc w:val="left"/>
      <w:pPr>
        <w:ind w:left="720" w:hanging="360"/>
      </w:pPr>
      <w:rPr>
        <w:rFonts w:hint="default"/>
        <w:b/>
        <w:i/>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43F008A2"/>
    <w:multiLevelType w:val="hybridMultilevel"/>
    <w:tmpl w:val="E8C0D5E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0" w15:restartNumberingAfterBreak="0">
    <w:nsid w:val="5BDD73C1"/>
    <w:multiLevelType w:val="hybridMultilevel"/>
    <w:tmpl w:val="FD32E9A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602F2E8E"/>
    <w:multiLevelType w:val="multilevel"/>
    <w:tmpl w:val="92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E1CE6"/>
    <w:multiLevelType w:val="hybridMultilevel"/>
    <w:tmpl w:val="8DDA4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92CB9"/>
    <w:multiLevelType w:val="multilevel"/>
    <w:tmpl w:val="C2E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7C701D"/>
    <w:multiLevelType w:val="hybridMultilevel"/>
    <w:tmpl w:val="3ACACA16"/>
    <w:lvl w:ilvl="0" w:tplc="AE801050">
      <w:start w:val="1"/>
      <w:numFmt w:val="decimal"/>
      <w:lvlText w:val="%1)"/>
      <w:lvlJc w:val="left"/>
      <w:pPr>
        <w:ind w:left="1065" w:hanging="360"/>
      </w:pPr>
      <w:rPr>
        <w:rFonts w:hint="default"/>
      </w:rPr>
    </w:lvl>
    <w:lvl w:ilvl="1" w:tplc="3C090019" w:tentative="1">
      <w:start w:val="1"/>
      <w:numFmt w:val="lowerLetter"/>
      <w:lvlText w:val="%2."/>
      <w:lvlJc w:val="left"/>
      <w:pPr>
        <w:ind w:left="1785" w:hanging="360"/>
      </w:pPr>
    </w:lvl>
    <w:lvl w:ilvl="2" w:tplc="3C09001B" w:tentative="1">
      <w:start w:val="1"/>
      <w:numFmt w:val="lowerRoman"/>
      <w:lvlText w:val="%3."/>
      <w:lvlJc w:val="right"/>
      <w:pPr>
        <w:ind w:left="2505" w:hanging="180"/>
      </w:pPr>
    </w:lvl>
    <w:lvl w:ilvl="3" w:tplc="3C09000F" w:tentative="1">
      <w:start w:val="1"/>
      <w:numFmt w:val="decimal"/>
      <w:lvlText w:val="%4."/>
      <w:lvlJc w:val="left"/>
      <w:pPr>
        <w:ind w:left="3225" w:hanging="360"/>
      </w:pPr>
    </w:lvl>
    <w:lvl w:ilvl="4" w:tplc="3C090019" w:tentative="1">
      <w:start w:val="1"/>
      <w:numFmt w:val="lowerLetter"/>
      <w:lvlText w:val="%5."/>
      <w:lvlJc w:val="left"/>
      <w:pPr>
        <w:ind w:left="3945" w:hanging="360"/>
      </w:pPr>
    </w:lvl>
    <w:lvl w:ilvl="5" w:tplc="3C09001B" w:tentative="1">
      <w:start w:val="1"/>
      <w:numFmt w:val="lowerRoman"/>
      <w:lvlText w:val="%6."/>
      <w:lvlJc w:val="right"/>
      <w:pPr>
        <w:ind w:left="4665" w:hanging="180"/>
      </w:pPr>
    </w:lvl>
    <w:lvl w:ilvl="6" w:tplc="3C09000F" w:tentative="1">
      <w:start w:val="1"/>
      <w:numFmt w:val="decimal"/>
      <w:lvlText w:val="%7."/>
      <w:lvlJc w:val="left"/>
      <w:pPr>
        <w:ind w:left="5385" w:hanging="360"/>
      </w:pPr>
    </w:lvl>
    <w:lvl w:ilvl="7" w:tplc="3C090019" w:tentative="1">
      <w:start w:val="1"/>
      <w:numFmt w:val="lowerLetter"/>
      <w:lvlText w:val="%8."/>
      <w:lvlJc w:val="left"/>
      <w:pPr>
        <w:ind w:left="6105" w:hanging="360"/>
      </w:pPr>
    </w:lvl>
    <w:lvl w:ilvl="8" w:tplc="3C09001B" w:tentative="1">
      <w:start w:val="1"/>
      <w:numFmt w:val="lowerRoman"/>
      <w:lvlText w:val="%9."/>
      <w:lvlJc w:val="right"/>
      <w:pPr>
        <w:ind w:left="6825" w:hanging="180"/>
      </w:pPr>
    </w:lvl>
  </w:abstractNum>
  <w:abstractNum w:abstractNumId="26"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BD52A2"/>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1" w15:restartNumberingAfterBreak="0">
    <w:nsid w:val="78C56178"/>
    <w:multiLevelType w:val="hybridMultilevel"/>
    <w:tmpl w:val="F24AA784"/>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7BE43745"/>
    <w:multiLevelType w:val="hybridMultilevel"/>
    <w:tmpl w:val="3D76504C"/>
    <w:lvl w:ilvl="0" w:tplc="92B6E73E">
      <w:start w:val="1"/>
      <w:numFmt w:val="lowerLetter"/>
      <w:lvlText w:val="%1."/>
      <w:lvlJc w:val="left"/>
      <w:pPr>
        <w:tabs>
          <w:tab w:val="num" w:pos="1530"/>
        </w:tabs>
        <w:ind w:left="1530" w:hanging="825"/>
      </w:pPr>
      <w:rPr>
        <w:rFonts w:hint="default"/>
      </w:rPr>
    </w:lvl>
    <w:lvl w:ilvl="1" w:tplc="D67A81E4">
      <w:start w:val="3"/>
      <w:numFmt w:val="decimal"/>
      <w:lvlText w:val="%2."/>
      <w:lvlJc w:val="left"/>
      <w:pPr>
        <w:tabs>
          <w:tab w:val="num" w:pos="1890"/>
        </w:tabs>
        <w:ind w:left="1890" w:hanging="705"/>
      </w:pPr>
      <w:rPr>
        <w:rFonts w:hint="default"/>
      </w:rPr>
    </w:lvl>
    <w:lvl w:ilvl="2" w:tplc="0409001B" w:tentative="1">
      <w:start w:val="1"/>
      <w:numFmt w:val="lowerRoman"/>
      <w:lvlText w:val="%3."/>
      <w:lvlJc w:val="right"/>
      <w:pPr>
        <w:tabs>
          <w:tab w:val="num" w:pos="2145"/>
        </w:tabs>
        <w:ind w:left="2145" w:hanging="480"/>
      </w:pPr>
    </w:lvl>
    <w:lvl w:ilvl="3" w:tplc="0409000F" w:tentative="1">
      <w:start w:val="1"/>
      <w:numFmt w:val="decimal"/>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lowerRoman"/>
      <w:lvlText w:val="%6."/>
      <w:lvlJc w:val="right"/>
      <w:pPr>
        <w:tabs>
          <w:tab w:val="num" w:pos="3585"/>
        </w:tabs>
        <w:ind w:left="3585" w:hanging="480"/>
      </w:pPr>
    </w:lvl>
    <w:lvl w:ilvl="6" w:tplc="0409000F" w:tentative="1">
      <w:start w:val="1"/>
      <w:numFmt w:val="decimal"/>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lowerRoman"/>
      <w:lvlText w:val="%9."/>
      <w:lvlJc w:val="right"/>
      <w:pPr>
        <w:tabs>
          <w:tab w:val="num" w:pos="5025"/>
        </w:tabs>
        <w:ind w:left="5025" w:hanging="480"/>
      </w:pPr>
    </w:lvl>
  </w:abstractNum>
  <w:num w:numId="1">
    <w:abstractNumId w:val="10"/>
  </w:num>
  <w:num w:numId="2">
    <w:abstractNumId w:val="0"/>
  </w:num>
  <w:num w:numId="3">
    <w:abstractNumId w:val="15"/>
  </w:num>
  <w:num w:numId="4">
    <w:abstractNumId w:val="30"/>
  </w:num>
  <w:num w:numId="5">
    <w:abstractNumId w:val="19"/>
  </w:num>
  <w:num w:numId="6">
    <w:abstractNumId w:val="31"/>
  </w:num>
  <w:num w:numId="7">
    <w:abstractNumId w:val="32"/>
  </w:num>
  <w:num w:numId="8">
    <w:abstractNumId w:val="11"/>
  </w:num>
  <w:num w:numId="9">
    <w:abstractNumId w:val="2"/>
  </w:num>
  <w:num w:numId="10">
    <w:abstractNumId w:val="23"/>
  </w:num>
  <w:num w:numId="11">
    <w:abstractNumId w:val="8"/>
  </w:num>
  <w:num w:numId="12">
    <w:abstractNumId w:val="21"/>
  </w:num>
  <w:num w:numId="13">
    <w:abstractNumId w:val="3"/>
  </w:num>
  <w:num w:numId="14">
    <w:abstractNumId w:val="29"/>
  </w:num>
  <w:num w:numId="15">
    <w:abstractNumId w:val="4"/>
  </w:num>
  <w:num w:numId="16">
    <w:abstractNumId w:val="26"/>
  </w:num>
  <w:num w:numId="17">
    <w:abstractNumId w:val="7"/>
  </w:num>
  <w:num w:numId="18">
    <w:abstractNumId w:val="20"/>
  </w:num>
  <w:num w:numId="19">
    <w:abstractNumId w:val="16"/>
  </w:num>
  <w:num w:numId="20">
    <w:abstractNumId w:val="13"/>
  </w:num>
  <w:num w:numId="21">
    <w:abstractNumId w:val="9"/>
  </w:num>
  <w:num w:numId="22">
    <w:abstractNumId w:val="9"/>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9"/>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9"/>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5"/>
  </w:num>
  <w:num w:numId="26">
    <w:abstractNumId w:val="17"/>
  </w:num>
  <w:num w:numId="27">
    <w:abstractNumId w:val="18"/>
  </w:num>
  <w:num w:numId="28">
    <w:abstractNumId w:val="24"/>
  </w:num>
  <w:num w:numId="29">
    <w:abstractNumId w:val="5"/>
  </w:num>
  <w:num w:numId="30">
    <w:abstractNumId w:val="12"/>
  </w:num>
  <w:num w:numId="31">
    <w:abstractNumId w:val="28"/>
  </w:num>
  <w:num w:numId="32">
    <w:abstractNumId w:val="1"/>
  </w:num>
  <w:num w:numId="33">
    <w:abstractNumId w:val="14"/>
  </w:num>
  <w:num w:numId="34">
    <w:abstractNumId w:val="27"/>
  </w:num>
  <w:num w:numId="35">
    <w:abstractNumId w:val="2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AA"/>
    <w:rsid w:val="0000047D"/>
    <w:rsid w:val="00002536"/>
    <w:rsid w:val="00012379"/>
    <w:rsid w:val="00014288"/>
    <w:rsid w:val="00020E6B"/>
    <w:rsid w:val="00025580"/>
    <w:rsid w:val="000307F3"/>
    <w:rsid w:val="00032813"/>
    <w:rsid w:val="00042C63"/>
    <w:rsid w:val="00054F3D"/>
    <w:rsid w:val="00056698"/>
    <w:rsid w:val="00057873"/>
    <w:rsid w:val="00064921"/>
    <w:rsid w:val="0006530C"/>
    <w:rsid w:val="00070F25"/>
    <w:rsid w:val="00082018"/>
    <w:rsid w:val="000826B7"/>
    <w:rsid w:val="00086DC1"/>
    <w:rsid w:val="00095B75"/>
    <w:rsid w:val="00096145"/>
    <w:rsid w:val="00096751"/>
    <w:rsid w:val="000C4749"/>
    <w:rsid w:val="000C74D6"/>
    <w:rsid w:val="000D0B2B"/>
    <w:rsid w:val="000D0B8E"/>
    <w:rsid w:val="000D1D87"/>
    <w:rsid w:val="000E4752"/>
    <w:rsid w:val="000E7681"/>
    <w:rsid w:val="000F57CE"/>
    <w:rsid w:val="000F7786"/>
    <w:rsid w:val="00107078"/>
    <w:rsid w:val="00112497"/>
    <w:rsid w:val="001225DD"/>
    <w:rsid w:val="00136B8F"/>
    <w:rsid w:val="00137DF4"/>
    <w:rsid w:val="00146393"/>
    <w:rsid w:val="00150490"/>
    <w:rsid w:val="00151BBB"/>
    <w:rsid w:val="00163D75"/>
    <w:rsid w:val="00166D24"/>
    <w:rsid w:val="001741DF"/>
    <w:rsid w:val="00182E09"/>
    <w:rsid w:val="0018317B"/>
    <w:rsid w:val="00185224"/>
    <w:rsid w:val="001856B4"/>
    <w:rsid w:val="00192EF5"/>
    <w:rsid w:val="00196554"/>
    <w:rsid w:val="001A3F96"/>
    <w:rsid w:val="001A4853"/>
    <w:rsid w:val="001A660C"/>
    <w:rsid w:val="001B0A21"/>
    <w:rsid w:val="001B39BD"/>
    <w:rsid w:val="001B4BE9"/>
    <w:rsid w:val="001B7A70"/>
    <w:rsid w:val="001D394F"/>
    <w:rsid w:val="001D679E"/>
    <w:rsid w:val="001D75BD"/>
    <w:rsid w:val="001E406C"/>
    <w:rsid w:val="001E4D8C"/>
    <w:rsid w:val="001F1392"/>
    <w:rsid w:val="001F7D50"/>
    <w:rsid w:val="00201FE3"/>
    <w:rsid w:val="002037DB"/>
    <w:rsid w:val="0021471C"/>
    <w:rsid w:val="002173F9"/>
    <w:rsid w:val="00217A35"/>
    <w:rsid w:val="002232F9"/>
    <w:rsid w:val="00223C41"/>
    <w:rsid w:val="0023683D"/>
    <w:rsid w:val="00242DD5"/>
    <w:rsid w:val="002513E0"/>
    <w:rsid w:val="00251985"/>
    <w:rsid w:val="00254A2D"/>
    <w:rsid w:val="00255355"/>
    <w:rsid w:val="00260CC2"/>
    <w:rsid w:val="002629BB"/>
    <w:rsid w:val="00265F26"/>
    <w:rsid w:val="0027372B"/>
    <w:rsid w:val="00274AFA"/>
    <w:rsid w:val="00274C48"/>
    <w:rsid w:val="00275825"/>
    <w:rsid w:val="002820EF"/>
    <w:rsid w:val="00285AE1"/>
    <w:rsid w:val="00285BC3"/>
    <w:rsid w:val="00286FEF"/>
    <w:rsid w:val="00293832"/>
    <w:rsid w:val="002958B7"/>
    <w:rsid w:val="00297D3A"/>
    <w:rsid w:val="00297F12"/>
    <w:rsid w:val="002A07D3"/>
    <w:rsid w:val="002B7DFC"/>
    <w:rsid w:val="002C4848"/>
    <w:rsid w:val="002C566E"/>
    <w:rsid w:val="002C6D7B"/>
    <w:rsid w:val="002D4E1F"/>
    <w:rsid w:val="002D7A3F"/>
    <w:rsid w:val="002D7E21"/>
    <w:rsid w:val="002E0480"/>
    <w:rsid w:val="002E1A07"/>
    <w:rsid w:val="002E581B"/>
    <w:rsid w:val="002F15D5"/>
    <w:rsid w:val="002F56B7"/>
    <w:rsid w:val="00315EBD"/>
    <w:rsid w:val="003164DD"/>
    <w:rsid w:val="003168F2"/>
    <w:rsid w:val="00320C94"/>
    <w:rsid w:val="00327EC2"/>
    <w:rsid w:val="00343D20"/>
    <w:rsid w:val="003458D2"/>
    <w:rsid w:val="003473E4"/>
    <w:rsid w:val="0035570E"/>
    <w:rsid w:val="00363B91"/>
    <w:rsid w:val="00363CA3"/>
    <w:rsid w:val="00364332"/>
    <w:rsid w:val="00370165"/>
    <w:rsid w:val="00371A7A"/>
    <w:rsid w:val="003811CD"/>
    <w:rsid w:val="00381DC8"/>
    <w:rsid w:val="0038269B"/>
    <w:rsid w:val="0039197E"/>
    <w:rsid w:val="00394A0B"/>
    <w:rsid w:val="003955AF"/>
    <w:rsid w:val="0039662C"/>
    <w:rsid w:val="00397AF9"/>
    <w:rsid w:val="003A39A1"/>
    <w:rsid w:val="003A40BC"/>
    <w:rsid w:val="003A57BE"/>
    <w:rsid w:val="003B40A7"/>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46790"/>
    <w:rsid w:val="00457DAB"/>
    <w:rsid w:val="00464FDC"/>
    <w:rsid w:val="0047184E"/>
    <w:rsid w:val="00475046"/>
    <w:rsid w:val="00475EEE"/>
    <w:rsid w:val="004763AC"/>
    <w:rsid w:val="0048311B"/>
    <w:rsid w:val="00484025"/>
    <w:rsid w:val="00484398"/>
    <w:rsid w:val="00484F42"/>
    <w:rsid w:val="00490A48"/>
    <w:rsid w:val="004922C8"/>
    <w:rsid w:val="00493F18"/>
    <w:rsid w:val="00495A5E"/>
    <w:rsid w:val="00497A2B"/>
    <w:rsid w:val="004A3510"/>
    <w:rsid w:val="004B1608"/>
    <w:rsid w:val="004B280F"/>
    <w:rsid w:val="004D02FB"/>
    <w:rsid w:val="004D2550"/>
    <w:rsid w:val="004D44EA"/>
    <w:rsid w:val="004E29EC"/>
    <w:rsid w:val="004F14EF"/>
    <w:rsid w:val="004F2999"/>
    <w:rsid w:val="004F5B52"/>
    <w:rsid w:val="00522D00"/>
    <w:rsid w:val="00522FB8"/>
    <w:rsid w:val="00526FCB"/>
    <w:rsid w:val="00527539"/>
    <w:rsid w:val="00535501"/>
    <w:rsid w:val="00536150"/>
    <w:rsid w:val="00537CDB"/>
    <w:rsid w:val="00542888"/>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44E25"/>
    <w:rsid w:val="007453FA"/>
    <w:rsid w:val="007459BA"/>
    <w:rsid w:val="0074685B"/>
    <w:rsid w:val="00746FE3"/>
    <w:rsid w:val="00747448"/>
    <w:rsid w:val="007477D1"/>
    <w:rsid w:val="00753053"/>
    <w:rsid w:val="00756131"/>
    <w:rsid w:val="007566ED"/>
    <w:rsid w:val="00757539"/>
    <w:rsid w:val="007603FE"/>
    <w:rsid w:val="00766854"/>
    <w:rsid w:val="00773D5F"/>
    <w:rsid w:val="007748FD"/>
    <w:rsid w:val="007768B6"/>
    <w:rsid w:val="00780D4F"/>
    <w:rsid w:val="007853E7"/>
    <w:rsid w:val="007868AA"/>
    <w:rsid w:val="00786FE5"/>
    <w:rsid w:val="00787162"/>
    <w:rsid w:val="00787934"/>
    <w:rsid w:val="007951C0"/>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57B"/>
    <w:rsid w:val="008138C5"/>
    <w:rsid w:val="00813C2C"/>
    <w:rsid w:val="00826494"/>
    <w:rsid w:val="0083312B"/>
    <w:rsid w:val="00834350"/>
    <w:rsid w:val="008525D6"/>
    <w:rsid w:val="008547EA"/>
    <w:rsid w:val="008618A4"/>
    <w:rsid w:val="00861D7F"/>
    <w:rsid w:val="00862BFF"/>
    <w:rsid w:val="00872FF9"/>
    <w:rsid w:val="00873E9D"/>
    <w:rsid w:val="008800B1"/>
    <w:rsid w:val="00880F57"/>
    <w:rsid w:val="008874A0"/>
    <w:rsid w:val="00891E35"/>
    <w:rsid w:val="008922B0"/>
    <w:rsid w:val="008938B9"/>
    <w:rsid w:val="008A339C"/>
    <w:rsid w:val="008B053F"/>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D7D"/>
    <w:rsid w:val="009269B7"/>
    <w:rsid w:val="0093428F"/>
    <w:rsid w:val="0094136C"/>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E7C37"/>
    <w:rsid w:val="009F06A0"/>
    <w:rsid w:val="009F1183"/>
    <w:rsid w:val="00A13456"/>
    <w:rsid w:val="00A14F6B"/>
    <w:rsid w:val="00A228DB"/>
    <w:rsid w:val="00A25066"/>
    <w:rsid w:val="00A32FB3"/>
    <w:rsid w:val="00A351DC"/>
    <w:rsid w:val="00A363C5"/>
    <w:rsid w:val="00A43719"/>
    <w:rsid w:val="00A43751"/>
    <w:rsid w:val="00A43DC5"/>
    <w:rsid w:val="00A44F51"/>
    <w:rsid w:val="00A45EC6"/>
    <w:rsid w:val="00A532ED"/>
    <w:rsid w:val="00A53E3C"/>
    <w:rsid w:val="00A55A23"/>
    <w:rsid w:val="00A61352"/>
    <w:rsid w:val="00A63FE3"/>
    <w:rsid w:val="00A665B8"/>
    <w:rsid w:val="00A66EE6"/>
    <w:rsid w:val="00A712B5"/>
    <w:rsid w:val="00A723D0"/>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2A59"/>
    <w:rsid w:val="00B2689A"/>
    <w:rsid w:val="00B30201"/>
    <w:rsid w:val="00B32524"/>
    <w:rsid w:val="00B3568F"/>
    <w:rsid w:val="00B46BD6"/>
    <w:rsid w:val="00B51626"/>
    <w:rsid w:val="00B53894"/>
    <w:rsid w:val="00B61ADF"/>
    <w:rsid w:val="00B628ED"/>
    <w:rsid w:val="00B62EC7"/>
    <w:rsid w:val="00B6639C"/>
    <w:rsid w:val="00B67987"/>
    <w:rsid w:val="00B70A8B"/>
    <w:rsid w:val="00B7640F"/>
    <w:rsid w:val="00B80899"/>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508D"/>
    <w:rsid w:val="00BD57BC"/>
    <w:rsid w:val="00BE1385"/>
    <w:rsid w:val="00BE7072"/>
    <w:rsid w:val="00C0081B"/>
    <w:rsid w:val="00C00F4F"/>
    <w:rsid w:val="00C12EC6"/>
    <w:rsid w:val="00C1381C"/>
    <w:rsid w:val="00C14580"/>
    <w:rsid w:val="00C32DC2"/>
    <w:rsid w:val="00C40772"/>
    <w:rsid w:val="00C50804"/>
    <w:rsid w:val="00C568D0"/>
    <w:rsid w:val="00C635E1"/>
    <w:rsid w:val="00C70224"/>
    <w:rsid w:val="00C70361"/>
    <w:rsid w:val="00C70B0F"/>
    <w:rsid w:val="00C70BF4"/>
    <w:rsid w:val="00C742AE"/>
    <w:rsid w:val="00C75918"/>
    <w:rsid w:val="00C81D9F"/>
    <w:rsid w:val="00C8261D"/>
    <w:rsid w:val="00C852A3"/>
    <w:rsid w:val="00C90140"/>
    <w:rsid w:val="00C917F2"/>
    <w:rsid w:val="00C94A69"/>
    <w:rsid w:val="00CA3A89"/>
    <w:rsid w:val="00CA5990"/>
    <w:rsid w:val="00CA6734"/>
    <w:rsid w:val="00CA72F3"/>
    <w:rsid w:val="00CB3B6A"/>
    <w:rsid w:val="00CD021C"/>
    <w:rsid w:val="00CD2863"/>
    <w:rsid w:val="00CD31D1"/>
    <w:rsid w:val="00CD4881"/>
    <w:rsid w:val="00CD6531"/>
    <w:rsid w:val="00CD6E7E"/>
    <w:rsid w:val="00CE0098"/>
    <w:rsid w:val="00CE1A9C"/>
    <w:rsid w:val="00CE6F6B"/>
    <w:rsid w:val="00CF0130"/>
    <w:rsid w:val="00CF5A03"/>
    <w:rsid w:val="00CF5A83"/>
    <w:rsid w:val="00D13DCC"/>
    <w:rsid w:val="00D1709A"/>
    <w:rsid w:val="00D17C38"/>
    <w:rsid w:val="00D301D3"/>
    <w:rsid w:val="00D32A6C"/>
    <w:rsid w:val="00D37598"/>
    <w:rsid w:val="00D5087C"/>
    <w:rsid w:val="00D50FD9"/>
    <w:rsid w:val="00D5503C"/>
    <w:rsid w:val="00D7068D"/>
    <w:rsid w:val="00D735AD"/>
    <w:rsid w:val="00D80990"/>
    <w:rsid w:val="00D8245F"/>
    <w:rsid w:val="00D84DB3"/>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07BFE"/>
    <w:rsid w:val="00E127C4"/>
    <w:rsid w:val="00E245A2"/>
    <w:rsid w:val="00E2627D"/>
    <w:rsid w:val="00E303D9"/>
    <w:rsid w:val="00E344CB"/>
    <w:rsid w:val="00E35891"/>
    <w:rsid w:val="00E40578"/>
    <w:rsid w:val="00E40722"/>
    <w:rsid w:val="00E44CD1"/>
    <w:rsid w:val="00E46851"/>
    <w:rsid w:val="00E57E26"/>
    <w:rsid w:val="00E65CB0"/>
    <w:rsid w:val="00E6713B"/>
    <w:rsid w:val="00E67FC7"/>
    <w:rsid w:val="00E75E4D"/>
    <w:rsid w:val="00E80CE7"/>
    <w:rsid w:val="00E93BB4"/>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039A2"/>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47E8"/>
    <w:rsid w:val="00FA6308"/>
    <w:rsid w:val="00FC2741"/>
    <w:rsid w:val="00FE14BE"/>
    <w:rsid w:val="00FE48ED"/>
    <w:rsid w:val="00FF507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162C"/>
    <w:rPr>
      <w:sz w:val="24"/>
      <w:szCs w:val="24"/>
      <w:lang w:eastAsia="en-US"/>
    </w:rPr>
  </w:style>
  <w:style w:type="paragraph" w:styleId="Heading1">
    <w:name w:val="heading 1"/>
    <w:basedOn w:val="Normal"/>
    <w:next w:val="Normal"/>
    <w:qFormat/>
    <w:rsid w:val="00AE71E7"/>
    <w:pPr>
      <w:keepNext/>
      <w:tabs>
        <w:tab w:val="left" w:pos="1985"/>
      </w:tabs>
      <w:outlineLvl w:val="0"/>
    </w:pPr>
    <w:rPr>
      <w:b/>
      <w:bCs/>
      <w:lang w:eastAsia="zh-TW"/>
    </w:rPr>
  </w:style>
  <w:style w:type="paragraph" w:styleId="Heading3">
    <w:name w:val="heading 3"/>
    <w:basedOn w:val="Normal"/>
    <w:next w:val="Normal"/>
    <w:link w:val="Heading3Char"/>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Heading9">
    <w:name w:val="heading 9"/>
    <w:basedOn w:val="Normal"/>
    <w:next w:val="Normal"/>
    <w:qFormat/>
    <w:rsid w:val="00AE71E7"/>
    <w:pPr>
      <w:keepNext/>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71E7"/>
    <w:pPr>
      <w:tabs>
        <w:tab w:val="center" w:pos="4320"/>
        <w:tab w:val="right" w:pos="8640"/>
      </w:tabs>
    </w:pPr>
    <w:rPr>
      <w:sz w:val="20"/>
      <w:szCs w:val="20"/>
    </w:rPr>
  </w:style>
  <w:style w:type="character" w:styleId="PageNumber">
    <w:name w:val="page number"/>
    <w:basedOn w:val="DefaultParagraphFont"/>
    <w:rsid w:val="00AE71E7"/>
  </w:style>
  <w:style w:type="paragraph" w:styleId="Header">
    <w:name w:val="header"/>
    <w:basedOn w:val="Normal"/>
    <w:rsid w:val="00AE71E7"/>
    <w:pPr>
      <w:tabs>
        <w:tab w:val="center" w:pos="4320"/>
        <w:tab w:val="right" w:pos="8640"/>
      </w:tabs>
    </w:pPr>
  </w:style>
  <w:style w:type="character" w:customStyle="1" w:styleId="emphasizedbody">
    <w:name w:val="emphasizedbody"/>
    <w:basedOn w:val="DefaultParagraphFont"/>
    <w:rsid w:val="00AE71E7"/>
  </w:style>
  <w:style w:type="table" w:styleId="TableGrid">
    <w:name w:val="Table Grid"/>
    <w:basedOn w:val="TableNormal"/>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65F26"/>
    <w:rPr>
      <w:color w:val="0000FF"/>
      <w:u w:val="single"/>
    </w:rPr>
  </w:style>
  <w:style w:type="paragraph" w:styleId="NormalWeb">
    <w:name w:val="Normal (Web)"/>
    <w:basedOn w:val="Normal"/>
    <w:uiPriority w:val="99"/>
    <w:unhideWhenUsed/>
    <w:rsid w:val="006A58F4"/>
    <w:pPr>
      <w:spacing w:before="120" w:after="240" w:line="360" w:lineRule="atLeast"/>
    </w:pPr>
    <w:rPr>
      <w:rFonts w:ascii="Verdana" w:hAnsi="Verdana" w:cs="PMingLiU"/>
      <w:sz w:val="18"/>
      <w:szCs w:val="18"/>
      <w:lang w:eastAsia="zh-TW"/>
    </w:rPr>
  </w:style>
  <w:style w:type="character" w:customStyle="1" w:styleId="codefrag1">
    <w:name w:val="codefrag1"/>
    <w:basedOn w:val="DefaultParagraphFont"/>
    <w:rsid w:val="00594B36"/>
    <w:rPr>
      <w:rFonts w:ascii="Courier New" w:hAnsi="Courier New" w:cs="Courier New" w:hint="default"/>
      <w:sz w:val="26"/>
      <w:szCs w:val="26"/>
    </w:rPr>
  </w:style>
  <w:style w:type="character" w:customStyle="1" w:styleId="element-name">
    <w:name w:val="element-name"/>
    <w:basedOn w:val="DefaultParagraphFont"/>
    <w:rsid w:val="0057729B"/>
  </w:style>
  <w:style w:type="character" w:styleId="Emphasis">
    <w:name w:val="Emphasis"/>
    <w:basedOn w:val="DefaultParagraphFont"/>
    <w:uiPriority w:val="20"/>
    <w:qFormat/>
    <w:rsid w:val="0057729B"/>
    <w:rPr>
      <w:i/>
      <w:iCs/>
    </w:rPr>
  </w:style>
  <w:style w:type="character" w:styleId="HTMLCode">
    <w:name w:val="HTML Code"/>
    <w:basedOn w:val="DefaultParagraphFont"/>
    <w:uiPriority w:val="99"/>
    <w:unhideWhenUsed/>
    <w:rsid w:val="00AB54C6"/>
    <w:rPr>
      <w:rFonts w:ascii="Courier" w:eastAsia="Times New Roman" w:hAnsi="Courier" w:cs="Courier New" w:hint="default"/>
      <w:sz w:val="11"/>
      <w:szCs w:val="11"/>
    </w:rPr>
  </w:style>
  <w:style w:type="character" w:styleId="FollowedHyperlink">
    <w:name w:val="FollowedHyperlink"/>
    <w:basedOn w:val="DefaultParagraphFont"/>
    <w:rsid w:val="00297F12"/>
    <w:rPr>
      <w:color w:val="800080"/>
      <w:u w:val="single"/>
    </w:rPr>
  </w:style>
  <w:style w:type="paragraph" w:styleId="ListParagraph">
    <w:name w:val="List Paragraph"/>
    <w:basedOn w:val="Normal"/>
    <w:uiPriority w:val="34"/>
    <w:qFormat/>
    <w:rsid w:val="00726832"/>
    <w:pPr>
      <w:ind w:left="720"/>
      <w:contextualSpacing/>
    </w:pPr>
  </w:style>
  <w:style w:type="character" w:customStyle="1" w:styleId="FooterChar">
    <w:name w:val="Footer Char"/>
    <w:basedOn w:val="DefaultParagraphFont"/>
    <w:link w:val="Footer"/>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Strong">
    <w:name w:val="Strong"/>
    <w:basedOn w:val="DefaultParagraphFont"/>
    <w:uiPriority w:val="22"/>
    <w:qFormat/>
    <w:rsid w:val="00A63FE3"/>
    <w:rPr>
      <w:b/>
      <w:bCs/>
    </w:rPr>
  </w:style>
  <w:style w:type="character" w:customStyle="1" w:styleId="Heading3Char">
    <w:name w:val="Heading 3 Char"/>
    <w:basedOn w:val="DefaultParagraphFont"/>
    <w:link w:val="Heading3"/>
    <w:semiHidden/>
    <w:rsid w:val="003955AF"/>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6" ma:contentTypeDescription="Create a new document." ma:contentTypeScope="" ma:versionID="ee7cd6876d3555b2a10c3a6657293c0d">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d7face3d58164d87984d93b995e3d3f"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9772539-4d85-4c9e-b184-7588878ec7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87061-61FE-478A-98FB-51CA5862D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DC6D86-013F-46F8-89B1-47C2861A0A3C}">
  <ds:schemaRefs>
    <ds:schemaRef ds:uri="http://purl.org/dc/elements/1.1/"/>
    <ds:schemaRef ds:uri="http://purl.org/dc/dcmitype/"/>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70526906-50e1-4a09-8555-3e7a01e9a476"/>
    <ds:schemaRef ds:uri="http://schemas.openxmlformats.org/package/2006/metadata/core-properties"/>
    <ds:schemaRef ds:uri="59772539-4d85-4c9e-b184-7588878ec748"/>
  </ds:schemaRefs>
</ds:datastoreItem>
</file>

<file path=customXml/itemProps3.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4.xml><?xml version="1.0" encoding="utf-8"?>
<ds:datastoreItem xmlns:ds="http://schemas.openxmlformats.org/officeDocument/2006/customXml" ds:itemID="{FDA422A2-326F-40F7-8D1C-647D1D376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1580</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HDSE/HDCSA/HDT&amp;N 2002-2003</vt:lpstr>
    </vt:vector>
  </TitlesOfParts>
  <Company>vtc</Company>
  <LinksUpToDate>false</LinksUpToDate>
  <CharactersWithSpaces>10841</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dc:title>
  <dc:creator>ict</dc:creator>
  <cp:lastModifiedBy>LEUNG NIN HUNG</cp:lastModifiedBy>
  <cp:revision>4</cp:revision>
  <cp:lastPrinted>2015-12-07T01:33:00Z</cp:lastPrinted>
  <dcterms:created xsi:type="dcterms:W3CDTF">2023-09-20T01:15:00Z</dcterms:created>
  <dcterms:modified xsi:type="dcterms:W3CDTF">2023-09-20T01:22:00Z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