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6B2BE" w14:textId="77777777" w:rsidR="004F2C82" w:rsidRDefault="004F2C82" w:rsidP="001C7AC5">
      <w:pPr>
        <w:pStyle w:val="Textoindependiente"/>
        <w:tabs>
          <w:tab w:val="left" w:pos="360"/>
        </w:tabs>
        <w:ind w:right="227"/>
        <w:jc w:val="both"/>
        <w:rPr>
          <w:b/>
          <w:sz w:val="22"/>
          <w:szCs w:val="22"/>
          <w:u w:val="single"/>
        </w:rPr>
      </w:pPr>
    </w:p>
    <w:p w14:paraId="43A98545" w14:textId="77777777" w:rsidR="004F2C82" w:rsidRDefault="004F2C82" w:rsidP="001C7AC5">
      <w:pPr>
        <w:pStyle w:val="Textoindependiente"/>
        <w:tabs>
          <w:tab w:val="left" w:pos="360"/>
        </w:tabs>
        <w:ind w:right="227"/>
        <w:jc w:val="both"/>
        <w:rPr>
          <w:b/>
          <w:sz w:val="22"/>
          <w:szCs w:val="22"/>
          <w:u w:val="single"/>
        </w:rPr>
      </w:pPr>
    </w:p>
    <w:p w14:paraId="6474050F" w14:textId="77777777" w:rsidR="004F2C82" w:rsidRDefault="004F2C82" w:rsidP="001C7AC5">
      <w:pPr>
        <w:pStyle w:val="Textoindependiente"/>
        <w:tabs>
          <w:tab w:val="left" w:pos="360"/>
        </w:tabs>
        <w:ind w:right="227"/>
        <w:jc w:val="both"/>
        <w:rPr>
          <w:b/>
          <w:sz w:val="22"/>
          <w:szCs w:val="22"/>
          <w:u w:val="single"/>
        </w:rPr>
      </w:pPr>
    </w:p>
    <w:p w14:paraId="264EB08A" w14:textId="596A776A" w:rsidR="006340A7" w:rsidRPr="006340A7" w:rsidRDefault="006340A7" w:rsidP="001C7AC5">
      <w:pPr>
        <w:pStyle w:val="Textoindependiente"/>
        <w:tabs>
          <w:tab w:val="left" w:pos="360"/>
        </w:tabs>
        <w:ind w:right="227"/>
        <w:jc w:val="both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NOMBRE:</w:t>
      </w:r>
      <w:r w:rsidRPr="006340A7">
        <w:rPr>
          <w:b/>
          <w:sz w:val="22"/>
          <w:szCs w:val="22"/>
        </w:rPr>
        <w:t>………………………………………………..</w:t>
      </w:r>
      <w:r>
        <w:rPr>
          <w:b/>
          <w:sz w:val="22"/>
          <w:szCs w:val="22"/>
          <w:u w:val="single"/>
        </w:rPr>
        <w:t>LEGAJO:</w:t>
      </w:r>
      <w:r w:rsidR="00FF51FC">
        <w:rPr>
          <w:b/>
          <w:sz w:val="22"/>
          <w:szCs w:val="22"/>
        </w:rPr>
        <w:t>…………………</w:t>
      </w:r>
    </w:p>
    <w:p w14:paraId="264EB08B" w14:textId="6FB81BAC" w:rsidR="006340A7" w:rsidRDefault="006340A7" w:rsidP="001C7AC5">
      <w:pPr>
        <w:pStyle w:val="Textoindependiente"/>
        <w:tabs>
          <w:tab w:val="left" w:pos="360"/>
        </w:tabs>
        <w:ind w:right="227"/>
        <w:jc w:val="both"/>
        <w:rPr>
          <w:b/>
          <w:sz w:val="22"/>
          <w:szCs w:val="22"/>
        </w:rPr>
      </w:pPr>
    </w:p>
    <w:p w14:paraId="35950B1B" w14:textId="77777777" w:rsidR="006A0F61" w:rsidRPr="00644763" w:rsidRDefault="006A0F61" w:rsidP="00763B7A">
      <w:pPr>
        <w:overflowPunct/>
        <w:spacing w:line="276" w:lineRule="auto"/>
        <w:jc w:val="both"/>
        <w:textAlignment w:val="auto"/>
        <w:rPr>
          <w:rFonts w:ascii="Arial" w:hAnsi="Arial" w:cs="Arial"/>
          <w:b/>
          <w:u w:val="single"/>
        </w:rPr>
      </w:pPr>
    </w:p>
    <w:p w14:paraId="093054B7" w14:textId="7EF80225" w:rsidR="00ED7320" w:rsidRDefault="008B1182" w:rsidP="006A0F61">
      <w:pPr>
        <w:overflowPunct/>
        <w:textAlignment w:val="auto"/>
        <w:rPr>
          <w:rFonts w:ascii="Arial" w:hAnsi="Arial" w:cs="Arial"/>
          <w:b/>
          <w:sz w:val="18"/>
          <w:szCs w:val="18"/>
        </w:rPr>
      </w:pPr>
      <w:r>
        <w:rPr>
          <w:b/>
          <w:sz w:val="22"/>
          <w:szCs w:val="22"/>
          <w:u w:val="single"/>
        </w:rPr>
        <w:t xml:space="preserve">EJERCICIO </w:t>
      </w:r>
    </w:p>
    <w:p w14:paraId="3443DF15" w14:textId="77777777" w:rsidR="00046482" w:rsidRPr="006A0F61" w:rsidRDefault="00046482" w:rsidP="006A0F61">
      <w:pPr>
        <w:overflowPunct/>
        <w:textAlignment w:val="auto"/>
        <w:rPr>
          <w:rFonts w:ascii="Calibri" w:eastAsiaTheme="minorHAnsi" w:hAnsi="Calibri" w:cs="Calibri"/>
          <w:sz w:val="22"/>
          <w:szCs w:val="22"/>
          <w:lang w:val="es-AR" w:eastAsia="en-US"/>
        </w:rPr>
      </w:pPr>
    </w:p>
    <w:p w14:paraId="0FA6E2C3" w14:textId="77777777" w:rsidR="008976F2" w:rsidRPr="008976F2" w:rsidRDefault="008976F2" w:rsidP="008976F2">
      <w:pPr>
        <w:spacing w:line="276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>Una fábrica elabora dos tipos de telas usando lanas de 3 colores diferentes.</w:t>
      </w:r>
    </w:p>
    <w:p w14:paraId="10560D83" w14:textId="77777777" w:rsidR="008976F2" w:rsidRPr="008976F2" w:rsidRDefault="008976F2" w:rsidP="008976F2">
      <w:pPr>
        <w:spacing w:line="276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>Para fabricar un metro de tela de tipo A se necesitan:</w:t>
      </w:r>
    </w:p>
    <w:p w14:paraId="505116AF" w14:textId="77777777" w:rsidR="008976F2" w:rsidRPr="008976F2" w:rsidRDefault="008976F2" w:rsidP="008976F2">
      <w:pPr>
        <w:spacing w:line="276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ab/>
      </w:r>
      <w:r w:rsidRPr="008976F2">
        <w:rPr>
          <w:rFonts w:ascii="Arial" w:hAnsi="Arial" w:cs="Arial"/>
          <w:sz w:val="22"/>
          <w:szCs w:val="22"/>
          <w:lang w:val="es-AR"/>
        </w:rPr>
        <w:tab/>
        <w:t>120 grs. de lana roja</w:t>
      </w:r>
    </w:p>
    <w:p w14:paraId="51E004F9" w14:textId="77777777" w:rsidR="008976F2" w:rsidRPr="008976F2" w:rsidRDefault="008976F2" w:rsidP="008976F2">
      <w:pPr>
        <w:spacing w:line="276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ab/>
      </w:r>
      <w:r w:rsidRPr="008976F2">
        <w:rPr>
          <w:rFonts w:ascii="Arial" w:hAnsi="Arial" w:cs="Arial"/>
          <w:sz w:val="22"/>
          <w:szCs w:val="22"/>
          <w:lang w:val="es-AR"/>
        </w:rPr>
        <w:tab/>
        <w:t>150 grs. de lana verde</w:t>
      </w:r>
    </w:p>
    <w:p w14:paraId="1A2BB6A6" w14:textId="77777777" w:rsidR="008976F2" w:rsidRPr="008976F2" w:rsidRDefault="008976F2" w:rsidP="008976F2">
      <w:pPr>
        <w:numPr>
          <w:ilvl w:val="0"/>
          <w:numId w:val="3"/>
        </w:numPr>
        <w:overflowPunct/>
        <w:autoSpaceDE/>
        <w:autoSpaceDN/>
        <w:adjustRightInd/>
        <w:spacing w:line="276" w:lineRule="auto"/>
        <w:jc w:val="both"/>
        <w:textAlignment w:val="auto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>grs. de lana amarilla</w:t>
      </w:r>
    </w:p>
    <w:p w14:paraId="1A0AD141" w14:textId="77777777" w:rsidR="008976F2" w:rsidRPr="008976F2" w:rsidRDefault="008976F2" w:rsidP="008976F2">
      <w:pPr>
        <w:spacing w:line="276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>Para fabricar un metro de tela tipo B se necesitan:</w:t>
      </w:r>
    </w:p>
    <w:p w14:paraId="2C0A6103" w14:textId="77777777" w:rsidR="008976F2" w:rsidRPr="008976F2" w:rsidRDefault="008976F2" w:rsidP="008976F2">
      <w:pPr>
        <w:spacing w:line="276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ab/>
      </w:r>
      <w:r w:rsidRPr="008976F2">
        <w:rPr>
          <w:rFonts w:ascii="Arial" w:hAnsi="Arial" w:cs="Arial"/>
          <w:sz w:val="22"/>
          <w:szCs w:val="22"/>
          <w:lang w:val="es-AR"/>
        </w:rPr>
        <w:tab/>
        <w:t>150 grs. de lana roja</w:t>
      </w:r>
    </w:p>
    <w:p w14:paraId="253884FC" w14:textId="77777777" w:rsidR="008976F2" w:rsidRPr="008976F2" w:rsidRDefault="008976F2" w:rsidP="008976F2">
      <w:pPr>
        <w:spacing w:line="276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ab/>
      </w:r>
      <w:r w:rsidRPr="008976F2">
        <w:rPr>
          <w:rFonts w:ascii="Arial" w:hAnsi="Arial" w:cs="Arial"/>
          <w:sz w:val="22"/>
          <w:szCs w:val="22"/>
          <w:lang w:val="es-AR"/>
        </w:rPr>
        <w:tab/>
        <w:t>60 grs. de lana verde</w:t>
      </w:r>
    </w:p>
    <w:p w14:paraId="045289AC" w14:textId="77777777" w:rsidR="008976F2" w:rsidRPr="008976F2" w:rsidRDefault="008976F2" w:rsidP="008976F2">
      <w:pPr>
        <w:spacing w:line="276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ab/>
      </w:r>
      <w:r w:rsidRPr="008976F2">
        <w:rPr>
          <w:rFonts w:ascii="Arial" w:hAnsi="Arial" w:cs="Arial"/>
          <w:sz w:val="22"/>
          <w:szCs w:val="22"/>
          <w:lang w:val="es-AR"/>
        </w:rPr>
        <w:tab/>
        <w:t>240 grs. de lana amarilla</w:t>
      </w:r>
    </w:p>
    <w:p w14:paraId="6D7841F4" w14:textId="77777777" w:rsidR="008976F2" w:rsidRPr="008976F2" w:rsidRDefault="008976F2" w:rsidP="008976F2">
      <w:pPr>
        <w:spacing w:line="276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>La disponibilidad de Materia Prima es:</w:t>
      </w:r>
    </w:p>
    <w:p w14:paraId="39872FDE" w14:textId="77777777" w:rsidR="008976F2" w:rsidRPr="008976F2" w:rsidRDefault="008976F2" w:rsidP="008976F2">
      <w:pPr>
        <w:spacing w:line="276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ab/>
      </w:r>
      <w:r w:rsidRPr="008976F2">
        <w:rPr>
          <w:rFonts w:ascii="Arial" w:hAnsi="Arial" w:cs="Arial"/>
          <w:sz w:val="22"/>
          <w:szCs w:val="22"/>
          <w:lang w:val="es-AR"/>
        </w:rPr>
        <w:tab/>
        <w:t>30 Kg. de lana roja</w:t>
      </w:r>
    </w:p>
    <w:p w14:paraId="124425CD" w14:textId="77777777" w:rsidR="008976F2" w:rsidRPr="008976F2" w:rsidRDefault="008976F2" w:rsidP="008976F2">
      <w:pPr>
        <w:spacing w:line="276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ab/>
      </w:r>
      <w:r w:rsidRPr="008976F2">
        <w:rPr>
          <w:rFonts w:ascii="Arial" w:hAnsi="Arial" w:cs="Arial"/>
          <w:sz w:val="22"/>
          <w:szCs w:val="22"/>
          <w:lang w:val="es-AR"/>
        </w:rPr>
        <w:tab/>
        <w:t>30 Kg. de lana verde</w:t>
      </w:r>
    </w:p>
    <w:p w14:paraId="5B6AEE41" w14:textId="77777777" w:rsidR="008976F2" w:rsidRPr="008976F2" w:rsidRDefault="008976F2" w:rsidP="008976F2">
      <w:pPr>
        <w:spacing w:line="276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ab/>
      </w:r>
      <w:r w:rsidRPr="008976F2">
        <w:rPr>
          <w:rFonts w:ascii="Arial" w:hAnsi="Arial" w:cs="Arial"/>
          <w:sz w:val="22"/>
          <w:szCs w:val="22"/>
          <w:lang w:val="es-AR"/>
        </w:rPr>
        <w:tab/>
        <w:t>36 Kg de lana amarilla</w:t>
      </w:r>
    </w:p>
    <w:p w14:paraId="30432A14" w14:textId="77777777" w:rsidR="008976F2" w:rsidRPr="008976F2" w:rsidRDefault="008976F2" w:rsidP="008976F2">
      <w:pPr>
        <w:spacing w:line="276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>Suponiendo que puede obtenerse una utilidad de $150 por metro de tipo A, y $90 por metro de tipo B; establecer un programa de producción que haga máxima la utilidad total.</w:t>
      </w:r>
    </w:p>
    <w:p w14:paraId="48014463" w14:textId="77777777" w:rsidR="00455A1C" w:rsidRPr="008976F2" w:rsidRDefault="00455A1C" w:rsidP="008976F2">
      <w:pPr>
        <w:spacing w:line="276" w:lineRule="auto"/>
        <w:jc w:val="both"/>
        <w:rPr>
          <w:rFonts w:ascii="Calibri Light" w:hAnsi="Calibri Light"/>
          <w:sz w:val="22"/>
          <w:szCs w:val="22"/>
          <w:lang w:val="es-AR"/>
        </w:rPr>
      </w:pPr>
    </w:p>
    <w:p w14:paraId="0893D84D" w14:textId="77777777" w:rsidR="008976F2" w:rsidRDefault="00602881" w:rsidP="004F2C82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>Se P</w:t>
      </w:r>
      <w:r w:rsidR="005703B2" w:rsidRPr="008976F2">
        <w:rPr>
          <w:rFonts w:ascii="Arial" w:hAnsi="Arial" w:cs="Arial"/>
          <w:sz w:val="22"/>
          <w:szCs w:val="22"/>
          <w:lang w:val="es-AR"/>
        </w:rPr>
        <w:t>i</w:t>
      </w:r>
      <w:r w:rsidRPr="008976F2">
        <w:rPr>
          <w:rFonts w:ascii="Arial" w:hAnsi="Arial" w:cs="Arial"/>
          <w:sz w:val="22"/>
          <w:szCs w:val="22"/>
          <w:lang w:val="es-AR"/>
        </w:rPr>
        <w:t xml:space="preserve">de:   </w:t>
      </w:r>
    </w:p>
    <w:p w14:paraId="70945E18" w14:textId="773D7C38" w:rsidR="00602881" w:rsidRPr="008976F2" w:rsidRDefault="00602881" w:rsidP="004F2C82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 xml:space="preserve"> a) </w:t>
      </w:r>
      <w:r w:rsidR="00FF7523" w:rsidRPr="008976F2">
        <w:rPr>
          <w:rFonts w:ascii="Arial" w:hAnsi="Arial" w:cs="Arial"/>
          <w:sz w:val="22"/>
          <w:szCs w:val="22"/>
          <w:lang w:val="es-AR"/>
        </w:rPr>
        <w:t>Modelizar y p</w:t>
      </w:r>
      <w:r w:rsidRPr="008976F2">
        <w:rPr>
          <w:rFonts w:ascii="Arial" w:hAnsi="Arial" w:cs="Arial"/>
          <w:sz w:val="22"/>
          <w:szCs w:val="22"/>
          <w:lang w:val="es-AR"/>
        </w:rPr>
        <w:t>lantear la primera tabla de Simplex y realizar una iteración completa, y decir si es ó no la óptima y por qué?</w:t>
      </w:r>
      <w:r w:rsidR="00FF7523" w:rsidRPr="008976F2">
        <w:rPr>
          <w:rFonts w:ascii="Arial" w:hAnsi="Arial" w:cs="Arial"/>
          <w:sz w:val="22"/>
          <w:szCs w:val="22"/>
          <w:lang w:val="es-AR"/>
        </w:rPr>
        <w:t xml:space="preserve"> </w:t>
      </w:r>
      <w:r w:rsidR="00180430" w:rsidRPr="008976F2">
        <w:rPr>
          <w:rFonts w:ascii="Arial" w:hAnsi="Arial" w:cs="Arial"/>
          <w:sz w:val="22"/>
          <w:szCs w:val="22"/>
          <w:lang w:val="es-AR"/>
        </w:rPr>
        <w:t xml:space="preserve">Justificar </w:t>
      </w:r>
      <w:r w:rsidR="005564FD" w:rsidRPr="008976F2">
        <w:rPr>
          <w:rFonts w:ascii="Arial" w:hAnsi="Arial" w:cs="Arial"/>
          <w:sz w:val="22"/>
          <w:szCs w:val="22"/>
          <w:lang w:val="es-AR"/>
        </w:rPr>
        <w:t xml:space="preserve">los valores sombras </w:t>
      </w:r>
      <w:r w:rsidR="00FF7523" w:rsidRPr="008976F2">
        <w:rPr>
          <w:rFonts w:ascii="Arial" w:hAnsi="Arial" w:cs="Arial"/>
          <w:b/>
          <w:sz w:val="22"/>
          <w:szCs w:val="22"/>
          <w:lang w:val="es-AR"/>
        </w:rPr>
        <w:t>(</w:t>
      </w:r>
      <w:r w:rsidR="008976F2">
        <w:rPr>
          <w:rFonts w:ascii="Arial" w:hAnsi="Arial" w:cs="Arial"/>
          <w:b/>
          <w:sz w:val="22"/>
          <w:szCs w:val="22"/>
          <w:lang w:val="es-AR"/>
        </w:rPr>
        <w:t xml:space="preserve">3 </w:t>
      </w:r>
      <w:r w:rsidR="00FF7523" w:rsidRPr="008976F2">
        <w:rPr>
          <w:rFonts w:ascii="Arial" w:hAnsi="Arial" w:cs="Arial"/>
          <w:b/>
          <w:sz w:val="22"/>
          <w:szCs w:val="22"/>
          <w:lang w:val="es-AR"/>
        </w:rPr>
        <w:t>p</w:t>
      </w:r>
      <w:r w:rsidR="008976F2">
        <w:rPr>
          <w:rFonts w:ascii="Arial" w:hAnsi="Arial" w:cs="Arial"/>
          <w:b/>
          <w:sz w:val="22"/>
          <w:szCs w:val="22"/>
          <w:lang w:val="es-AR"/>
        </w:rPr>
        <w:t>tos.)</w:t>
      </w:r>
    </w:p>
    <w:p w14:paraId="06EAC3DF" w14:textId="235E418B" w:rsidR="00602881" w:rsidRPr="008976F2" w:rsidRDefault="00602881" w:rsidP="004F2C82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 xml:space="preserve">  b) Plantear el Modelo Dual </w:t>
      </w:r>
      <w:r w:rsidR="00FF7523" w:rsidRPr="008976F2">
        <w:rPr>
          <w:rFonts w:ascii="Arial" w:hAnsi="Arial" w:cs="Arial"/>
          <w:b/>
          <w:sz w:val="22"/>
          <w:szCs w:val="22"/>
          <w:lang w:val="es-AR"/>
        </w:rPr>
        <w:t>(</w:t>
      </w:r>
      <w:r w:rsidR="008976F2">
        <w:rPr>
          <w:rFonts w:ascii="Arial" w:hAnsi="Arial" w:cs="Arial"/>
          <w:b/>
          <w:sz w:val="22"/>
          <w:szCs w:val="22"/>
          <w:lang w:val="es-AR"/>
        </w:rPr>
        <w:t>2</w:t>
      </w:r>
      <w:r w:rsidR="00FF7523" w:rsidRPr="008976F2">
        <w:rPr>
          <w:rFonts w:ascii="Arial" w:hAnsi="Arial" w:cs="Arial"/>
          <w:b/>
          <w:sz w:val="22"/>
          <w:szCs w:val="22"/>
          <w:lang w:val="es-AR"/>
        </w:rPr>
        <w:t xml:space="preserve"> ptos.)</w:t>
      </w:r>
    </w:p>
    <w:p w14:paraId="568BE6B1" w14:textId="187A55E9" w:rsidR="008976F2" w:rsidRDefault="00602881" w:rsidP="008976F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es-AR"/>
        </w:rPr>
        <w:t xml:space="preserve">   c) Resolver gráficamente el </w:t>
      </w:r>
      <w:r w:rsidR="00897BC3" w:rsidRPr="008976F2">
        <w:rPr>
          <w:rFonts w:ascii="Arial" w:hAnsi="Arial" w:cs="Arial"/>
          <w:sz w:val="22"/>
          <w:szCs w:val="22"/>
          <w:lang w:val="es-AR"/>
        </w:rPr>
        <w:t>PRIMAL</w:t>
      </w:r>
      <w:r w:rsidRPr="008976F2">
        <w:rPr>
          <w:rFonts w:ascii="Arial" w:hAnsi="Arial" w:cs="Arial"/>
          <w:sz w:val="22"/>
          <w:szCs w:val="22"/>
          <w:lang w:val="es-AR"/>
        </w:rPr>
        <w:t xml:space="preserve"> determinando la solución óptima y a partir de ésta solución encontrar la óptima </w:t>
      </w:r>
      <w:r w:rsidR="00897BC3" w:rsidRPr="008976F2">
        <w:rPr>
          <w:rFonts w:ascii="Arial" w:hAnsi="Arial" w:cs="Arial"/>
          <w:sz w:val="22"/>
          <w:szCs w:val="22"/>
          <w:lang w:val="es-AR"/>
        </w:rPr>
        <w:t>DUAL</w:t>
      </w:r>
      <w:r w:rsidR="00FF7523" w:rsidRPr="008976F2">
        <w:rPr>
          <w:rFonts w:ascii="Arial" w:hAnsi="Arial" w:cs="Arial"/>
          <w:sz w:val="22"/>
          <w:szCs w:val="22"/>
          <w:lang w:val="es-AR"/>
        </w:rPr>
        <w:t xml:space="preserve"> </w:t>
      </w:r>
      <w:r w:rsidR="00FF7523" w:rsidRPr="008976F2">
        <w:rPr>
          <w:rFonts w:ascii="Arial" w:hAnsi="Arial" w:cs="Arial"/>
          <w:b/>
          <w:sz w:val="22"/>
          <w:szCs w:val="22"/>
          <w:lang w:val="es-AR"/>
        </w:rPr>
        <w:t>(</w:t>
      </w:r>
      <w:r w:rsidR="008976F2">
        <w:rPr>
          <w:rFonts w:ascii="Arial" w:hAnsi="Arial" w:cs="Arial"/>
          <w:b/>
          <w:sz w:val="22"/>
          <w:szCs w:val="22"/>
          <w:lang w:val="es-AR"/>
        </w:rPr>
        <w:t>3 ptos.)</w:t>
      </w:r>
    </w:p>
    <w:p w14:paraId="3952DF88" w14:textId="77777777" w:rsidR="008976F2" w:rsidRDefault="00602881" w:rsidP="008976F2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fr-FR"/>
        </w:rPr>
        <w:t xml:space="preserve"> d)</w:t>
      </w:r>
      <w:r w:rsidR="007A574C" w:rsidRPr="008976F2">
        <w:rPr>
          <w:rFonts w:ascii="Arial" w:hAnsi="Arial" w:cs="Arial"/>
          <w:sz w:val="22"/>
          <w:szCs w:val="22"/>
          <w:lang w:val="fr-FR"/>
        </w:rPr>
        <w:t xml:space="preserve"> </w:t>
      </w:r>
      <w:r w:rsidR="0040728E" w:rsidRPr="008976F2">
        <w:rPr>
          <w:rFonts w:ascii="Arial" w:hAnsi="Arial" w:cs="Arial"/>
          <w:sz w:val="22"/>
          <w:szCs w:val="22"/>
          <w:lang w:val="fr-FR"/>
        </w:rPr>
        <w:t>Qué métodos conoce para tratar las Variables Ar</w:t>
      </w:r>
      <w:r w:rsidR="007A574C" w:rsidRPr="008976F2">
        <w:rPr>
          <w:rFonts w:ascii="Arial" w:hAnsi="Arial" w:cs="Arial"/>
          <w:sz w:val="22"/>
          <w:szCs w:val="22"/>
          <w:lang w:val="fr-FR"/>
        </w:rPr>
        <w:t xml:space="preserve">tificiales en el algoritmo SIMPLEX ? </w:t>
      </w:r>
      <w:r w:rsidR="003E3B6A" w:rsidRPr="008976F2">
        <w:rPr>
          <w:rFonts w:ascii="Arial" w:hAnsi="Arial" w:cs="Arial"/>
          <w:sz w:val="22"/>
          <w:szCs w:val="22"/>
          <w:lang w:val="fr-FR"/>
        </w:rPr>
        <w:t>Explique brevemente.</w:t>
      </w:r>
      <w:r w:rsidR="007A574C" w:rsidRPr="008976F2">
        <w:rPr>
          <w:rFonts w:ascii="Arial" w:hAnsi="Arial" w:cs="Arial"/>
          <w:sz w:val="22"/>
          <w:szCs w:val="22"/>
          <w:lang w:val="fr-FR"/>
        </w:rPr>
        <w:t xml:space="preserve"> </w:t>
      </w:r>
      <w:r w:rsidR="003A00A4" w:rsidRPr="008976F2">
        <w:rPr>
          <w:rFonts w:ascii="Arial" w:hAnsi="Arial" w:cs="Arial"/>
          <w:b/>
          <w:sz w:val="22"/>
          <w:szCs w:val="22"/>
          <w:lang w:val="es-AR"/>
        </w:rPr>
        <w:t>(1 ptos.)</w:t>
      </w:r>
    </w:p>
    <w:p w14:paraId="6815B95F" w14:textId="1E979C46" w:rsidR="0059420A" w:rsidRPr="008976F2" w:rsidRDefault="00602881" w:rsidP="008976F2">
      <w:pPr>
        <w:spacing w:line="360" w:lineRule="auto"/>
        <w:jc w:val="both"/>
        <w:rPr>
          <w:rFonts w:ascii="Arial" w:hAnsi="Arial" w:cs="Arial"/>
          <w:sz w:val="22"/>
          <w:szCs w:val="22"/>
          <w:lang w:val="es-AR"/>
        </w:rPr>
      </w:pPr>
      <w:r w:rsidRPr="008976F2">
        <w:rPr>
          <w:rFonts w:ascii="Arial" w:hAnsi="Arial" w:cs="Arial"/>
          <w:sz w:val="22"/>
          <w:szCs w:val="22"/>
          <w:lang w:val="fr-FR"/>
        </w:rPr>
        <w:t xml:space="preserve"> e) En qué Caso Particular de solución del convexo nos encontramos cuando </w:t>
      </w:r>
      <w:r w:rsidR="00D35127" w:rsidRPr="008976F2">
        <w:rPr>
          <w:rFonts w:ascii="Arial" w:hAnsi="Arial" w:cs="Arial"/>
          <w:sz w:val="22"/>
          <w:szCs w:val="22"/>
          <w:lang w:val="fr-FR"/>
        </w:rPr>
        <w:t xml:space="preserve">la variable que debe entrar a la base </w:t>
      </w:r>
      <w:r w:rsidR="004B210E" w:rsidRPr="008976F2">
        <w:rPr>
          <w:rFonts w:ascii="Arial" w:hAnsi="Arial" w:cs="Arial"/>
          <w:sz w:val="22"/>
          <w:szCs w:val="22"/>
          <w:lang w:val="fr-FR"/>
        </w:rPr>
        <w:t>tiene todos los valores de los Yij</w:t>
      </w:r>
      <w:r w:rsidR="007F16D7" w:rsidRPr="008976F2">
        <w:rPr>
          <w:rFonts w:ascii="Arial" w:hAnsi="Arial" w:cs="Arial"/>
          <w:sz w:val="22"/>
          <w:szCs w:val="22"/>
          <w:lang w:val="fr-FR"/>
        </w:rPr>
        <w:t xml:space="preserve"> </w:t>
      </w:r>
      <w:r w:rsidR="00606612" w:rsidRPr="008976F2">
        <w:rPr>
          <w:rFonts w:ascii="Arial" w:hAnsi="Arial" w:cs="Arial"/>
          <w:sz w:val="22"/>
          <w:szCs w:val="22"/>
          <w:lang w:val="fr-FR"/>
        </w:rPr>
        <w:t>menores o iguales a 0</w:t>
      </w:r>
      <w:r w:rsidR="00137DAA" w:rsidRPr="008976F2">
        <w:rPr>
          <w:rFonts w:ascii="Arial" w:hAnsi="Arial" w:cs="Arial"/>
          <w:sz w:val="22"/>
          <w:szCs w:val="22"/>
          <w:lang w:val="fr-FR"/>
        </w:rPr>
        <w:t>?</w:t>
      </w:r>
      <w:r w:rsidR="00133E64" w:rsidRPr="008976F2">
        <w:rPr>
          <w:rFonts w:ascii="Arial" w:hAnsi="Arial" w:cs="Arial"/>
          <w:sz w:val="22"/>
          <w:szCs w:val="22"/>
          <w:lang w:val="fr-FR"/>
        </w:rPr>
        <w:t>(1</w:t>
      </w:r>
      <w:r w:rsidR="003A00A4" w:rsidRPr="008976F2">
        <w:rPr>
          <w:rFonts w:ascii="Arial" w:hAnsi="Arial" w:cs="Arial"/>
          <w:b/>
          <w:sz w:val="22"/>
          <w:szCs w:val="22"/>
          <w:lang w:val="es-AR"/>
        </w:rPr>
        <w:t xml:space="preserve"> pto.)</w:t>
      </w:r>
    </w:p>
    <w:p w14:paraId="11727543" w14:textId="55914A24" w:rsidR="00FF6E42" w:rsidRPr="008976F2" w:rsidRDefault="00FF6E42" w:rsidP="004F2C82">
      <w:pPr>
        <w:spacing w:line="360" w:lineRule="auto"/>
        <w:jc w:val="both"/>
        <w:rPr>
          <w:rFonts w:ascii="Arial" w:hAnsi="Arial" w:cs="Arial"/>
          <w:sz w:val="22"/>
          <w:szCs w:val="22"/>
          <w:lang w:val="fr-FR"/>
        </w:rPr>
      </w:pPr>
    </w:p>
    <w:sectPr w:rsidR="00FF6E42" w:rsidRPr="008976F2" w:rsidSect="00FB46E9">
      <w:headerReference w:type="default" r:id="rId7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C4B74" w14:textId="77777777" w:rsidR="00402C1A" w:rsidRDefault="00402C1A" w:rsidP="006340A7">
      <w:r>
        <w:separator/>
      </w:r>
    </w:p>
  </w:endnote>
  <w:endnote w:type="continuationSeparator" w:id="0">
    <w:p w14:paraId="2B9E1A01" w14:textId="77777777" w:rsidR="00402C1A" w:rsidRDefault="00402C1A" w:rsidP="00634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DDBCD" w14:textId="77777777" w:rsidR="00402C1A" w:rsidRDefault="00402C1A" w:rsidP="006340A7">
      <w:r>
        <w:separator/>
      </w:r>
    </w:p>
  </w:footnote>
  <w:footnote w:type="continuationSeparator" w:id="0">
    <w:p w14:paraId="76DA8315" w14:textId="77777777" w:rsidR="00402C1A" w:rsidRDefault="00402C1A" w:rsidP="00634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EB0F1" w14:textId="6D827C84" w:rsidR="006340A7" w:rsidRDefault="00DB56FC" w:rsidP="006340A7">
    <w:pPr>
      <w:pStyle w:val="Encabezado"/>
      <w:jc w:val="right"/>
      <w:rPr>
        <w:lang w:val="es-ES"/>
      </w:rPr>
    </w:pPr>
    <w:r>
      <w:rPr>
        <w:lang w:val="es-ES"/>
      </w:rPr>
      <w:t xml:space="preserve">Recuperatorio Promoción del </w:t>
    </w:r>
    <w:r w:rsidR="004A5C47">
      <w:rPr>
        <w:lang w:val="es-ES"/>
      </w:rPr>
      <w:t xml:space="preserve">Primer </w:t>
    </w:r>
    <w:r w:rsidR="0059420A">
      <w:rPr>
        <w:lang w:val="es-ES"/>
      </w:rPr>
      <w:t xml:space="preserve"> Parcial</w:t>
    </w:r>
    <w:r w:rsidR="00B33022">
      <w:rPr>
        <w:lang w:val="es-ES"/>
      </w:rPr>
      <w:t xml:space="preserve"> de </w:t>
    </w:r>
    <w:r w:rsidR="006340A7">
      <w:rPr>
        <w:lang w:val="es-ES"/>
      </w:rPr>
      <w:t>Investigación Operativa – UTN FRBA</w:t>
    </w:r>
  </w:p>
  <w:p w14:paraId="264EB0F2" w14:textId="6FA37C74" w:rsidR="006340A7" w:rsidRDefault="006340A7" w:rsidP="006340A7">
    <w:pPr>
      <w:pStyle w:val="Encabezado"/>
      <w:jc w:val="right"/>
      <w:rPr>
        <w:lang w:val="es-ES"/>
      </w:rPr>
    </w:pPr>
    <w:r>
      <w:rPr>
        <w:lang w:val="es-ES"/>
      </w:rPr>
      <w:t>Prof.: Ing. Paula Z</w:t>
    </w:r>
    <w:r w:rsidR="00B33022">
      <w:rPr>
        <w:lang w:val="es-ES"/>
      </w:rPr>
      <w:t xml:space="preserve">anetti </w:t>
    </w:r>
  </w:p>
  <w:p w14:paraId="264EB0F4" w14:textId="71354655" w:rsidR="006340A7" w:rsidRPr="006340A7" w:rsidRDefault="00DB56FC" w:rsidP="006340A7">
    <w:pPr>
      <w:pStyle w:val="Encabezado"/>
      <w:jc w:val="right"/>
      <w:rPr>
        <w:lang w:val="es-ES"/>
      </w:rPr>
    </w:pPr>
    <w:r>
      <w:rPr>
        <w:lang w:val="es-ES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77107"/>
    <w:multiLevelType w:val="hybridMultilevel"/>
    <w:tmpl w:val="AE02166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0F">
      <w:start w:val="1"/>
      <w:numFmt w:val="decimal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C505AB"/>
    <w:multiLevelType w:val="hybridMultilevel"/>
    <w:tmpl w:val="06CACF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402A8"/>
    <w:multiLevelType w:val="hybridMultilevel"/>
    <w:tmpl w:val="D8467D96"/>
    <w:lvl w:ilvl="0" w:tplc="6228F93A">
      <w:start w:val="90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AC5"/>
    <w:rsid w:val="000068C1"/>
    <w:rsid w:val="00020E7E"/>
    <w:rsid w:val="00046482"/>
    <w:rsid w:val="00107AF9"/>
    <w:rsid w:val="001119C8"/>
    <w:rsid w:val="00133E64"/>
    <w:rsid w:val="00137DAA"/>
    <w:rsid w:val="00171528"/>
    <w:rsid w:val="00180430"/>
    <w:rsid w:val="001C7AC5"/>
    <w:rsid w:val="001D7520"/>
    <w:rsid w:val="00205B31"/>
    <w:rsid w:val="00297C37"/>
    <w:rsid w:val="003201C8"/>
    <w:rsid w:val="003501A2"/>
    <w:rsid w:val="003A00A4"/>
    <w:rsid w:val="003D5AC1"/>
    <w:rsid w:val="003E3B6A"/>
    <w:rsid w:val="00402C1A"/>
    <w:rsid w:val="0040728E"/>
    <w:rsid w:val="00453E04"/>
    <w:rsid w:val="00455A1C"/>
    <w:rsid w:val="00495677"/>
    <w:rsid w:val="004A294B"/>
    <w:rsid w:val="004A5C47"/>
    <w:rsid w:val="004B210E"/>
    <w:rsid w:val="004F2C82"/>
    <w:rsid w:val="00512C3F"/>
    <w:rsid w:val="00545A24"/>
    <w:rsid w:val="005564FD"/>
    <w:rsid w:val="005703B2"/>
    <w:rsid w:val="0058284B"/>
    <w:rsid w:val="0059420A"/>
    <w:rsid w:val="005C1A6F"/>
    <w:rsid w:val="00602881"/>
    <w:rsid w:val="00606612"/>
    <w:rsid w:val="006340A7"/>
    <w:rsid w:val="00644763"/>
    <w:rsid w:val="00666F03"/>
    <w:rsid w:val="006A0F61"/>
    <w:rsid w:val="006C770D"/>
    <w:rsid w:val="007022A4"/>
    <w:rsid w:val="00763B7A"/>
    <w:rsid w:val="007A574C"/>
    <w:rsid w:val="007C1D47"/>
    <w:rsid w:val="007F16D7"/>
    <w:rsid w:val="00844FFD"/>
    <w:rsid w:val="00854A41"/>
    <w:rsid w:val="00877ED1"/>
    <w:rsid w:val="008976F2"/>
    <w:rsid w:val="00897BC3"/>
    <w:rsid w:val="008B1182"/>
    <w:rsid w:val="00913DC8"/>
    <w:rsid w:val="009224DA"/>
    <w:rsid w:val="00933C42"/>
    <w:rsid w:val="00944363"/>
    <w:rsid w:val="00947E02"/>
    <w:rsid w:val="009B02E1"/>
    <w:rsid w:val="009C7ABD"/>
    <w:rsid w:val="009D3325"/>
    <w:rsid w:val="009F15C2"/>
    <w:rsid w:val="00A37681"/>
    <w:rsid w:val="00A53524"/>
    <w:rsid w:val="00AA21AC"/>
    <w:rsid w:val="00AE3E0F"/>
    <w:rsid w:val="00B33022"/>
    <w:rsid w:val="00B951AA"/>
    <w:rsid w:val="00BC1DB4"/>
    <w:rsid w:val="00C3657A"/>
    <w:rsid w:val="00C66E8A"/>
    <w:rsid w:val="00C8530D"/>
    <w:rsid w:val="00D11459"/>
    <w:rsid w:val="00D35127"/>
    <w:rsid w:val="00D45779"/>
    <w:rsid w:val="00DB56FC"/>
    <w:rsid w:val="00E25749"/>
    <w:rsid w:val="00E64F4F"/>
    <w:rsid w:val="00E81304"/>
    <w:rsid w:val="00EA71A8"/>
    <w:rsid w:val="00ED7320"/>
    <w:rsid w:val="00F03A93"/>
    <w:rsid w:val="00F07BD0"/>
    <w:rsid w:val="00F11827"/>
    <w:rsid w:val="00F25B4F"/>
    <w:rsid w:val="00F72B45"/>
    <w:rsid w:val="00F852DC"/>
    <w:rsid w:val="00FB46E9"/>
    <w:rsid w:val="00FC2105"/>
    <w:rsid w:val="00FF51FC"/>
    <w:rsid w:val="00FF6E42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64EB08A"/>
  <w15:docId w15:val="{D1DEF389-D5A9-437E-BAEE-04C6E4E7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C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1C7AC5"/>
    <w:pPr>
      <w:ind w:right="-227"/>
    </w:pPr>
    <w:rPr>
      <w:lang w:val="es-AR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C7AC5"/>
    <w:rPr>
      <w:rFonts w:ascii="Times New Roman" w:eastAsia="Times New Roman" w:hAnsi="Times New Roman" w:cs="Times New Roman"/>
      <w:sz w:val="20"/>
      <w:szCs w:val="2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6340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40A7"/>
    <w:rPr>
      <w:rFonts w:ascii="Times New Roman" w:eastAsia="Times New Roman" w:hAnsi="Times New Roman" w:cs="Times New Roman"/>
      <w:sz w:val="20"/>
      <w:szCs w:val="20"/>
      <w:lang w:val="es-ES_tradnl" w:eastAsia="es-AR"/>
    </w:rPr>
  </w:style>
  <w:style w:type="paragraph" w:styleId="Piedepgina">
    <w:name w:val="footer"/>
    <w:basedOn w:val="Normal"/>
    <w:link w:val="PiedepginaCar"/>
    <w:uiPriority w:val="99"/>
    <w:unhideWhenUsed/>
    <w:rsid w:val="006340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0A7"/>
    <w:rPr>
      <w:rFonts w:ascii="Times New Roman" w:eastAsia="Times New Roman" w:hAnsi="Times New Roman" w:cs="Times New Roman"/>
      <w:sz w:val="20"/>
      <w:szCs w:val="20"/>
      <w:lang w:val="es-ES_tradnl" w:eastAsia="es-AR"/>
    </w:rPr>
  </w:style>
  <w:style w:type="paragraph" w:styleId="Prrafodelista">
    <w:name w:val="List Paragraph"/>
    <w:basedOn w:val="Normal"/>
    <w:uiPriority w:val="34"/>
    <w:qFormat/>
    <w:rsid w:val="003501A2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 w:val="22"/>
      <w:szCs w:val="22"/>
      <w:lang w:val="es-AR"/>
    </w:rPr>
  </w:style>
  <w:style w:type="table" w:styleId="Tablaconcuadrcula">
    <w:name w:val="Table Grid"/>
    <w:basedOn w:val="Tablanormal"/>
    <w:uiPriority w:val="59"/>
    <w:rsid w:val="003501A2"/>
    <w:pPr>
      <w:spacing w:after="0" w:line="240" w:lineRule="auto"/>
    </w:pPr>
    <w:rPr>
      <w:rFonts w:eastAsiaTheme="minorEastAsia"/>
      <w:lang w:eastAsia="es-A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46E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46E9"/>
    <w:rPr>
      <w:rFonts w:ascii="Segoe UI" w:eastAsia="Times New Roman" w:hAnsi="Segoe UI" w:cs="Segoe UI"/>
      <w:sz w:val="18"/>
      <w:szCs w:val="18"/>
      <w:lang w:val="es-ES_tradnl" w:eastAsia="es-AR"/>
    </w:rPr>
  </w:style>
  <w:style w:type="paragraph" w:customStyle="1" w:styleId="Default">
    <w:name w:val="Default"/>
    <w:rsid w:val="00913D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pzanetti</dc:creator>
  <cp:lastModifiedBy>Paula Zanetti</cp:lastModifiedBy>
  <cp:revision>5</cp:revision>
  <cp:lastPrinted>2017-05-21T21:20:00Z</cp:lastPrinted>
  <dcterms:created xsi:type="dcterms:W3CDTF">2021-07-14T17:45:00Z</dcterms:created>
  <dcterms:modified xsi:type="dcterms:W3CDTF">2021-07-14T17:48:00Z</dcterms:modified>
</cp:coreProperties>
</file>