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B8CC9" w14:textId="654A396E" w:rsidR="00071166" w:rsidRDefault="00071166" w:rsidP="00071166">
      <w:pPr>
        <w:jc w:val="center"/>
      </w:pPr>
      <w:r>
        <w:t>Actividad de Instalador de Redes</w:t>
      </w:r>
      <w:r w:rsidR="005B2984">
        <w:t xml:space="preserve"> clase 2</w:t>
      </w:r>
    </w:p>
    <w:p w14:paraId="6254C605" w14:textId="77777777" w:rsidR="00071166" w:rsidRDefault="00071166" w:rsidP="00071166"/>
    <w:p w14:paraId="693DA733" w14:textId="77777777" w:rsidR="00045F13" w:rsidRDefault="00071166" w:rsidP="00045F13">
      <w:pPr>
        <w:pStyle w:val="Prrafodelista"/>
        <w:numPr>
          <w:ilvl w:val="0"/>
          <w:numId w:val="1"/>
        </w:numPr>
      </w:pPr>
      <w:r>
        <w:t>¿Qué son los protocolos y las normas de comunicación?</w:t>
      </w:r>
    </w:p>
    <w:p w14:paraId="7D443341" w14:textId="77777777" w:rsidR="00045F13" w:rsidRDefault="00236264" w:rsidP="00045F13">
      <w:r>
        <w:t xml:space="preserve">Los protocolos son normas que permiten </w:t>
      </w:r>
      <w:r w:rsidR="008D19B3">
        <w:t xml:space="preserve">que </w:t>
      </w:r>
      <w:r>
        <w:t xml:space="preserve">la comunicación entre dispositivos </w:t>
      </w:r>
      <w:r w:rsidR="008D19B3">
        <w:t>sea efectiva.</w:t>
      </w:r>
    </w:p>
    <w:p w14:paraId="3C6F3BC0" w14:textId="77777777" w:rsidR="008D19B3" w:rsidRDefault="000D7BEF" w:rsidP="00045F13">
      <w:r>
        <w:t xml:space="preserve">Y las normas de comunicación </w:t>
      </w:r>
      <w:r w:rsidR="00854023">
        <w:t xml:space="preserve">son recomendaciones que </w:t>
      </w:r>
      <w:r w:rsidR="000C4CA1">
        <w:t>técnicas que permiten que los datos se procesen e interpreten sin inconvenientes cuando se comunican los dispositivos.</w:t>
      </w:r>
    </w:p>
    <w:p w14:paraId="12540766" w14:textId="77777777" w:rsidR="00071166" w:rsidRDefault="00071166" w:rsidP="000C4CA1">
      <w:pPr>
        <w:pStyle w:val="Prrafodelista"/>
        <w:numPr>
          <w:ilvl w:val="0"/>
          <w:numId w:val="1"/>
        </w:numPr>
      </w:pPr>
      <w:r>
        <w:t>¿Qué son la sintaxis y la semántica?</w:t>
      </w:r>
    </w:p>
    <w:p w14:paraId="3CAC94F1" w14:textId="77777777" w:rsidR="000C4CA1" w:rsidRDefault="000C4CA1" w:rsidP="000C4CA1">
      <w:r>
        <w:t>La sintaxis son agrupación de palabras</w:t>
      </w:r>
      <w:r w:rsidR="005F4188">
        <w:t xml:space="preserve"> que dan sentido a las normas de</w:t>
      </w:r>
      <w:r>
        <w:t xml:space="preserve"> comunicación </w:t>
      </w:r>
    </w:p>
    <w:p w14:paraId="43DAC6EE" w14:textId="77777777" w:rsidR="000C4CA1" w:rsidRDefault="000C4CA1" w:rsidP="000C4CA1">
      <w:r>
        <w:t xml:space="preserve">Semántica es lo que da significado </w:t>
      </w:r>
      <w:r w:rsidR="005F4188">
        <w:t>de cada palabra.</w:t>
      </w:r>
    </w:p>
    <w:p w14:paraId="3B0E6916" w14:textId="77777777" w:rsidR="00071166" w:rsidRDefault="00071166" w:rsidP="005F4188">
      <w:pPr>
        <w:pStyle w:val="Prrafodelista"/>
        <w:numPr>
          <w:ilvl w:val="0"/>
          <w:numId w:val="1"/>
        </w:numPr>
      </w:pPr>
      <w:r>
        <w:t>¿Por qué es conveniente cumplir con las normas?</w:t>
      </w:r>
    </w:p>
    <w:p w14:paraId="32E2358D" w14:textId="77777777" w:rsidR="005F4188" w:rsidRDefault="005F4188" w:rsidP="005F4188">
      <w:r>
        <w:t>Es conveniente y recomendable para que los dispositivos tengan mayor facilidad de comunicación, será más fácil el manejo y comunicación entre cualquier dispositivo independientemente del fabricante.</w:t>
      </w:r>
    </w:p>
    <w:p w14:paraId="2B2D43C8" w14:textId="77777777" w:rsidR="00071166" w:rsidRDefault="00071166" w:rsidP="005F4188">
      <w:pPr>
        <w:pStyle w:val="Prrafodelista"/>
        <w:numPr>
          <w:ilvl w:val="0"/>
          <w:numId w:val="1"/>
        </w:numPr>
      </w:pPr>
      <w:r>
        <w:t>¿Cuáles son las 3 entidades que se mencionan en el texto?</w:t>
      </w:r>
    </w:p>
    <w:p w14:paraId="028E162B" w14:textId="77777777" w:rsidR="005F4188" w:rsidRDefault="005F4188" w:rsidP="005F4188">
      <w:r>
        <w:t xml:space="preserve">El texto menciona 3 organismos internacionales, la ANSI, ISO e IEEE. En que los fabricantes de hardware siguen sus lineamientos y recomendaciones. </w:t>
      </w:r>
    </w:p>
    <w:p w14:paraId="1FF5202D" w14:textId="77777777" w:rsidR="00071166" w:rsidRDefault="00071166" w:rsidP="005F4188">
      <w:pPr>
        <w:pStyle w:val="Prrafodelista"/>
        <w:numPr>
          <w:ilvl w:val="0"/>
          <w:numId w:val="1"/>
        </w:numPr>
      </w:pPr>
      <w:r>
        <w:t>¿Cuáles son las herramientas necesarias para un instalador de redes?</w:t>
      </w:r>
    </w:p>
    <w:p w14:paraId="19E02CCD" w14:textId="2438B42A" w:rsidR="005F4188" w:rsidRDefault="00C0720C" w:rsidP="005F4188">
      <w:r>
        <w:t xml:space="preserve">Pinza crimpeadora, crimpeadora de </w:t>
      </w:r>
      <w:r w:rsidR="005B2984">
        <w:t>impacto,</w:t>
      </w:r>
      <w:r>
        <w:t xml:space="preserve"> alicate tester, alicate, tester, cinta </w:t>
      </w:r>
      <w:r w:rsidR="005B2984">
        <w:t>pasacables,</w:t>
      </w:r>
      <w:r>
        <w:t xml:space="preserve"> </w:t>
      </w:r>
      <w:r w:rsidR="005B2984">
        <w:t>r</w:t>
      </w:r>
      <w:r>
        <w:t xml:space="preserve">outer o modem </w:t>
      </w:r>
      <w:r w:rsidR="005B2984">
        <w:t>ADSL,</w:t>
      </w:r>
      <w:r w:rsidR="00257639">
        <w:t xml:space="preserve"> y computadora portátil.</w:t>
      </w:r>
    </w:p>
    <w:sectPr w:rsidR="005F418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4976A" w14:textId="77777777" w:rsidR="00B77394" w:rsidRDefault="00B77394" w:rsidP="005B2984">
      <w:pPr>
        <w:spacing w:after="0" w:line="240" w:lineRule="auto"/>
      </w:pPr>
      <w:r>
        <w:separator/>
      </w:r>
    </w:p>
  </w:endnote>
  <w:endnote w:type="continuationSeparator" w:id="0">
    <w:p w14:paraId="356C89AC" w14:textId="77777777" w:rsidR="00B77394" w:rsidRDefault="00B77394" w:rsidP="005B2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9A572" w14:textId="77777777" w:rsidR="00B77394" w:rsidRDefault="00B77394" w:rsidP="005B2984">
      <w:pPr>
        <w:spacing w:after="0" w:line="240" w:lineRule="auto"/>
      </w:pPr>
      <w:r>
        <w:separator/>
      </w:r>
    </w:p>
  </w:footnote>
  <w:footnote w:type="continuationSeparator" w:id="0">
    <w:p w14:paraId="6B64B221" w14:textId="77777777" w:rsidR="00B77394" w:rsidRDefault="00B77394" w:rsidP="005B2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8A9AB" w14:textId="1F83BAE1" w:rsidR="005B2984" w:rsidRPr="005B2984" w:rsidRDefault="005B2984">
    <w:pPr>
      <w:pStyle w:val="Encabezado"/>
      <w:rPr>
        <w:lang w:val="es-ES"/>
      </w:rPr>
    </w:pPr>
    <w:r>
      <w:rPr>
        <w:lang w:val="es-ES"/>
      </w:rPr>
      <w:t>Alumno: Olmedo Paco, Jhon Daniel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A3835"/>
    <w:multiLevelType w:val="hybridMultilevel"/>
    <w:tmpl w:val="0B2E4E9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66"/>
    <w:rsid w:val="00045F13"/>
    <w:rsid w:val="00071166"/>
    <w:rsid w:val="000C4CA1"/>
    <w:rsid w:val="000D7BEF"/>
    <w:rsid w:val="00236264"/>
    <w:rsid w:val="00257639"/>
    <w:rsid w:val="005B2984"/>
    <w:rsid w:val="005F4188"/>
    <w:rsid w:val="00854023"/>
    <w:rsid w:val="008D19B3"/>
    <w:rsid w:val="00B77394"/>
    <w:rsid w:val="00C0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B37B"/>
  <w15:chartTrackingRefBased/>
  <w15:docId w15:val="{3FDE7FF7-6A55-4C33-B921-905530B7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5F1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29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984"/>
  </w:style>
  <w:style w:type="paragraph" w:styleId="Piedepgina">
    <w:name w:val="footer"/>
    <w:basedOn w:val="Normal"/>
    <w:link w:val="PiedepginaCar"/>
    <w:uiPriority w:val="99"/>
    <w:unhideWhenUsed/>
    <w:rsid w:val="005B29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Olmedo</dc:creator>
  <cp:keywords/>
  <dc:description/>
  <cp:lastModifiedBy>John Olmedo</cp:lastModifiedBy>
  <cp:revision>4</cp:revision>
  <dcterms:created xsi:type="dcterms:W3CDTF">2020-04-27T18:42:00Z</dcterms:created>
  <dcterms:modified xsi:type="dcterms:W3CDTF">2020-04-28T01:06:00Z</dcterms:modified>
</cp:coreProperties>
</file>