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q8lg6mn1c8fm" w:id="0"/>
      <w:bookmarkEnd w:id="0"/>
      <w:r w:rsidDel="00000000" w:rsidR="00000000" w:rsidRPr="00000000">
        <w:rPr>
          <w:rtl w:val="0"/>
        </w:rPr>
        <w:t xml:space="preserve">Redes de Datos</w:t>
      </w:r>
      <w:r w:rsidDel="00000000" w:rsidR="00000000" w:rsidRPr="00000000">
        <w:rPr>
          <w:rtl w:val="0"/>
        </w:rPr>
      </w:r>
    </w:p>
    <w:p w:rsidR="00000000" w:rsidDel="00000000" w:rsidP="00000000" w:rsidRDefault="00000000" w:rsidRPr="00000000" w14:paraId="00000002">
      <w:pPr>
        <w:pStyle w:val="Heading1"/>
        <w:rPr/>
      </w:pPr>
      <w:bookmarkStart w:colFirst="0" w:colLast="0" w:name="_pe8oo5hdrjn" w:id="1"/>
      <w:bookmarkEnd w:id="1"/>
      <w:r w:rsidDel="00000000" w:rsidR="00000000" w:rsidRPr="00000000">
        <w:rPr>
          <w:rtl w:val="0"/>
        </w:rPr>
        <w:t xml:space="preserve">Finales</w:t>
      </w:r>
    </w:p>
    <w:p w:rsidR="00000000" w:rsidDel="00000000" w:rsidP="00000000" w:rsidRDefault="00000000" w:rsidRPr="00000000" w14:paraId="00000003">
      <w:pPr>
        <w:rPr/>
      </w:pPr>
      <w:hyperlink r:id="rId6">
        <w:r w:rsidDel="00000000" w:rsidR="00000000" w:rsidRPr="00000000">
          <w:rPr>
            <w:color w:val="0000ee"/>
            <w:u w:val="single"/>
            <w:rtl w:val="0"/>
          </w:rPr>
          <w:t xml:space="preserve">Redes - Finales</w:t>
        </w:r>
      </w:hyperlink>
      <w:r w:rsidDel="00000000" w:rsidR="00000000" w:rsidRPr="00000000">
        <w:rPr>
          <w:rtl w:val="0"/>
        </w:rPr>
      </w:r>
    </w:p>
    <w:p w:rsidR="00000000" w:rsidDel="00000000" w:rsidP="00000000" w:rsidRDefault="00000000" w:rsidRPr="00000000" w14:paraId="00000004">
      <w:pPr>
        <w:pStyle w:val="Heading1"/>
        <w:rPr/>
      </w:pPr>
      <w:bookmarkStart w:colFirst="0" w:colLast="0" w:name="_3ddpepp9aqz" w:id="2"/>
      <w:bookmarkEnd w:id="2"/>
      <w:r w:rsidDel="00000000" w:rsidR="00000000" w:rsidRPr="00000000">
        <w:rPr>
          <w:rtl w:val="0"/>
        </w:rPr>
        <w:t xml:space="preserve">U1. Introducción a las Redes de Datos</w:t>
      </w:r>
    </w:p>
    <w:p w:rsidR="00000000" w:rsidDel="00000000" w:rsidP="00000000" w:rsidRDefault="00000000" w:rsidRPr="00000000" w14:paraId="00000005">
      <w:pPr>
        <w:spacing w:after="200" w:before="0" w:lineRule="auto"/>
        <w:rPr/>
      </w:pPr>
      <w:r w:rsidDel="00000000" w:rsidR="00000000" w:rsidRPr="00000000">
        <w:rPr>
          <w:b w:val="1"/>
          <w:rtl w:val="0"/>
        </w:rPr>
        <w:t xml:space="preserve">Red</w:t>
      </w:r>
      <w:r w:rsidDel="00000000" w:rsidR="00000000" w:rsidRPr="00000000">
        <w:rPr>
          <w:rtl w:val="0"/>
        </w:rPr>
        <w:t xml:space="preserve">: conjunto de recursos de comunicaciones y de información que forman un sistema para el transporte de información.</w:t>
      </w:r>
    </w:p>
    <w:p w:rsidR="00000000" w:rsidDel="00000000" w:rsidP="00000000" w:rsidRDefault="00000000" w:rsidRPr="00000000" w14:paraId="00000006">
      <w:pPr>
        <w:spacing w:after="200" w:before="0" w:lineRule="auto"/>
        <w:rPr>
          <w:b w:val="1"/>
          <w:u w:val="single"/>
        </w:rPr>
      </w:pPr>
      <w:r w:rsidDel="00000000" w:rsidR="00000000" w:rsidRPr="00000000">
        <w:rPr>
          <w:b w:val="1"/>
          <w:u w:val="single"/>
          <w:rtl w:val="0"/>
        </w:rPr>
        <w:t xml:space="preserve">Composición de las Redes</w:t>
      </w:r>
    </w:p>
    <w:p w:rsidR="00000000" w:rsidDel="00000000" w:rsidP="00000000" w:rsidRDefault="00000000" w:rsidRPr="00000000" w14:paraId="00000007">
      <w:pPr>
        <w:numPr>
          <w:ilvl w:val="0"/>
          <w:numId w:val="222"/>
        </w:numPr>
        <w:spacing w:after="0" w:afterAutospacing="0" w:before="0" w:lineRule="auto"/>
        <w:ind w:left="720" w:hanging="360"/>
        <w:rPr/>
      </w:pPr>
      <w:r w:rsidDel="00000000" w:rsidR="00000000" w:rsidRPr="00000000">
        <w:rPr>
          <w:rtl w:val="0"/>
        </w:rPr>
        <w:t xml:space="preserve">Enlace de Datos.</w:t>
      </w:r>
    </w:p>
    <w:p w:rsidR="00000000" w:rsidDel="00000000" w:rsidP="00000000" w:rsidRDefault="00000000" w:rsidRPr="00000000" w14:paraId="00000008">
      <w:pPr>
        <w:numPr>
          <w:ilvl w:val="0"/>
          <w:numId w:val="222"/>
        </w:numPr>
        <w:spacing w:after="0" w:afterAutospacing="0" w:before="0" w:lineRule="auto"/>
        <w:ind w:left="720" w:hanging="360"/>
        <w:rPr>
          <w:u w:val="none"/>
        </w:rPr>
      </w:pPr>
      <w:r w:rsidDel="00000000" w:rsidR="00000000" w:rsidRPr="00000000">
        <w:rPr>
          <w:rtl w:val="0"/>
        </w:rPr>
        <w:t xml:space="preserve">Nodos de Red.</w:t>
      </w:r>
    </w:p>
    <w:p w:rsidR="00000000" w:rsidDel="00000000" w:rsidP="00000000" w:rsidRDefault="00000000" w:rsidRPr="00000000" w14:paraId="00000009">
      <w:pPr>
        <w:numPr>
          <w:ilvl w:val="0"/>
          <w:numId w:val="222"/>
        </w:numPr>
        <w:spacing w:after="200" w:before="0" w:lineRule="auto"/>
        <w:ind w:left="720" w:hanging="360"/>
        <w:rPr>
          <w:u w:val="none"/>
        </w:rPr>
      </w:pPr>
      <w:r w:rsidDel="00000000" w:rsidR="00000000" w:rsidRPr="00000000">
        <w:rPr>
          <w:rtl w:val="0"/>
        </w:rPr>
        <w:t xml:space="preserve">Equipos terminales.</w:t>
      </w:r>
    </w:p>
    <w:p w:rsidR="00000000" w:rsidDel="00000000" w:rsidP="00000000" w:rsidRDefault="00000000" w:rsidRPr="00000000" w14:paraId="0000000A">
      <w:pPr>
        <w:pStyle w:val="Heading2"/>
        <w:spacing w:before="360" w:lineRule="auto"/>
        <w:rPr>
          <w:b w:val="0"/>
        </w:rPr>
      </w:pPr>
      <w:bookmarkStart w:colFirst="0" w:colLast="0" w:name="_9te9eyyssed8" w:id="3"/>
      <w:bookmarkEnd w:id="3"/>
      <w:r w:rsidDel="00000000" w:rsidR="00000000" w:rsidRPr="00000000">
        <w:rPr>
          <w:b w:val="0"/>
          <w:rtl w:val="0"/>
        </w:rPr>
        <w:t xml:space="preserve">Clasificación de las redes</w:t>
      </w:r>
    </w:p>
    <w:p w:rsidR="00000000" w:rsidDel="00000000" w:rsidP="00000000" w:rsidRDefault="00000000" w:rsidRPr="00000000" w14:paraId="0000000B">
      <w:pPr>
        <w:spacing w:after="0" w:before="0" w:lineRule="aut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805"/>
        <w:gridCol w:w="3000"/>
        <w:tblGridChange w:id="0">
          <w:tblGrid>
            <w:gridCol w:w="3195"/>
            <w:gridCol w:w="2805"/>
            <w:gridCol w:w="3000"/>
          </w:tblGrid>
        </w:tblGridChange>
      </w:tblGrid>
      <w:tr>
        <w:trPr>
          <w:cantSplit w:val="0"/>
          <w:trHeight w:val="485.14648437499994"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after="0" w:before="0" w:line="240" w:lineRule="auto"/>
              <w:rPr>
                <w:b w:val="1"/>
              </w:rPr>
            </w:pPr>
            <w:r w:rsidDel="00000000" w:rsidR="00000000" w:rsidRPr="00000000">
              <w:rPr>
                <w:b w:val="1"/>
                <w:rtl w:val="0"/>
              </w:rPr>
              <w:t xml:space="preserve">Área Geográfica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after="0" w:before="0" w:line="240" w:lineRule="auto"/>
              <w:rPr/>
            </w:pPr>
            <w:r w:rsidDel="00000000" w:rsidR="00000000" w:rsidRPr="00000000">
              <w:rPr>
                <w:rtl w:val="0"/>
              </w:rPr>
              <w:t xml:space="preserve">Áreas Locales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after="0" w:before="0" w:line="240" w:lineRule="auto"/>
              <w:rPr/>
            </w:pPr>
            <w:r w:rsidDel="00000000" w:rsidR="00000000" w:rsidRPr="00000000">
              <w:rPr>
                <w:rtl w:val="0"/>
              </w:rPr>
              <w:t xml:space="preserve">LAN</w:t>
            </w:r>
          </w:p>
        </w:tc>
      </w:tr>
      <w:tr>
        <w:trPr>
          <w:cantSplit w:val="0"/>
          <w:trHeight w:val="766.5911235874499"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after="0" w:before="0" w:line="240" w:lineRule="auto"/>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after="0" w:before="0" w:line="240" w:lineRule="auto"/>
              <w:rPr/>
            </w:pPr>
            <w:r w:rsidDel="00000000" w:rsidR="00000000" w:rsidRPr="00000000">
              <w:rPr>
                <w:rtl w:val="0"/>
              </w:rPr>
              <w:t xml:space="preserve">Áreas Extendidas</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after="0" w:before="0" w:line="240" w:lineRule="auto"/>
              <w:rPr/>
            </w:pPr>
            <w:r w:rsidDel="00000000" w:rsidR="00000000" w:rsidRPr="00000000">
              <w:rPr>
                <w:rtl w:val="0"/>
              </w:rPr>
              <w:t xml:space="preserve">MAN</w:t>
              <w:br w:type="textWrapping"/>
              <w:t xml:space="preserve">WAN</w:t>
            </w:r>
          </w:p>
          <w:p w:rsidR="00000000" w:rsidDel="00000000" w:rsidP="00000000" w:rsidRDefault="00000000" w:rsidRPr="00000000" w14:paraId="00000012">
            <w:pPr>
              <w:widowControl w:val="0"/>
              <w:spacing w:after="0" w:before="0" w:line="240" w:lineRule="auto"/>
              <w:rPr/>
            </w:pPr>
            <w:r w:rsidDel="00000000" w:rsidR="00000000" w:rsidRPr="00000000">
              <w:rPr>
                <w:rtl w:val="0"/>
              </w:rPr>
              <w:t xml:space="preserve">GAN</w:t>
            </w:r>
          </w:p>
        </w:tc>
      </w:tr>
      <w:tr>
        <w:trPr>
          <w:cantSplit w:val="0"/>
          <w:trHeight w:val="766.5911235874499"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after="0" w:before="0" w:line="240" w:lineRule="auto"/>
              <w:rPr>
                <w:b w:val="1"/>
              </w:rPr>
            </w:pPr>
            <w:r w:rsidDel="00000000" w:rsidR="00000000" w:rsidRPr="00000000">
              <w:rPr>
                <w:b w:val="1"/>
                <w:rtl w:val="0"/>
              </w:rPr>
              <w:t xml:space="preserve">Ámbito</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after="0" w:before="0" w:line="240" w:lineRule="auto"/>
              <w:rPr/>
            </w:pPr>
            <w:r w:rsidDel="00000000" w:rsidR="00000000" w:rsidRPr="00000000">
              <w:rPr>
                <w:rtl w:val="0"/>
              </w:rPr>
              <w:t xml:space="preserve">Públicas</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after="0" w:before="0" w:line="240" w:lineRule="auto"/>
              <w:rPr/>
            </w:pPr>
            <w:r w:rsidDel="00000000" w:rsidR="00000000" w:rsidRPr="00000000">
              <w:rPr>
                <w:rtl w:val="0"/>
              </w:rPr>
              <w:t xml:space="preserve">PSDN</w:t>
              <w:br w:type="textWrapping"/>
              <w:t xml:space="preserve">PSTN</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after="0" w:before="0" w:line="240" w:lineRule="auto"/>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after="0" w:before="0" w:line="240" w:lineRule="auto"/>
              <w:rPr/>
            </w:pPr>
            <w:r w:rsidDel="00000000" w:rsidR="00000000" w:rsidRPr="00000000">
              <w:rPr>
                <w:rtl w:val="0"/>
              </w:rPr>
              <w:t xml:space="preserve">Privadas</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after="0" w:before="0" w:line="240" w:lineRule="auto"/>
              <w:rPr/>
            </w:pPr>
            <w:r w:rsidDel="00000000" w:rsidR="00000000" w:rsidRPr="00000000">
              <w:rPr>
                <w:rtl w:val="0"/>
              </w:rPr>
              <w:t xml:space="preserve">RPV</w:t>
            </w:r>
          </w:p>
        </w:tc>
      </w:tr>
      <w:tr>
        <w:trPr>
          <w:cantSplit w:val="0"/>
          <w:trHeight w:val="766.5911235874499"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after="0" w:before="0" w:line="240" w:lineRule="auto"/>
              <w:rPr>
                <w:b w:val="1"/>
              </w:rPr>
            </w:pPr>
            <w:r w:rsidDel="00000000" w:rsidR="00000000" w:rsidRPr="00000000">
              <w:rPr>
                <w:b w:val="1"/>
                <w:rtl w:val="0"/>
              </w:rPr>
              <w:t xml:space="preserve">Modo de Operación</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after="0" w:before="0" w:line="240" w:lineRule="auto"/>
              <w:rPr/>
            </w:pPr>
            <w:r w:rsidDel="00000000" w:rsidR="00000000" w:rsidRPr="00000000">
              <w:rPr>
                <w:rtl w:val="0"/>
              </w:rPr>
              <w:t xml:space="preserve">Circuitos Virtuales</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after="0" w:before="0" w:line="240" w:lineRule="auto"/>
              <w:rPr/>
            </w:pPr>
            <w:r w:rsidDel="00000000" w:rsidR="00000000" w:rsidRPr="00000000">
              <w:rPr>
                <w:rtl w:val="0"/>
              </w:rPr>
              <w:t xml:space="preserve">PVC</w:t>
            </w:r>
          </w:p>
          <w:p w:rsidR="00000000" w:rsidDel="00000000" w:rsidP="00000000" w:rsidRDefault="00000000" w:rsidRPr="00000000" w14:paraId="0000001C">
            <w:pPr>
              <w:widowControl w:val="0"/>
              <w:spacing w:after="0" w:before="0" w:line="240" w:lineRule="auto"/>
              <w:rPr/>
            </w:pPr>
            <w:r w:rsidDel="00000000" w:rsidR="00000000" w:rsidRPr="00000000">
              <w:rPr>
                <w:rtl w:val="0"/>
              </w:rPr>
              <w:t xml:space="preserve">SVC</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after="0" w:before="0" w:line="240" w:lineRule="auto"/>
              <w:rPr/>
            </w:pPr>
            <w:r w:rsidDel="00000000" w:rsidR="00000000" w:rsidRPr="00000000">
              <w:rPr>
                <w:rtl w:val="0"/>
              </w:rPr>
            </w:r>
          </w:p>
        </w:tc>
        <w:tc>
          <w:tcPr>
            <w:gridSpan w:val="2"/>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after="0" w:before="0" w:line="240" w:lineRule="auto"/>
              <w:rPr/>
            </w:pPr>
            <w:r w:rsidDel="00000000" w:rsidR="00000000" w:rsidRPr="00000000">
              <w:rPr>
                <w:rtl w:val="0"/>
              </w:rPr>
              <w:t xml:space="preserve">Datagramas</w:t>
            </w:r>
          </w:p>
        </w:tc>
      </w:tr>
      <w:tr>
        <w:trPr>
          <w:cantSplit w:val="0"/>
          <w:trHeight w:val="485.14648437499994"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after="0" w:before="0" w:line="240" w:lineRule="auto"/>
              <w:rPr>
                <w:b w:val="1"/>
              </w:rPr>
            </w:pPr>
            <w:r w:rsidDel="00000000" w:rsidR="00000000" w:rsidRPr="00000000">
              <w:rPr>
                <w:b w:val="1"/>
                <w:rtl w:val="0"/>
              </w:rPr>
              <w:t xml:space="preserve">Tecnología</w:t>
            </w:r>
          </w:p>
        </w:tc>
        <w:tc>
          <w:tcPr>
            <w:gridSpan w:val="2"/>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after="0" w:before="0" w:line="240" w:lineRule="auto"/>
              <w:rPr/>
            </w:pPr>
            <w:r w:rsidDel="00000000" w:rsidR="00000000" w:rsidRPr="00000000">
              <w:rPr>
                <w:rtl w:val="0"/>
              </w:rPr>
              <w:t xml:space="preserve">Analógicas</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after="0" w:before="0" w:line="240" w:lineRule="auto"/>
              <w:rPr/>
            </w:pPr>
            <w:r w:rsidDel="00000000" w:rsidR="00000000" w:rsidRPr="00000000">
              <w:rPr>
                <w:rtl w:val="0"/>
              </w:rPr>
            </w:r>
          </w:p>
        </w:tc>
        <w:tc>
          <w:tcPr>
            <w:gridSpan w:val="2"/>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after="0" w:before="0" w:line="240" w:lineRule="auto"/>
              <w:rPr/>
            </w:pPr>
            <w:r w:rsidDel="00000000" w:rsidR="00000000" w:rsidRPr="00000000">
              <w:rPr>
                <w:rtl w:val="0"/>
              </w:rPr>
              <w:t xml:space="preserve">Digitales</w:t>
            </w:r>
          </w:p>
        </w:tc>
      </w:tr>
      <w:tr>
        <w:trPr>
          <w:cantSplit w:val="0"/>
          <w:trHeight w:val="485.14648437499994"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after="0" w:before="0" w:line="240" w:lineRule="auto"/>
              <w:rPr>
                <w:b w:val="1"/>
              </w:rPr>
            </w:pPr>
            <w:r w:rsidDel="00000000" w:rsidR="00000000" w:rsidRPr="00000000">
              <w:rPr>
                <w:b w:val="1"/>
                <w:rtl w:val="0"/>
              </w:rPr>
              <w:t xml:space="preserve">Ancho de Banda</w:t>
            </w:r>
          </w:p>
        </w:tc>
        <w:tc>
          <w:tcPr>
            <w:gridSpan w:val="2"/>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after="0" w:before="0" w:line="240" w:lineRule="auto"/>
              <w:rPr/>
            </w:pPr>
            <w:r w:rsidDel="00000000" w:rsidR="00000000" w:rsidRPr="00000000">
              <w:rPr>
                <w:rtl w:val="0"/>
              </w:rPr>
              <w:t xml:space="preserve">Banda Angosta</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after="0" w:before="0" w:line="240" w:lineRule="auto"/>
              <w:rPr/>
            </w:pPr>
            <w:r w:rsidDel="00000000" w:rsidR="00000000" w:rsidRPr="00000000">
              <w:rPr>
                <w:rtl w:val="0"/>
              </w:rPr>
            </w:r>
          </w:p>
        </w:tc>
        <w:tc>
          <w:tcPr>
            <w:gridSpan w:val="2"/>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after="0" w:before="0" w:line="240" w:lineRule="auto"/>
              <w:rPr/>
            </w:pPr>
            <w:r w:rsidDel="00000000" w:rsidR="00000000" w:rsidRPr="00000000">
              <w:rPr>
                <w:rtl w:val="0"/>
              </w:rPr>
              <w:t xml:space="preserve">Banda Ancha</w:t>
            </w:r>
          </w:p>
        </w:tc>
      </w:tr>
      <w:tr>
        <w:trPr>
          <w:cantSplit w:val="0"/>
          <w:trHeight w:val="485.14648437499994"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after="0" w:before="0" w:line="240" w:lineRule="auto"/>
              <w:rPr>
                <w:b w:val="1"/>
              </w:rPr>
            </w:pPr>
            <w:r w:rsidDel="00000000" w:rsidR="00000000" w:rsidRPr="00000000">
              <w:rPr>
                <w:b w:val="1"/>
                <w:rtl w:val="0"/>
              </w:rPr>
              <w:t xml:space="preserve">Parte de la Red donde Actúa</w:t>
            </w:r>
          </w:p>
        </w:tc>
        <w:tc>
          <w:tcPr>
            <w:gridSpan w:val="2"/>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after="0" w:before="0" w:line="240" w:lineRule="auto"/>
              <w:rPr/>
            </w:pPr>
            <w:r w:rsidDel="00000000" w:rsidR="00000000" w:rsidRPr="00000000">
              <w:rPr>
                <w:rtl w:val="0"/>
              </w:rPr>
              <w:t xml:space="preserve">Red de Acceso</w:t>
            </w:r>
          </w:p>
        </w:tc>
      </w:tr>
      <w:tr>
        <w:trPr>
          <w:cantSplit w:val="0"/>
          <w:trHeight w:val="485.14648437499994"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after="0" w:before="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after="0" w:before="0" w:line="240" w:lineRule="auto"/>
              <w:rPr/>
            </w:pPr>
            <w:r w:rsidDel="00000000" w:rsidR="00000000" w:rsidRPr="00000000">
              <w:rPr>
                <w:rtl w:val="0"/>
              </w:rPr>
              <w:t xml:space="preserve">Red de Transporte</w:t>
            </w:r>
          </w:p>
        </w:tc>
      </w:tr>
    </w:tbl>
    <w:p w:rsidR="00000000" w:rsidDel="00000000" w:rsidP="00000000" w:rsidRDefault="00000000" w:rsidRPr="00000000" w14:paraId="00000032">
      <w:pPr>
        <w:spacing w:after="0" w:before="0" w:lineRule="auto"/>
        <w:rPr/>
      </w:pPr>
      <w:r w:rsidDel="00000000" w:rsidR="00000000" w:rsidRPr="00000000">
        <w:rPr>
          <w:rtl w:val="0"/>
        </w:rPr>
      </w:r>
    </w:p>
    <w:p w:rsidR="00000000" w:rsidDel="00000000" w:rsidP="00000000" w:rsidRDefault="00000000" w:rsidRPr="00000000" w14:paraId="00000033">
      <w:pPr>
        <w:spacing w:after="0" w:before="0" w:lineRule="auto"/>
        <w:rPr/>
      </w:pPr>
      <w:r w:rsidDel="00000000" w:rsidR="00000000" w:rsidRPr="00000000">
        <w:rPr>
          <w:rtl w:val="0"/>
        </w:rPr>
      </w:r>
    </w:p>
    <w:p w:rsidR="00000000" w:rsidDel="00000000" w:rsidP="00000000" w:rsidRDefault="00000000" w:rsidRPr="00000000" w14:paraId="00000034">
      <w:pPr>
        <w:pStyle w:val="Heading3"/>
        <w:spacing w:before="320" w:lineRule="auto"/>
        <w:rPr>
          <w:b w:val="0"/>
          <w:color w:val="434343"/>
        </w:rPr>
      </w:pPr>
      <w:bookmarkStart w:colFirst="0" w:colLast="0" w:name="_h640g5tae3p6" w:id="4"/>
      <w:bookmarkEnd w:id="4"/>
      <w:r w:rsidDel="00000000" w:rsidR="00000000" w:rsidRPr="00000000">
        <w:rPr>
          <w:b w:val="0"/>
          <w:color w:val="434343"/>
          <w:rtl w:val="0"/>
        </w:rPr>
        <w:t xml:space="preserve">Según el Área Geográfica</w:t>
      </w:r>
    </w:p>
    <w:p w:rsidR="00000000" w:rsidDel="00000000" w:rsidP="00000000" w:rsidRDefault="00000000" w:rsidRPr="00000000" w14:paraId="00000035">
      <w:pPr>
        <w:numPr>
          <w:ilvl w:val="0"/>
          <w:numId w:val="11"/>
        </w:numPr>
        <w:spacing w:after="0" w:before="0" w:lineRule="auto"/>
        <w:ind w:left="720" w:hanging="360"/>
      </w:pPr>
      <w:r w:rsidDel="00000000" w:rsidR="00000000" w:rsidRPr="00000000">
        <w:rPr>
          <w:rtl w:val="0"/>
        </w:rPr>
        <w:t xml:space="preserve">Local Area Network</w:t>
      </w:r>
    </w:p>
    <w:p w:rsidR="00000000" w:rsidDel="00000000" w:rsidP="00000000" w:rsidRDefault="00000000" w:rsidRPr="00000000" w14:paraId="00000036">
      <w:pPr>
        <w:numPr>
          <w:ilvl w:val="0"/>
          <w:numId w:val="11"/>
        </w:numPr>
        <w:spacing w:after="0" w:before="0" w:lineRule="auto"/>
        <w:ind w:left="720" w:hanging="360"/>
      </w:pPr>
      <w:r w:rsidDel="00000000" w:rsidR="00000000" w:rsidRPr="00000000">
        <w:rPr>
          <w:rtl w:val="0"/>
        </w:rPr>
        <w:t xml:space="preserve">Metropolitan Area Network</w:t>
      </w:r>
    </w:p>
    <w:p w:rsidR="00000000" w:rsidDel="00000000" w:rsidP="00000000" w:rsidRDefault="00000000" w:rsidRPr="00000000" w14:paraId="00000037">
      <w:pPr>
        <w:numPr>
          <w:ilvl w:val="0"/>
          <w:numId w:val="11"/>
        </w:numPr>
        <w:spacing w:after="0" w:before="0" w:lineRule="auto"/>
        <w:ind w:left="720" w:hanging="360"/>
      </w:pPr>
      <w:r w:rsidDel="00000000" w:rsidR="00000000" w:rsidRPr="00000000">
        <w:rPr>
          <w:rtl w:val="0"/>
        </w:rPr>
        <w:t xml:space="preserve">Wide Area Network</w:t>
      </w:r>
    </w:p>
    <w:p w:rsidR="00000000" w:rsidDel="00000000" w:rsidP="00000000" w:rsidRDefault="00000000" w:rsidRPr="00000000" w14:paraId="00000038">
      <w:pPr>
        <w:numPr>
          <w:ilvl w:val="0"/>
          <w:numId w:val="11"/>
        </w:numPr>
        <w:spacing w:after="0" w:before="0" w:lineRule="auto"/>
        <w:ind w:left="720" w:hanging="360"/>
      </w:pPr>
      <w:r w:rsidDel="00000000" w:rsidR="00000000" w:rsidRPr="00000000">
        <w:rPr>
          <w:rtl w:val="0"/>
        </w:rPr>
        <w:t xml:space="preserve">Global Area Network</w:t>
      </w:r>
    </w:p>
    <w:p w:rsidR="00000000" w:rsidDel="00000000" w:rsidP="00000000" w:rsidRDefault="00000000" w:rsidRPr="00000000" w14:paraId="00000039">
      <w:pPr>
        <w:spacing w:after="0" w:before="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before="0" w:line="240" w:lineRule="auto"/>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before="0" w:line="240" w:lineRule="auto"/>
              <w:rPr>
                <w:b w:val="1"/>
              </w:rPr>
            </w:pPr>
            <w:r w:rsidDel="00000000" w:rsidR="00000000" w:rsidRPr="00000000">
              <w:rPr>
                <w:b w:val="1"/>
                <w:rtl w:val="0"/>
              </w:rPr>
              <w:t xml:space="preserve">Área Local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before="0" w:line="240" w:lineRule="auto"/>
              <w:rPr>
                <w:b w:val="1"/>
              </w:rPr>
            </w:pPr>
            <w:r w:rsidDel="00000000" w:rsidR="00000000" w:rsidRPr="00000000">
              <w:rPr>
                <w:b w:val="1"/>
                <w:rtl w:val="0"/>
              </w:rPr>
              <w:t xml:space="preserve">Área Extendida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40" w:lineRule="auto"/>
              <w:rPr>
                <w:b w:val="1"/>
              </w:rPr>
            </w:pPr>
            <w:r w:rsidDel="00000000" w:rsidR="00000000" w:rsidRPr="00000000">
              <w:rPr>
                <w:b w:val="1"/>
                <w:rtl w:val="0"/>
              </w:rPr>
              <w:t xml:space="preserve">Distancias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before="0" w:line="240" w:lineRule="auto"/>
              <w:rPr/>
            </w:pPr>
            <w:r w:rsidDel="00000000" w:rsidR="00000000" w:rsidRPr="00000000">
              <w:rPr>
                <w:rtl w:val="0"/>
              </w:rPr>
              <w:t xml:space="preserve">Cortas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240" w:lineRule="auto"/>
              <w:rPr/>
            </w:pPr>
            <w:r w:rsidDel="00000000" w:rsidR="00000000" w:rsidRPr="00000000">
              <w:rPr>
                <w:rtl w:val="0"/>
              </w:rPr>
              <w:t xml:space="preserve">Grandes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40" w:lineRule="auto"/>
              <w:rPr>
                <w:b w:val="1"/>
              </w:rPr>
            </w:pPr>
            <w:r w:rsidDel="00000000" w:rsidR="00000000" w:rsidRPr="00000000">
              <w:rPr>
                <w:b w:val="1"/>
                <w:rtl w:val="0"/>
              </w:rPr>
              <w:t xml:space="preserve">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240" w:lineRule="auto"/>
              <w:rPr/>
            </w:pPr>
            <w:r w:rsidDel="00000000" w:rsidR="00000000" w:rsidRPr="00000000">
              <w:rPr>
                <w:rtl w:val="0"/>
              </w:rPr>
              <w:t xml:space="preserve">Baja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240" w:lineRule="auto"/>
              <w:rPr>
                <w:b w:val="1"/>
              </w:rPr>
            </w:pPr>
            <w:r w:rsidDel="00000000" w:rsidR="00000000" w:rsidRPr="00000000">
              <w:rPr>
                <w:b w:val="1"/>
                <w:rtl w:val="0"/>
              </w:rPr>
              <w:t xml:space="preserve">Calidad de enlaces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before="0" w:line="240" w:lineRule="auto"/>
              <w:rPr/>
            </w:pPr>
            <w:r w:rsidDel="00000000" w:rsidR="00000000" w:rsidRPr="00000000">
              <w:rPr>
                <w:rtl w:val="0"/>
              </w:rPr>
              <w:t xml:space="preserve">Mayor (bajo 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40" w:lineRule="auto"/>
              <w:rPr/>
            </w:pPr>
            <w:r w:rsidDel="00000000" w:rsidR="00000000" w:rsidRPr="00000000">
              <w:rPr>
                <w:rtl w:val="0"/>
              </w:rPr>
              <w:t xml:space="preserve">Menor (alto BER)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40" w:lineRule="auto"/>
              <w:rPr>
                <w:b w:val="1"/>
              </w:rPr>
            </w:pPr>
            <w:r w:rsidDel="00000000" w:rsidR="00000000" w:rsidRPr="00000000">
              <w:rPr>
                <w:b w:val="1"/>
                <w:rtl w:val="0"/>
              </w:rPr>
              <w:t xml:space="preserve">Uso de canales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rPr/>
            </w:pPr>
            <w:r w:rsidDel="00000000" w:rsidR="00000000" w:rsidRPr="00000000">
              <w:rPr>
                <w:rtl w:val="0"/>
              </w:rPr>
              <w:t xml:space="preserve">De Difusión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40" w:lineRule="auto"/>
              <w:rPr/>
            </w:pPr>
            <w:r w:rsidDel="00000000" w:rsidR="00000000" w:rsidRPr="00000000">
              <w:rPr>
                <w:rtl w:val="0"/>
              </w:rPr>
              <w:t xml:space="preserve">Punto a Punto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40" w:lineRule="auto"/>
              <w:rPr>
                <w:b w:val="1"/>
              </w:rPr>
            </w:pPr>
            <w:r w:rsidDel="00000000" w:rsidR="00000000" w:rsidRPr="00000000">
              <w:rPr>
                <w:b w:val="1"/>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40" w:lineRule="auto"/>
              <w:rPr/>
            </w:pPr>
            <w:r w:rsidDel="00000000" w:rsidR="00000000" w:rsidRPr="00000000">
              <w:rPr>
                <w:rtl w:val="0"/>
              </w:rPr>
              <w:t xml:space="preserve">Mayor (Menos vulnerable)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rPr/>
            </w:pPr>
            <w:r w:rsidDel="00000000" w:rsidR="00000000" w:rsidRPr="00000000">
              <w:rPr>
                <w:rtl w:val="0"/>
              </w:rPr>
              <w:t xml:space="preserve">Menor (Más vulnerable)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40" w:lineRule="auto"/>
              <w:rPr>
                <w:b w:val="1"/>
              </w:rPr>
            </w:pPr>
            <w:r w:rsidDel="00000000" w:rsidR="00000000" w:rsidRPr="00000000">
              <w:rPr>
                <w:b w:val="1"/>
                <w:rtl w:val="0"/>
              </w:rPr>
              <w:t xml:space="preserve">Afectación por restricciones externas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240" w:lineRule="auto"/>
              <w:rPr/>
            </w:pPr>
            <w:r w:rsidDel="00000000" w:rsidR="00000000" w:rsidRPr="00000000">
              <w:rPr>
                <w:rtl w:val="0"/>
              </w:rPr>
              <w:t xml:space="preserve">NO se ven afectadas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before="0" w:line="240" w:lineRule="auto"/>
              <w:rPr/>
            </w:pPr>
            <w:r w:rsidDel="00000000" w:rsidR="00000000" w:rsidRPr="00000000">
              <w:rPr>
                <w:rtl w:val="0"/>
              </w:rPr>
              <w:t xml:space="preserve">SÍ se ven afectadas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40" w:lineRule="auto"/>
              <w:rPr>
                <w:b w:val="1"/>
              </w:rPr>
            </w:pPr>
            <w:r w:rsidDel="00000000" w:rsidR="00000000" w:rsidRPr="00000000">
              <w:rPr>
                <w:b w:val="1"/>
                <w:rtl w:val="0"/>
              </w:rPr>
              <w:t xml:space="preserve">Infraestructura/Recursos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40" w:lineRule="auto"/>
              <w:rPr/>
            </w:pPr>
            <w:r w:rsidDel="00000000" w:rsidR="00000000" w:rsidRPr="00000000">
              <w:rPr>
                <w:rtl w:val="0"/>
              </w:rPr>
              <w:t xml:space="preserve">Infraestructura 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40" w:lineRule="auto"/>
              <w:rPr/>
            </w:pPr>
            <w:r w:rsidDel="00000000" w:rsidR="00000000" w:rsidRPr="00000000">
              <w:rPr>
                <w:rtl w:val="0"/>
              </w:rPr>
              <w:t xml:space="preserve">Recursos públicos</w:t>
            </w:r>
          </w:p>
        </w:tc>
      </w:tr>
    </w:tbl>
    <w:p w:rsidR="00000000" w:rsidDel="00000000" w:rsidP="00000000" w:rsidRDefault="00000000" w:rsidRPr="00000000" w14:paraId="00000052">
      <w:pPr>
        <w:spacing w:after="0" w:before="0" w:lineRule="auto"/>
        <w:rPr/>
      </w:pPr>
      <w:r w:rsidDel="00000000" w:rsidR="00000000" w:rsidRPr="00000000">
        <w:rPr>
          <w:rtl w:val="0"/>
        </w:rPr>
      </w:r>
    </w:p>
    <w:p w:rsidR="00000000" w:rsidDel="00000000" w:rsidP="00000000" w:rsidRDefault="00000000" w:rsidRPr="00000000" w14:paraId="00000053">
      <w:pPr>
        <w:pStyle w:val="Heading3"/>
        <w:spacing w:before="320" w:lineRule="auto"/>
        <w:rPr>
          <w:b w:val="0"/>
          <w:color w:val="434343"/>
        </w:rPr>
      </w:pPr>
      <w:bookmarkStart w:colFirst="0" w:colLast="0" w:name="_uenu13wimkqi" w:id="5"/>
      <w:bookmarkEnd w:id="5"/>
      <w:r w:rsidDel="00000000" w:rsidR="00000000" w:rsidRPr="00000000">
        <w:rPr>
          <w:b w:val="0"/>
          <w:color w:val="434343"/>
          <w:rtl w:val="0"/>
        </w:rPr>
        <w:t xml:space="preserve">Según el Ámbito</w:t>
      </w:r>
    </w:p>
    <w:p w:rsidR="00000000" w:rsidDel="00000000" w:rsidP="00000000" w:rsidRDefault="00000000" w:rsidRPr="00000000" w14:paraId="00000054">
      <w:pPr>
        <w:numPr>
          <w:ilvl w:val="0"/>
          <w:numId w:val="43"/>
        </w:numPr>
        <w:spacing w:after="0" w:before="0" w:lineRule="auto"/>
        <w:ind w:left="720" w:hanging="360"/>
      </w:pPr>
      <w:r w:rsidDel="00000000" w:rsidR="00000000" w:rsidRPr="00000000">
        <w:rPr>
          <w:rtl w:val="0"/>
        </w:rPr>
        <w:t xml:space="preserve">Públicas</w:t>
      </w:r>
    </w:p>
    <w:p w:rsidR="00000000" w:rsidDel="00000000" w:rsidP="00000000" w:rsidRDefault="00000000" w:rsidRPr="00000000" w14:paraId="00000055">
      <w:pPr>
        <w:numPr>
          <w:ilvl w:val="0"/>
          <w:numId w:val="43"/>
        </w:numPr>
        <w:spacing w:after="0" w:before="0" w:lineRule="auto"/>
        <w:ind w:left="720" w:hanging="360"/>
      </w:pPr>
      <w:r w:rsidDel="00000000" w:rsidR="00000000" w:rsidRPr="00000000">
        <w:rPr>
          <w:rtl w:val="0"/>
        </w:rPr>
        <w:t xml:space="preserve">Privadas</w:t>
      </w:r>
    </w:p>
    <w:p w:rsidR="00000000" w:rsidDel="00000000" w:rsidP="00000000" w:rsidRDefault="00000000" w:rsidRPr="00000000" w14:paraId="00000056">
      <w:pPr>
        <w:pStyle w:val="Heading3"/>
        <w:spacing w:before="320" w:lineRule="auto"/>
        <w:rPr>
          <w:b w:val="0"/>
          <w:color w:val="434343"/>
        </w:rPr>
      </w:pPr>
      <w:bookmarkStart w:colFirst="0" w:colLast="0" w:name="_pn6xw8kb36ky" w:id="6"/>
      <w:bookmarkEnd w:id="6"/>
      <w:r w:rsidDel="00000000" w:rsidR="00000000" w:rsidRPr="00000000">
        <w:rPr>
          <w:b w:val="0"/>
          <w:color w:val="434343"/>
          <w:rtl w:val="0"/>
        </w:rPr>
        <w:t xml:space="preserve">Según Modo de Operación</w:t>
      </w:r>
    </w:p>
    <w:p w:rsidR="00000000" w:rsidDel="00000000" w:rsidP="00000000" w:rsidRDefault="00000000" w:rsidRPr="00000000" w14:paraId="00000057">
      <w:pPr>
        <w:numPr>
          <w:ilvl w:val="0"/>
          <w:numId w:val="25"/>
        </w:numPr>
        <w:spacing w:after="0" w:before="0" w:lineRule="auto"/>
        <w:ind w:left="720" w:hanging="360"/>
      </w:pPr>
      <w:r w:rsidDel="00000000" w:rsidR="00000000" w:rsidRPr="00000000">
        <w:rPr>
          <w:rtl w:val="0"/>
        </w:rPr>
        <w:t xml:space="preserve">Con circuitos virtuales (CVs)</w:t>
      </w:r>
    </w:p>
    <w:p w:rsidR="00000000" w:rsidDel="00000000" w:rsidP="00000000" w:rsidRDefault="00000000" w:rsidRPr="00000000" w14:paraId="00000058">
      <w:pPr>
        <w:numPr>
          <w:ilvl w:val="0"/>
          <w:numId w:val="25"/>
        </w:numPr>
        <w:spacing w:after="0" w:before="0" w:lineRule="auto"/>
        <w:ind w:left="720" w:hanging="360"/>
      </w:pPr>
      <w:r w:rsidDel="00000000" w:rsidR="00000000" w:rsidRPr="00000000">
        <w:rPr>
          <w:rtl w:val="0"/>
        </w:rPr>
        <w:t xml:space="preserve">Con datagramas</w:t>
      </w:r>
    </w:p>
    <w:p w:rsidR="00000000" w:rsidDel="00000000" w:rsidP="00000000" w:rsidRDefault="00000000" w:rsidRPr="00000000" w14:paraId="00000059">
      <w:pPr>
        <w:pStyle w:val="Heading3"/>
        <w:spacing w:before="320" w:lineRule="auto"/>
        <w:rPr>
          <w:b w:val="0"/>
          <w:color w:val="434343"/>
        </w:rPr>
      </w:pPr>
      <w:bookmarkStart w:colFirst="0" w:colLast="0" w:name="_jqrgrue8yb16" w:id="7"/>
      <w:bookmarkEnd w:id="7"/>
      <w:r w:rsidDel="00000000" w:rsidR="00000000" w:rsidRPr="00000000">
        <w:rPr>
          <w:b w:val="0"/>
          <w:color w:val="434343"/>
          <w:rtl w:val="0"/>
        </w:rPr>
        <w:t xml:space="preserve">Según el Ancho de Banda</w:t>
      </w:r>
    </w:p>
    <w:p w:rsidR="00000000" w:rsidDel="00000000" w:rsidP="00000000" w:rsidRDefault="00000000" w:rsidRPr="00000000" w14:paraId="0000005A">
      <w:pPr>
        <w:numPr>
          <w:ilvl w:val="0"/>
          <w:numId w:val="199"/>
        </w:numPr>
        <w:spacing w:after="0" w:before="0" w:lineRule="auto"/>
        <w:ind w:left="720" w:hanging="360"/>
      </w:pPr>
      <w:r w:rsidDel="00000000" w:rsidR="00000000" w:rsidRPr="00000000">
        <w:rPr>
          <w:rtl w:val="0"/>
        </w:rPr>
        <w:t xml:space="preserve">Banda angosta</w:t>
      </w:r>
    </w:p>
    <w:p w:rsidR="00000000" w:rsidDel="00000000" w:rsidP="00000000" w:rsidRDefault="00000000" w:rsidRPr="00000000" w14:paraId="0000005B">
      <w:pPr>
        <w:numPr>
          <w:ilvl w:val="0"/>
          <w:numId w:val="199"/>
        </w:numPr>
        <w:spacing w:after="0" w:before="0" w:lineRule="auto"/>
        <w:ind w:left="720" w:hanging="360"/>
      </w:pPr>
      <w:r w:rsidDel="00000000" w:rsidR="00000000" w:rsidRPr="00000000">
        <w:rPr>
          <w:rtl w:val="0"/>
        </w:rPr>
        <w:t xml:space="preserve">Banda ancha</w:t>
      </w:r>
    </w:p>
    <w:p w:rsidR="00000000" w:rsidDel="00000000" w:rsidP="00000000" w:rsidRDefault="00000000" w:rsidRPr="00000000" w14:paraId="0000005C">
      <w:pPr>
        <w:pStyle w:val="Heading3"/>
        <w:spacing w:before="320" w:lineRule="auto"/>
        <w:rPr>
          <w:b w:val="0"/>
          <w:color w:val="434343"/>
        </w:rPr>
      </w:pPr>
      <w:bookmarkStart w:colFirst="0" w:colLast="0" w:name="_ga8owsitor7l" w:id="8"/>
      <w:bookmarkEnd w:id="8"/>
      <w:r w:rsidDel="00000000" w:rsidR="00000000" w:rsidRPr="00000000">
        <w:rPr>
          <w:b w:val="0"/>
          <w:color w:val="434343"/>
          <w:rtl w:val="0"/>
        </w:rPr>
        <w:t xml:space="preserve">Según la parte de la red donde actúa:</w:t>
      </w:r>
    </w:p>
    <w:p w:rsidR="00000000" w:rsidDel="00000000" w:rsidP="00000000" w:rsidRDefault="00000000" w:rsidRPr="00000000" w14:paraId="0000005D">
      <w:pPr>
        <w:numPr>
          <w:ilvl w:val="0"/>
          <w:numId w:val="93"/>
        </w:numPr>
        <w:spacing w:after="0" w:before="0" w:lineRule="auto"/>
        <w:ind w:left="720" w:hanging="360"/>
      </w:pPr>
      <w:r w:rsidDel="00000000" w:rsidR="00000000" w:rsidRPr="00000000">
        <w:rPr>
          <w:rtl w:val="0"/>
        </w:rPr>
        <w:t xml:space="preserve">Red de Acceso</w:t>
      </w:r>
    </w:p>
    <w:p w:rsidR="00000000" w:rsidDel="00000000" w:rsidP="00000000" w:rsidRDefault="00000000" w:rsidRPr="00000000" w14:paraId="0000005E">
      <w:pPr>
        <w:numPr>
          <w:ilvl w:val="0"/>
          <w:numId w:val="93"/>
        </w:numPr>
        <w:spacing w:after="0" w:before="0" w:lineRule="auto"/>
        <w:ind w:left="720" w:hanging="360"/>
      </w:pPr>
      <w:r w:rsidDel="00000000" w:rsidR="00000000" w:rsidRPr="00000000">
        <w:rPr>
          <w:rtl w:val="0"/>
        </w:rPr>
        <w:t xml:space="preserve">Red de Transporte</w:t>
      </w:r>
    </w:p>
    <w:p w:rsidR="00000000" w:rsidDel="00000000" w:rsidP="00000000" w:rsidRDefault="00000000" w:rsidRPr="00000000" w14:paraId="0000005F">
      <w:pPr>
        <w:spacing w:after="0" w:before="0" w:lineRule="auto"/>
        <w:rPr/>
      </w:pPr>
      <w:r w:rsidDel="00000000" w:rsidR="00000000" w:rsidRPr="00000000">
        <w:rPr>
          <w:rtl w:val="0"/>
        </w:rPr>
      </w:r>
    </w:p>
    <w:p w:rsidR="00000000" w:rsidDel="00000000" w:rsidP="00000000" w:rsidRDefault="00000000" w:rsidRPr="00000000" w14:paraId="00000060">
      <w:pPr>
        <w:pStyle w:val="Heading2"/>
        <w:rPr/>
      </w:pPr>
      <w:bookmarkStart w:colFirst="0" w:colLast="0" w:name="_l7cqnlg6qi0x" w:id="9"/>
      <w:bookmarkEnd w:id="9"/>
      <w:r w:rsidDel="00000000" w:rsidR="00000000" w:rsidRPr="00000000">
        <w:rPr>
          <w:rtl w:val="0"/>
        </w:rPr>
        <w:t xml:space="preserve">Topología de las Redes</w:t>
      </w:r>
    </w:p>
    <w:p w:rsidR="00000000" w:rsidDel="00000000" w:rsidP="00000000" w:rsidRDefault="00000000" w:rsidRPr="00000000" w14:paraId="00000061">
      <w:pPr>
        <w:spacing w:after="0" w:before="0" w:lineRule="auto"/>
        <w:rPr/>
      </w:pPr>
      <w:r w:rsidDel="00000000" w:rsidR="00000000" w:rsidRPr="00000000">
        <w:rPr/>
        <w:drawing>
          <wp:inline distB="114300" distT="114300" distL="114300" distR="114300">
            <wp:extent cx="5731200" cy="422910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spacing w:after="120" w:before="360" w:lineRule="auto"/>
        <w:rPr>
          <w:b w:val="0"/>
        </w:rPr>
      </w:pPr>
      <w:bookmarkStart w:colFirst="0" w:colLast="0" w:name="_bvgl765zjfha" w:id="10"/>
      <w:bookmarkEnd w:id="10"/>
      <w:r w:rsidDel="00000000" w:rsidR="00000000" w:rsidRPr="00000000">
        <w:rPr>
          <w:b w:val="0"/>
          <w:rtl w:val="0"/>
        </w:rPr>
        <w:t xml:space="preserve">Protocolos</w:t>
      </w:r>
    </w:p>
    <w:p w:rsidR="00000000" w:rsidDel="00000000" w:rsidP="00000000" w:rsidRDefault="00000000" w:rsidRPr="00000000" w14:paraId="00000063">
      <w:pPr>
        <w:rPr>
          <w:rFonts w:ascii="Roboto Slab" w:cs="Roboto Slab" w:eastAsia="Roboto Slab" w:hAnsi="Roboto Slab"/>
        </w:rPr>
      </w:pPr>
      <w:r w:rsidDel="00000000" w:rsidR="00000000" w:rsidRPr="00000000">
        <w:rPr>
          <w:b w:val="1"/>
          <w:rtl w:val="0"/>
        </w:rPr>
        <w:t xml:space="preserve">Protocolo </w:t>
      </w:r>
      <w:r w:rsidDel="00000000" w:rsidR="00000000" w:rsidRPr="00000000">
        <w:rPr>
          <w:rtl w:val="0"/>
        </w:rPr>
        <w:t xml:space="preserve">-&gt; conjunto de reglas y procedimientos que regulan las comunicaciones entre dos o más dispositivos.</w:t>
      </w:r>
      <w:r w:rsidDel="00000000" w:rsidR="00000000" w:rsidRPr="00000000">
        <w:rPr>
          <w:rtl w:val="0"/>
        </w:rPr>
      </w:r>
    </w:p>
    <w:p w:rsidR="00000000" w:rsidDel="00000000" w:rsidP="00000000" w:rsidRDefault="00000000" w:rsidRPr="00000000" w14:paraId="00000064">
      <w:pPr>
        <w:keepLines w:val="1"/>
        <w:numPr>
          <w:ilvl w:val="0"/>
          <w:numId w:val="208"/>
        </w:numPr>
        <w:spacing w:after="0" w:before="0" w:lineRule="auto"/>
        <w:ind w:left="720" w:hanging="360"/>
      </w:pPr>
      <w:r w:rsidDel="00000000" w:rsidR="00000000" w:rsidRPr="00000000">
        <w:rPr>
          <w:rtl w:val="0"/>
        </w:rPr>
        <w:t xml:space="preserve">Permiten intercambiar información entre capas que cumplen las mismas funciones.</w:t>
      </w:r>
    </w:p>
    <w:p w:rsidR="00000000" w:rsidDel="00000000" w:rsidP="00000000" w:rsidRDefault="00000000" w:rsidRPr="00000000" w14:paraId="00000065">
      <w:pPr>
        <w:keepLines w:val="1"/>
        <w:numPr>
          <w:ilvl w:val="0"/>
          <w:numId w:val="208"/>
        </w:numPr>
        <w:spacing w:after="0" w:before="0" w:lineRule="auto"/>
        <w:ind w:left="720" w:hanging="360"/>
      </w:pPr>
      <w:r w:rsidDel="00000000" w:rsidR="00000000" w:rsidRPr="00000000">
        <w:rPr>
          <w:rtl w:val="0"/>
        </w:rPr>
        <w:t xml:space="preserve">Gobiernan el formato y el significado de los elementos que se intercambian.</w:t>
      </w:r>
    </w:p>
    <w:p w:rsidR="00000000" w:rsidDel="00000000" w:rsidP="00000000" w:rsidRDefault="00000000" w:rsidRPr="00000000" w14:paraId="00000066">
      <w:pPr>
        <w:keepLines w:val="1"/>
        <w:numPr>
          <w:ilvl w:val="0"/>
          <w:numId w:val="208"/>
        </w:numPr>
        <w:spacing w:after="0" w:before="0" w:lineRule="auto"/>
        <w:ind w:left="720" w:hanging="360"/>
        <w:rPr>
          <w:u w:val="none"/>
        </w:rPr>
      </w:pPr>
      <w:r w:rsidDel="00000000" w:rsidR="00000000" w:rsidRPr="00000000">
        <w:rPr>
          <w:rtl w:val="0"/>
        </w:rPr>
        <w:t xml:space="preserve">Permiten la interoperabilidad.</w:t>
      </w:r>
    </w:p>
    <w:p w:rsidR="00000000" w:rsidDel="00000000" w:rsidP="00000000" w:rsidRDefault="00000000" w:rsidRPr="00000000" w14:paraId="00000067">
      <w:pPr>
        <w:keepLines w:val="1"/>
        <w:numPr>
          <w:ilvl w:val="0"/>
          <w:numId w:val="208"/>
        </w:numPr>
        <w:spacing w:after="0" w:before="0" w:lineRule="auto"/>
        <w:ind w:left="720" w:hanging="360"/>
      </w:pPr>
      <w:r w:rsidDel="00000000" w:rsidR="00000000" w:rsidRPr="00000000">
        <w:rPr>
          <w:rtl w:val="0"/>
        </w:rPr>
        <w:t xml:space="preserve">Proveen información de HEADERs y TRAILERs.</w:t>
      </w:r>
    </w:p>
    <w:p w:rsidR="00000000" w:rsidDel="00000000" w:rsidP="00000000" w:rsidRDefault="00000000" w:rsidRPr="00000000" w14:paraId="00000068">
      <w:pPr>
        <w:spacing w:after="0" w:before="0" w:lineRule="auto"/>
        <w:jc w:val="center"/>
        <w:rPr/>
      </w:pPr>
      <w:r w:rsidDel="00000000" w:rsidR="00000000" w:rsidRPr="00000000">
        <w:rPr/>
        <w:drawing>
          <wp:inline distB="114300" distT="114300" distL="114300" distR="114300">
            <wp:extent cx="4819650" cy="561975"/>
            <wp:effectExtent b="0" l="0" r="0" t="0"/>
            <wp:docPr id="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8196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Rule="auto"/>
        <w:jc w:val="left"/>
        <w:rPr/>
      </w:pPr>
      <w:r w:rsidDel="00000000" w:rsidR="00000000" w:rsidRPr="00000000">
        <w:rPr>
          <w:rtl w:val="0"/>
        </w:rPr>
      </w:r>
    </w:p>
    <w:p w:rsidR="00000000" w:rsidDel="00000000" w:rsidP="00000000" w:rsidRDefault="00000000" w:rsidRPr="00000000" w14:paraId="0000006A">
      <w:pPr>
        <w:spacing w:after="0" w:before="0" w:lineRule="auto"/>
        <w:jc w:val="left"/>
        <w:rPr/>
      </w:pPr>
      <w:r w:rsidDel="00000000" w:rsidR="00000000" w:rsidRPr="00000000">
        <w:rPr>
          <w:rtl w:val="0"/>
        </w:rPr>
      </w:r>
    </w:p>
    <w:p w:rsidR="00000000" w:rsidDel="00000000" w:rsidP="00000000" w:rsidRDefault="00000000" w:rsidRPr="00000000" w14:paraId="0000006B">
      <w:pPr>
        <w:spacing w:after="0" w:before="0" w:lineRule="auto"/>
        <w:jc w:val="left"/>
        <w:rPr/>
      </w:pPr>
      <w:r w:rsidDel="00000000" w:rsidR="00000000" w:rsidRPr="00000000">
        <w:rPr>
          <w:rtl w:val="0"/>
        </w:rPr>
      </w:r>
    </w:p>
    <w:p w:rsidR="00000000" w:rsidDel="00000000" w:rsidP="00000000" w:rsidRDefault="00000000" w:rsidRPr="00000000" w14:paraId="0000006C">
      <w:pPr>
        <w:spacing w:after="0" w:before="0" w:lineRule="auto"/>
        <w:jc w:val="left"/>
        <w:rPr/>
      </w:pPr>
      <w:r w:rsidDel="00000000" w:rsidR="00000000" w:rsidRPr="00000000">
        <w:rPr>
          <w:rtl w:val="0"/>
        </w:rPr>
      </w:r>
    </w:p>
    <w:p w:rsidR="00000000" w:rsidDel="00000000" w:rsidP="00000000" w:rsidRDefault="00000000" w:rsidRPr="00000000" w14:paraId="0000006D">
      <w:pPr>
        <w:spacing w:after="0" w:before="0" w:lineRule="auto"/>
        <w:rPr/>
      </w:pPr>
      <w:r w:rsidDel="00000000" w:rsidR="00000000" w:rsidRPr="00000000">
        <w:rPr>
          <w:rtl w:val="0"/>
        </w:rPr>
      </w:r>
    </w:p>
    <w:p w:rsidR="00000000" w:rsidDel="00000000" w:rsidP="00000000" w:rsidRDefault="00000000" w:rsidRPr="00000000" w14:paraId="0000006E">
      <w:pPr>
        <w:pStyle w:val="Heading3"/>
        <w:spacing w:after="0" w:before="0" w:lineRule="auto"/>
        <w:rPr/>
      </w:pPr>
      <w:bookmarkStart w:colFirst="0" w:colLast="0" w:name="_i5hapeup6czo" w:id="11"/>
      <w:bookmarkEnd w:id="11"/>
      <w:r w:rsidDel="00000000" w:rsidR="00000000" w:rsidRPr="00000000">
        <w:rPr>
          <w:rtl w:val="0"/>
        </w:rPr>
        <w:t xml:space="preserve">Clasificación</w:t>
      </w:r>
    </w:p>
    <w:p w:rsidR="00000000" w:rsidDel="00000000" w:rsidP="00000000" w:rsidRDefault="00000000" w:rsidRPr="00000000" w14:paraId="0000006F">
      <w:pPr>
        <w:numPr>
          <w:ilvl w:val="0"/>
          <w:numId w:val="71"/>
        </w:numPr>
        <w:spacing w:after="0" w:afterAutospacing="0"/>
        <w:ind w:left="720" w:hanging="360"/>
        <w:rPr>
          <w:b w:val="1"/>
        </w:rPr>
      </w:pPr>
      <w:r w:rsidDel="00000000" w:rsidR="00000000" w:rsidRPr="00000000">
        <w:rPr>
          <w:b w:val="1"/>
          <w:rtl w:val="0"/>
        </w:rPr>
        <w:t xml:space="preserve">Según estructura</w:t>
      </w:r>
    </w:p>
    <w:p w:rsidR="00000000" w:rsidDel="00000000" w:rsidP="00000000" w:rsidRDefault="00000000" w:rsidRPr="00000000" w14:paraId="00000070">
      <w:pPr>
        <w:numPr>
          <w:ilvl w:val="1"/>
          <w:numId w:val="71"/>
        </w:numPr>
        <w:spacing w:after="0" w:afterAutospacing="0" w:before="0" w:beforeAutospacing="0"/>
        <w:ind w:left="1440" w:hanging="360"/>
        <w:rPr>
          <w:u w:val="none"/>
        </w:rPr>
      </w:pPr>
      <w:r w:rsidDel="00000000" w:rsidR="00000000" w:rsidRPr="00000000">
        <w:rPr>
          <w:u w:val="single"/>
          <w:rtl w:val="0"/>
        </w:rPr>
        <w:t xml:space="preserve">Monolíticos </w:t>
      </w:r>
      <w:r w:rsidDel="00000000" w:rsidR="00000000" w:rsidRPr="00000000">
        <w:rPr>
          <w:rFonts w:ascii="Nova Mono" w:cs="Nova Mono" w:eastAsia="Nova Mono" w:hAnsi="Nova Mono"/>
          <w:rtl w:val="0"/>
        </w:rPr>
        <w:t xml:space="preserve">→</w:t>
      </w:r>
      <w:r w:rsidDel="00000000" w:rsidR="00000000" w:rsidRPr="00000000">
        <w:rPr>
          <w:rtl w:val="0"/>
        </w:rPr>
        <w:t xml:space="preserve"> único protocolo.</w:t>
      </w:r>
    </w:p>
    <w:p w:rsidR="00000000" w:rsidDel="00000000" w:rsidP="00000000" w:rsidRDefault="00000000" w:rsidRPr="00000000" w14:paraId="00000071">
      <w:pPr>
        <w:numPr>
          <w:ilvl w:val="1"/>
          <w:numId w:val="71"/>
        </w:numPr>
        <w:spacing w:after="0" w:afterAutospacing="0" w:before="0" w:beforeAutospacing="0"/>
        <w:ind w:left="1440" w:hanging="360"/>
        <w:rPr/>
      </w:pPr>
      <w:r w:rsidDel="00000000" w:rsidR="00000000" w:rsidRPr="00000000">
        <w:rPr>
          <w:u w:val="single"/>
          <w:rtl w:val="0"/>
        </w:rPr>
        <w:t xml:space="preserve">Estructurados</w:t>
      </w:r>
      <w:r w:rsidDel="00000000" w:rsidR="00000000" w:rsidRPr="00000000">
        <w:rPr>
          <w:rFonts w:ascii="Nova Mono" w:cs="Nova Mono" w:eastAsia="Nova Mono" w:hAnsi="Nova Mono"/>
          <w:rtl w:val="0"/>
        </w:rPr>
        <w:t xml:space="preserve"> → conjunto de protocolos organizados con una estructura de capas.</w:t>
      </w:r>
      <w:r w:rsidDel="00000000" w:rsidR="00000000" w:rsidRPr="00000000">
        <w:rPr>
          <w:rtl w:val="0"/>
        </w:rPr>
      </w:r>
    </w:p>
    <w:p w:rsidR="00000000" w:rsidDel="00000000" w:rsidP="00000000" w:rsidRDefault="00000000" w:rsidRPr="00000000" w14:paraId="00000072">
      <w:pPr>
        <w:numPr>
          <w:ilvl w:val="0"/>
          <w:numId w:val="71"/>
        </w:numPr>
        <w:spacing w:after="0" w:afterAutospacing="0" w:before="0" w:beforeAutospacing="0"/>
        <w:ind w:left="720" w:hanging="360"/>
        <w:rPr>
          <w:b w:val="1"/>
        </w:rPr>
      </w:pPr>
      <w:r w:rsidDel="00000000" w:rsidR="00000000" w:rsidRPr="00000000">
        <w:rPr>
          <w:b w:val="1"/>
          <w:rtl w:val="0"/>
        </w:rPr>
        <w:t xml:space="preserve">Según tipo de enlace o red</w:t>
      </w:r>
    </w:p>
    <w:p w:rsidR="00000000" w:rsidDel="00000000" w:rsidP="00000000" w:rsidRDefault="00000000" w:rsidRPr="00000000" w14:paraId="00000073">
      <w:pPr>
        <w:numPr>
          <w:ilvl w:val="1"/>
          <w:numId w:val="71"/>
        </w:numPr>
        <w:spacing w:after="0" w:afterAutospacing="0" w:before="0" w:beforeAutospacing="0"/>
        <w:ind w:left="1440" w:hanging="360"/>
        <w:rPr/>
      </w:pPr>
      <w:r w:rsidDel="00000000" w:rsidR="00000000" w:rsidRPr="00000000">
        <w:rPr>
          <w:u w:val="single"/>
          <w:rtl w:val="0"/>
        </w:rPr>
        <w:t xml:space="preserve">Directos</w:t>
      </w:r>
      <w:r w:rsidDel="00000000" w:rsidR="00000000" w:rsidRPr="00000000">
        <w:rPr>
          <w:rFonts w:ascii="Nova Mono" w:cs="Nova Mono" w:eastAsia="Nova Mono" w:hAnsi="Nova Mono"/>
          <w:rtl w:val="0"/>
        </w:rPr>
        <w:t xml:space="preserve"> → punto a punto.</w:t>
      </w:r>
    </w:p>
    <w:p w:rsidR="00000000" w:rsidDel="00000000" w:rsidP="00000000" w:rsidRDefault="00000000" w:rsidRPr="00000000" w14:paraId="00000074">
      <w:pPr>
        <w:numPr>
          <w:ilvl w:val="1"/>
          <w:numId w:val="71"/>
        </w:numPr>
        <w:spacing w:after="0" w:afterAutospacing="0" w:before="0" w:beforeAutospacing="0"/>
        <w:ind w:left="1440" w:hanging="360"/>
        <w:rPr/>
      </w:pPr>
      <w:r w:rsidDel="00000000" w:rsidR="00000000" w:rsidRPr="00000000">
        <w:rPr>
          <w:u w:val="single"/>
          <w:rtl w:val="0"/>
        </w:rPr>
        <w:t xml:space="preserve">Indirectos</w:t>
      </w:r>
      <w:r w:rsidDel="00000000" w:rsidR="00000000" w:rsidRPr="00000000">
        <w:rPr>
          <w:rFonts w:ascii="Nova Mono" w:cs="Nova Mono" w:eastAsia="Nova Mono" w:hAnsi="Nova Mono"/>
          <w:rtl w:val="0"/>
        </w:rPr>
        <w:t xml:space="preserve"> → nodos como intermediarios para comunicar.</w:t>
      </w:r>
    </w:p>
    <w:p w:rsidR="00000000" w:rsidDel="00000000" w:rsidP="00000000" w:rsidRDefault="00000000" w:rsidRPr="00000000" w14:paraId="00000075">
      <w:pPr>
        <w:numPr>
          <w:ilvl w:val="0"/>
          <w:numId w:val="71"/>
        </w:numPr>
        <w:spacing w:after="0" w:afterAutospacing="0" w:before="0" w:beforeAutospacing="0"/>
        <w:ind w:left="720" w:hanging="360"/>
        <w:rPr>
          <w:b w:val="1"/>
        </w:rPr>
      </w:pPr>
      <w:r w:rsidDel="00000000" w:rsidR="00000000" w:rsidRPr="00000000">
        <w:rPr>
          <w:b w:val="1"/>
          <w:rtl w:val="0"/>
        </w:rPr>
        <w:t xml:space="preserve">Según jerarquía</w:t>
      </w:r>
    </w:p>
    <w:p w:rsidR="00000000" w:rsidDel="00000000" w:rsidP="00000000" w:rsidRDefault="00000000" w:rsidRPr="00000000" w14:paraId="00000076">
      <w:pPr>
        <w:numPr>
          <w:ilvl w:val="1"/>
          <w:numId w:val="71"/>
        </w:numPr>
        <w:spacing w:after="0" w:afterAutospacing="0" w:before="0" w:beforeAutospacing="0"/>
        <w:ind w:left="1440" w:hanging="360"/>
        <w:rPr/>
      </w:pPr>
      <w:r w:rsidDel="00000000" w:rsidR="00000000" w:rsidRPr="00000000">
        <w:rPr>
          <w:u w:val="single"/>
          <w:rtl w:val="0"/>
        </w:rPr>
        <w:t xml:space="preserve">Simétricos</w:t>
      </w:r>
      <w:r w:rsidDel="00000000" w:rsidR="00000000" w:rsidRPr="00000000">
        <w:rPr>
          <w:rFonts w:ascii="Nova Mono" w:cs="Nova Mono" w:eastAsia="Nova Mono" w:hAnsi="Nova Mono"/>
          <w:rtl w:val="0"/>
        </w:rPr>
        <w:t xml:space="preserve"> → punto a punto.</w:t>
      </w:r>
    </w:p>
    <w:p w:rsidR="00000000" w:rsidDel="00000000" w:rsidP="00000000" w:rsidRDefault="00000000" w:rsidRPr="00000000" w14:paraId="00000077">
      <w:pPr>
        <w:numPr>
          <w:ilvl w:val="1"/>
          <w:numId w:val="71"/>
        </w:numPr>
        <w:spacing w:after="0" w:afterAutospacing="0" w:before="0" w:beforeAutospacing="0"/>
        <w:ind w:left="1440" w:hanging="360"/>
        <w:rPr/>
      </w:pPr>
      <w:r w:rsidDel="00000000" w:rsidR="00000000" w:rsidRPr="00000000">
        <w:rPr>
          <w:u w:val="single"/>
          <w:rtl w:val="0"/>
        </w:rPr>
        <w:t xml:space="preserve">Asimétricos</w:t>
      </w:r>
      <w:r w:rsidDel="00000000" w:rsidR="00000000" w:rsidRPr="00000000">
        <w:rPr>
          <w:rFonts w:ascii="Nova Mono" w:cs="Nova Mono" w:eastAsia="Nova Mono" w:hAnsi="Nova Mono"/>
          <w:rtl w:val="0"/>
        </w:rPr>
        <w:t xml:space="preserve"> → estructuras jerárquicas (cliente-servidor, por ejemplo).</w:t>
      </w:r>
    </w:p>
    <w:p w:rsidR="00000000" w:rsidDel="00000000" w:rsidP="00000000" w:rsidRDefault="00000000" w:rsidRPr="00000000" w14:paraId="00000078">
      <w:pPr>
        <w:numPr>
          <w:ilvl w:val="0"/>
          <w:numId w:val="71"/>
        </w:numPr>
        <w:spacing w:after="0" w:afterAutospacing="0" w:before="0" w:beforeAutospacing="0"/>
        <w:ind w:left="720" w:hanging="360"/>
        <w:rPr>
          <w:b w:val="1"/>
        </w:rPr>
      </w:pPr>
      <w:r w:rsidDel="00000000" w:rsidR="00000000" w:rsidRPr="00000000">
        <w:rPr>
          <w:b w:val="1"/>
          <w:rtl w:val="0"/>
        </w:rPr>
        <w:t xml:space="preserve">Normalizados o No Normalizados</w:t>
      </w:r>
    </w:p>
    <w:p w:rsidR="00000000" w:rsidDel="00000000" w:rsidP="00000000" w:rsidRDefault="00000000" w:rsidRPr="00000000" w14:paraId="00000079">
      <w:pPr>
        <w:numPr>
          <w:ilvl w:val="1"/>
          <w:numId w:val="71"/>
        </w:numPr>
        <w:spacing w:after="0" w:afterAutospacing="0" w:before="0" w:beforeAutospacing="0"/>
        <w:ind w:left="1440" w:hanging="360"/>
        <w:rPr/>
      </w:pPr>
      <w:r w:rsidDel="00000000" w:rsidR="00000000" w:rsidRPr="00000000">
        <w:rPr>
          <w:u w:val="single"/>
          <w:rtl w:val="0"/>
        </w:rPr>
        <w:t xml:space="preserve">Normalizados </w:t>
      </w:r>
      <w:r w:rsidDel="00000000" w:rsidR="00000000" w:rsidRPr="00000000">
        <w:rPr>
          <w:rFonts w:ascii="Nova Mono" w:cs="Nova Mono" w:eastAsia="Nova Mono" w:hAnsi="Nova Mono"/>
          <w:rtl w:val="0"/>
        </w:rPr>
        <w:t xml:space="preserve">→ se usa siempre el mismo protocolo para cualquier comunicación.</w:t>
      </w:r>
      <w:r w:rsidDel="00000000" w:rsidR="00000000" w:rsidRPr="00000000">
        <w:rPr>
          <w:rtl w:val="0"/>
        </w:rPr>
      </w:r>
    </w:p>
    <w:p w:rsidR="00000000" w:rsidDel="00000000" w:rsidP="00000000" w:rsidRDefault="00000000" w:rsidRPr="00000000" w14:paraId="0000007A">
      <w:pPr>
        <w:numPr>
          <w:ilvl w:val="1"/>
          <w:numId w:val="71"/>
        </w:numPr>
        <w:spacing w:before="0" w:beforeAutospacing="0"/>
        <w:ind w:left="1440" w:hanging="360"/>
        <w:rPr/>
      </w:pPr>
      <w:r w:rsidDel="00000000" w:rsidR="00000000" w:rsidRPr="00000000">
        <w:rPr>
          <w:u w:val="single"/>
          <w:rtl w:val="0"/>
        </w:rPr>
        <w:t xml:space="preserve">No normalizados </w:t>
      </w:r>
      <w:r w:rsidDel="00000000" w:rsidR="00000000" w:rsidRPr="00000000">
        <w:rPr>
          <w:rFonts w:ascii="Nova Mono" w:cs="Nova Mono" w:eastAsia="Nova Mono" w:hAnsi="Nova Mono"/>
          <w:rtl w:val="0"/>
        </w:rPr>
        <w:t xml:space="preserve">→ un protocolo para cada comunicación.</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3"/>
        <w:rPr/>
      </w:pPr>
      <w:bookmarkStart w:colFirst="0" w:colLast="0" w:name="_osgq10nfu75z" w:id="12"/>
      <w:bookmarkEnd w:id="12"/>
      <w:r w:rsidDel="00000000" w:rsidR="00000000" w:rsidRPr="00000000">
        <w:rPr>
          <w:rtl w:val="0"/>
        </w:rPr>
        <w:t xml:space="preserve">Servicios que brindan los protocolos</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45"/>
        <w:gridCol w:w="3810"/>
        <w:tblGridChange w:id="0">
          <w:tblGrid>
            <w:gridCol w:w="2445"/>
            <w:gridCol w:w="2745"/>
            <w:gridCol w:w="381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Servicios CON conexión</w:t>
              <w:br w:type="textWrapping"/>
              <w:t xml:space="preserve">(orientados a la conexión)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Servicios SIN conexión</w:t>
              <w:br w:type="textWrapping"/>
              <w:t xml:space="preserve">(orientados a la no conexión)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Monopolio de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 y Sin monopolio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Sin monopolio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Orden de llegada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 orden de llegada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Sin orden de llegada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Encaminamiento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 único camino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Encaminamiento independiente por cada PDU</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Transferencia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Transferencia libre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Enfoque: mejor intento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Modo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Circuito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Datagrama</w:t>
            </w:r>
          </w:p>
        </w:tc>
      </w:tr>
    </w:tbl>
    <w:p w:rsidR="00000000" w:rsidDel="00000000" w:rsidP="00000000" w:rsidRDefault="00000000" w:rsidRPr="00000000" w14:paraId="0000008F">
      <w:pPr>
        <w:rPr/>
      </w:pPr>
      <w:r w:rsidDel="00000000" w:rsidR="00000000" w:rsidRPr="00000000">
        <w:rPr>
          <w:rtl w:val="0"/>
        </w:rPr>
        <w:t xml:space="preserve">Los servicios con conexión necesitan:</w:t>
      </w:r>
    </w:p>
    <w:p w:rsidR="00000000" w:rsidDel="00000000" w:rsidP="00000000" w:rsidRDefault="00000000" w:rsidRPr="00000000" w14:paraId="00000090">
      <w:pPr>
        <w:numPr>
          <w:ilvl w:val="0"/>
          <w:numId w:val="183"/>
        </w:numPr>
        <w:spacing w:after="0" w:afterAutospacing="0"/>
        <w:ind w:left="720" w:hanging="360"/>
        <w:rPr>
          <w:u w:val="none"/>
        </w:rPr>
      </w:pPr>
      <w:r w:rsidDel="00000000" w:rsidR="00000000" w:rsidRPr="00000000">
        <w:rPr>
          <w:rtl w:val="0"/>
        </w:rPr>
        <w:t xml:space="preserve">Establecer la comunicación.</w:t>
      </w:r>
    </w:p>
    <w:p w:rsidR="00000000" w:rsidDel="00000000" w:rsidP="00000000" w:rsidRDefault="00000000" w:rsidRPr="00000000" w14:paraId="00000091">
      <w:pPr>
        <w:numPr>
          <w:ilvl w:val="0"/>
          <w:numId w:val="183"/>
        </w:numPr>
        <w:spacing w:after="0" w:afterAutospacing="0" w:before="0" w:beforeAutospacing="0"/>
        <w:ind w:left="720" w:hanging="360"/>
        <w:rPr>
          <w:u w:val="none"/>
        </w:rPr>
      </w:pPr>
      <w:r w:rsidDel="00000000" w:rsidR="00000000" w:rsidRPr="00000000">
        <w:rPr>
          <w:rtl w:val="0"/>
        </w:rPr>
        <w:t xml:space="preserve">Mantener la comunicación.</w:t>
      </w:r>
    </w:p>
    <w:p w:rsidR="00000000" w:rsidDel="00000000" w:rsidP="00000000" w:rsidRDefault="00000000" w:rsidRPr="00000000" w14:paraId="00000092">
      <w:pPr>
        <w:numPr>
          <w:ilvl w:val="0"/>
          <w:numId w:val="183"/>
        </w:numPr>
        <w:spacing w:before="0" w:beforeAutospacing="0"/>
        <w:ind w:left="720" w:hanging="360"/>
        <w:rPr>
          <w:u w:val="none"/>
        </w:rPr>
      </w:pPr>
      <w:r w:rsidDel="00000000" w:rsidR="00000000" w:rsidRPr="00000000">
        <w:rPr>
          <w:rtl w:val="0"/>
        </w:rPr>
        <w:t xml:space="preserve">Liberar la comunicación.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1qmn9fzdiiau" w:id="13"/>
      <w:bookmarkEnd w:id="13"/>
      <w:r w:rsidDel="00000000" w:rsidR="00000000" w:rsidRPr="00000000">
        <w:rPr>
          <w:rtl w:val="0"/>
        </w:rPr>
        <w:t xml:space="preserve">Tipos de Conmutación</w:t>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805"/>
        <w:gridCol w:w="1905"/>
        <w:gridCol w:w="1995"/>
        <w:tblGridChange w:id="0">
          <w:tblGrid>
            <w:gridCol w:w="2235"/>
            <w:gridCol w:w="2805"/>
            <w:gridCol w:w="1905"/>
            <w:gridCol w:w="1995"/>
          </w:tblGrid>
        </w:tblGridChange>
      </w:tblGrid>
      <w:tr>
        <w:trPr>
          <w:cantSplit w:val="0"/>
          <w:trHeight w:val="420" w:hRule="atLeast"/>
          <w:tblHeader w:val="0"/>
        </w:trPr>
        <w:tc>
          <w:tcPr>
            <w:gridSpan w:val="2"/>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Monopolio de Recursos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Conexión</w:t>
            </w:r>
          </w:p>
        </w:tc>
      </w:tr>
      <w:tr>
        <w:trPr>
          <w:cantSplit w:val="0"/>
          <w:trHeight w:val="420" w:hRule="atLeast"/>
          <w:tblHeader w:val="0"/>
        </w:trPr>
        <w:tc>
          <w:tcPr>
            <w:gridSpan w:val="2"/>
            <w:shd w:fill="efefef"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 Circuitos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w:t>
            </w:r>
          </w:p>
        </w:tc>
      </w:tr>
      <w:tr>
        <w:trPr>
          <w:cantSplit w:val="0"/>
          <w:trHeight w:val="420" w:hRule="atLeast"/>
          <w:tblHeader w:val="0"/>
        </w:trPr>
        <w:tc>
          <w:tcPr>
            <w:vMerge w:val="restart"/>
            <w:shd w:fill="efefef"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 Paquetes</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modo CIRCUITO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w:t>
            </w:r>
          </w:p>
        </w:tc>
      </w:tr>
      <w:tr>
        <w:trPr>
          <w:cantSplit w:val="0"/>
          <w:trHeight w:val="420" w:hRule="atLeast"/>
          <w:tblHeader w:val="0"/>
        </w:trPr>
        <w:tc>
          <w:tcPr>
            <w:vMerge w:val="continue"/>
            <w:shd w:fill="efefef"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modo DATAGRAMA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SIN</w:t>
            </w:r>
          </w:p>
        </w:tc>
      </w:tr>
    </w:tbl>
    <w:p w:rsidR="00000000" w:rsidDel="00000000" w:rsidP="00000000" w:rsidRDefault="00000000" w:rsidRPr="00000000" w14:paraId="000000A5">
      <w:pPr>
        <w:pStyle w:val="Heading3"/>
        <w:rPr/>
      </w:pPr>
      <w:bookmarkStart w:colFirst="0" w:colLast="0" w:name="_qc9wlkequmuy" w:id="14"/>
      <w:bookmarkEnd w:id="14"/>
      <w:r w:rsidDel="00000000" w:rsidR="00000000" w:rsidRPr="00000000">
        <w:rPr>
          <w:rtl w:val="0"/>
        </w:rPr>
        <w:t xml:space="preserve">Funciones de los protocolos</w:t>
      </w:r>
    </w:p>
    <w:p w:rsidR="00000000" w:rsidDel="00000000" w:rsidP="00000000" w:rsidRDefault="00000000" w:rsidRPr="00000000" w14:paraId="000000A6">
      <w:pPr>
        <w:numPr>
          <w:ilvl w:val="0"/>
          <w:numId w:val="21"/>
        </w:numPr>
        <w:spacing w:after="0" w:afterAutospacing="0"/>
        <w:ind w:left="720" w:hanging="360"/>
        <w:rPr/>
      </w:pPr>
      <w:r w:rsidDel="00000000" w:rsidR="00000000" w:rsidRPr="00000000">
        <w:rPr>
          <w:u w:val="single"/>
          <w:rtl w:val="0"/>
        </w:rPr>
        <w:t xml:space="preserve">Control de flujo de datos.</w:t>
      </w:r>
    </w:p>
    <w:p w:rsidR="00000000" w:rsidDel="00000000" w:rsidP="00000000" w:rsidRDefault="00000000" w:rsidRPr="00000000" w14:paraId="000000A7">
      <w:pPr>
        <w:numPr>
          <w:ilvl w:val="1"/>
          <w:numId w:val="21"/>
        </w:numPr>
        <w:spacing w:after="0" w:afterAutospacing="0" w:before="0" w:beforeAutospacing="0"/>
        <w:ind w:left="1440" w:hanging="360"/>
        <w:rPr>
          <w:u w:val="none"/>
        </w:rPr>
      </w:pPr>
      <w:r w:rsidDel="00000000" w:rsidR="00000000" w:rsidRPr="00000000">
        <w:rPr>
          <w:rtl w:val="0"/>
        </w:rPr>
        <w:t xml:space="preserve">Manejo entre terminales para evitar saturar la capacidad de procesamiento/almacenamiento del buffer.</w:t>
      </w:r>
    </w:p>
    <w:p w:rsidR="00000000" w:rsidDel="00000000" w:rsidP="00000000" w:rsidRDefault="00000000" w:rsidRPr="00000000" w14:paraId="000000A8">
      <w:pPr>
        <w:numPr>
          <w:ilvl w:val="0"/>
          <w:numId w:val="21"/>
        </w:numPr>
        <w:spacing w:after="0" w:afterAutospacing="0" w:before="0" w:beforeAutospacing="0"/>
        <w:ind w:left="720" w:hanging="360"/>
        <w:rPr/>
      </w:pPr>
      <w:r w:rsidDel="00000000" w:rsidR="00000000" w:rsidRPr="00000000">
        <w:rPr>
          <w:u w:val="single"/>
          <w:rtl w:val="0"/>
        </w:rPr>
        <w:t xml:space="preserve">Control de la actividad en el canal de comunicaciones</w:t>
      </w:r>
    </w:p>
    <w:p w:rsidR="00000000" w:rsidDel="00000000" w:rsidP="00000000" w:rsidRDefault="00000000" w:rsidRPr="00000000" w14:paraId="000000A9">
      <w:pPr>
        <w:numPr>
          <w:ilvl w:val="1"/>
          <w:numId w:val="21"/>
        </w:numPr>
        <w:spacing w:after="0" w:afterAutospacing="0" w:before="0" w:beforeAutospacing="0"/>
        <w:ind w:left="1440" w:hanging="360"/>
        <w:rPr>
          <w:u w:val="none"/>
        </w:rPr>
      </w:pPr>
      <w:r w:rsidDel="00000000" w:rsidR="00000000" w:rsidRPr="00000000">
        <w:rPr>
          <w:rtl w:val="0"/>
        </w:rPr>
        <w:t xml:space="preserve">Para que pueda usarse sin problemas</w:t>
      </w:r>
    </w:p>
    <w:p w:rsidR="00000000" w:rsidDel="00000000" w:rsidP="00000000" w:rsidRDefault="00000000" w:rsidRPr="00000000" w14:paraId="000000AA">
      <w:pPr>
        <w:numPr>
          <w:ilvl w:val="0"/>
          <w:numId w:val="21"/>
        </w:numPr>
        <w:spacing w:after="0" w:afterAutospacing="0" w:before="0" w:beforeAutospacing="0"/>
        <w:ind w:left="720" w:hanging="360"/>
        <w:rPr/>
      </w:pPr>
      <w:r w:rsidDel="00000000" w:rsidR="00000000" w:rsidRPr="00000000">
        <w:rPr>
          <w:u w:val="single"/>
          <w:rtl w:val="0"/>
        </w:rPr>
        <w:t xml:space="preserve">Control de errores</w:t>
      </w:r>
    </w:p>
    <w:p w:rsidR="00000000" w:rsidDel="00000000" w:rsidP="00000000" w:rsidRDefault="00000000" w:rsidRPr="00000000" w14:paraId="000000AB">
      <w:pPr>
        <w:numPr>
          <w:ilvl w:val="1"/>
          <w:numId w:val="21"/>
        </w:numPr>
        <w:spacing w:after="0" w:afterAutospacing="0" w:before="0" w:beforeAutospacing="0"/>
        <w:ind w:left="1440" w:hanging="360"/>
        <w:rPr>
          <w:u w:val="none"/>
        </w:rPr>
      </w:pPr>
      <w:r w:rsidDel="00000000" w:rsidR="00000000" w:rsidRPr="00000000">
        <w:rPr>
          <w:rtl w:val="0"/>
        </w:rPr>
        <w:t xml:space="preserve">Garantizan que los bloques de datos lleguen a destino sin errores ni pérdidas.</w:t>
      </w:r>
    </w:p>
    <w:p w:rsidR="00000000" w:rsidDel="00000000" w:rsidP="00000000" w:rsidRDefault="00000000" w:rsidRPr="00000000" w14:paraId="000000AC">
      <w:pPr>
        <w:numPr>
          <w:ilvl w:val="1"/>
          <w:numId w:val="21"/>
        </w:numPr>
        <w:spacing w:after="0" w:afterAutospacing="0" w:before="0" w:beforeAutospacing="0"/>
        <w:ind w:left="1440" w:hanging="360"/>
        <w:rPr>
          <w:u w:val="none"/>
        </w:rPr>
      </w:pPr>
      <w:r w:rsidDel="00000000" w:rsidR="00000000" w:rsidRPr="00000000">
        <w:rPr>
          <w:rtl w:val="0"/>
        </w:rPr>
        <w:t xml:space="preserve">CRC, CheckSum, ARQ, FEC, …</w:t>
      </w:r>
    </w:p>
    <w:p w:rsidR="00000000" w:rsidDel="00000000" w:rsidP="00000000" w:rsidRDefault="00000000" w:rsidRPr="00000000" w14:paraId="000000AD">
      <w:pPr>
        <w:numPr>
          <w:ilvl w:val="0"/>
          <w:numId w:val="21"/>
        </w:numPr>
        <w:spacing w:after="0" w:afterAutospacing="0" w:before="0" w:beforeAutospacing="0"/>
        <w:ind w:left="720" w:hanging="360"/>
        <w:rPr/>
      </w:pPr>
      <w:r w:rsidDel="00000000" w:rsidR="00000000" w:rsidRPr="00000000">
        <w:rPr>
          <w:u w:val="single"/>
          <w:rtl w:val="0"/>
        </w:rPr>
        <w:t xml:space="preserve">Segmentación y Ensamblado</w:t>
      </w:r>
    </w:p>
    <w:p w:rsidR="00000000" w:rsidDel="00000000" w:rsidP="00000000" w:rsidRDefault="00000000" w:rsidRPr="00000000" w14:paraId="000000AE">
      <w:pPr>
        <w:numPr>
          <w:ilvl w:val="1"/>
          <w:numId w:val="21"/>
        </w:numPr>
        <w:spacing w:after="0" w:afterAutospacing="0" w:before="0" w:beforeAutospacing="0"/>
        <w:ind w:left="1440" w:hanging="360"/>
        <w:rPr>
          <w:u w:val="none"/>
        </w:rPr>
      </w:pPr>
      <w:r w:rsidDel="00000000" w:rsidR="00000000" w:rsidRPr="00000000">
        <w:rPr>
          <w:rtl w:val="0"/>
        </w:rPr>
        <w:t xml:space="preserve">Armado y desamblado de bloques de datos [PDU].</w:t>
      </w:r>
    </w:p>
    <w:p w:rsidR="00000000" w:rsidDel="00000000" w:rsidP="00000000" w:rsidRDefault="00000000" w:rsidRPr="00000000" w14:paraId="000000AF">
      <w:pPr>
        <w:numPr>
          <w:ilvl w:val="1"/>
          <w:numId w:val="21"/>
        </w:numPr>
        <w:spacing w:after="0" w:afterAutospacing="0" w:before="0" w:beforeAutospacing="0"/>
        <w:ind w:left="1440" w:hanging="360"/>
        <w:rPr>
          <w:u w:val="none"/>
        </w:rPr>
      </w:pPr>
      <w:r w:rsidDel="00000000" w:rsidR="00000000" w:rsidRPr="00000000">
        <w:rPr>
          <w:rtl w:val="0"/>
        </w:rPr>
        <w:t xml:space="preserve">Según el tamaño de la PDU, se obtienen distintas características en la comunicación:</w:t>
      </w:r>
    </w:p>
    <w:p w:rsidR="00000000" w:rsidDel="00000000" w:rsidP="00000000" w:rsidRDefault="00000000" w:rsidRPr="00000000" w14:paraId="000000B0">
      <w:pPr>
        <w:numPr>
          <w:ilvl w:val="2"/>
          <w:numId w:val="21"/>
        </w:numPr>
        <w:spacing w:after="0" w:afterAutospacing="0" w:before="0" w:beforeAutospacing="0"/>
        <w:ind w:left="2160" w:hanging="360"/>
        <w:rPr>
          <w:u w:val="none"/>
        </w:rPr>
      </w:pPr>
      <w:r w:rsidDel="00000000" w:rsidR="00000000" w:rsidRPr="00000000">
        <w:rPr>
          <w:rtl w:val="0"/>
        </w:rPr>
        <w:t xml:space="preserve">PDU más chicos</w:t>
      </w:r>
    </w:p>
    <w:p w:rsidR="00000000" w:rsidDel="00000000" w:rsidP="00000000" w:rsidRDefault="00000000" w:rsidRPr="00000000" w14:paraId="000000B1">
      <w:pPr>
        <w:numPr>
          <w:ilvl w:val="3"/>
          <w:numId w:val="21"/>
        </w:numPr>
        <w:spacing w:after="0" w:afterAutospacing="0" w:before="0" w:beforeAutospacing="0"/>
        <w:ind w:left="2880" w:hanging="360"/>
        <w:rPr>
          <w:u w:val="none"/>
        </w:rPr>
      </w:pPr>
      <w:r w:rsidDel="00000000" w:rsidR="00000000" w:rsidRPr="00000000">
        <w:rPr>
          <w:rtl w:val="0"/>
        </w:rPr>
        <w:t xml:space="preserve">Se tarda menos tiempo en enviarlos.</w:t>
      </w:r>
    </w:p>
    <w:p w:rsidR="00000000" w:rsidDel="00000000" w:rsidP="00000000" w:rsidRDefault="00000000" w:rsidRPr="00000000" w14:paraId="000000B2">
      <w:pPr>
        <w:numPr>
          <w:ilvl w:val="3"/>
          <w:numId w:val="21"/>
        </w:numPr>
        <w:spacing w:after="0" w:afterAutospacing="0" w:before="0" w:beforeAutospacing="0"/>
        <w:ind w:left="2880" w:hanging="360"/>
        <w:rPr>
          <w:u w:val="none"/>
        </w:rPr>
      </w:pPr>
      <w:r w:rsidDel="00000000" w:rsidR="00000000" w:rsidRPr="00000000">
        <w:rPr>
          <w:rtl w:val="0"/>
        </w:rPr>
        <w:t xml:space="preserve">Más eficiente en el control de errores.</w:t>
      </w:r>
    </w:p>
    <w:p w:rsidR="00000000" w:rsidDel="00000000" w:rsidP="00000000" w:rsidRDefault="00000000" w:rsidRPr="00000000" w14:paraId="000000B3">
      <w:pPr>
        <w:numPr>
          <w:ilvl w:val="3"/>
          <w:numId w:val="21"/>
        </w:numPr>
        <w:spacing w:after="0" w:afterAutospacing="0" w:before="0" w:beforeAutospacing="0"/>
        <w:ind w:left="2880" w:hanging="360"/>
        <w:rPr>
          <w:u w:val="none"/>
        </w:rPr>
      </w:pPr>
      <w:r w:rsidDel="00000000" w:rsidR="00000000" w:rsidRPr="00000000">
        <w:rPr>
          <w:rtl w:val="0"/>
        </w:rPr>
        <w:t xml:space="preserve">Mejor acceso a las transmisiones (permite que otros usuarios usen el medio).</w:t>
      </w:r>
    </w:p>
    <w:p w:rsidR="00000000" w:rsidDel="00000000" w:rsidP="00000000" w:rsidRDefault="00000000" w:rsidRPr="00000000" w14:paraId="000000B4">
      <w:pPr>
        <w:numPr>
          <w:ilvl w:val="3"/>
          <w:numId w:val="21"/>
        </w:numPr>
        <w:spacing w:after="0" w:afterAutospacing="0" w:before="0" w:beforeAutospacing="0"/>
        <w:ind w:left="2880" w:hanging="360"/>
        <w:rPr>
          <w:u w:val="none"/>
        </w:rPr>
      </w:pPr>
      <w:r w:rsidDel="00000000" w:rsidR="00000000" w:rsidRPr="00000000">
        <w:rPr>
          <w:rtl w:val="0"/>
        </w:rPr>
        <w:t xml:space="preserve">Menos memoria (buffer).</w:t>
      </w:r>
    </w:p>
    <w:p w:rsidR="00000000" w:rsidDel="00000000" w:rsidP="00000000" w:rsidRDefault="00000000" w:rsidRPr="00000000" w14:paraId="000000B5">
      <w:pPr>
        <w:numPr>
          <w:ilvl w:val="3"/>
          <w:numId w:val="21"/>
        </w:numPr>
        <w:spacing w:after="0" w:afterAutospacing="0" w:before="0" w:beforeAutospacing="0"/>
        <w:ind w:left="2880" w:hanging="360"/>
        <w:rPr>
          <w:u w:val="none"/>
        </w:rPr>
      </w:pPr>
      <w:r w:rsidDel="00000000" w:rsidR="00000000" w:rsidRPr="00000000">
        <w:rPr>
          <w:rtl w:val="0"/>
        </w:rPr>
        <w:t xml:space="preserve">Menos necesidad de interrupciones: no será necesario interrumpir el uso de un medio para evitar un monopolio de un usuario.</w:t>
      </w:r>
    </w:p>
    <w:p w:rsidR="00000000" w:rsidDel="00000000" w:rsidP="00000000" w:rsidRDefault="00000000" w:rsidRPr="00000000" w14:paraId="000000B6">
      <w:pPr>
        <w:numPr>
          <w:ilvl w:val="3"/>
          <w:numId w:val="21"/>
        </w:numPr>
        <w:spacing w:after="0" w:afterAutospacing="0" w:before="0" w:beforeAutospacing="0"/>
        <w:ind w:left="2880" w:hanging="360"/>
        <w:rPr>
          <w:u w:val="none"/>
        </w:rPr>
      </w:pPr>
      <w:r w:rsidDel="00000000" w:rsidR="00000000" w:rsidRPr="00000000">
        <w:rPr>
          <w:rtl w:val="0"/>
        </w:rPr>
        <w:t xml:space="preserve">Menor eficiencia de transmisión: habrá mayor información relativa, aumentando el tiempo de latencia relativo.</w:t>
      </w:r>
    </w:p>
    <w:p w:rsidR="00000000" w:rsidDel="00000000" w:rsidP="00000000" w:rsidRDefault="00000000" w:rsidRPr="00000000" w14:paraId="000000B7">
      <w:pPr>
        <w:numPr>
          <w:ilvl w:val="2"/>
          <w:numId w:val="21"/>
        </w:numPr>
        <w:spacing w:after="0" w:afterAutospacing="0" w:before="0" w:beforeAutospacing="0"/>
        <w:ind w:left="2160" w:hanging="360"/>
        <w:rPr>
          <w:u w:val="none"/>
        </w:rPr>
      </w:pPr>
      <w:r w:rsidDel="00000000" w:rsidR="00000000" w:rsidRPr="00000000">
        <w:rPr>
          <w:rtl w:val="0"/>
        </w:rPr>
        <w:t xml:space="preserve">PDU más grandes</w:t>
      </w:r>
    </w:p>
    <w:p w:rsidR="00000000" w:rsidDel="00000000" w:rsidP="00000000" w:rsidRDefault="00000000" w:rsidRPr="00000000" w14:paraId="000000B8">
      <w:pPr>
        <w:numPr>
          <w:ilvl w:val="3"/>
          <w:numId w:val="21"/>
        </w:numPr>
        <w:spacing w:after="0" w:afterAutospacing="0" w:before="0" w:beforeAutospacing="0"/>
        <w:ind w:left="2880" w:hanging="360"/>
        <w:rPr>
          <w:u w:val="none"/>
        </w:rPr>
      </w:pPr>
      <w:r w:rsidDel="00000000" w:rsidR="00000000" w:rsidRPr="00000000">
        <w:rPr>
          <w:rtl w:val="0"/>
        </w:rPr>
        <w:t xml:space="preserve">Se tarda más tiempo en enviarlos.</w:t>
      </w:r>
    </w:p>
    <w:p w:rsidR="00000000" w:rsidDel="00000000" w:rsidP="00000000" w:rsidRDefault="00000000" w:rsidRPr="00000000" w14:paraId="000000B9">
      <w:pPr>
        <w:numPr>
          <w:ilvl w:val="3"/>
          <w:numId w:val="21"/>
        </w:numPr>
        <w:spacing w:after="0" w:afterAutospacing="0" w:before="0" w:beforeAutospacing="0"/>
        <w:ind w:left="2880" w:hanging="360"/>
        <w:rPr>
          <w:u w:val="none"/>
        </w:rPr>
      </w:pPr>
      <w:r w:rsidDel="00000000" w:rsidR="00000000" w:rsidRPr="00000000">
        <w:rPr>
          <w:rtl w:val="0"/>
        </w:rPr>
        <w:t xml:space="preserve">Mayor eficiencia de transmisión: habrá menor información relativa, disminuyendo el tiempo de latencia relativo.</w:t>
      </w:r>
    </w:p>
    <w:p w:rsidR="00000000" w:rsidDel="00000000" w:rsidP="00000000" w:rsidRDefault="00000000" w:rsidRPr="00000000" w14:paraId="000000BA">
      <w:pPr>
        <w:numPr>
          <w:ilvl w:val="3"/>
          <w:numId w:val="21"/>
        </w:numPr>
        <w:spacing w:after="0" w:afterAutospacing="0" w:before="0" w:beforeAutospacing="0"/>
        <w:ind w:left="2880" w:hanging="360"/>
        <w:rPr>
          <w:u w:val="none"/>
        </w:rPr>
      </w:pPr>
      <w:r w:rsidDel="00000000" w:rsidR="00000000" w:rsidRPr="00000000">
        <w:rPr>
          <w:rtl w:val="0"/>
        </w:rPr>
        <w:t xml:space="preserve">Si la calidad de los enlaces no es buena, tendré problemas.</w:t>
      </w:r>
    </w:p>
    <w:p w:rsidR="00000000" w:rsidDel="00000000" w:rsidP="00000000" w:rsidRDefault="00000000" w:rsidRPr="00000000" w14:paraId="000000BB">
      <w:pPr>
        <w:numPr>
          <w:ilvl w:val="0"/>
          <w:numId w:val="21"/>
        </w:numPr>
        <w:spacing w:after="0" w:afterAutospacing="0" w:before="0" w:beforeAutospacing="0"/>
        <w:ind w:left="720" w:hanging="360"/>
        <w:rPr/>
      </w:pPr>
      <w:r w:rsidDel="00000000" w:rsidR="00000000" w:rsidRPr="00000000">
        <w:rPr>
          <w:u w:val="single"/>
          <w:rtl w:val="0"/>
        </w:rPr>
        <w:t xml:space="preserve">Dar transparencia</w:t>
      </w:r>
    </w:p>
    <w:p w:rsidR="00000000" w:rsidDel="00000000" w:rsidP="00000000" w:rsidRDefault="00000000" w:rsidRPr="00000000" w14:paraId="000000BC">
      <w:pPr>
        <w:numPr>
          <w:ilvl w:val="1"/>
          <w:numId w:val="21"/>
        </w:numPr>
        <w:spacing w:after="0" w:afterAutospacing="0" w:before="0" w:beforeAutospacing="0"/>
        <w:ind w:left="1440" w:hanging="360"/>
        <w:rPr>
          <w:u w:val="none"/>
        </w:rPr>
      </w:pPr>
      <w:r w:rsidDel="00000000" w:rsidR="00000000" w:rsidRPr="00000000">
        <w:rPr>
          <w:rtl w:val="0"/>
        </w:rPr>
        <w:t xml:space="preserve">Garantiza que el uso de los datos agregados (los de protocolo) no afecte los datos originales (los que el usuario desea transmitir).</w:t>
      </w:r>
      <w:r w:rsidDel="00000000" w:rsidR="00000000" w:rsidRPr="00000000">
        <w:rPr>
          <w:rtl w:val="0"/>
        </w:rPr>
      </w:r>
    </w:p>
    <w:p w:rsidR="00000000" w:rsidDel="00000000" w:rsidP="00000000" w:rsidRDefault="00000000" w:rsidRPr="00000000" w14:paraId="000000BD">
      <w:pPr>
        <w:numPr>
          <w:ilvl w:val="0"/>
          <w:numId w:val="21"/>
        </w:numPr>
        <w:spacing w:after="0" w:afterAutospacing="0" w:before="0" w:beforeAutospacing="0"/>
        <w:ind w:left="720" w:hanging="360"/>
        <w:rPr/>
      </w:pPr>
      <w:r w:rsidDel="00000000" w:rsidR="00000000" w:rsidRPr="00000000">
        <w:rPr>
          <w:u w:val="single"/>
          <w:rtl w:val="0"/>
        </w:rPr>
        <w:t xml:space="preserve">Encapsulamiento</w:t>
      </w:r>
    </w:p>
    <w:p w:rsidR="00000000" w:rsidDel="00000000" w:rsidP="00000000" w:rsidRDefault="00000000" w:rsidRPr="00000000" w14:paraId="000000BE">
      <w:pPr>
        <w:numPr>
          <w:ilvl w:val="1"/>
          <w:numId w:val="21"/>
        </w:numPr>
        <w:spacing w:after="0" w:afterAutospacing="0" w:before="0" w:beforeAutospacing="0"/>
        <w:ind w:left="1440" w:hanging="360"/>
        <w:rPr/>
      </w:pPr>
      <w:r w:rsidDel="00000000" w:rsidR="00000000" w:rsidRPr="00000000">
        <w:rPr>
          <w:rtl w:val="0"/>
        </w:rPr>
        <w:t xml:space="preserve">Agregado de información de control a los datos, sin alterarlos.</w:t>
      </w:r>
    </w:p>
    <w:p w:rsidR="00000000" w:rsidDel="00000000" w:rsidP="00000000" w:rsidRDefault="00000000" w:rsidRPr="00000000" w14:paraId="000000BF">
      <w:pPr>
        <w:numPr>
          <w:ilvl w:val="1"/>
          <w:numId w:val="21"/>
        </w:numPr>
        <w:spacing w:after="0" w:afterAutospacing="0" w:before="0" w:beforeAutospacing="0"/>
        <w:ind w:left="1440" w:hanging="360"/>
        <w:rPr>
          <w:u w:val="none"/>
        </w:rPr>
      </w:pPr>
      <w:r w:rsidDel="00000000" w:rsidR="00000000" w:rsidRPr="00000000">
        <w:rPr>
          <w:rtl w:val="0"/>
        </w:rPr>
        <w:t xml:space="preserve">En el modelo OSI, se van encapsulando protocolo de capa 7 con el protocolo de capa 6, con el protocolo de capa 5, con el protocolo de capa 4, …</w:t>
      </w:r>
    </w:p>
    <w:p w:rsidR="00000000" w:rsidDel="00000000" w:rsidP="00000000" w:rsidRDefault="00000000" w:rsidRPr="00000000" w14:paraId="000000C0">
      <w:pPr>
        <w:numPr>
          <w:ilvl w:val="0"/>
          <w:numId w:val="21"/>
        </w:numPr>
        <w:spacing w:after="0" w:afterAutospacing="0" w:before="0" w:beforeAutospacing="0"/>
        <w:ind w:left="720" w:hanging="360"/>
        <w:rPr/>
      </w:pPr>
      <w:r w:rsidDel="00000000" w:rsidR="00000000" w:rsidRPr="00000000">
        <w:rPr>
          <w:u w:val="single"/>
          <w:rtl w:val="0"/>
        </w:rPr>
        <w:t xml:space="preserve">Sincronismo de bloque, de carácter o de bit</w:t>
      </w:r>
      <w:r w:rsidDel="00000000" w:rsidR="00000000" w:rsidRPr="00000000">
        <w:rPr>
          <w:rtl w:val="0"/>
        </w:rPr>
      </w:r>
    </w:p>
    <w:p w:rsidR="00000000" w:rsidDel="00000000" w:rsidP="00000000" w:rsidRDefault="00000000" w:rsidRPr="00000000" w14:paraId="000000C1">
      <w:pPr>
        <w:numPr>
          <w:ilvl w:val="0"/>
          <w:numId w:val="21"/>
        </w:numPr>
        <w:spacing w:after="0" w:afterAutospacing="0" w:before="0" w:beforeAutospacing="0"/>
        <w:ind w:left="720" w:hanging="360"/>
        <w:rPr/>
      </w:pPr>
      <w:r w:rsidDel="00000000" w:rsidR="00000000" w:rsidRPr="00000000">
        <w:rPr>
          <w:u w:val="single"/>
          <w:rtl w:val="0"/>
        </w:rPr>
        <w:t xml:space="preserve">Control de la conexión</w:t>
      </w:r>
    </w:p>
    <w:p w:rsidR="00000000" w:rsidDel="00000000" w:rsidP="00000000" w:rsidRDefault="00000000" w:rsidRPr="00000000" w14:paraId="000000C2">
      <w:pPr>
        <w:numPr>
          <w:ilvl w:val="1"/>
          <w:numId w:val="21"/>
        </w:numPr>
        <w:spacing w:after="0" w:afterAutospacing="0" w:before="0" w:beforeAutospacing="0"/>
        <w:ind w:left="1440" w:hanging="360"/>
        <w:rPr/>
      </w:pPr>
      <w:r w:rsidDel="00000000" w:rsidR="00000000" w:rsidRPr="00000000">
        <w:rPr>
          <w:rtl w:val="0"/>
        </w:rPr>
        <w:t xml:space="preserve">Establecimiento, transferencia/mantenimiento y cierre/liberación.</w:t>
      </w:r>
    </w:p>
    <w:p w:rsidR="00000000" w:rsidDel="00000000" w:rsidP="00000000" w:rsidRDefault="00000000" w:rsidRPr="00000000" w14:paraId="000000C3">
      <w:pPr>
        <w:numPr>
          <w:ilvl w:val="1"/>
          <w:numId w:val="21"/>
        </w:numPr>
        <w:spacing w:after="0" w:afterAutospacing="0" w:before="0" w:beforeAutospacing="0"/>
        <w:ind w:left="1440" w:hanging="360"/>
        <w:rPr>
          <w:u w:val="none"/>
        </w:rPr>
      </w:pPr>
      <w:r w:rsidDel="00000000" w:rsidR="00000000" w:rsidRPr="00000000">
        <w:rPr>
          <w:rtl w:val="0"/>
        </w:rPr>
        <w:t xml:space="preserve">Manejo de interrupciones y recuperación.</w:t>
      </w:r>
    </w:p>
    <w:p w:rsidR="00000000" w:rsidDel="00000000" w:rsidP="00000000" w:rsidRDefault="00000000" w:rsidRPr="00000000" w14:paraId="000000C4">
      <w:pPr>
        <w:numPr>
          <w:ilvl w:val="0"/>
          <w:numId w:val="21"/>
        </w:numPr>
        <w:spacing w:after="0" w:afterAutospacing="0" w:before="0" w:beforeAutospacing="0"/>
        <w:ind w:left="720" w:hanging="360"/>
        <w:rPr/>
      </w:pPr>
      <w:r w:rsidDel="00000000" w:rsidR="00000000" w:rsidRPr="00000000">
        <w:rPr>
          <w:u w:val="single"/>
          <w:rtl w:val="0"/>
        </w:rPr>
        <w:t xml:space="preserve">Direccionamiento</w:t>
      </w:r>
    </w:p>
    <w:p w:rsidR="00000000" w:rsidDel="00000000" w:rsidP="00000000" w:rsidRDefault="00000000" w:rsidRPr="00000000" w14:paraId="000000C5">
      <w:pPr>
        <w:numPr>
          <w:ilvl w:val="1"/>
          <w:numId w:val="21"/>
        </w:numPr>
        <w:spacing w:after="0" w:afterAutospacing="0" w:before="0" w:beforeAutospacing="0"/>
        <w:ind w:left="1440" w:hanging="360"/>
        <w:rPr/>
      </w:pPr>
      <w:r w:rsidDel="00000000" w:rsidR="00000000" w:rsidRPr="00000000">
        <w:rPr>
          <w:rtl w:val="0"/>
        </w:rPr>
        <w:t xml:space="preserve">Niveles, alcance, identificadores de conexión y modos (unicast, broadcast y multicast).</w:t>
      </w:r>
    </w:p>
    <w:p w:rsidR="00000000" w:rsidDel="00000000" w:rsidP="00000000" w:rsidRDefault="00000000" w:rsidRPr="00000000" w14:paraId="000000C6">
      <w:pPr>
        <w:numPr>
          <w:ilvl w:val="0"/>
          <w:numId w:val="21"/>
        </w:numPr>
        <w:spacing w:after="0" w:afterAutospacing="0" w:before="0" w:beforeAutospacing="0"/>
        <w:ind w:left="720" w:hanging="360"/>
        <w:rPr/>
      </w:pPr>
      <w:r w:rsidDel="00000000" w:rsidR="00000000" w:rsidRPr="00000000">
        <w:rPr>
          <w:u w:val="single"/>
          <w:rtl w:val="0"/>
        </w:rPr>
        <w:t xml:space="preserve">Multiplexación</w:t>
      </w:r>
    </w:p>
    <w:p w:rsidR="00000000" w:rsidDel="00000000" w:rsidP="00000000" w:rsidRDefault="00000000" w:rsidRPr="00000000" w14:paraId="000000C7">
      <w:pPr>
        <w:numPr>
          <w:ilvl w:val="1"/>
          <w:numId w:val="21"/>
        </w:numPr>
        <w:spacing w:after="0" w:afterAutospacing="0" w:before="0" w:beforeAutospacing="0"/>
        <w:ind w:left="1440" w:hanging="360"/>
        <w:rPr/>
      </w:pPr>
      <w:r w:rsidDel="00000000" w:rsidR="00000000" w:rsidRPr="00000000">
        <w:rPr>
          <w:rtl w:val="0"/>
        </w:rPr>
        <w:t xml:space="preserve">Varios canales establecidos en un mismo enlace.</w:t>
      </w:r>
    </w:p>
    <w:p w:rsidR="00000000" w:rsidDel="00000000" w:rsidP="00000000" w:rsidRDefault="00000000" w:rsidRPr="00000000" w14:paraId="000000C8">
      <w:pPr>
        <w:numPr>
          <w:ilvl w:val="0"/>
          <w:numId w:val="21"/>
        </w:numPr>
        <w:spacing w:after="0" w:afterAutospacing="0" w:before="0" w:beforeAutospacing="0"/>
        <w:ind w:left="720" w:hanging="360"/>
        <w:rPr/>
      </w:pPr>
      <w:r w:rsidDel="00000000" w:rsidR="00000000" w:rsidRPr="00000000">
        <w:rPr>
          <w:u w:val="single"/>
          <w:rtl w:val="0"/>
        </w:rPr>
        <w:t xml:space="preserve">Entrega en orden</w:t>
      </w:r>
    </w:p>
    <w:p w:rsidR="00000000" w:rsidDel="00000000" w:rsidP="00000000" w:rsidRDefault="00000000" w:rsidRPr="00000000" w14:paraId="000000C9">
      <w:pPr>
        <w:numPr>
          <w:ilvl w:val="1"/>
          <w:numId w:val="21"/>
        </w:numPr>
        <w:spacing w:after="0" w:afterAutospacing="0" w:before="0" w:beforeAutospacing="0"/>
        <w:ind w:left="1440" w:hanging="360"/>
        <w:rPr>
          <w:u w:val="none"/>
        </w:rPr>
      </w:pPr>
      <w:r w:rsidDel="00000000" w:rsidR="00000000" w:rsidRPr="00000000">
        <w:rPr>
          <w:rtl w:val="0"/>
        </w:rPr>
        <w:t xml:space="preserve">Uso de numeración secuencial.</w:t>
      </w:r>
    </w:p>
    <w:p w:rsidR="00000000" w:rsidDel="00000000" w:rsidP="00000000" w:rsidRDefault="00000000" w:rsidRPr="00000000" w14:paraId="000000CA">
      <w:pPr>
        <w:numPr>
          <w:ilvl w:val="0"/>
          <w:numId w:val="21"/>
        </w:numPr>
        <w:spacing w:after="0" w:afterAutospacing="0" w:before="0" w:beforeAutospacing="0"/>
        <w:ind w:left="720" w:hanging="360"/>
        <w:rPr/>
      </w:pPr>
      <w:r w:rsidDel="00000000" w:rsidR="00000000" w:rsidRPr="00000000">
        <w:rPr>
          <w:u w:val="single"/>
          <w:rtl w:val="0"/>
        </w:rPr>
        <w:t xml:space="preserve">Servicios de transmisión</w:t>
      </w:r>
    </w:p>
    <w:p w:rsidR="00000000" w:rsidDel="00000000" w:rsidP="00000000" w:rsidRDefault="00000000" w:rsidRPr="00000000" w14:paraId="000000CB">
      <w:pPr>
        <w:numPr>
          <w:ilvl w:val="1"/>
          <w:numId w:val="21"/>
        </w:numPr>
        <w:spacing w:after="0" w:afterAutospacing="0" w:before="0" w:beforeAutospacing="0"/>
        <w:ind w:left="1440" w:hanging="360"/>
        <w:rPr>
          <w:u w:val="none"/>
        </w:rPr>
      </w:pPr>
      <w:r w:rsidDel="00000000" w:rsidR="00000000" w:rsidRPr="00000000">
        <w:rPr>
          <w:rtl w:val="0"/>
        </w:rPr>
        <w:t xml:space="preserve">Prioridad</w:t>
      </w:r>
    </w:p>
    <w:p w:rsidR="00000000" w:rsidDel="00000000" w:rsidP="00000000" w:rsidRDefault="00000000" w:rsidRPr="00000000" w14:paraId="000000CC">
      <w:pPr>
        <w:numPr>
          <w:ilvl w:val="1"/>
          <w:numId w:val="21"/>
        </w:numPr>
        <w:spacing w:after="0" w:afterAutospacing="0" w:before="0" w:beforeAutospacing="0"/>
        <w:ind w:left="1440" w:hanging="360"/>
        <w:rPr>
          <w:u w:val="none"/>
        </w:rPr>
      </w:pPr>
      <w:r w:rsidDel="00000000" w:rsidR="00000000" w:rsidRPr="00000000">
        <w:rPr>
          <w:rtl w:val="0"/>
        </w:rPr>
        <w:t xml:space="preserve">QOS</w:t>
      </w:r>
    </w:p>
    <w:p w:rsidR="00000000" w:rsidDel="00000000" w:rsidP="00000000" w:rsidRDefault="00000000" w:rsidRPr="00000000" w14:paraId="000000CD">
      <w:pPr>
        <w:numPr>
          <w:ilvl w:val="1"/>
          <w:numId w:val="21"/>
        </w:numPr>
        <w:spacing w:before="0" w:beforeAutospacing="0"/>
        <w:ind w:left="1440" w:hanging="360"/>
        <w:rPr>
          <w:u w:val="none"/>
        </w:rPr>
      </w:pPr>
      <w:r w:rsidDel="00000000" w:rsidR="00000000" w:rsidRPr="00000000">
        <w:rPr>
          <w:rtl w:val="0"/>
        </w:rPr>
        <w:t xml:space="preserve">Seguridad</w:t>
      </w:r>
    </w:p>
    <w:p w:rsidR="00000000" w:rsidDel="00000000" w:rsidP="00000000" w:rsidRDefault="00000000" w:rsidRPr="00000000" w14:paraId="000000CE">
      <w:pPr>
        <w:pStyle w:val="Heading2"/>
        <w:rPr/>
      </w:pPr>
      <w:bookmarkStart w:colFirst="0" w:colLast="0" w:name="_imp7x9dn41by" w:id="15"/>
      <w:bookmarkEnd w:id="15"/>
      <w:r w:rsidDel="00000000" w:rsidR="00000000" w:rsidRPr="00000000">
        <w:rPr>
          <w:rtl w:val="0"/>
        </w:rPr>
        <w:t xml:space="preserve">Sondeo y Selección</w:t>
      </w:r>
    </w:p>
    <w:p w:rsidR="00000000" w:rsidDel="00000000" w:rsidP="00000000" w:rsidRDefault="00000000" w:rsidRPr="00000000" w14:paraId="000000CF">
      <w:pPr>
        <w:rPr/>
      </w:pPr>
      <w:r w:rsidDel="00000000" w:rsidR="00000000" w:rsidRPr="00000000">
        <w:rPr>
          <w:rtl w:val="0"/>
        </w:rPr>
        <w:t xml:space="preserve">Proceso mediante el cual una </w:t>
      </w:r>
      <w:r w:rsidDel="00000000" w:rsidR="00000000" w:rsidRPr="00000000">
        <w:rPr>
          <w:b w:val="1"/>
          <w:rtl w:val="0"/>
        </w:rPr>
        <w:t xml:space="preserve">estación primaria</w:t>
      </w:r>
      <w:r w:rsidDel="00000000" w:rsidR="00000000" w:rsidRPr="00000000">
        <w:rPr>
          <w:rtl w:val="0"/>
        </w:rPr>
        <w:t xml:space="preserve"> sondea a las </w:t>
      </w:r>
      <w:r w:rsidDel="00000000" w:rsidR="00000000" w:rsidRPr="00000000">
        <w:rPr>
          <w:b w:val="1"/>
          <w:rtl w:val="0"/>
        </w:rPr>
        <w:t xml:space="preserve">estaciones secundarias</w:t>
      </w:r>
      <w:r w:rsidDel="00000000" w:rsidR="00000000" w:rsidRPr="00000000">
        <w:rPr>
          <w:rtl w:val="0"/>
        </w:rPr>
        <w:t xml:space="preserve">, una a una, invitándolas a transmitir (</w:t>
      </w:r>
      <w:r w:rsidDel="00000000" w:rsidR="00000000" w:rsidRPr="00000000">
        <w:rPr>
          <w:b w:val="1"/>
          <w:rtl w:val="0"/>
        </w:rPr>
        <w:t xml:space="preserve">sondeo</w:t>
      </w:r>
      <w:r w:rsidDel="00000000" w:rsidR="00000000" w:rsidRPr="00000000">
        <w:rPr>
          <w:rtl w:val="0"/>
        </w:rPr>
        <w:t xml:space="preserve">) o </w:t>
      </w:r>
      <w:r w:rsidDel="00000000" w:rsidR="00000000" w:rsidRPr="00000000">
        <w:rPr>
          <w:rtl w:val="0"/>
        </w:rPr>
        <w:t xml:space="preserve">solicita</w:t>
      </w:r>
      <w:r w:rsidDel="00000000" w:rsidR="00000000" w:rsidRPr="00000000">
        <w:rPr>
          <w:rtl w:val="0"/>
        </w:rPr>
        <w:t xml:space="preserve"> a una secundaria recibir datos (</w:t>
      </w:r>
      <w:r w:rsidDel="00000000" w:rsidR="00000000" w:rsidRPr="00000000">
        <w:rPr>
          <w:b w:val="1"/>
          <w:rtl w:val="0"/>
        </w:rPr>
        <w:t xml:space="preserve">selección</w:t>
      </w:r>
      <w:r w:rsidDel="00000000" w:rsidR="00000000" w:rsidRPr="00000000">
        <w:rPr>
          <w:rtl w:val="0"/>
        </w:rPr>
        <w:t xml:space="preserve">). Método para el control de las transmisiones en una línea compartida. A cargo del procesador central o primaria.</w:t>
      </w:r>
    </w:p>
    <w:p w:rsidR="00000000" w:rsidDel="00000000" w:rsidP="00000000" w:rsidRDefault="00000000" w:rsidRPr="00000000" w14:paraId="000000D0">
      <w:pPr>
        <w:rPr/>
      </w:pPr>
      <w:r w:rsidDel="00000000" w:rsidR="00000000" w:rsidRPr="00000000">
        <w:rPr>
          <w:rtl w:val="0"/>
        </w:rPr>
        <w:t xml:space="preserve">Las estaciones son:</w:t>
      </w:r>
    </w:p>
    <w:p w:rsidR="00000000" w:rsidDel="00000000" w:rsidP="00000000" w:rsidRDefault="00000000" w:rsidRPr="00000000" w14:paraId="000000D1">
      <w:pPr>
        <w:numPr>
          <w:ilvl w:val="0"/>
          <w:numId w:val="23"/>
        </w:numPr>
        <w:spacing w:after="0" w:afterAutospacing="0"/>
        <w:ind w:left="720" w:hanging="360"/>
        <w:rPr>
          <w:b w:val="1"/>
        </w:rPr>
      </w:pPr>
      <w:r w:rsidDel="00000000" w:rsidR="00000000" w:rsidRPr="00000000">
        <w:rPr>
          <w:b w:val="1"/>
          <w:rtl w:val="0"/>
        </w:rPr>
        <w:t xml:space="preserve">Estación primaria</w:t>
      </w:r>
    </w:p>
    <w:p w:rsidR="00000000" w:rsidDel="00000000" w:rsidP="00000000" w:rsidRDefault="00000000" w:rsidRPr="00000000" w14:paraId="000000D2">
      <w:pPr>
        <w:numPr>
          <w:ilvl w:val="1"/>
          <w:numId w:val="23"/>
        </w:numPr>
        <w:spacing w:after="0" w:afterAutospacing="0" w:before="0" w:beforeAutospacing="0"/>
        <w:ind w:left="1440" w:hanging="360"/>
        <w:rPr/>
      </w:pPr>
      <w:r w:rsidDel="00000000" w:rsidR="00000000" w:rsidRPr="00000000">
        <w:rPr>
          <w:rtl w:val="0"/>
        </w:rPr>
        <w:t xml:space="preserve">Responsable de controlar el funcionamiento del enlace.</w:t>
      </w:r>
    </w:p>
    <w:p w:rsidR="00000000" w:rsidDel="00000000" w:rsidP="00000000" w:rsidRDefault="00000000" w:rsidRPr="00000000" w14:paraId="000000D3">
      <w:pPr>
        <w:numPr>
          <w:ilvl w:val="1"/>
          <w:numId w:val="23"/>
        </w:numPr>
        <w:spacing w:after="0" w:afterAutospacing="0" w:before="0" w:beforeAutospacing="0"/>
        <w:ind w:left="1440" w:hanging="360"/>
        <w:rPr>
          <w:u w:val="none"/>
        </w:rPr>
      </w:pPr>
      <w:r w:rsidDel="00000000" w:rsidR="00000000" w:rsidRPr="00000000">
        <w:rPr>
          <w:rtl w:val="0"/>
        </w:rPr>
        <w:t xml:space="preserve">Las tramas que genera se denominan </w:t>
      </w:r>
      <w:r w:rsidDel="00000000" w:rsidR="00000000" w:rsidRPr="00000000">
        <w:rPr>
          <w:b w:val="1"/>
          <w:rtl w:val="0"/>
        </w:rPr>
        <w:t xml:space="preserve">órdenes.</w:t>
      </w:r>
    </w:p>
    <w:p w:rsidR="00000000" w:rsidDel="00000000" w:rsidP="00000000" w:rsidRDefault="00000000" w:rsidRPr="00000000" w14:paraId="000000D4">
      <w:pPr>
        <w:numPr>
          <w:ilvl w:val="0"/>
          <w:numId w:val="23"/>
        </w:numPr>
        <w:spacing w:after="0" w:afterAutospacing="0" w:before="0" w:beforeAutospacing="0"/>
        <w:ind w:left="720" w:hanging="360"/>
        <w:rPr>
          <w:b w:val="1"/>
          <w:u w:val="none"/>
        </w:rPr>
      </w:pPr>
      <w:r w:rsidDel="00000000" w:rsidR="00000000" w:rsidRPr="00000000">
        <w:rPr>
          <w:b w:val="1"/>
          <w:rtl w:val="0"/>
        </w:rPr>
        <w:t xml:space="preserve">Estación secundaria</w:t>
      </w:r>
    </w:p>
    <w:p w:rsidR="00000000" w:rsidDel="00000000" w:rsidP="00000000" w:rsidRDefault="00000000" w:rsidRPr="00000000" w14:paraId="000000D5">
      <w:pPr>
        <w:numPr>
          <w:ilvl w:val="1"/>
          <w:numId w:val="23"/>
        </w:numPr>
        <w:spacing w:after="0" w:afterAutospacing="0" w:before="0" w:beforeAutospacing="0"/>
        <w:ind w:left="1440" w:hanging="360"/>
        <w:rPr/>
      </w:pPr>
      <w:r w:rsidDel="00000000" w:rsidR="00000000" w:rsidRPr="00000000">
        <w:rPr>
          <w:rtl w:val="0"/>
        </w:rPr>
        <w:t xml:space="preserve">Funciona bajo el control de la estación primaria.</w:t>
      </w:r>
    </w:p>
    <w:p w:rsidR="00000000" w:rsidDel="00000000" w:rsidP="00000000" w:rsidRDefault="00000000" w:rsidRPr="00000000" w14:paraId="000000D6">
      <w:pPr>
        <w:numPr>
          <w:ilvl w:val="1"/>
          <w:numId w:val="23"/>
        </w:numPr>
        <w:spacing w:after="0" w:afterAutospacing="0" w:before="0" w:beforeAutospacing="0"/>
        <w:ind w:left="1440" w:hanging="360"/>
        <w:rPr>
          <w:u w:val="none"/>
        </w:rPr>
      </w:pPr>
      <w:r w:rsidDel="00000000" w:rsidR="00000000" w:rsidRPr="00000000">
        <w:rPr>
          <w:rtl w:val="0"/>
        </w:rPr>
        <w:t xml:space="preserve">Las tramas que genera se denominan </w:t>
      </w:r>
      <w:r w:rsidDel="00000000" w:rsidR="00000000" w:rsidRPr="00000000">
        <w:rPr>
          <w:b w:val="1"/>
          <w:rtl w:val="0"/>
        </w:rPr>
        <w:t xml:space="preserve">respuestas.</w:t>
      </w:r>
    </w:p>
    <w:p w:rsidR="00000000" w:rsidDel="00000000" w:rsidP="00000000" w:rsidRDefault="00000000" w:rsidRPr="00000000" w14:paraId="000000D7">
      <w:pPr>
        <w:numPr>
          <w:ilvl w:val="1"/>
          <w:numId w:val="23"/>
        </w:numPr>
        <w:spacing w:after="0" w:afterAutospacing="0" w:before="0" w:beforeAutospacing="0"/>
        <w:ind w:left="1440" w:hanging="360"/>
        <w:rPr/>
      </w:pPr>
      <w:r w:rsidDel="00000000" w:rsidR="00000000" w:rsidRPr="00000000">
        <w:rPr>
          <w:rtl w:val="0"/>
        </w:rPr>
        <w:t xml:space="preserve">La primaria establece un enlace lógico independiente con cada una de las secundarias presentes en la línea.</w:t>
      </w:r>
    </w:p>
    <w:p w:rsidR="00000000" w:rsidDel="00000000" w:rsidP="00000000" w:rsidRDefault="00000000" w:rsidRPr="00000000" w14:paraId="000000D8">
      <w:pPr>
        <w:numPr>
          <w:ilvl w:val="0"/>
          <w:numId w:val="23"/>
        </w:numPr>
        <w:spacing w:after="0" w:afterAutospacing="0" w:before="0" w:beforeAutospacing="0"/>
        <w:ind w:left="720" w:hanging="360"/>
        <w:rPr>
          <w:b w:val="1"/>
        </w:rPr>
      </w:pPr>
      <w:r w:rsidDel="00000000" w:rsidR="00000000" w:rsidRPr="00000000">
        <w:rPr>
          <w:b w:val="1"/>
          <w:rtl w:val="0"/>
        </w:rPr>
        <w:t xml:space="preserve">Estación combinada</w:t>
      </w:r>
    </w:p>
    <w:p w:rsidR="00000000" w:rsidDel="00000000" w:rsidP="00000000" w:rsidRDefault="00000000" w:rsidRPr="00000000" w14:paraId="000000D9">
      <w:pPr>
        <w:numPr>
          <w:ilvl w:val="1"/>
          <w:numId w:val="23"/>
        </w:numPr>
        <w:spacing w:before="0" w:beforeAutospacing="0"/>
        <w:ind w:left="1440" w:hanging="360"/>
        <w:rPr/>
      </w:pPr>
      <w:r w:rsidDel="00000000" w:rsidR="00000000" w:rsidRPr="00000000">
        <w:rPr>
          <w:rtl w:val="0"/>
        </w:rPr>
        <w:t xml:space="preserve">Combina las características de las primarias y de las secundarias, pudiendo generar tanto órdenes como respuestas.</w:t>
      </w:r>
    </w:p>
    <w:p w:rsidR="00000000" w:rsidDel="00000000" w:rsidP="00000000" w:rsidRDefault="00000000" w:rsidRPr="00000000" w14:paraId="000000DA">
      <w:pPr>
        <w:pStyle w:val="Heading3"/>
        <w:rPr/>
      </w:pPr>
      <w:bookmarkStart w:colFirst="0" w:colLast="0" w:name="_r4mm6gc3ifwm" w:id="16"/>
      <w:bookmarkEnd w:id="16"/>
      <w:r w:rsidDel="00000000" w:rsidR="00000000" w:rsidRPr="00000000">
        <w:rPr>
          <w:rtl w:val="0"/>
        </w:rPr>
        <w:t xml:space="preserve">Requerimiento automático de repetición (ARQ)</w:t>
      </w:r>
    </w:p>
    <w:p w:rsidR="00000000" w:rsidDel="00000000" w:rsidP="00000000" w:rsidRDefault="00000000" w:rsidRPr="00000000" w14:paraId="000000DB">
      <w:pPr>
        <w:rPr/>
      </w:pPr>
      <w:r w:rsidDel="00000000" w:rsidR="00000000" w:rsidRPr="00000000">
        <w:rPr>
          <w:b w:val="1"/>
          <w:rtl w:val="0"/>
        </w:rPr>
        <w:t xml:space="preserve">Tiempo de transmisión: </w:t>
      </w:r>
      <w:r w:rsidDel="00000000" w:rsidR="00000000" w:rsidRPr="00000000">
        <w:rPr>
          <w:rtl w:val="0"/>
        </w:rPr>
        <w:t xml:space="preserve">tiempo empleado por una estación para emitir todos los bits de una trama sobre un medio.</w:t>
      </w:r>
    </w:p>
    <w:p w:rsidR="00000000" w:rsidDel="00000000" w:rsidP="00000000" w:rsidRDefault="00000000" w:rsidRPr="00000000" w14:paraId="000000DC">
      <w:pPr>
        <w:rPr/>
      </w:pPr>
      <w:r w:rsidDel="00000000" w:rsidR="00000000" w:rsidRPr="00000000">
        <w:rPr>
          <w:b w:val="1"/>
          <w:rtl w:val="0"/>
        </w:rPr>
        <w:t xml:space="preserve">Tiempo de propagación: </w:t>
      </w:r>
      <w:r w:rsidDel="00000000" w:rsidR="00000000" w:rsidRPr="00000000">
        <w:rPr>
          <w:rtl w:val="0"/>
        </w:rPr>
        <w:t xml:space="preserve">tiempo empleado por un bit en atravesar el medio desde el origen hasta el destino.</w:t>
      </w:r>
    </w:p>
    <w:p w:rsidR="00000000" w:rsidDel="00000000" w:rsidP="00000000" w:rsidRDefault="00000000" w:rsidRPr="00000000" w14:paraId="000000DD">
      <w:pPr>
        <w:pStyle w:val="Heading4"/>
        <w:rPr>
          <w:b w:val="1"/>
        </w:rPr>
      </w:pPr>
      <w:bookmarkStart w:colFirst="0" w:colLast="0" w:name="_t22ycoul3r4e" w:id="17"/>
      <w:bookmarkEnd w:id="17"/>
      <w:r w:rsidDel="00000000" w:rsidR="00000000" w:rsidRPr="00000000">
        <w:rPr>
          <w:b w:val="1"/>
          <w:rtl w:val="0"/>
        </w:rPr>
        <w:t xml:space="preserve">ARQ Stop and Wait</w:t>
      </w:r>
    </w:p>
    <w:p w:rsidR="00000000" w:rsidDel="00000000" w:rsidP="00000000" w:rsidRDefault="00000000" w:rsidRPr="00000000" w14:paraId="000000DE">
      <w:pPr>
        <w:numPr>
          <w:ilvl w:val="0"/>
          <w:numId w:val="195"/>
        </w:numPr>
        <w:spacing w:after="0" w:afterAutospacing="0"/>
        <w:ind w:left="720" w:hanging="360"/>
        <w:rPr>
          <w:u w:val="none"/>
        </w:rPr>
      </w:pPr>
      <w:r w:rsidDel="00000000" w:rsidR="00000000" w:rsidRPr="00000000">
        <w:rPr>
          <w:rtl w:val="0"/>
        </w:rPr>
        <w:t xml:space="preserve">La operación es </w:t>
      </w:r>
      <w:r w:rsidDel="00000000" w:rsidR="00000000" w:rsidRPr="00000000">
        <w:rPr>
          <w:i w:val="1"/>
          <w:rtl w:val="0"/>
        </w:rPr>
        <w:t xml:space="preserve">half-duplex.</w:t>
      </w:r>
      <w:r w:rsidDel="00000000" w:rsidR="00000000" w:rsidRPr="00000000">
        <w:rPr>
          <w:rtl w:val="0"/>
        </w:rPr>
      </w:r>
    </w:p>
    <w:p w:rsidR="00000000" w:rsidDel="00000000" w:rsidP="00000000" w:rsidRDefault="00000000" w:rsidRPr="00000000" w14:paraId="000000DF">
      <w:pPr>
        <w:numPr>
          <w:ilvl w:val="0"/>
          <w:numId w:val="195"/>
        </w:numPr>
        <w:spacing w:after="0" w:afterAutospacing="0" w:before="0" w:beforeAutospacing="0"/>
        <w:ind w:left="720" w:hanging="360"/>
      </w:pPr>
      <w:r w:rsidDel="00000000" w:rsidR="00000000" w:rsidRPr="00000000">
        <w:rPr>
          <w:rtl w:val="0"/>
        </w:rPr>
        <w:t xml:space="preserve">La entidad origen transmite una trama. La entidad destino, después de recibirla, indica su deseo de aceptar otra mediante el envío de una confirmación (</w:t>
      </w:r>
      <w:r w:rsidDel="00000000" w:rsidR="00000000" w:rsidRPr="00000000">
        <w:rPr>
          <w:b w:val="1"/>
          <w:rtl w:val="0"/>
        </w:rPr>
        <w:t xml:space="preserve">ACK</w:t>
      </w:r>
      <w:r w:rsidDel="00000000" w:rsidR="00000000" w:rsidRPr="00000000">
        <w:rPr>
          <w:rtl w:val="0"/>
        </w:rPr>
        <w:t xml:space="preserve">). El origen debe esperar la confirmación antes de enviar la trama siguiente. El destino puede parar el flujo de los datos reteniendo las confirmaciones.</w:t>
      </w:r>
    </w:p>
    <w:p w:rsidR="00000000" w:rsidDel="00000000" w:rsidP="00000000" w:rsidRDefault="00000000" w:rsidRPr="00000000" w14:paraId="000000E0">
      <w:pPr>
        <w:numPr>
          <w:ilvl w:val="0"/>
          <w:numId w:val="195"/>
        </w:numPr>
        <w:spacing w:after="0" w:afterAutospacing="0" w:before="0" w:beforeAutospacing="0"/>
        <w:ind w:left="720" w:hanging="360"/>
      </w:pPr>
      <w:r w:rsidDel="00000000" w:rsidR="00000000" w:rsidRPr="00000000">
        <w:rPr>
          <w:rtl w:val="0"/>
        </w:rPr>
        <w:t xml:space="preserve">Cuando </w:t>
      </w:r>
      <m:oMath>
        <m:sSub>
          <m:sSubPr>
            <m:ctrlPr>
              <w:rPr/>
            </m:ctrlPr>
          </m:sSubPr>
          <m:e>
            <m:r>
              <w:rPr/>
              <m:t xml:space="preserve">t</m:t>
            </m:r>
          </m:e>
          <m:sub>
            <m:r>
              <w:rPr/>
              <m:t xml:space="preserve">transmisión</m:t>
            </m:r>
          </m:sub>
        </m:sSub>
        <m:r>
          <w:rPr/>
          <m:t xml:space="preserve"> &gt;</m:t>
        </m:r>
        <m:sSub>
          <m:sSubPr>
            <m:ctrlPr>
              <w:rPr/>
            </m:ctrlPr>
          </m:sSubPr>
          <m:e>
            <m:r>
              <w:rPr/>
              <m:t xml:space="preserve">t</m:t>
            </m:r>
          </m:e>
          <m:sub>
            <m:r>
              <w:rPr/>
              <m:t xml:space="preserve">propagación</m:t>
            </m:r>
          </m:sub>
        </m:sSub>
      </m:oMath>
      <w:r w:rsidDel="00000000" w:rsidR="00000000" w:rsidRPr="00000000">
        <w:rPr>
          <w:rtl w:val="0"/>
        </w:rPr>
        <w:t xml:space="preserve">, la trama es lo suficientemente larga para que los primeros bits lleguen al destino antes que de que el origen haya concluido la transmisión. La línea se usa de forma ineficiente.</w:t>
      </w:r>
    </w:p>
    <w:p w:rsidR="00000000" w:rsidDel="00000000" w:rsidP="00000000" w:rsidRDefault="00000000" w:rsidRPr="00000000" w14:paraId="000000E1">
      <w:pPr>
        <w:numPr>
          <w:ilvl w:val="0"/>
          <w:numId w:val="195"/>
        </w:numPr>
        <w:spacing w:before="0" w:beforeAutospacing="0"/>
        <w:ind w:left="720" w:hanging="360"/>
      </w:pPr>
      <w:r w:rsidDel="00000000" w:rsidR="00000000" w:rsidRPr="00000000">
        <w:rPr>
          <w:rtl w:val="0"/>
        </w:rPr>
        <w:t xml:space="preserve">Cuando </w:t>
      </w:r>
      <m:oMath>
        <m:sSub>
          <m:sSubPr>
            <m:ctrlPr>
              <w:rPr/>
            </m:ctrlPr>
          </m:sSubPr>
          <m:e>
            <m:r>
              <w:rPr/>
              <m:t xml:space="preserve">t</m:t>
            </m:r>
          </m:e>
          <m:sub>
            <m:r>
              <w:rPr/>
              <m:t xml:space="preserve">propagación</m:t>
            </m:r>
          </m:sub>
        </m:sSub>
        <m:r>
          <w:rPr/>
          <m:t xml:space="preserve">&gt;</m:t>
        </m:r>
        <m:sSub>
          <m:sSubPr>
            <m:ctrlPr>
              <w:rPr/>
            </m:ctrlPr>
          </m:sSubPr>
          <m:e>
            <m:r>
              <w:rPr/>
              <m:t xml:space="preserve">t</m:t>
            </m:r>
          </m:e>
          <m:sub>
            <m:r>
              <w:rPr/>
              <m:t xml:space="preserve">transmisión</m:t>
            </m:r>
          </m:sub>
        </m:sSub>
      </m:oMath>
      <w:r w:rsidDel="00000000" w:rsidR="00000000" w:rsidRPr="00000000">
        <w:rPr>
          <w:rtl w:val="0"/>
        </w:rPr>
        <w:t xml:space="preserve">, el emisor completa la transmisión de toda la trama antes de que el primer bit de la misma llegue al receptor. La línea está siempre infrautilizada.</w:t>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4394200"/>
            <wp:effectExtent b="0" l="0" r="0" t="0"/>
            <wp:docPr id="51"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36"/>
        </w:numPr>
        <w:spacing w:after="0" w:afterAutospacing="0"/>
        <w:ind w:left="720" w:hanging="360"/>
        <w:rPr>
          <w:u w:val="none"/>
        </w:rPr>
      </w:pPr>
      <w:r w:rsidDel="00000000" w:rsidR="00000000" w:rsidRPr="00000000">
        <w:rPr>
          <w:rtl w:val="0"/>
        </w:rPr>
        <w:t xml:space="preserve">Este procedimiento da lugar a una utilización ineficiente de la línea para el caso de velocidades de transmisión muy altas entre emisores y receptores que se encuentran separados a grandes distancias.</w:t>
      </w:r>
    </w:p>
    <w:p w:rsidR="00000000" w:rsidDel="00000000" w:rsidP="00000000" w:rsidRDefault="00000000" w:rsidRPr="00000000" w14:paraId="000000E4">
      <w:pPr>
        <w:numPr>
          <w:ilvl w:val="0"/>
          <w:numId w:val="136"/>
        </w:numPr>
        <w:spacing w:after="0" w:afterAutospacing="0" w:before="0" w:beforeAutospacing="0"/>
        <w:ind w:left="720" w:hanging="360"/>
        <w:rPr>
          <w:u w:val="none"/>
        </w:rPr>
      </w:pPr>
      <w:r w:rsidDel="00000000" w:rsidR="00000000" w:rsidRPr="00000000">
        <w:rPr>
          <w:rtl w:val="0"/>
        </w:rPr>
        <w:t xml:space="preserve">Para el control de errores, se consideran dos tipos de errores:</w:t>
      </w:r>
    </w:p>
    <w:p w:rsidR="00000000" w:rsidDel="00000000" w:rsidP="00000000" w:rsidRDefault="00000000" w:rsidRPr="00000000" w14:paraId="000000E5">
      <w:pPr>
        <w:numPr>
          <w:ilvl w:val="1"/>
          <w:numId w:val="136"/>
        </w:numPr>
        <w:spacing w:after="0" w:afterAutospacing="0" w:before="0" w:beforeAutospacing="0"/>
        <w:ind w:left="1440" w:hanging="360"/>
        <w:rPr>
          <w:b w:val="1"/>
        </w:rPr>
      </w:pPr>
      <w:r w:rsidDel="00000000" w:rsidR="00000000" w:rsidRPr="00000000">
        <w:rPr>
          <w:b w:val="1"/>
          <w:rtl w:val="0"/>
        </w:rPr>
        <w:t xml:space="preserve">Trama dañada</w:t>
      </w:r>
      <w:r w:rsidDel="00000000" w:rsidR="00000000" w:rsidRPr="00000000">
        <w:rPr>
          <w:rtl w:val="0"/>
        </w:rPr>
        <w:t xml:space="preserve"> al llegar al destino. La estación fuente usa un temporizador. Si no se recibe ninguna confirmación antes de que el temporizador expire, se envía otra vez la misma trama.</w:t>
      </w:r>
    </w:p>
    <w:p w:rsidR="00000000" w:rsidDel="00000000" w:rsidP="00000000" w:rsidRDefault="00000000" w:rsidRPr="00000000" w14:paraId="000000E6">
      <w:pPr>
        <w:numPr>
          <w:ilvl w:val="1"/>
          <w:numId w:val="136"/>
        </w:numPr>
        <w:spacing w:before="0" w:beforeAutospacing="0"/>
        <w:ind w:left="1440" w:hanging="360"/>
        <w:rPr>
          <w:b w:val="1"/>
        </w:rPr>
      </w:pPr>
      <w:r w:rsidDel="00000000" w:rsidR="00000000" w:rsidRPr="00000000">
        <w:rPr>
          <w:b w:val="1"/>
          <w:rtl w:val="0"/>
        </w:rPr>
        <w:t xml:space="preserve">Confirmación deteriorada. </w:t>
      </w:r>
      <w:r w:rsidDel="00000000" w:rsidR="00000000" w:rsidRPr="00000000">
        <w:rPr>
          <w:rtl w:val="0"/>
        </w:rPr>
        <w:t xml:space="preserve">La estación B envía un ACK, pero A no puede identificar la confirmación, causando una expiración del temporizador y el reenvío de la misma trama. La trama duplicada llega a B y se acepta otra vez. Para evitar ese problema, las tramas se pueden etiquetar de forma alternada con 0 o 1. La confirmación ACK0 confirma la trama 1 e indica que el receptor está preparado para aceptar la trama 0.</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4267200" cy="6172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67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4"/>
        <w:rPr/>
      </w:pPr>
      <w:bookmarkStart w:colFirst="0" w:colLast="0" w:name="_2fewqo9xc4d2" w:id="18"/>
      <w:bookmarkEnd w:id="18"/>
      <w:r w:rsidDel="00000000" w:rsidR="00000000" w:rsidRPr="00000000">
        <w:rPr>
          <w:rtl w:val="0"/>
        </w:rPr>
        <w:t xml:space="preserve">ARQ Sliding Window</w:t>
      </w:r>
    </w:p>
    <w:p w:rsidR="00000000" w:rsidDel="00000000" w:rsidP="00000000" w:rsidRDefault="00000000" w:rsidRPr="00000000" w14:paraId="000000E9">
      <w:pPr>
        <w:numPr>
          <w:ilvl w:val="0"/>
          <w:numId w:val="99"/>
        </w:numPr>
        <w:spacing w:after="0" w:afterAutospacing="0"/>
        <w:ind w:left="720" w:hanging="360"/>
        <w:rPr>
          <w:u w:val="none"/>
        </w:rPr>
      </w:pPr>
      <w:r w:rsidDel="00000000" w:rsidR="00000000" w:rsidRPr="00000000">
        <w:rPr>
          <w:rtl w:val="0"/>
        </w:rPr>
        <w:t xml:space="preserve">Si se permite que varias tramas viajen al mismo tiempo sobre el enlace, la eficiencia mejorará significativamente.</w:t>
      </w:r>
    </w:p>
    <w:p w:rsidR="00000000" w:rsidDel="00000000" w:rsidP="00000000" w:rsidRDefault="00000000" w:rsidRPr="00000000" w14:paraId="000000EA">
      <w:pPr>
        <w:numPr>
          <w:ilvl w:val="0"/>
          <w:numId w:val="99"/>
        </w:numPr>
        <w:spacing w:after="0" w:afterAutospacing="0" w:before="0" w:beforeAutospacing="0"/>
        <w:ind w:left="720" w:hanging="360"/>
        <w:rPr>
          <w:u w:val="none"/>
        </w:rPr>
      </w:pPr>
      <w:r w:rsidDel="00000000" w:rsidR="00000000" w:rsidRPr="00000000">
        <w:rPr>
          <w:rtl w:val="0"/>
        </w:rPr>
        <w:t xml:space="preserve">Funciona en un enlace </w:t>
      </w:r>
      <w:r w:rsidDel="00000000" w:rsidR="00000000" w:rsidRPr="00000000">
        <w:rPr>
          <w:i w:val="1"/>
          <w:rtl w:val="0"/>
        </w:rPr>
        <w:t xml:space="preserve">full-duplex.</w:t>
      </w:r>
    </w:p>
    <w:p w:rsidR="00000000" w:rsidDel="00000000" w:rsidP="00000000" w:rsidRDefault="00000000" w:rsidRPr="00000000" w14:paraId="000000EB">
      <w:pPr>
        <w:numPr>
          <w:ilvl w:val="0"/>
          <w:numId w:val="99"/>
        </w:numPr>
        <w:spacing w:after="0" w:afterAutospacing="0" w:before="0" w:beforeAutospacing="0"/>
        <w:ind w:left="720" w:hanging="360"/>
        <w:rPr/>
      </w:pPr>
      <w:r w:rsidDel="00000000" w:rsidR="00000000" w:rsidRPr="00000000">
        <w:rPr>
          <w:rtl w:val="0"/>
        </w:rPr>
        <w:t xml:space="preserve">Procedimiento entre dos estaciones A y B. </w:t>
      </w:r>
    </w:p>
    <w:p w:rsidR="00000000" w:rsidDel="00000000" w:rsidP="00000000" w:rsidRDefault="00000000" w:rsidRPr="00000000" w14:paraId="000000EC">
      <w:pPr>
        <w:numPr>
          <w:ilvl w:val="1"/>
          <w:numId w:val="99"/>
        </w:numPr>
        <w:spacing w:after="0" w:afterAutospacing="0" w:before="0" w:beforeAutospacing="0"/>
        <w:ind w:left="1440" w:hanging="360"/>
        <w:rPr/>
      </w:pPr>
      <w:r w:rsidDel="00000000" w:rsidR="00000000" w:rsidRPr="00000000">
        <w:rPr>
          <w:rtl w:val="0"/>
        </w:rPr>
        <w:t xml:space="preserve">La estación B reserva un buffer suficiente para almacenar W tramas. B puede aceptar W tramas, permitiéndole a A enviar W tramas sin tener que esperar ninguna confirmación.</w:t>
      </w:r>
    </w:p>
    <w:p w:rsidR="00000000" w:rsidDel="00000000" w:rsidP="00000000" w:rsidRDefault="00000000" w:rsidRPr="00000000" w14:paraId="000000ED">
      <w:pPr>
        <w:numPr>
          <w:ilvl w:val="1"/>
          <w:numId w:val="99"/>
        </w:numPr>
        <w:spacing w:after="0" w:afterAutospacing="0" w:before="0" w:beforeAutospacing="0"/>
        <w:ind w:left="1440" w:hanging="360"/>
        <w:rPr/>
      </w:pPr>
      <w:r w:rsidDel="00000000" w:rsidR="00000000" w:rsidRPr="00000000">
        <w:rPr>
          <w:rtl w:val="0"/>
        </w:rPr>
        <w:t xml:space="preserve">Para saber qué tramas se han confirmado, cada trama se etiqueta con un número de secuencia.</w:t>
      </w:r>
    </w:p>
    <w:p w:rsidR="00000000" w:rsidDel="00000000" w:rsidP="00000000" w:rsidRDefault="00000000" w:rsidRPr="00000000" w14:paraId="000000EE">
      <w:pPr>
        <w:numPr>
          <w:ilvl w:val="1"/>
          <w:numId w:val="99"/>
        </w:numPr>
        <w:spacing w:after="0" w:afterAutospacing="0" w:before="0" w:beforeAutospacing="0"/>
        <w:ind w:left="1440" w:hanging="360"/>
        <w:rPr/>
      </w:pPr>
      <w:r w:rsidDel="00000000" w:rsidR="00000000" w:rsidRPr="00000000">
        <w:rPr>
          <w:rtl w:val="0"/>
        </w:rPr>
        <w:t xml:space="preserve">B confirma una trama mediante el envío de una confirmación que incluye el número de secuencia de la siguiente trama que se espera recibir, informando (implícitamente) que está preparado para recibir las W tramas siguientes, comenzando por la del número especificado. Este esquema se puede utilizar también para confirmar varias tramas simultáneamente.</w:t>
      </w:r>
    </w:p>
    <w:p w:rsidR="00000000" w:rsidDel="00000000" w:rsidP="00000000" w:rsidRDefault="00000000" w:rsidRPr="00000000" w14:paraId="000000EF">
      <w:pPr>
        <w:numPr>
          <w:ilvl w:val="1"/>
          <w:numId w:val="99"/>
        </w:numPr>
        <w:spacing w:after="0" w:afterAutospacing="0" w:before="0" w:beforeAutospacing="0"/>
        <w:ind w:left="1440" w:hanging="360"/>
        <w:rPr>
          <w:u w:val="none"/>
        </w:rPr>
      </w:pPr>
      <w:r w:rsidDel="00000000" w:rsidR="00000000" w:rsidRPr="00000000">
        <w:rPr>
          <w:rtl w:val="0"/>
        </w:rPr>
        <w:t xml:space="preserve">A mantiene una lista con los números de secuencia que se le permite transmitir y B mantiene una lista con los números de secuencia que está esperando recibir. Cada una de estas listas es una </w:t>
      </w:r>
      <w:r w:rsidDel="00000000" w:rsidR="00000000" w:rsidRPr="00000000">
        <w:rPr>
          <w:b w:val="1"/>
          <w:rtl w:val="0"/>
        </w:rPr>
        <w:t xml:space="preserve">venta</w:t>
      </w:r>
      <w:r w:rsidDel="00000000" w:rsidR="00000000" w:rsidRPr="00000000">
        <w:rPr>
          <w:rtl w:val="0"/>
        </w:rPr>
        <w:t xml:space="preserve"> de tramas.</w:t>
      </w:r>
    </w:p>
    <w:p w:rsidR="00000000" w:rsidDel="00000000" w:rsidP="00000000" w:rsidRDefault="00000000" w:rsidRPr="00000000" w14:paraId="000000F0">
      <w:pPr>
        <w:numPr>
          <w:ilvl w:val="1"/>
          <w:numId w:val="99"/>
        </w:numPr>
        <w:spacing w:before="0" w:beforeAutospacing="0"/>
        <w:ind w:left="1440" w:hanging="360"/>
        <w:rPr>
          <w:u w:val="none"/>
        </w:rPr>
      </w:pPr>
      <w:r w:rsidDel="00000000" w:rsidR="00000000" w:rsidRPr="00000000">
        <w:rPr>
          <w:rtl w:val="0"/>
        </w:rPr>
        <w:t xml:space="preserve">Por ejemplo: B recibe las tramas 2, 3 y 4, pero retiene la confirmación hasta que llegue la trama 4; cuando envía la confirmación, envía un 5, confirmando las tramas 2, 3 y 4.</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3835400"/>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34"/>
        </w:numPr>
        <w:spacing w:after="0" w:afterAutospacing="0"/>
        <w:ind w:left="720" w:hanging="360"/>
        <w:rPr>
          <w:u w:val="none"/>
        </w:rPr>
      </w:pPr>
      <w:r w:rsidDel="00000000" w:rsidR="00000000" w:rsidRPr="00000000">
        <w:rPr>
          <w:rtl w:val="0"/>
        </w:rPr>
        <w:t xml:space="preserve">La trama </w:t>
      </w:r>
      <w:r w:rsidDel="00000000" w:rsidR="00000000" w:rsidRPr="00000000">
        <w:rPr>
          <w:b w:val="1"/>
          <w:rtl w:val="0"/>
        </w:rPr>
        <w:t xml:space="preserve">RR (Receive Ready) N </w:t>
      </w:r>
      <w:r w:rsidDel="00000000" w:rsidR="00000000" w:rsidRPr="00000000">
        <w:rPr>
          <w:rtl w:val="0"/>
        </w:rPr>
        <w:t xml:space="preserve">significa “recibí todas las tramas hasta N y estoy preparado para recibir la trama 3”</w:t>
      </w:r>
    </w:p>
    <w:p w:rsidR="00000000" w:rsidDel="00000000" w:rsidP="00000000" w:rsidRDefault="00000000" w:rsidRPr="00000000" w14:paraId="000000F3">
      <w:pPr>
        <w:numPr>
          <w:ilvl w:val="0"/>
          <w:numId w:val="134"/>
        </w:numPr>
        <w:spacing w:after="0" w:afterAutospacing="0" w:before="0" w:beforeAutospacing="0"/>
        <w:ind w:left="720" w:hanging="360"/>
        <w:rPr>
          <w:u w:val="none"/>
        </w:rPr>
      </w:pPr>
      <w:r w:rsidDel="00000000" w:rsidR="00000000" w:rsidRPr="00000000">
        <w:rPr>
          <w:rtl w:val="0"/>
        </w:rPr>
        <w:t xml:space="preserve">La trama </w:t>
      </w:r>
      <w:r w:rsidDel="00000000" w:rsidR="00000000" w:rsidRPr="00000000">
        <w:rPr>
          <w:b w:val="1"/>
          <w:rtl w:val="0"/>
        </w:rPr>
        <w:t xml:space="preserve">RNR (Receive Not Ready) </w:t>
      </w:r>
      <w:r w:rsidDel="00000000" w:rsidR="00000000" w:rsidRPr="00000000">
        <w:rPr>
          <w:b w:val="1"/>
          <w:rtl w:val="0"/>
        </w:rPr>
        <w:t xml:space="preserve">N </w:t>
      </w:r>
      <w:r w:rsidDel="00000000" w:rsidR="00000000" w:rsidRPr="00000000">
        <w:rPr>
          <w:rtl w:val="0"/>
        </w:rPr>
        <w:t xml:space="preserve">confirma</w:t>
      </w:r>
      <w:r w:rsidDel="00000000" w:rsidR="00000000" w:rsidRPr="00000000">
        <w:rPr>
          <w:rtl w:val="0"/>
        </w:rPr>
        <w:t xml:space="preserve"> las tramas anteriores pero prohíbe la transmisión de tramas adicionales. Significa “recibí hasta la trama número 4, pero no </w:t>
      </w:r>
      <w:r w:rsidDel="00000000" w:rsidR="00000000" w:rsidRPr="00000000">
        <w:rPr>
          <w:rtl w:val="0"/>
        </w:rPr>
        <w:t xml:space="preserve">acepto</w:t>
      </w:r>
      <w:r w:rsidDel="00000000" w:rsidR="00000000" w:rsidRPr="00000000">
        <w:rPr>
          <w:rtl w:val="0"/>
        </w:rPr>
        <w:t xml:space="preserve"> más”.</w:t>
      </w:r>
    </w:p>
    <w:p w:rsidR="00000000" w:rsidDel="00000000" w:rsidP="00000000" w:rsidRDefault="00000000" w:rsidRPr="00000000" w14:paraId="000000F4">
      <w:pPr>
        <w:numPr>
          <w:ilvl w:val="0"/>
          <w:numId w:val="134"/>
        </w:numPr>
        <w:spacing w:after="0" w:afterAutospacing="0" w:before="0" w:beforeAutospacing="0"/>
        <w:ind w:left="720" w:hanging="360"/>
        <w:rPr>
          <w:u w:val="none"/>
        </w:rPr>
      </w:pPr>
      <w:r w:rsidDel="00000000" w:rsidR="00000000" w:rsidRPr="00000000">
        <w:rPr>
          <w:rtl w:val="0"/>
        </w:rPr>
        <w:t xml:space="preserve">Cuando dos estaciones intercambian datos, cada una debe mantener dos ventanas (una para transmitir y otra para recibir), y enviar datos como confirmaciones. Para esto se usa </w:t>
      </w:r>
      <w:r w:rsidDel="00000000" w:rsidR="00000000" w:rsidRPr="00000000">
        <w:rPr>
          <w:b w:val="1"/>
          <w:rtl w:val="0"/>
        </w:rPr>
        <w:t xml:space="preserve">piggybacking:</w:t>
      </w:r>
    </w:p>
    <w:p w:rsidR="00000000" w:rsidDel="00000000" w:rsidP="00000000" w:rsidRDefault="00000000" w:rsidRPr="00000000" w14:paraId="000000F5">
      <w:pPr>
        <w:numPr>
          <w:ilvl w:val="1"/>
          <w:numId w:val="134"/>
        </w:numPr>
        <w:spacing w:after="0" w:afterAutospacing="0" w:before="0" w:beforeAutospacing="0"/>
        <w:ind w:left="1440" w:hanging="360"/>
        <w:rPr/>
      </w:pPr>
      <w:r w:rsidDel="00000000" w:rsidR="00000000" w:rsidRPr="00000000">
        <w:rPr>
          <w:rtl w:val="0"/>
        </w:rPr>
        <w:t xml:space="preserve">Cada </w:t>
      </w:r>
      <w:r w:rsidDel="00000000" w:rsidR="00000000" w:rsidRPr="00000000">
        <w:rPr>
          <w:b w:val="1"/>
          <w:rtl w:val="0"/>
        </w:rPr>
        <w:t xml:space="preserve">trama de datos</w:t>
      </w:r>
      <w:r w:rsidDel="00000000" w:rsidR="00000000" w:rsidRPr="00000000">
        <w:rPr>
          <w:rtl w:val="0"/>
        </w:rPr>
        <w:t xml:space="preserve"> incluye un campo en el que se indica el número de secuencia de dicha trama más un campo que indica el número de secuencia que se confirma. Si una estación tiene para enviar una confirmación además de datos, lo hará conjuntamente utilizando una sola trama, ahorrando así capacidad del canal.</w:t>
      </w:r>
    </w:p>
    <w:p w:rsidR="00000000" w:rsidDel="00000000" w:rsidP="00000000" w:rsidRDefault="00000000" w:rsidRPr="00000000" w14:paraId="000000F6">
      <w:pPr>
        <w:numPr>
          <w:ilvl w:val="1"/>
          <w:numId w:val="134"/>
        </w:numPr>
        <w:spacing w:after="0" w:afterAutospacing="0" w:before="0" w:beforeAutospacing="0"/>
        <w:ind w:left="1440" w:hanging="360"/>
        <w:rPr>
          <w:u w:val="none"/>
        </w:rPr>
      </w:pPr>
      <w:r w:rsidDel="00000000" w:rsidR="00000000" w:rsidRPr="00000000">
        <w:rPr>
          <w:rtl w:val="0"/>
        </w:rPr>
        <w:t xml:space="preserve">Si la estación sólo tiene que enviar una confirmación, enviará una </w:t>
      </w:r>
      <w:r w:rsidDel="00000000" w:rsidR="00000000" w:rsidRPr="00000000">
        <w:rPr>
          <w:b w:val="1"/>
          <w:rtl w:val="0"/>
        </w:rPr>
        <w:t xml:space="preserve">trama de confirmación</w:t>
      </w:r>
      <w:r w:rsidDel="00000000" w:rsidR="00000000" w:rsidRPr="00000000">
        <w:rPr>
          <w:rtl w:val="0"/>
        </w:rPr>
        <w:t xml:space="preserve"> (RR o RNR).</w:t>
      </w:r>
    </w:p>
    <w:p w:rsidR="00000000" w:rsidDel="00000000" w:rsidP="00000000" w:rsidRDefault="00000000" w:rsidRPr="00000000" w14:paraId="000000F7">
      <w:pPr>
        <w:numPr>
          <w:ilvl w:val="1"/>
          <w:numId w:val="134"/>
        </w:numPr>
        <w:spacing w:before="0" w:beforeAutospacing="0"/>
        <w:ind w:left="1440" w:hanging="360"/>
        <w:rPr>
          <w:u w:val="none"/>
        </w:rPr>
      </w:pPr>
      <w:r w:rsidDel="00000000" w:rsidR="00000000" w:rsidRPr="00000000">
        <w:rPr>
          <w:rtl w:val="0"/>
        </w:rPr>
        <w:t xml:space="preserve">Si la estación sólo tiene datos para enviar, deberá repetir el último número de secuencia de confirmación enviado con anterioridad (debido a que el receptor espera un número de confirmación). Al ser repetido, el receptor simplemente lo ignora. </w:t>
      </w:r>
    </w:p>
    <w:p w:rsidR="00000000" w:rsidDel="00000000" w:rsidP="00000000" w:rsidRDefault="00000000" w:rsidRPr="00000000" w14:paraId="000000F8">
      <w:pPr>
        <w:spacing w:after="240" w:before="240" w:lineRule="auto"/>
        <w:jc w:val="center"/>
        <w:rPr/>
      </w:pPr>
      <w:r w:rsidDel="00000000" w:rsidR="00000000" w:rsidRPr="00000000">
        <w:rPr/>
        <w:drawing>
          <wp:inline distB="114300" distT="114300" distL="114300" distR="114300">
            <wp:extent cx="5731200" cy="4038600"/>
            <wp:effectExtent b="0" l="0" r="0" t="0"/>
            <wp:docPr id="4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28"/>
        </w:numPr>
        <w:spacing w:after="240" w:before="240" w:lineRule="auto"/>
        <w:ind w:left="720" w:hanging="360"/>
        <w:rPr>
          <w:u w:val="none"/>
        </w:rPr>
      </w:pPr>
      <w:r w:rsidDel="00000000" w:rsidR="00000000" w:rsidRPr="00000000">
        <w:rPr>
          <w:rtl w:val="0"/>
        </w:rPr>
        <w:t xml:space="preserve">Si la estación destino detecta un error en una trama, envía una confirmación negativa (REJ) para dicha trama. La estación destino descarta esta trama y todas las que reciba con posterioridad hasta que dicha trama errónea llegue correctamente. La estación origen, cuando reciba un REJ, debe retransmitir la trama errónea y todas las posteriores que hayan sido transmitidas tras ella.</w:t>
      </w:r>
    </w:p>
    <w:p w:rsidR="00000000" w:rsidDel="00000000" w:rsidP="00000000" w:rsidRDefault="00000000" w:rsidRPr="00000000" w14:paraId="000000FA">
      <w:pPr>
        <w:pStyle w:val="Heading2"/>
        <w:spacing w:after="240" w:before="240" w:lineRule="auto"/>
        <w:rPr/>
      </w:pPr>
      <w:bookmarkStart w:colFirst="0" w:colLast="0" w:name="_8ju3mwsr9e1y" w:id="19"/>
      <w:bookmarkEnd w:id="19"/>
      <w:r w:rsidDel="00000000" w:rsidR="00000000" w:rsidRPr="00000000">
        <w:rPr>
          <w:rtl w:val="0"/>
        </w:rPr>
        <w:t xml:space="preserve">Sistema sin sondeo – Técnicas de control de flujo</w:t>
      </w:r>
    </w:p>
    <w:p w:rsidR="00000000" w:rsidDel="00000000" w:rsidP="00000000" w:rsidRDefault="00000000" w:rsidRPr="00000000" w14:paraId="000000FB">
      <w:pPr>
        <w:numPr>
          <w:ilvl w:val="0"/>
          <w:numId w:val="18"/>
        </w:numPr>
        <w:spacing w:after="0" w:afterAutospacing="0"/>
        <w:ind w:left="720" w:hanging="360"/>
        <w:rPr>
          <w:u w:val="none"/>
        </w:rPr>
      </w:pPr>
      <w:r w:rsidDel="00000000" w:rsidR="00000000" w:rsidRPr="00000000">
        <w:rPr>
          <w:rtl w:val="0"/>
        </w:rPr>
        <w:t xml:space="preserve">Caracteres de control de flujo (van dentro de códigos normalizados, como el ASCII).</w:t>
      </w:r>
    </w:p>
    <w:p w:rsidR="00000000" w:rsidDel="00000000" w:rsidP="00000000" w:rsidRDefault="00000000" w:rsidRPr="00000000" w14:paraId="000000FC">
      <w:pPr>
        <w:numPr>
          <w:ilvl w:val="1"/>
          <w:numId w:val="18"/>
        </w:numPr>
        <w:spacing w:after="0" w:afterAutospacing="0" w:before="0" w:beforeAutospacing="0"/>
        <w:ind w:left="1440" w:hanging="360"/>
        <w:rPr>
          <w:u w:val="none"/>
        </w:rPr>
      </w:pPr>
      <w:r w:rsidDel="00000000" w:rsidR="00000000" w:rsidRPr="00000000">
        <w:rPr>
          <w:b w:val="1"/>
          <w:rtl w:val="0"/>
        </w:rPr>
        <w:t xml:space="preserve">X-ON</w:t>
      </w:r>
      <w:r w:rsidDel="00000000" w:rsidR="00000000" w:rsidRPr="00000000">
        <w:rPr>
          <w:rFonts w:ascii="Nova Mono" w:cs="Nova Mono" w:eastAsia="Nova Mono" w:hAnsi="Nova Mono"/>
          <w:rtl w:val="0"/>
        </w:rPr>
        <w:t xml:space="preserve"> → si la estación receptora no tiene buffer saturado, envía X-ON al otro extremo.</w:t>
      </w:r>
    </w:p>
    <w:p w:rsidR="00000000" w:rsidDel="00000000" w:rsidP="00000000" w:rsidRDefault="00000000" w:rsidRPr="00000000" w14:paraId="000000FD">
      <w:pPr>
        <w:numPr>
          <w:ilvl w:val="1"/>
          <w:numId w:val="18"/>
        </w:numPr>
        <w:spacing w:after="0" w:afterAutospacing="0" w:before="0" w:beforeAutospacing="0"/>
        <w:ind w:left="1440" w:hanging="360"/>
        <w:rPr>
          <w:u w:val="none"/>
        </w:rPr>
      </w:pPr>
      <w:r w:rsidDel="00000000" w:rsidR="00000000" w:rsidRPr="00000000">
        <w:rPr>
          <w:b w:val="1"/>
          <w:rtl w:val="0"/>
        </w:rPr>
        <w:t xml:space="preserve">X-OFF</w:t>
      </w:r>
      <w:r w:rsidDel="00000000" w:rsidR="00000000" w:rsidRPr="00000000">
        <w:rPr>
          <w:rFonts w:ascii="Nova Mono" w:cs="Nova Mono" w:eastAsia="Nova Mono" w:hAnsi="Nova Mono"/>
          <w:rtl w:val="0"/>
        </w:rPr>
        <w:t xml:space="preserve"> → si la estación receptora tiene buffer saturado, envía X-OFF al otro extremo</w:t>
      </w:r>
    </w:p>
    <w:p w:rsidR="00000000" w:rsidDel="00000000" w:rsidP="00000000" w:rsidRDefault="00000000" w:rsidRPr="00000000" w14:paraId="000000FE">
      <w:pPr>
        <w:numPr>
          <w:ilvl w:val="0"/>
          <w:numId w:val="18"/>
        </w:numPr>
        <w:spacing w:after="0" w:afterAutospacing="0" w:before="0" w:beforeAutospacing="0"/>
        <w:ind w:left="720" w:hanging="360"/>
        <w:rPr>
          <w:b w:val="1"/>
        </w:rPr>
      </w:pPr>
      <w:r w:rsidDel="00000000" w:rsidR="00000000" w:rsidRPr="00000000">
        <w:rPr>
          <w:b w:val="1"/>
          <w:rtl w:val="0"/>
        </w:rPr>
        <w:t xml:space="preserve">Señales de interfaces digitales (método fuera de banda):</w:t>
      </w:r>
    </w:p>
    <w:p w:rsidR="00000000" w:rsidDel="00000000" w:rsidP="00000000" w:rsidRDefault="00000000" w:rsidRPr="00000000" w14:paraId="000000FF">
      <w:pPr>
        <w:numPr>
          <w:ilvl w:val="1"/>
          <w:numId w:val="1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RTS (Request To Send) → el DTE requiere enviar algo al DCE.</w:t>
      </w:r>
    </w:p>
    <w:p w:rsidR="00000000" w:rsidDel="00000000" w:rsidP="00000000" w:rsidRDefault="00000000" w:rsidRPr="00000000" w14:paraId="00000100">
      <w:pPr>
        <w:numPr>
          <w:ilvl w:val="1"/>
          <w:numId w:val="1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CTS (Clear To Send) → el DCE envía un ACK al DTE</w:t>
      </w:r>
    </w:p>
    <w:p w:rsidR="00000000" w:rsidDel="00000000" w:rsidP="00000000" w:rsidRDefault="00000000" w:rsidRPr="00000000" w14:paraId="00000101">
      <w:pPr>
        <w:numPr>
          <w:ilvl w:val="0"/>
          <w:numId w:val="18"/>
        </w:numPr>
        <w:spacing w:after="0" w:afterAutospacing="0" w:before="0" w:beforeAutospacing="0"/>
        <w:ind w:left="720" w:hanging="360"/>
        <w:rPr>
          <w:u w:val="none"/>
        </w:rPr>
      </w:pPr>
      <w:r w:rsidDel="00000000" w:rsidR="00000000" w:rsidRPr="00000000">
        <w:rPr>
          <w:b w:val="1"/>
          <w:rtl w:val="0"/>
        </w:rPr>
        <w:t xml:space="preserve">TDMA </w:t>
      </w:r>
      <w:r w:rsidDel="00000000" w:rsidR="00000000" w:rsidRPr="00000000">
        <w:rPr>
          <w:rFonts w:ascii="Nova Mono" w:cs="Nova Mono" w:eastAsia="Nova Mono" w:hAnsi="Nova Mono"/>
          <w:rtl w:val="0"/>
        </w:rPr>
        <w:t xml:space="preserve">→ método de acceso → acceso múltiple por división de tiempo.</w:t>
      </w:r>
    </w:p>
    <w:p w:rsidR="00000000" w:rsidDel="00000000" w:rsidP="00000000" w:rsidRDefault="00000000" w:rsidRPr="00000000" w14:paraId="00000102">
      <w:pPr>
        <w:numPr>
          <w:ilvl w:val="1"/>
          <w:numId w:val="18"/>
        </w:numPr>
        <w:spacing w:before="0" w:beforeAutospacing="0"/>
        <w:ind w:left="1440" w:hanging="360"/>
        <w:rPr>
          <w:u w:val="none"/>
        </w:rPr>
      </w:pPr>
      <w:r w:rsidDel="00000000" w:rsidR="00000000" w:rsidRPr="00000000">
        <w:rPr>
          <w:rFonts w:ascii="Nova Mono" w:cs="Nova Mono" w:eastAsia="Nova Mono" w:hAnsi="Nova Mono"/>
          <w:rtl w:val="0"/>
        </w:rPr>
        <w:t xml:space="preserve">TDM → método de multiplexación (por división de tiempo).</w:t>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Rule="auto"/>
        <w:rPr/>
      </w:pPr>
      <w:bookmarkStart w:colFirst="0" w:colLast="0" w:name="_27u21makt4fb" w:id="20"/>
      <w:bookmarkEnd w:id="20"/>
      <w:r w:rsidDel="00000000" w:rsidR="00000000" w:rsidRPr="00000000">
        <w:rPr>
          <w:rtl w:val="0"/>
        </w:rPr>
        <w:t xml:space="preserve">U1.B - Modelo OSI</w:t>
      </w:r>
    </w:p>
    <w:p w:rsidR="00000000" w:rsidDel="00000000" w:rsidP="00000000" w:rsidRDefault="00000000" w:rsidRPr="00000000" w14:paraId="00000105">
      <w:pPr>
        <w:numPr>
          <w:ilvl w:val="0"/>
          <w:numId w:val="147"/>
        </w:numPr>
        <w:spacing w:after="0" w:afterAutospacing="0"/>
        <w:ind w:left="720" w:hanging="360"/>
      </w:pPr>
      <w:r w:rsidDel="00000000" w:rsidR="00000000" w:rsidRPr="00000000">
        <w:rPr>
          <w:rtl w:val="0"/>
        </w:rPr>
        <w:t xml:space="preserve">Cada capa provee servicios a las capas superiores</w:t>
      </w:r>
    </w:p>
    <w:p w:rsidR="00000000" w:rsidDel="00000000" w:rsidP="00000000" w:rsidRDefault="00000000" w:rsidRPr="00000000" w14:paraId="00000106">
      <w:pPr>
        <w:numPr>
          <w:ilvl w:val="0"/>
          <w:numId w:val="147"/>
        </w:numPr>
        <w:spacing w:after="0" w:afterAutospacing="0" w:before="0" w:beforeAutospacing="0"/>
        <w:ind w:left="720" w:hanging="360"/>
      </w:pPr>
      <w:r w:rsidDel="00000000" w:rsidR="00000000" w:rsidRPr="00000000">
        <w:rPr>
          <w:rtl w:val="0"/>
        </w:rPr>
        <w:t xml:space="preserve">Cada capa utiliza servicios de las capas inferiores</w:t>
      </w:r>
    </w:p>
    <w:p w:rsidR="00000000" w:rsidDel="00000000" w:rsidP="00000000" w:rsidRDefault="00000000" w:rsidRPr="00000000" w14:paraId="00000107">
      <w:pPr>
        <w:numPr>
          <w:ilvl w:val="0"/>
          <w:numId w:val="147"/>
        </w:numPr>
        <w:spacing w:after="0" w:afterAutospacing="0" w:before="0" w:beforeAutospacing="0"/>
        <w:ind w:left="720" w:hanging="360"/>
      </w:pPr>
      <w:r w:rsidDel="00000000" w:rsidR="00000000" w:rsidRPr="00000000">
        <w:rPr>
          <w:rtl w:val="0"/>
        </w:rPr>
        <w:t xml:space="preserve">La comunicación entre capas adyacentes dentro de un mismo sistema se realiza mediante </w:t>
      </w:r>
      <w:r w:rsidDel="00000000" w:rsidR="00000000" w:rsidRPr="00000000">
        <w:rPr>
          <w:b w:val="1"/>
          <w:rtl w:val="0"/>
        </w:rPr>
        <w:t xml:space="preserve">interfaces.</w:t>
      </w:r>
    </w:p>
    <w:p w:rsidR="00000000" w:rsidDel="00000000" w:rsidP="00000000" w:rsidRDefault="00000000" w:rsidRPr="00000000" w14:paraId="00000108">
      <w:pPr>
        <w:numPr>
          <w:ilvl w:val="0"/>
          <w:numId w:val="147"/>
        </w:numPr>
        <w:spacing w:before="0" w:beforeAutospacing="0"/>
        <w:ind w:left="720" w:hanging="360"/>
      </w:pPr>
      <w:r w:rsidDel="00000000" w:rsidR="00000000" w:rsidRPr="00000000">
        <w:rPr>
          <w:rtl w:val="0"/>
        </w:rPr>
        <w:t xml:space="preserve">La comunicación entre capas del mismo nivel de distintos sistemas se realiza mediante </w:t>
      </w:r>
      <w:r w:rsidDel="00000000" w:rsidR="00000000" w:rsidRPr="00000000">
        <w:rPr>
          <w:b w:val="1"/>
          <w:rtl w:val="0"/>
        </w:rPr>
        <w:t xml:space="preserve">protocolos.</w:t>
      </w:r>
    </w:p>
    <w:p w:rsidR="00000000" w:rsidDel="00000000" w:rsidP="00000000" w:rsidRDefault="00000000" w:rsidRPr="00000000" w14:paraId="00000109">
      <w:pPr>
        <w:spacing w:after="0" w:before="0" w:lineRule="auto"/>
        <w:rPr/>
      </w:pPr>
      <w:r w:rsidDel="00000000" w:rsidR="00000000" w:rsidRPr="00000000">
        <w:rPr/>
        <w:drawing>
          <wp:inline distB="114300" distT="114300" distL="114300" distR="114300">
            <wp:extent cx="4181475" cy="2609850"/>
            <wp:effectExtent b="0" l="0" r="0" t="0"/>
            <wp:docPr id="3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1814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before="0" w:lineRule="auto"/>
        <w:rPr/>
      </w:pPr>
      <w:r w:rsidDel="00000000" w:rsidR="00000000" w:rsidRPr="00000000">
        <w:rPr>
          <w:rtl w:val="0"/>
        </w:rPr>
      </w:r>
    </w:p>
    <w:p w:rsidR="00000000" w:rsidDel="00000000" w:rsidP="00000000" w:rsidRDefault="00000000" w:rsidRPr="00000000" w14:paraId="0000010B">
      <w:pPr>
        <w:spacing w:after="0" w:before="0" w:lineRule="auto"/>
        <w:rPr/>
      </w:pPr>
      <w:r w:rsidDel="00000000" w:rsidR="00000000" w:rsidRPr="00000000">
        <w:rPr>
          <w:rtl w:val="0"/>
        </w:rPr>
        <w:t xml:space="preserve">TODO: Completar con las capas</w:t>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nlsjnh5kw73" w:id="21"/>
      <w:bookmarkEnd w:id="21"/>
      <w:r w:rsidDel="00000000" w:rsidR="00000000" w:rsidRPr="00000000">
        <w:rPr>
          <w:rtl w:val="0"/>
        </w:rPr>
        <w:t xml:space="preserve">U2. LAN</w:t>
      </w:r>
    </w:p>
    <w:p w:rsidR="00000000" w:rsidDel="00000000" w:rsidP="00000000" w:rsidRDefault="00000000" w:rsidRPr="00000000" w14:paraId="0000010E">
      <w:pPr>
        <w:pStyle w:val="Heading2"/>
        <w:rPr/>
      </w:pPr>
      <w:bookmarkStart w:colFirst="0" w:colLast="0" w:name="_fl99nert7doj" w:id="22"/>
      <w:bookmarkEnd w:id="22"/>
      <w:r w:rsidDel="00000000" w:rsidR="00000000" w:rsidRPr="00000000">
        <w:rPr>
          <w:rtl w:val="0"/>
        </w:rPr>
        <w:t xml:space="preserve">Modelo OSI vs Modelo IEEE 802</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5731200" cy="2781300"/>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28"/>
        </w:numPr>
        <w:spacing w:after="0" w:afterAutospacing="0"/>
        <w:ind w:left="720" w:hanging="360"/>
        <w:rPr>
          <w:u w:val="none"/>
        </w:rPr>
      </w:pPr>
      <w:r w:rsidDel="00000000" w:rsidR="00000000" w:rsidRPr="00000000">
        <w:rPr>
          <w:rtl w:val="0"/>
        </w:rPr>
        <w:t xml:space="preserve">La capa inferior del modelo IEEE 802 es la capa física del modelo OSI.</w:t>
      </w:r>
    </w:p>
    <w:p w:rsidR="00000000" w:rsidDel="00000000" w:rsidP="00000000" w:rsidRDefault="00000000" w:rsidRPr="00000000" w14:paraId="00000111">
      <w:pPr>
        <w:numPr>
          <w:ilvl w:val="0"/>
          <w:numId w:val="203"/>
        </w:numPr>
        <w:spacing w:after="0" w:afterAutospacing="0" w:before="0" w:beforeAutospacing="0"/>
        <w:ind w:left="720" w:hanging="360"/>
        <w:rPr>
          <w:u w:val="none"/>
        </w:rPr>
      </w:pPr>
      <w:r w:rsidDel="00000000" w:rsidR="00000000" w:rsidRPr="00000000">
        <w:rPr>
          <w:rtl w:val="0"/>
        </w:rPr>
        <w:t xml:space="preserve">Las funciones se separan porque:</w:t>
      </w:r>
    </w:p>
    <w:p w:rsidR="00000000" w:rsidDel="00000000" w:rsidP="00000000" w:rsidRDefault="00000000" w:rsidRPr="00000000" w14:paraId="00000112">
      <w:pPr>
        <w:numPr>
          <w:ilvl w:val="1"/>
          <w:numId w:val="17"/>
        </w:numPr>
        <w:spacing w:after="0" w:afterAutospacing="0" w:before="0" w:beforeAutospacing="0"/>
        <w:ind w:left="1440" w:hanging="360"/>
        <w:rPr>
          <w:u w:val="none"/>
        </w:rPr>
      </w:pPr>
      <w:r w:rsidDel="00000000" w:rsidR="00000000" w:rsidRPr="00000000">
        <w:rPr>
          <w:rtl w:val="0"/>
        </w:rPr>
        <w:t xml:space="preserve">La lógica necesaria para la gestión del acceso a un medio compartido no se encuentra en la capa 2 de control de enlace de datos tradicional.</w:t>
      </w:r>
    </w:p>
    <w:p w:rsidR="00000000" w:rsidDel="00000000" w:rsidP="00000000" w:rsidRDefault="00000000" w:rsidRPr="00000000" w14:paraId="00000113">
      <w:pPr>
        <w:numPr>
          <w:ilvl w:val="1"/>
          <w:numId w:val="17"/>
        </w:numPr>
        <w:spacing w:before="0" w:beforeAutospacing="0"/>
        <w:ind w:left="1440" w:hanging="360"/>
        <w:rPr>
          <w:u w:val="none"/>
        </w:rPr>
      </w:pPr>
      <w:r w:rsidDel="00000000" w:rsidR="00000000" w:rsidRPr="00000000">
        <w:rPr>
          <w:rtl w:val="0"/>
        </w:rPr>
        <w:t xml:space="preserve">Se pueden ofrecer varias opciones MAC para el mismo LLC.</w:t>
      </w:r>
    </w:p>
    <w:p w:rsidR="00000000" w:rsidDel="00000000" w:rsidP="00000000" w:rsidRDefault="00000000" w:rsidRPr="00000000" w14:paraId="00000114">
      <w:pPr>
        <w:ind w:left="720" w:firstLine="0"/>
        <w:jc w:val="center"/>
        <w:rPr/>
      </w:pPr>
      <w:r w:rsidDel="00000000" w:rsidR="00000000" w:rsidRPr="00000000">
        <w:rPr/>
        <w:drawing>
          <wp:inline distB="114300" distT="114300" distL="114300" distR="114300">
            <wp:extent cx="5063963" cy="3133448"/>
            <wp:effectExtent b="0" l="0" r="0" t="0"/>
            <wp:docPr id="54"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063963" cy="313344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7"/>
        </w:numPr>
        <w:ind w:left="720" w:hanging="360"/>
        <w:rPr>
          <w:u w:val="none"/>
        </w:rPr>
      </w:pPr>
      <w:r w:rsidDel="00000000" w:rsidR="00000000" w:rsidRPr="00000000">
        <w:rPr>
          <w:rtl w:val="0"/>
        </w:rPr>
        <w:t xml:space="preserve">La subcapa LLC añade una cabecera de información de control dando lugar a una unidad de datos de protocolo (PDU) LLC. Esa información se usa para el funcionamiento del protocolo LLC. La PDU se pasa a la subcapa MAC, que añade información de control al principio y el final del paquete creando una trama MAC.</w:t>
      </w:r>
    </w:p>
    <w:p w:rsidR="00000000" w:rsidDel="00000000" w:rsidP="00000000" w:rsidRDefault="00000000" w:rsidRPr="00000000" w14:paraId="00000116">
      <w:pPr>
        <w:pStyle w:val="Heading2"/>
        <w:rPr/>
      </w:pPr>
      <w:bookmarkStart w:colFirst="0" w:colLast="0" w:name="_ykdeab6tiory" w:id="23"/>
      <w:bookmarkEnd w:id="23"/>
      <w:r w:rsidDel="00000000" w:rsidR="00000000" w:rsidRPr="00000000">
        <w:rPr>
          <w:rtl w:val="0"/>
        </w:rPr>
        <w:t xml:space="preserve">Protocolos de LAN</w:t>
      </w:r>
    </w:p>
    <w:p w:rsidR="00000000" w:rsidDel="00000000" w:rsidP="00000000" w:rsidRDefault="00000000" w:rsidRPr="00000000" w14:paraId="00000117">
      <w:pPr>
        <w:numPr>
          <w:ilvl w:val="0"/>
          <w:numId w:val="169"/>
        </w:numPr>
        <w:spacing w:after="0" w:afterAutospacing="0"/>
        <w:ind w:left="720" w:hanging="360"/>
        <w:rPr>
          <w:u w:val="none"/>
        </w:rPr>
      </w:pPr>
      <w:r w:rsidDel="00000000" w:rsidR="00000000" w:rsidRPr="00000000">
        <w:rPr>
          <w:rtl w:val="0"/>
        </w:rPr>
        <w:t xml:space="preserve">Según la capa que se trate (LLC, MAC).</w:t>
      </w:r>
    </w:p>
    <w:p w:rsidR="00000000" w:rsidDel="00000000" w:rsidP="00000000" w:rsidRDefault="00000000" w:rsidRPr="00000000" w14:paraId="00000118">
      <w:pPr>
        <w:numPr>
          <w:ilvl w:val="0"/>
          <w:numId w:val="169"/>
        </w:numPr>
        <w:spacing w:after="0" w:afterAutospacing="0" w:before="0" w:beforeAutospacing="0"/>
        <w:ind w:left="720" w:hanging="360"/>
        <w:rPr>
          <w:u w:val="none"/>
        </w:rPr>
      </w:pPr>
      <w:r w:rsidDel="00000000" w:rsidR="00000000" w:rsidRPr="00000000">
        <w:rPr>
          <w:rtl w:val="0"/>
        </w:rPr>
        <w:t xml:space="preserve">Según el método de acceso al medio (Contention/Aleatorio o Token Passing/determinístico/secuencial).</w:t>
      </w:r>
    </w:p>
    <w:p w:rsidR="00000000" w:rsidDel="00000000" w:rsidP="00000000" w:rsidRDefault="00000000" w:rsidRPr="00000000" w14:paraId="00000119">
      <w:pPr>
        <w:numPr>
          <w:ilvl w:val="0"/>
          <w:numId w:val="169"/>
        </w:numPr>
        <w:spacing w:before="0" w:beforeAutospacing="0"/>
        <w:ind w:left="720" w:hanging="360"/>
        <w:rPr>
          <w:u w:val="none"/>
        </w:rPr>
      </w:pPr>
      <w:r w:rsidDel="00000000" w:rsidR="00000000" w:rsidRPr="00000000">
        <w:rPr>
          <w:rtl w:val="0"/>
        </w:rPr>
        <w:t xml:space="preserve">Según el medio de transmisión y la topología de red.</w:t>
      </w:r>
    </w:p>
    <w:p w:rsidR="00000000" w:rsidDel="00000000" w:rsidP="00000000" w:rsidRDefault="00000000" w:rsidRPr="00000000" w14:paraId="0000011A">
      <w:pPr>
        <w:pStyle w:val="Heading2"/>
        <w:rPr/>
      </w:pPr>
      <w:bookmarkStart w:colFirst="0" w:colLast="0" w:name="_qknd5zvogf4j" w:id="24"/>
      <w:bookmarkEnd w:id="24"/>
      <w:r w:rsidDel="00000000" w:rsidR="00000000" w:rsidRPr="00000000">
        <w:rPr>
          <w:rtl w:val="0"/>
        </w:rPr>
        <w:t xml:space="preserve">Placa de Red </w:t>
      </w:r>
    </w:p>
    <w:p w:rsidR="00000000" w:rsidDel="00000000" w:rsidP="00000000" w:rsidRDefault="00000000" w:rsidRPr="00000000" w14:paraId="0000011B">
      <w:pPr>
        <w:pStyle w:val="Heading3"/>
        <w:rPr/>
      </w:pPr>
      <w:bookmarkStart w:colFirst="0" w:colLast="0" w:name="_ljv8h79kpx2r" w:id="25"/>
      <w:bookmarkEnd w:id="25"/>
      <w:r w:rsidDel="00000000" w:rsidR="00000000" w:rsidRPr="00000000">
        <w:rPr>
          <w:rtl w:val="0"/>
        </w:rPr>
        <w:t xml:space="preserve">Componentes genéricos</w:t>
      </w:r>
    </w:p>
    <w:p w:rsidR="00000000" w:rsidDel="00000000" w:rsidP="00000000" w:rsidRDefault="00000000" w:rsidRPr="00000000" w14:paraId="0000011C">
      <w:pPr>
        <w:numPr>
          <w:ilvl w:val="0"/>
          <w:numId w:val="22"/>
        </w:numPr>
        <w:spacing w:after="0" w:afterAutospacing="0"/>
        <w:ind w:left="720" w:hanging="360"/>
        <w:rPr>
          <w:b w:val="1"/>
        </w:rPr>
      </w:pPr>
      <w:r w:rsidDel="00000000" w:rsidR="00000000" w:rsidRPr="00000000">
        <w:rPr>
          <w:b w:val="1"/>
          <w:rtl w:val="0"/>
        </w:rPr>
        <w:t xml:space="preserve">Controladora</w:t>
      </w:r>
    </w:p>
    <w:p w:rsidR="00000000" w:rsidDel="00000000" w:rsidP="00000000" w:rsidRDefault="00000000" w:rsidRPr="00000000" w14:paraId="0000011D">
      <w:pPr>
        <w:numPr>
          <w:ilvl w:val="1"/>
          <w:numId w:val="22"/>
        </w:numPr>
        <w:spacing w:after="0" w:afterAutospacing="0" w:before="0" w:beforeAutospacing="0"/>
        <w:ind w:left="1440" w:hanging="360"/>
        <w:rPr/>
      </w:pPr>
      <w:r w:rsidDel="00000000" w:rsidR="00000000" w:rsidRPr="00000000">
        <w:rPr>
          <w:rtl w:val="0"/>
        </w:rPr>
        <w:t xml:space="preserve">Formateo de tramas (PDU de Capa 2).</w:t>
      </w:r>
    </w:p>
    <w:p w:rsidR="00000000" w:rsidDel="00000000" w:rsidP="00000000" w:rsidRDefault="00000000" w:rsidRPr="00000000" w14:paraId="0000011E">
      <w:pPr>
        <w:numPr>
          <w:ilvl w:val="1"/>
          <w:numId w:val="22"/>
        </w:numPr>
        <w:spacing w:after="0" w:afterAutospacing="0" w:before="0" w:beforeAutospacing="0"/>
        <w:ind w:left="1440" w:hanging="360"/>
        <w:rPr/>
      </w:pPr>
      <w:r w:rsidDel="00000000" w:rsidR="00000000" w:rsidRPr="00000000">
        <w:rPr>
          <w:rFonts w:ascii="Nova Mono" w:cs="Nova Mono" w:eastAsia="Nova Mono" w:hAnsi="Nova Mono"/>
          <w:rtl w:val="0"/>
        </w:rPr>
        <w:t xml:space="preserve">Generación de FCS (Frecuencia de Control de Trama) → alguna técnica de detección de errores como CRC.</w:t>
      </w:r>
    </w:p>
    <w:p w:rsidR="00000000" w:rsidDel="00000000" w:rsidP="00000000" w:rsidRDefault="00000000" w:rsidRPr="00000000" w14:paraId="0000011F">
      <w:pPr>
        <w:numPr>
          <w:ilvl w:val="1"/>
          <w:numId w:val="22"/>
        </w:numPr>
        <w:spacing w:after="0" w:afterAutospacing="0" w:before="0" w:beforeAutospacing="0"/>
        <w:ind w:left="1440" w:hanging="360"/>
        <w:rPr/>
      </w:pPr>
      <w:r w:rsidDel="00000000" w:rsidR="00000000" w:rsidRPr="00000000">
        <w:rPr>
          <w:rFonts w:ascii="Nova Mono" w:cs="Nova Mono" w:eastAsia="Nova Mono" w:hAnsi="Nova Mono"/>
          <w:rtl w:val="0"/>
        </w:rPr>
        <w:t xml:space="preserve">Sincronismo de bit → clock de transmisión y recepción.</w:t>
      </w:r>
    </w:p>
    <w:p w:rsidR="00000000" w:rsidDel="00000000" w:rsidP="00000000" w:rsidRDefault="00000000" w:rsidRPr="00000000" w14:paraId="00000120">
      <w:pPr>
        <w:numPr>
          <w:ilvl w:val="1"/>
          <w:numId w:val="22"/>
        </w:numPr>
        <w:spacing w:after="0" w:afterAutospacing="0" w:before="0" w:beforeAutospacing="0"/>
        <w:ind w:left="1440" w:hanging="360"/>
        <w:rPr/>
      </w:pPr>
      <w:r w:rsidDel="00000000" w:rsidR="00000000" w:rsidRPr="00000000">
        <w:rPr>
          <w:rFonts w:ascii="Nova Mono" w:cs="Nova Mono" w:eastAsia="Nova Mono" w:hAnsi="Nova Mono"/>
          <w:rtl w:val="0"/>
        </w:rPr>
        <w:t xml:space="preserve">Codificación → código de línea (Manchester o Manchester Diferencial).</w:t>
      </w:r>
    </w:p>
    <w:p w:rsidR="00000000" w:rsidDel="00000000" w:rsidP="00000000" w:rsidRDefault="00000000" w:rsidRPr="00000000" w14:paraId="00000121">
      <w:pPr>
        <w:numPr>
          <w:ilvl w:val="0"/>
          <w:numId w:val="22"/>
        </w:numPr>
        <w:spacing w:after="0" w:afterAutospacing="0" w:before="0" w:beforeAutospacing="0"/>
        <w:ind w:left="720" w:hanging="360"/>
        <w:rPr>
          <w:b w:val="1"/>
        </w:rPr>
      </w:pPr>
      <w:r w:rsidDel="00000000" w:rsidR="00000000" w:rsidRPr="00000000">
        <w:rPr>
          <w:b w:val="1"/>
          <w:rtl w:val="0"/>
        </w:rPr>
        <w:t xml:space="preserve">Transreceptor</w:t>
      </w:r>
    </w:p>
    <w:p w:rsidR="00000000" w:rsidDel="00000000" w:rsidP="00000000" w:rsidRDefault="00000000" w:rsidRPr="00000000" w14:paraId="00000122">
      <w:pPr>
        <w:numPr>
          <w:ilvl w:val="1"/>
          <w:numId w:val="22"/>
        </w:numPr>
        <w:spacing w:after="0" w:afterAutospacing="0" w:before="0" w:beforeAutospacing="0"/>
        <w:ind w:left="1440" w:hanging="360"/>
        <w:rPr/>
      </w:pPr>
      <w:r w:rsidDel="00000000" w:rsidR="00000000" w:rsidRPr="00000000">
        <w:rPr>
          <w:rtl w:val="0"/>
        </w:rPr>
        <w:t xml:space="preserve">Modula/Demodula.</w:t>
      </w:r>
    </w:p>
    <w:p w:rsidR="00000000" w:rsidDel="00000000" w:rsidP="00000000" w:rsidRDefault="00000000" w:rsidRPr="00000000" w14:paraId="00000123">
      <w:pPr>
        <w:numPr>
          <w:ilvl w:val="1"/>
          <w:numId w:val="22"/>
        </w:numPr>
        <w:spacing w:after="0" w:afterAutospacing="0" w:before="0" w:beforeAutospacing="0"/>
        <w:ind w:left="1440" w:hanging="360"/>
        <w:rPr>
          <w:u w:val="none"/>
        </w:rPr>
      </w:pPr>
      <w:r w:rsidDel="00000000" w:rsidR="00000000" w:rsidRPr="00000000">
        <w:rPr>
          <w:rtl w:val="0"/>
        </w:rPr>
        <w:t xml:space="preserve">Sensado de la señal portadora.</w:t>
      </w:r>
    </w:p>
    <w:p w:rsidR="00000000" w:rsidDel="00000000" w:rsidP="00000000" w:rsidRDefault="00000000" w:rsidRPr="00000000" w14:paraId="00000124">
      <w:pPr>
        <w:numPr>
          <w:ilvl w:val="2"/>
          <w:numId w:val="22"/>
        </w:numPr>
        <w:spacing w:after="0" w:afterAutospacing="0" w:before="0" w:beforeAutospacing="0"/>
        <w:ind w:left="2160" w:hanging="360"/>
        <w:rPr>
          <w:u w:val="none"/>
        </w:rPr>
      </w:pPr>
      <w:r w:rsidDel="00000000" w:rsidR="00000000" w:rsidRPr="00000000">
        <w:rPr>
          <w:rtl w:val="0"/>
        </w:rPr>
        <w:t xml:space="preserve">El transreceptor detecta la señal portadora y luego, cuando se transmite información, detecta la señal modulada. Se alerta a todo el sistema para: recibir información, o bien, saber si el canal está ocupado:</w:t>
      </w:r>
    </w:p>
    <w:p w:rsidR="00000000" w:rsidDel="00000000" w:rsidP="00000000" w:rsidRDefault="00000000" w:rsidRPr="00000000" w14:paraId="00000125">
      <w:pPr>
        <w:numPr>
          <w:ilvl w:val="3"/>
          <w:numId w:val="22"/>
        </w:numPr>
        <w:spacing w:after="0" w:afterAutospacing="0" w:before="0" w:beforeAutospacing="0"/>
        <w:ind w:left="2880" w:hanging="360"/>
        <w:rPr>
          <w:u w:val="none"/>
        </w:rPr>
      </w:pPr>
      <w:r w:rsidDel="00000000" w:rsidR="00000000" w:rsidRPr="00000000">
        <w:rPr>
          <w:rFonts w:ascii="Nova Mono" w:cs="Nova Mono" w:eastAsia="Nova Mono" w:hAnsi="Nova Mono"/>
          <w:rtl w:val="0"/>
        </w:rPr>
        <w:t xml:space="preserve">Si se escucha la portadora → el canal está ocupado.</w:t>
      </w:r>
    </w:p>
    <w:p w:rsidR="00000000" w:rsidDel="00000000" w:rsidP="00000000" w:rsidRDefault="00000000" w:rsidRPr="00000000" w14:paraId="00000126">
      <w:pPr>
        <w:numPr>
          <w:ilvl w:val="3"/>
          <w:numId w:val="22"/>
        </w:numPr>
        <w:spacing w:after="0" w:afterAutospacing="0" w:before="0" w:beforeAutospacing="0"/>
        <w:ind w:left="2880" w:hanging="360"/>
        <w:rPr>
          <w:u w:val="none"/>
        </w:rPr>
      </w:pPr>
      <w:r w:rsidDel="00000000" w:rsidR="00000000" w:rsidRPr="00000000">
        <w:rPr>
          <w:rFonts w:ascii="Nova Mono" w:cs="Nova Mono" w:eastAsia="Nova Mono" w:hAnsi="Nova Mono"/>
          <w:rtl w:val="0"/>
        </w:rPr>
        <w:t xml:space="preserve">Si no se escucha la portadora → el canal no está ocupado.</w:t>
      </w:r>
    </w:p>
    <w:p w:rsidR="00000000" w:rsidDel="00000000" w:rsidP="00000000" w:rsidRDefault="00000000" w:rsidRPr="00000000" w14:paraId="00000127">
      <w:pPr>
        <w:numPr>
          <w:ilvl w:val="1"/>
          <w:numId w:val="22"/>
        </w:numPr>
        <w:spacing w:after="0" w:afterAutospacing="0" w:before="0" w:beforeAutospacing="0"/>
        <w:ind w:left="1440" w:hanging="360"/>
        <w:rPr>
          <w:u w:val="none"/>
        </w:rPr>
      </w:pPr>
      <w:r w:rsidDel="00000000" w:rsidR="00000000" w:rsidRPr="00000000">
        <w:rPr>
          <w:rtl w:val="0"/>
        </w:rPr>
        <w:t xml:space="preserve">Detección de colisiones.</w:t>
      </w:r>
    </w:p>
    <w:p w:rsidR="00000000" w:rsidDel="00000000" w:rsidP="00000000" w:rsidRDefault="00000000" w:rsidRPr="00000000" w14:paraId="00000128">
      <w:pPr>
        <w:numPr>
          <w:ilvl w:val="2"/>
          <w:numId w:val="22"/>
        </w:numPr>
        <w:spacing w:after="0" w:afterAutospacing="0" w:before="0" w:beforeAutospacing="0"/>
        <w:ind w:left="2160" w:hanging="360"/>
        <w:rPr>
          <w:u w:val="none"/>
        </w:rPr>
      </w:pPr>
      <w:r w:rsidDel="00000000" w:rsidR="00000000" w:rsidRPr="00000000">
        <w:rPr>
          <w:rtl w:val="0"/>
        </w:rPr>
        <w:t xml:space="preserve">Una </w:t>
      </w:r>
      <w:r w:rsidDel="00000000" w:rsidR="00000000" w:rsidRPr="00000000">
        <w:rPr>
          <w:b w:val="1"/>
          <w:rtl w:val="0"/>
        </w:rPr>
        <w:t xml:space="preserve">colisión </w:t>
      </w:r>
      <w:r w:rsidDel="00000000" w:rsidR="00000000" w:rsidRPr="00000000">
        <w:rPr>
          <w:rtl w:val="0"/>
        </w:rPr>
        <w:t xml:space="preserve">es un tipo de ruido que se superpone a la señal útil. Se produce cuando dos o más estaciones de trabajo quieren usar el medio y colocan una trama. Si hay dos o más tramas viajando en un medio, en algún momento </w:t>
      </w:r>
      <w:r w:rsidDel="00000000" w:rsidR="00000000" w:rsidRPr="00000000">
        <w:rPr>
          <w:rtl w:val="0"/>
        </w:rPr>
        <w:t xml:space="preserve">colisionarán</w:t>
      </w:r>
      <w:r w:rsidDel="00000000" w:rsidR="00000000" w:rsidRPr="00000000">
        <w:rPr>
          <w:rtl w:val="0"/>
        </w:rPr>
        <w:t xml:space="preserve">, generando una interferencia (reflexión por colisión) que se difunde por el medio. </w:t>
      </w:r>
    </w:p>
    <w:p w:rsidR="00000000" w:rsidDel="00000000" w:rsidP="00000000" w:rsidRDefault="00000000" w:rsidRPr="00000000" w14:paraId="00000129">
      <w:pPr>
        <w:numPr>
          <w:ilvl w:val="0"/>
          <w:numId w:val="22"/>
        </w:numPr>
        <w:spacing w:after="0" w:afterAutospacing="0" w:before="0" w:beforeAutospacing="0"/>
        <w:ind w:left="720" w:hanging="360"/>
        <w:rPr>
          <w:u w:val="none"/>
        </w:rPr>
      </w:pPr>
      <w:r w:rsidDel="00000000" w:rsidR="00000000" w:rsidRPr="00000000">
        <w:rPr>
          <w:rtl w:val="0"/>
        </w:rPr>
        <w:t xml:space="preserve">Según el protocolo usado, se puede tener sincronismo de bloque o de carácter.</w:t>
      </w:r>
    </w:p>
    <w:p w:rsidR="00000000" w:rsidDel="00000000" w:rsidP="00000000" w:rsidRDefault="00000000" w:rsidRPr="00000000" w14:paraId="0000012A">
      <w:pPr>
        <w:numPr>
          <w:ilvl w:val="1"/>
          <w:numId w:val="22"/>
        </w:numPr>
        <w:spacing w:before="0" w:beforeAutospacing="0"/>
        <w:ind w:left="1440" w:hanging="360"/>
        <w:rPr>
          <w:u w:val="none"/>
        </w:rPr>
      </w:pPr>
      <w:r w:rsidDel="00000000" w:rsidR="00000000" w:rsidRPr="00000000">
        <w:rPr>
          <w:rtl w:val="0"/>
        </w:rPr>
        <w:t xml:space="preserve">El sincronismo de bit siempre está presente.</w:t>
      </w:r>
    </w:p>
    <w:p w:rsidR="00000000" w:rsidDel="00000000" w:rsidP="00000000" w:rsidRDefault="00000000" w:rsidRPr="00000000" w14:paraId="0000012B">
      <w:pPr>
        <w:pStyle w:val="Heading2"/>
        <w:rPr/>
      </w:pPr>
      <w:bookmarkStart w:colFirst="0" w:colLast="0" w:name="_7i1lk35uvgqx" w:id="26"/>
      <w:bookmarkEnd w:id="26"/>
      <w:r w:rsidDel="00000000" w:rsidR="00000000" w:rsidRPr="00000000">
        <w:rPr>
          <w:rtl w:val="0"/>
        </w:rPr>
        <w:t xml:space="preserve">Dirección MAC</w:t>
      </w:r>
    </w:p>
    <w:p w:rsidR="00000000" w:rsidDel="00000000" w:rsidP="00000000" w:rsidRDefault="00000000" w:rsidRPr="00000000" w14:paraId="0000012C">
      <w:pPr>
        <w:ind w:left="0" w:firstLine="0"/>
        <w:rPr/>
      </w:pPr>
      <w:r w:rsidDel="00000000" w:rsidR="00000000" w:rsidRPr="00000000">
        <w:rPr>
          <w:rtl w:val="0"/>
        </w:rPr>
        <w:t xml:space="preserve">Es la </w:t>
      </w:r>
      <w:r w:rsidDel="00000000" w:rsidR="00000000" w:rsidRPr="00000000">
        <w:rPr>
          <w:b w:val="1"/>
          <w:rtl w:val="0"/>
        </w:rPr>
        <w:t xml:space="preserve">dirección física o de hardware</w:t>
      </w:r>
      <w:r w:rsidDel="00000000" w:rsidR="00000000" w:rsidRPr="00000000">
        <w:rPr>
          <w:rtl w:val="0"/>
        </w:rPr>
        <w:t xml:space="preserve"> que identifica de manera unívoca al dispositivo. Cada interfaz tiene una dirección MAC</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Organizationally Unique Identifier (OUI)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Network Interface Controller (NCI) Specific</w:t>
            </w:r>
          </w:p>
        </w:tc>
      </w:tr>
    </w:tbl>
    <w:p w:rsidR="00000000" w:rsidDel="00000000" w:rsidP="00000000" w:rsidRDefault="00000000" w:rsidRPr="00000000" w14:paraId="00000131">
      <w:pPr>
        <w:ind w:left="0" w:firstLine="0"/>
        <w:rPr/>
      </w:pPr>
      <w:r w:rsidDel="00000000" w:rsidR="00000000" w:rsidRPr="00000000">
        <w:rPr>
          <w:rtl w:val="0"/>
        </w:rPr>
        <w:t xml:space="preserve">Está formada por 48 bits en 6 grupos de 2 dígitos hexadecimales.</w:t>
      </w:r>
    </w:p>
    <w:p w:rsidR="00000000" w:rsidDel="00000000" w:rsidP="00000000" w:rsidRDefault="00000000" w:rsidRPr="00000000" w14:paraId="00000132">
      <w:pPr>
        <w:numPr>
          <w:ilvl w:val="0"/>
          <w:numId w:val="205"/>
        </w:numPr>
        <w:spacing w:after="0" w:afterAutospacing="0"/>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F0:E1:D2:C3:B4:A5</w:t>
      </w:r>
    </w:p>
    <w:p w:rsidR="00000000" w:rsidDel="00000000" w:rsidP="00000000" w:rsidRDefault="00000000" w:rsidRPr="00000000" w14:paraId="00000133">
      <w:pPr>
        <w:numPr>
          <w:ilvl w:val="0"/>
          <w:numId w:val="205"/>
        </w:numPr>
        <w:spacing w:after="0" w:afterAutospacing="0" w:before="0" w:beforeAutospacing="0"/>
        <w:ind w:left="720" w:hanging="360"/>
      </w:pPr>
      <w:r w:rsidDel="00000000" w:rsidR="00000000" w:rsidRPr="00000000">
        <w:rPr>
          <w:b w:val="1"/>
          <w:rtl w:val="0"/>
        </w:rPr>
        <w:t xml:space="preserve">OUI </w:t>
      </w:r>
      <w:r w:rsidDel="00000000" w:rsidR="00000000" w:rsidRPr="00000000">
        <w:rPr>
          <w:rtl w:val="0"/>
        </w:rPr>
        <w:t xml:space="preserve">identifica al fabricante</w:t>
      </w:r>
      <w:r w:rsidDel="00000000" w:rsidR="00000000" w:rsidRPr="00000000">
        <w:rPr>
          <w:rtl w:val="0"/>
        </w:rPr>
      </w:r>
    </w:p>
    <w:p w:rsidR="00000000" w:rsidDel="00000000" w:rsidP="00000000" w:rsidRDefault="00000000" w:rsidRPr="00000000" w14:paraId="00000134">
      <w:pPr>
        <w:numPr>
          <w:ilvl w:val="0"/>
          <w:numId w:val="205"/>
        </w:numPr>
        <w:spacing w:after="0" w:afterAutospacing="0" w:before="0" w:beforeAutospacing="0"/>
        <w:ind w:left="720" w:hanging="360"/>
      </w:pPr>
      <w:r w:rsidDel="00000000" w:rsidR="00000000" w:rsidRPr="00000000">
        <w:rPr>
          <w:b w:val="1"/>
          <w:rtl w:val="0"/>
        </w:rPr>
        <w:t xml:space="preserve">NCI </w:t>
      </w:r>
      <w:r w:rsidDel="00000000" w:rsidR="00000000" w:rsidRPr="00000000">
        <w:rPr>
          <w:rtl w:val="0"/>
        </w:rPr>
        <w:t xml:space="preserve">Specific identifica a la placa de red del fabricante.</w:t>
      </w:r>
    </w:p>
    <w:p w:rsidR="00000000" w:rsidDel="00000000" w:rsidP="00000000" w:rsidRDefault="00000000" w:rsidRPr="00000000" w14:paraId="00000135">
      <w:pPr>
        <w:numPr>
          <w:ilvl w:val="0"/>
          <w:numId w:val="205"/>
        </w:numPr>
        <w:spacing w:before="0" w:beforeAutospacing="0"/>
        <w:ind w:left="720" w:hanging="360"/>
        <w:rPr>
          <w:u w:val="none"/>
        </w:rPr>
      </w:pPr>
      <w:r w:rsidDel="00000000" w:rsidR="00000000" w:rsidRPr="00000000">
        <w:rPr>
          <w:rtl w:val="0"/>
        </w:rPr>
        <w:t xml:space="preserve">El primer bit de la dirección se denomina I/G </w:t>
      </w:r>
      <w:r w:rsidDel="00000000" w:rsidR="00000000" w:rsidRPr="00000000">
        <w:rPr>
          <w:rtl w:val="0"/>
        </w:rPr>
        <w:t xml:space="preserve">(Individual/Group). Si es 0, es una transmisión </w:t>
      </w:r>
      <w:r w:rsidDel="00000000" w:rsidR="00000000" w:rsidRPr="00000000">
        <w:rPr>
          <w:b w:val="1"/>
          <w:rtl w:val="0"/>
        </w:rPr>
        <w:t xml:space="preserve">unicast</w:t>
      </w:r>
      <w:r w:rsidDel="00000000" w:rsidR="00000000" w:rsidRPr="00000000">
        <w:rPr>
          <w:rtl w:val="0"/>
        </w:rPr>
        <w:t xml:space="preserve">; si es 1, </w:t>
      </w:r>
      <w:r w:rsidDel="00000000" w:rsidR="00000000" w:rsidRPr="00000000">
        <w:rPr>
          <w:b w:val="1"/>
          <w:rtl w:val="0"/>
        </w:rPr>
        <w:t xml:space="preserve">multicast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ind w:left="0" w:firstLine="0"/>
        <w:rPr>
          <w:u w:val="single"/>
        </w:rPr>
      </w:pPr>
      <w:r w:rsidDel="00000000" w:rsidR="00000000" w:rsidRPr="00000000">
        <w:rPr>
          <w:u w:val="single"/>
          <w:rtl w:val="0"/>
        </w:rPr>
        <w:t xml:space="preserve">Dirección de broadcast</w:t>
      </w:r>
    </w:p>
    <w:p w:rsidR="00000000" w:rsidDel="00000000" w:rsidP="00000000" w:rsidRDefault="00000000" w:rsidRPr="00000000" w14:paraId="00000137">
      <w:pPr>
        <w:numPr>
          <w:ilvl w:val="0"/>
          <w:numId w:val="205"/>
        </w:numPr>
        <w:spacing w:after="0" w:afterAutospacing="0"/>
        <w:ind w:left="720" w:hanging="360"/>
      </w:pPr>
      <w:r w:rsidDel="00000000" w:rsidR="00000000" w:rsidRPr="00000000">
        <w:rPr>
          <w:rtl w:val="0"/>
        </w:rPr>
        <w:t xml:space="preserve">Permite la transmisión de datos simultánea a una multitud de nodos receptores en una misma subred.</w:t>
      </w:r>
    </w:p>
    <w:p w:rsidR="00000000" w:rsidDel="00000000" w:rsidP="00000000" w:rsidRDefault="00000000" w:rsidRPr="00000000" w14:paraId="00000138">
      <w:pPr>
        <w:numPr>
          <w:ilvl w:val="0"/>
          <w:numId w:val="205"/>
        </w:numPr>
        <w:spacing w:after="0" w:afterAutospacing="0" w:before="0" w:beforeAutospacing="0"/>
        <w:ind w:left="720" w:hanging="360"/>
      </w:pPr>
      <w:r w:rsidDel="00000000" w:rsidR="00000000" w:rsidRPr="00000000">
        <w:rPr>
          <w:rtl w:val="0"/>
        </w:rPr>
        <w:t xml:space="preserve">Útil cuando se desconoce la dirección MAC de destino.</w:t>
      </w:r>
    </w:p>
    <w:p w:rsidR="00000000" w:rsidDel="00000000" w:rsidP="00000000" w:rsidRDefault="00000000" w:rsidRPr="00000000" w14:paraId="00000139">
      <w:pPr>
        <w:numPr>
          <w:ilvl w:val="0"/>
          <w:numId w:val="205"/>
        </w:numPr>
        <w:spacing w:before="0" w:beforeAutospacing="0"/>
        <w:ind w:left="720" w:hanging="360"/>
      </w:pPr>
      <w:r w:rsidDel="00000000" w:rsidR="00000000" w:rsidRPr="00000000">
        <w:rPr>
          <w:rtl w:val="0"/>
        </w:rPr>
        <w:t xml:space="preserve">Son todos 1s - </w:t>
      </w:r>
      <w:r w:rsidDel="00000000" w:rsidR="00000000" w:rsidRPr="00000000">
        <w:rPr>
          <w:rFonts w:ascii="Roboto Mono" w:cs="Roboto Mono" w:eastAsia="Roboto Mono" w:hAnsi="Roboto Mono"/>
          <w:rtl w:val="0"/>
        </w:rPr>
        <w:t xml:space="preserve">FF:FF:FF:FF:FF:FF.</w:t>
      </w:r>
      <w:r w:rsidDel="00000000" w:rsidR="00000000" w:rsidRPr="00000000">
        <w:rPr>
          <w:rtl w:val="0"/>
        </w:rPr>
      </w:r>
    </w:p>
    <w:p w:rsidR="00000000" w:rsidDel="00000000" w:rsidP="00000000" w:rsidRDefault="00000000" w:rsidRPr="00000000" w14:paraId="0000013A">
      <w:pPr>
        <w:ind w:left="0" w:firstLine="0"/>
        <w:rPr>
          <w:u w:val="single"/>
        </w:rPr>
      </w:pPr>
      <w:r w:rsidDel="00000000" w:rsidR="00000000" w:rsidRPr="00000000">
        <w:rPr>
          <w:u w:val="single"/>
          <w:rtl w:val="0"/>
        </w:rPr>
        <w:t xml:space="preserve">Dirección de multicasting</w:t>
      </w:r>
    </w:p>
    <w:p w:rsidR="00000000" w:rsidDel="00000000" w:rsidP="00000000" w:rsidRDefault="00000000" w:rsidRPr="00000000" w14:paraId="0000013B">
      <w:pPr>
        <w:numPr>
          <w:ilvl w:val="0"/>
          <w:numId w:val="56"/>
        </w:numPr>
        <w:spacing w:after="0" w:afterAutospacing="0"/>
        <w:ind w:left="720" w:hanging="360"/>
      </w:pPr>
      <w:r w:rsidDel="00000000" w:rsidR="00000000" w:rsidRPr="00000000">
        <w:rPr>
          <w:rtl w:val="0"/>
        </w:rPr>
        <w:t xml:space="preserve">Permite enviar una trama a todas las estaciones que forman parte de un grupo.</w:t>
      </w:r>
    </w:p>
    <w:p w:rsidR="00000000" w:rsidDel="00000000" w:rsidP="00000000" w:rsidRDefault="00000000" w:rsidRPr="00000000" w14:paraId="0000013C">
      <w:pPr>
        <w:numPr>
          <w:ilvl w:val="0"/>
          <w:numId w:val="56"/>
        </w:numPr>
        <w:spacing w:before="0" w:beforeAutospacing="0"/>
        <w:ind w:left="720" w:hanging="360"/>
      </w:pPr>
      <w:r w:rsidDel="00000000" w:rsidR="00000000" w:rsidRPr="00000000">
        <w:rPr>
          <w:rtl w:val="0"/>
        </w:rPr>
        <w:t xml:space="preserve">Involucra el manejo de grupos para definir qué estaciones están en el grupo.</w:t>
      </w:r>
    </w:p>
    <w:p w:rsidR="00000000" w:rsidDel="00000000" w:rsidP="00000000" w:rsidRDefault="00000000" w:rsidRPr="00000000" w14:paraId="0000013D">
      <w:pPr>
        <w:pStyle w:val="Heading2"/>
        <w:rPr/>
      </w:pPr>
      <w:bookmarkStart w:colFirst="0" w:colLast="0" w:name="_t7qay5bshn3o" w:id="27"/>
      <w:bookmarkEnd w:id="27"/>
      <w:r w:rsidDel="00000000" w:rsidR="00000000" w:rsidRPr="00000000">
        <w:rPr>
          <w:rtl w:val="0"/>
        </w:rPr>
        <w:t xml:space="preserve">Topologías de LAN</w:t>
      </w:r>
    </w:p>
    <w:p w:rsidR="00000000" w:rsidDel="00000000" w:rsidP="00000000" w:rsidRDefault="00000000" w:rsidRPr="00000000" w14:paraId="0000013E">
      <w:pPr>
        <w:jc w:val="center"/>
        <w:rPr/>
      </w:pPr>
      <w:r w:rsidDel="00000000" w:rsidR="00000000" w:rsidRPr="00000000">
        <w:rPr/>
        <w:drawing>
          <wp:inline distB="114300" distT="114300" distL="114300" distR="114300">
            <wp:extent cx="4663913" cy="3099309"/>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663913" cy="309930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rPr/>
      </w:pPr>
      <w:bookmarkStart w:colFirst="0" w:colLast="0" w:name="_4hlpc5e9khsv" w:id="28"/>
      <w:bookmarkEnd w:id="28"/>
      <w:r w:rsidDel="00000000" w:rsidR="00000000" w:rsidRPr="00000000">
        <w:rPr>
          <w:rtl w:val="0"/>
        </w:rPr>
        <w:t xml:space="preserve">Topología en Bus</w:t>
      </w:r>
    </w:p>
    <w:p w:rsidR="00000000" w:rsidDel="00000000" w:rsidP="00000000" w:rsidRDefault="00000000" w:rsidRPr="00000000" w14:paraId="00000140">
      <w:pPr>
        <w:numPr>
          <w:ilvl w:val="0"/>
          <w:numId w:val="163"/>
        </w:numPr>
        <w:spacing w:after="0" w:afterAutospacing="0"/>
        <w:ind w:left="720" w:hanging="360"/>
        <w:rPr>
          <w:u w:val="none"/>
        </w:rPr>
      </w:pPr>
      <w:r w:rsidDel="00000000" w:rsidR="00000000" w:rsidRPr="00000000">
        <w:rPr>
          <w:rtl w:val="0"/>
        </w:rPr>
        <w:t xml:space="preserve">Caso especial de la topología en árbol, con un solo tronco y sin ramas.</w:t>
      </w:r>
    </w:p>
    <w:p w:rsidR="00000000" w:rsidDel="00000000" w:rsidP="00000000" w:rsidRDefault="00000000" w:rsidRPr="00000000" w14:paraId="00000141">
      <w:pPr>
        <w:numPr>
          <w:ilvl w:val="0"/>
          <w:numId w:val="163"/>
        </w:numPr>
        <w:spacing w:after="0" w:afterAutospacing="0" w:before="0" w:beforeAutospacing="0"/>
        <w:ind w:left="720" w:hanging="360"/>
        <w:rPr>
          <w:u w:val="none"/>
        </w:rPr>
      </w:pPr>
      <w:r w:rsidDel="00000000" w:rsidR="00000000" w:rsidRPr="00000000">
        <w:rPr>
          <w:rtl w:val="0"/>
        </w:rPr>
        <w:t xml:space="preserve">Se caracteriza por el uso de un medio multipunto.</w:t>
      </w:r>
    </w:p>
    <w:p w:rsidR="00000000" w:rsidDel="00000000" w:rsidP="00000000" w:rsidRDefault="00000000" w:rsidRPr="00000000" w14:paraId="00000142">
      <w:pPr>
        <w:numPr>
          <w:ilvl w:val="0"/>
          <w:numId w:val="163"/>
        </w:numPr>
        <w:spacing w:after="0" w:afterAutospacing="0" w:before="0" w:beforeAutospacing="0"/>
        <w:ind w:left="720" w:hanging="360"/>
        <w:rPr>
          <w:u w:val="none"/>
        </w:rPr>
      </w:pPr>
      <w:r w:rsidDel="00000000" w:rsidR="00000000" w:rsidRPr="00000000">
        <w:rPr>
          <w:rtl w:val="0"/>
        </w:rPr>
        <w:t xml:space="preserve">Todas las estaciones se encuentran directamente conectadas a un medio de transmisión, a través de interfaces físicas (</w:t>
      </w:r>
      <w:r w:rsidDel="00000000" w:rsidR="00000000" w:rsidRPr="00000000">
        <w:rPr>
          <w:b w:val="1"/>
          <w:rtl w:val="0"/>
        </w:rPr>
        <w:t xml:space="preserve">tomas de conexión</w:t>
      </w:r>
      <w:r w:rsidDel="00000000" w:rsidR="00000000" w:rsidRPr="00000000">
        <w:rPr>
          <w:rtl w:val="0"/>
        </w:rPr>
        <w:t xml:space="preserve"> - </w:t>
      </w:r>
      <w:r w:rsidDel="00000000" w:rsidR="00000000" w:rsidRPr="00000000">
        <w:rPr>
          <w:b w:val="1"/>
          <w:i w:val="1"/>
          <w:rtl w:val="0"/>
        </w:rPr>
        <w:t xml:space="preserve">taps</w:t>
      </w:r>
      <w:r w:rsidDel="00000000" w:rsidR="00000000" w:rsidRPr="00000000">
        <w:rPr>
          <w:rtl w:val="0"/>
        </w:rPr>
        <w:t xml:space="preserve">).</w:t>
      </w:r>
    </w:p>
    <w:p w:rsidR="00000000" w:rsidDel="00000000" w:rsidP="00000000" w:rsidRDefault="00000000" w:rsidRPr="00000000" w14:paraId="00000143">
      <w:pPr>
        <w:numPr>
          <w:ilvl w:val="0"/>
          <w:numId w:val="163"/>
        </w:numPr>
        <w:spacing w:after="0" w:afterAutospacing="0" w:before="0" w:beforeAutospacing="0"/>
        <w:ind w:left="720" w:hanging="360"/>
        <w:rPr>
          <w:u w:val="none"/>
        </w:rPr>
      </w:pPr>
      <w:r w:rsidDel="00000000" w:rsidR="00000000" w:rsidRPr="00000000">
        <w:rPr>
          <w:rtl w:val="0"/>
        </w:rPr>
        <w:t xml:space="preserve">El funcionamiento full-duplex entre la estación y la toma de conexión permite la transmisión y la recepción de datos a través del bus.</w:t>
      </w:r>
    </w:p>
    <w:p w:rsidR="00000000" w:rsidDel="00000000" w:rsidP="00000000" w:rsidRDefault="00000000" w:rsidRPr="00000000" w14:paraId="00000144">
      <w:pPr>
        <w:numPr>
          <w:ilvl w:val="0"/>
          <w:numId w:val="163"/>
        </w:numPr>
        <w:spacing w:after="0" w:afterAutospacing="0" w:before="0" w:beforeAutospacing="0"/>
        <w:ind w:left="720" w:hanging="360"/>
        <w:rPr>
          <w:u w:val="none"/>
        </w:rPr>
      </w:pPr>
      <w:r w:rsidDel="00000000" w:rsidR="00000000" w:rsidRPr="00000000">
        <w:rPr>
          <w:rtl w:val="0"/>
        </w:rPr>
        <w:t xml:space="preserve">Una transmisión desde cualquier estación se propaga a través del medio en ambos sentidos y es recibida por el resto de las estaciones.</w:t>
      </w:r>
    </w:p>
    <w:p w:rsidR="00000000" w:rsidDel="00000000" w:rsidP="00000000" w:rsidRDefault="00000000" w:rsidRPr="00000000" w14:paraId="00000145">
      <w:pPr>
        <w:numPr>
          <w:ilvl w:val="0"/>
          <w:numId w:val="163"/>
        </w:numPr>
        <w:spacing w:after="0" w:afterAutospacing="0" w:before="0" w:beforeAutospacing="0"/>
        <w:ind w:left="720" w:hanging="360"/>
        <w:rPr>
          <w:u w:val="none"/>
        </w:rPr>
      </w:pPr>
      <w:r w:rsidDel="00000000" w:rsidR="00000000" w:rsidRPr="00000000">
        <w:rPr>
          <w:rtl w:val="0"/>
        </w:rPr>
        <w:t xml:space="preserve">En cada extremo del bus existe un terminador que absorbe las señales, eliminándolas del bus.</w:t>
      </w:r>
    </w:p>
    <w:p w:rsidR="00000000" w:rsidDel="00000000" w:rsidP="00000000" w:rsidRDefault="00000000" w:rsidRPr="00000000" w14:paraId="00000146">
      <w:pPr>
        <w:numPr>
          <w:ilvl w:val="0"/>
          <w:numId w:val="163"/>
        </w:numPr>
        <w:spacing w:after="0" w:afterAutospacing="0" w:before="0" w:beforeAutospacing="0"/>
        <w:ind w:left="720" w:hanging="360"/>
        <w:rPr>
          <w:u w:val="none"/>
        </w:rPr>
      </w:pPr>
      <w:r w:rsidDel="00000000" w:rsidR="00000000" w:rsidRPr="00000000">
        <w:rPr>
          <w:rtl w:val="0"/>
        </w:rPr>
        <w:t xml:space="preserve">Este esquema tiene dos problemas:</w:t>
      </w:r>
    </w:p>
    <w:p w:rsidR="00000000" w:rsidDel="00000000" w:rsidP="00000000" w:rsidRDefault="00000000" w:rsidRPr="00000000" w14:paraId="00000147">
      <w:pPr>
        <w:numPr>
          <w:ilvl w:val="1"/>
          <w:numId w:val="163"/>
        </w:numPr>
        <w:spacing w:after="0" w:afterAutospacing="0" w:before="0" w:beforeAutospacing="0"/>
        <w:ind w:left="1440" w:hanging="360"/>
        <w:rPr>
          <w:u w:val="none"/>
        </w:rPr>
      </w:pPr>
      <w:r w:rsidDel="00000000" w:rsidR="00000000" w:rsidRPr="00000000">
        <w:rPr>
          <w:rtl w:val="0"/>
        </w:rPr>
        <w:t xml:space="preserve">Se necesita algún método para indicar a quién va dirigida la transmisión, ya que todas las estaciones pueden recibir la transmisión.</w:t>
      </w:r>
    </w:p>
    <w:p w:rsidR="00000000" w:rsidDel="00000000" w:rsidP="00000000" w:rsidRDefault="00000000" w:rsidRPr="00000000" w14:paraId="00000148">
      <w:pPr>
        <w:numPr>
          <w:ilvl w:val="1"/>
          <w:numId w:val="163"/>
        </w:numPr>
        <w:spacing w:after="0" w:afterAutospacing="0" w:before="0" w:beforeAutospacing="0"/>
        <w:ind w:left="1440" w:hanging="360"/>
        <w:rPr>
          <w:u w:val="none"/>
        </w:rPr>
      </w:pPr>
      <w:r w:rsidDel="00000000" w:rsidR="00000000" w:rsidRPr="00000000">
        <w:rPr>
          <w:rtl w:val="0"/>
        </w:rPr>
        <w:t xml:space="preserve">Se necesita un mecanismo para regular la transmisión</w:t>
      </w:r>
    </w:p>
    <w:p w:rsidR="00000000" w:rsidDel="00000000" w:rsidP="00000000" w:rsidRDefault="00000000" w:rsidRPr="00000000" w14:paraId="00000149">
      <w:pPr>
        <w:numPr>
          <w:ilvl w:val="2"/>
          <w:numId w:val="163"/>
        </w:numPr>
        <w:spacing w:after="0" w:afterAutospacing="0" w:before="0" w:beforeAutospacing="0"/>
        <w:ind w:left="2160" w:hanging="360"/>
        <w:rPr>
          <w:u w:val="none"/>
        </w:rPr>
      </w:pPr>
      <w:r w:rsidDel="00000000" w:rsidR="00000000" w:rsidRPr="00000000">
        <w:rPr>
          <w:rtl w:val="0"/>
        </w:rPr>
        <w:t xml:space="preserve">Si dos estaciones intentan transmitir simultáneamente, sus señales se superpondrán y serán erróneas.</w:t>
      </w:r>
    </w:p>
    <w:p w:rsidR="00000000" w:rsidDel="00000000" w:rsidP="00000000" w:rsidRDefault="00000000" w:rsidRPr="00000000" w14:paraId="0000014A">
      <w:pPr>
        <w:numPr>
          <w:ilvl w:val="2"/>
          <w:numId w:val="163"/>
        </w:numPr>
        <w:spacing w:after="0" w:afterAutospacing="0" w:before="0" w:beforeAutospacing="0"/>
        <w:ind w:left="2160" w:hanging="360"/>
        <w:rPr>
          <w:u w:val="none"/>
        </w:rPr>
      </w:pPr>
      <w:r w:rsidDel="00000000" w:rsidR="00000000" w:rsidRPr="00000000">
        <w:rPr>
          <w:rtl w:val="0"/>
        </w:rPr>
        <w:t xml:space="preserve">Una estación podría transmitir continuamente durante un largo período de tiempo.</w:t>
      </w:r>
    </w:p>
    <w:p w:rsidR="00000000" w:rsidDel="00000000" w:rsidP="00000000" w:rsidRDefault="00000000" w:rsidRPr="00000000" w14:paraId="0000014B">
      <w:pPr>
        <w:numPr>
          <w:ilvl w:val="0"/>
          <w:numId w:val="163"/>
        </w:numPr>
        <w:spacing w:before="0" w:beforeAutospacing="0"/>
        <w:ind w:left="720" w:hanging="360"/>
        <w:rPr>
          <w:u w:val="none"/>
        </w:rPr>
      </w:pPr>
      <w:r w:rsidDel="00000000" w:rsidR="00000000" w:rsidRPr="00000000">
        <w:rPr>
          <w:rtl w:val="0"/>
        </w:rPr>
        <w:t xml:space="preserve">Los problemas se solucionan enviando en la cabecera de la trama la dirección de destino. </w:t>
      </w:r>
    </w:p>
    <w:p w:rsidR="00000000" w:rsidDel="00000000" w:rsidP="00000000" w:rsidRDefault="00000000" w:rsidRPr="00000000" w14:paraId="0000014C">
      <w:pPr>
        <w:ind w:left="720" w:firstLine="0"/>
        <w:jc w:val="center"/>
        <w:rPr/>
      </w:pPr>
      <w:r w:rsidDel="00000000" w:rsidR="00000000" w:rsidRPr="00000000">
        <w:rPr/>
        <w:drawing>
          <wp:inline distB="114300" distT="114300" distL="114300" distR="114300">
            <wp:extent cx="3997163" cy="4067464"/>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97163" cy="406746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jc w:val="center"/>
        <w:rPr/>
      </w:pPr>
      <w:r w:rsidDel="00000000" w:rsidR="00000000" w:rsidRPr="00000000">
        <w:rPr>
          <w:rtl w:val="0"/>
        </w:rPr>
      </w:r>
    </w:p>
    <w:p w:rsidR="00000000" w:rsidDel="00000000" w:rsidP="00000000" w:rsidRDefault="00000000" w:rsidRPr="00000000" w14:paraId="0000014E">
      <w:pPr>
        <w:pStyle w:val="Heading3"/>
        <w:rPr/>
      </w:pPr>
      <w:bookmarkStart w:colFirst="0" w:colLast="0" w:name="_ycelyyy19q7d" w:id="29"/>
      <w:bookmarkEnd w:id="29"/>
      <w:r w:rsidDel="00000000" w:rsidR="00000000" w:rsidRPr="00000000">
        <w:rPr>
          <w:rtl w:val="0"/>
        </w:rPr>
        <w:t xml:space="preserve">Topología en Árbol</w:t>
      </w:r>
    </w:p>
    <w:p w:rsidR="00000000" w:rsidDel="00000000" w:rsidP="00000000" w:rsidRDefault="00000000" w:rsidRPr="00000000" w14:paraId="0000014F">
      <w:pPr>
        <w:numPr>
          <w:ilvl w:val="0"/>
          <w:numId w:val="228"/>
        </w:numPr>
        <w:spacing w:after="0" w:afterAutospacing="0"/>
        <w:ind w:left="720" w:hanging="360"/>
        <w:rPr>
          <w:u w:val="none"/>
        </w:rPr>
      </w:pPr>
      <w:r w:rsidDel="00000000" w:rsidR="00000000" w:rsidRPr="00000000">
        <w:rPr>
          <w:rtl w:val="0"/>
        </w:rPr>
        <w:t xml:space="preserve">Generalización de la topología en bus.</w:t>
      </w:r>
    </w:p>
    <w:p w:rsidR="00000000" w:rsidDel="00000000" w:rsidP="00000000" w:rsidRDefault="00000000" w:rsidRPr="00000000" w14:paraId="00000150">
      <w:pPr>
        <w:numPr>
          <w:ilvl w:val="0"/>
          <w:numId w:val="228"/>
        </w:numPr>
        <w:spacing w:before="0" w:beforeAutospacing="0"/>
        <w:ind w:left="720" w:hanging="360"/>
        <w:rPr>
          <w:u w:val="none"/>
        </w:rPr>
      </w:pPr>
      <w:r w:rsidDel="00000000" w:rsidR="00000000" w:rsidRPr="00000000">
        <w:rPr>
          <w:rtl w:val="0"/>
        </w:rPr>
        <w:t xml:space="preserve">El medio de transmisión es un cable ramificado sin bucles cerrados que comienza en un punto conocido como </w:t>
      </w:r>
      <w:r w:rsidDel="00000000" w:rsidR="00000000" w:rsidRPr="00000000">
        <w:rPr>
          <w:i w:val="1"/>
          <w:rtl w:val="0"/>
        </w:rPr>
        <w:t xml:space="preserve">raíz </w:t>
      </w:r>
      <w:r w:rsidDel="00000000" w:rsidR="00000000" w:rsidRPr="00000000">
        <w:rPr>
          <w:rtl w:val="0"/>
        </w:rPr>
        <w:t xml:space="preserve">o </w:t>
      </w:r>
      <w:r w:rsidDel="00000000" w:rsidR="00000000" w:rsidRPr="00000000">
        <w:rPr>
          <w:i w:val="1"/>
          <w:rtl w:val="0"/>
        </w:rPr>
        <w:t xml:space="preserve">cabecera. </w:t>
      </w:r>
      <w:r w:rsidDel="00000000" w:rsidR="00000000" w:rsidRPr="00000000">
        <w:rPr>
          <w:rtl w:val="0"/>
        </w:rPr>
        <w:t xml:space="preserve">Uno o más cables comienzan en el punto raíz y cada uno puede presentar ramificaciones (y así sucesivamente). </w:t>
      </w:r>
    </w:p>
    <w:p w:rsidR="00000000" w:rsidDel="00000000" w:rsidP="00000000" w:rsidRDefault="00000000" w:rsidRPr="00000000" w14:paraId="00000151">
      <w:pPr>
        <w:pStyle w:val="Heading3"/>
        <w:rPr/>
      </w:pPr>
      <w:bookmarkStart w:colFirst="0" w:colLast="0" w:name="_gfrqpg7gcq1j" w:id="30"/>
      <w:bookmarkEnd w:id="30"/>
      <w:r w:rsidDel="00000000" w:rsidR="00000000" w:rsidRPr="00000000">
        <w:rPr>
          <w:rtl w:val="0"/>
        </w:rPr>
        <w:t xml:space="preserve">Topología en Anillo</w:t>
      </w:r>
    </w:p>
    <w:p w:rsidR="00000000" w:rsidDel="00000000" w:rsidP="00000000" w:rsidRDefault="00000000" w:rsidRPr="00000000" w14:paraId="00000152">
      <w:pPr>
        <w:numPr>
          <w:ilvl w:val="0"/>
          <w:numId w:val="8"/>
        </w:numPr>
        <w:spacing w:after="0" w:afterAutospacing="0"/>
        <w:ind w:left="720" w:hanging="360"/>
        <w:rPr>
          <w:u w:val="none"/>
        </w:rPr>
      </w:pPr>
      <w:r w:rsidDel="00000000" w:rsidR="00000000" w:rsidRPr="00000000">
        <w:rPr>
          <w:rtl w:val="0"/>
        </w:rPr>
        <w:t xml:space="preserve">La red está formada por un conjunto de </w:t>
      </w:r>
      <w:r w:rsidDel="00000000" w:rsidR="00000000" w:rsidRPr="00000000">
        <w:rPr>
          <w:i w:val="1"/>
          <w:rtl w:val="0"/>
        </w:rPr>
        <w:t xml:space="preserve">repetidores</w:t>
      </w:r>
      <w:r w:rsidDel="00000000" w:rsidR="00000000" w:rsidRPr="00000000">
        <w:rPr>
          <w:rtl w:val="0"/>
        </w:rPr>
        <w:t xml:space="preserve"> unidos por enlaces punto a punto formando un bucle cerrado. </w:t>
      </w:r>
    </w:p>
    <w:p w:rsidR="00000000" w:rsidDel="00000000" w:rsidP="00000000" w:rsidRDefault="00000000" w:rsidRPr="00000000" w14:paraId="00000153">
      <w:pPr>
        <w:numPr>
          <w:ilvl w:val="0"/>
          <w:numId w:val="8"/>
        </w:numPr>
        <w:spacing w:after="0" w:afterAutospacing="0" w:before="0" w:beforeAutospacing="0"/>
        <w:ind w:left="720" w:hanging="360"/>
        <w:rPr>
          <w:u w:val="none"/>
        </w:rPr>
      </w:pPr>
      <w:r w:rsidDel="00000000" w:rsidR="00000000" w:rsidRPr="00000000">
        <w:rPr>
          <w:rtl w:val="0"/>
        </w:rPr>
        <w:t xml:space="preserve">Un repetidor es un dispositivo capaz de recibir datos a través del enlace y de transmitirlos, bit a bit, a través del otro enlace tan rápido como son recibidos. </w:t>
      </w:r>
    </w:p>
    <w:p w:rsidR="00000000" w:rsidDel="00000000" w:rsidP="00000000" w:rsidRDefault="00000000" w:rsidRPr="00000000" w14:paraId="00000154">
      <w:pPr>
        <w:numPr>
          <w:ilvl w:val="0"/>
          <w:numId w:val="8"/>
        </w:numPr>
        <w:spacing w:after="0" w:afterAutospacing="0" w:before="0" w:beforeAutospacing="0"/>
        <w:ind w:left="720" w:hanging="360"/>
        <w:rPr>
          <w:u w:val="none"/>
        </w:rPr>
      </w:pPr>
      <w:r w:rsidDel="00000000" w:rsidR="00000000" w:rsidRPr="00000000">
        <w:rPr>
          <w:rtl w:val="0"/>
        </w:rPr>
        <w:t xml:space="preserve">Los enlaces son unidireccionales. Los datos circulan alrededor del anillo en el sentido de las agujas del reloj (o en el contrario).</w:t>
      </w:r>
    </w:p>
    <w:p w:rsidR="00000000" w:rsidDel="00000000" w:rsidP="00000000" w:rsidRDefault="00000000" w:rsidRPr="00000000" w14:paraId="00000155">
      <w:pPr>
        <w:numPr>
          <w:ilvl w:val="0"/>
          <w:numId w:val="8"/>
        </w:numPr>
        <w:spacing w:after="0" w:afterAutospacing="0" w:before="0" w:beforeAutospacing="0"/>
        <w:ind w:left="720" w:hanging="360"/>
        <w:rPr>
          <w:u w:val="none"/>
        </w:rPr>
      </w:pPr>
      <w:r w:rsidDel="00000000" w:rsidR="00000000" w:rsidRPr="00000000">
        <w:rPr>
          <w:rtl w:val="0"/>
        </w:rPr>
        <w:t xml:space="preserve">Cada estación se conecta a la red mediante un repetidor, transmitiendo los datos hacia la red a través de él. Los datos se transmiten en tramas. Una trama que circula por el anillo pasa por las demás estaciones, de modo que la estación de destino reconoce su dirección y copia la trama en una memoria temporal local. Cuando la trama alcanza la estación de origen, se elimina del medio. </w:t>
      </w:r>
    </w:p>
    <w:p w:rsidR="00000000" w:rsidDel="00000000" w:rsidP="00000000" w:rsidRDefault="00000000" w:rsidRPr="00000000" w14:paraId="00000156">
      <w:pPr>
        <w:numPr>
          <w:ilvl w:val="0"/>
          <w:numId w:val="8"/>
        </w:numPr>
        <w:spacing w:after="0" w:afterAutospacing="0" w:before="0" w:beforeAutospacing="0"/>
        <w:ind w:left="720" w:hanging="360"/>
        <w:rPr>
          <w:u w:val="none"/>
        </w:rPr>
      </w:pPr>
      <w:r w:rsidDel="00000000" w:rsidR="00000000" w:rsidRPr="00000000">
        <w:rPr>
          <w:rtl w:val="0"/>
        </w:rPr>
        <w:t xml:space="preserve">El anillo es compartido por varias estaciones, entonces se necesita una técnica de control de acceso al medio para determinar cuándo cada estación puede insertar tramas.</w:t>
      </w:r>
    </w:p>
    <w:p w:rsidR="00000000" w:rsidDel="00000000" w:rsidP="00000000" w:rsidRDefault="00000000" w:rsidRPr="00000000" w14:paraId="00000157">
      <w:pPr>
        <w:numPr>
          <w:ilvl w:val="0"/>
          <w:numId w:val="8"/>
        </w:numPr>
        <w:spacing w:after="0" w:afterAutospacing="0" w:before="0" w:beforeAutospacing="0"/>
        <w:ind w:left="720" w:hanging="360"/>
        <w:rPr>
          <w:u w:val="none"/>
        </w:rPr>
      </w:pPr>
      <w:r w:rsidDel="00000000" w:rsidR="00000000" w:rsidRPr="00000000">
        <w:rPr>
          <w:rtl w:val="0"/>
        </w:rPr>
        <w:t xml:space="preserve">Puede ser usada para proporcionar enlaces de muy alta velocidad sobre distancias largas. Tiene potencialmente un mejor rendimiento que el resto de las topologías.</w:t>
      </w:r>
    </w:p>
    <w:p w:rsidR="00000000" w:rsidDel="00000000" w:rsidP="00000000" w:rsidRDefault="00000000" w:rsidRPr="00000000" w14:paraId="00000158">
      <w:pPr>
        <w:numPr>
          <w:ilvl w:val="0"/>
          <w:numId w:val="8"/>
        </w:numPr>
        <w:spacing w:before="0" w:beforeAutospacing="0"/>
        <w:ind w:left="720" w:hanging="360"/>
        <w:rPr/>
      </w:pPr>
      <w:r w:rsidDel="00000000" w:rsidR="00000000" w:rsidRPr="00000000">
        <w:rPr>
          <w:u w:val="single"/>
          <w:rtl w:val="0"/>
        </w:rPr>
        <w:t xml:space="preserve">Desventaja:</w:t>
      </w:r>
      <w:r w:rsidDel="00000000" w:rsidR="00000000" w:rsidRPr="00000000">
        <w:rPr>
          <w:rtl w:val="0"/>
        </w:rPr>
        <w:t xml:space="preserve"> un fallo de un solo enlace o de un repetidor puede inutilizar la red entera.</w:t>
      </w:r>
    </w:p>
    <w:p w:rsidR="00000000" w:rsidDel="00000000" w:rsidP="00000000" w:rsidRDefault="00000000" w:rsidRPr="00000000" w14:paraId="00000159">
      <w:pPr>
        <w:pStyle w:val="Heading3"/>
        <w:rPr/>
      </w:pPr>
      <w:bookmarkStart w:colFirst="0" w:colLast="0" w:name="_yo5n12f4juk4" w:id="31"/>
      <w:bookmarkEnd w:id="31"/>
      <w:r w:rsidDel="00000000" w:rsidR="00000000" w:rsidRPr="00000000">
        <w:rPr>
          <w:rtl w:val="0"/>
        </w:rPr>
        <w:t xml:space="preserve">Topología en Estrella</w:t>
      </w:r>
    </w:p>
    <w:p w:rsidR="00000000" w:rsidDel="00000000" w:rsidP="00000000" w:rsidRDefault="00000000" w:rsidRPr="00000000" w14:paraId="0000015A">
      <w:pPr>
        <w:numPr>
          <w:ilvl w:val="0"/>
          <w:numId w:val="108"/>
        </w:numPr>
        <w:spacing w:after="0" w:afterAutospacing="0"/>
        <w:ind w:left="720" w:hanging="360"/>
        <w:rPr>
          <w:u w:val="none"/>
        </w:rPr>
      </w:pPr>
      <w:r w:rsidDel="00000000" w:rsidR="00000000" w:rsidRPr="00000000">
        <w:rPr>
          <w:rtl w:val="0"/>
        </w:rPr>
        <w:t xml:space="preserve">Cada estación está conectada a un nodo central común, a través de dos enlaces punto a punto (transmisión y recepción).</w:t>
      </w:r>
    </w:p>
    <w:p w:rsidR="00000000" w:rsidDel="00000000" w:rsidP="00000000" w:rsidRDefault="00000000" w:rsidRPr="00000000" w14:paraId="0000015B">
      <w:pPr>
        <w:numPr>
          <w:ilvl w:val="0"/>
          <w:numId w:val="108"/>
        </w:numPr>
        <w:spacing w:after="0" w:afterAutospacing="0" w:before="0" w:beforeAutospacing="0"/>
        <w:ind w:left="720" w:hanging="360"/>
        <w:rPr/>
      </w:pPr>
      <w:r w:rsidDel="00000000" w:rsidR="00000000" w:rsidRPr="00000000">
        <w:rPr>
          <w:rtl w:val="0"/>
        </w:rPr>
        <w:t xml:space="preserve">Existen dos alternativas para el funcionamiento del nodo central:</w:t>
      </w:r>
    </w:p>
    <w:p w:rsidR="00000000" w:rsidDel="00000000" w:rsidP="00000000" w:rsidRDefault="00000000" w:rsidRPr="00000000" w14:paraId="0000015C">
      <w:pPr>
        <w:numPr>
          <w:ilvl w:val="1"/>
          <w:numId w:val="108"/>
        </w:numPr>
        <w:spacing w:after="0" w:afterAutospacing="0" w:before="0" w:beforeAutospacing="0"/>
        <w:ind w:left="1440" w:hanging="360"/>
        <w:rPr>
          <w:b w:val="1"/>
        </w:rPr>
      </w:pPr>
      <w:r w:rsidDel="00000000" w:rsidR="00000000" w:rsidRPr="00000000">
        <w:rPr>
          <w:b w:val="1"/>
          <w:rtl w:val="0"/>
        </w:rPr>
        <w:t xml:space="preserve">En modo de difusión</w:t>
      </w:r>
    </w:p>
    <w:p w:rsidR="00000000" w:rsidDel="00000000" w:rsidP="00000000" w:rsidRDefault="00000000" w:rsidRPr="00000000" w14:paraId="0000015D">
      <w:pPr>
        <w:numPr>
          <w:ilvl w:val="2"/>
          <w:numId w:val="108"/>
        </w:numPr>
        <w:spacing w:after="0" w:afterAutospacing="0" w:before="0" w:beforeAutospacing="0"/>
        <w:ind w:left="2160" w:hanging="360"/>
        <w:rPr/>
      </w:pPr>
      <w:r w:rsidDel="00000000" w:rsidR="00000000" w:rsidRPr="00000000">
        <w:rPr>
          <w:rtl w:val="0"/>
        </w:rPr>
        <w:t xml:space="preserve">La transmisión de una trama por parte de una estación se retransmite sobre todos los enlaces de salida del nodo central.</w:t>
      </w:r>
    </w:p>
    <w:p w:rsidR="00000000" w:rsidDel="00000000" w:rsidP="00000000" w:rsidRDefault="00000000" w:rsidRPr="00000000" w14:paraId="0000015E">
      <w:pPr>
        <w:numPr>
          <w:ilvl w:val="2"/>
          <w:numId w:val="108"/>
        </w:numPr>
        <w:spacing w:after="0" w:afterAutospacing="0" w:before="0" w:beforeAutospacing="0"/>
        <w:ind w:left="2160" w:hanging="360"/>
        <w:rPr>
          <w:u w:val="none"/>
        </w:rPr>
      </w:pPr>
      <w:r w:rsidDel="00000000" w:rsidR="00000000" w:rsidRPr="00000000">
        <w:rPr>
          <w:rtl w:val="0"/>
        </w:rPr>
        <w:t xml:space="preserve">El dispositivo central se denomina </w:t>
      </w:r>
      <w:r w:rsidDel="00000000" w:rsidR="00000000" w:rsidRPr="00000000">
        <w:rPr>
          <w:b w:val="1"/>
          <w:rtl w:val="0"/>
        </w:rPr>
        <w:t xml:space="preserve">concentrador </w:t>
      </w:r>
      <w:r w:rsidDel="00000000" w:rsidR="00000000" w:rsidRPr="00000000">
        <w:rPr>
          <w:rtl w:val="0"/>
        </w:rPr>
        <w:t xml:space="preserve">(</w:t>
      </w:r>
      <w:r w:rsidDel="00000000" w:rsidR="00000000" w:rsidRPr="00000000">
        <w:rPr>
          <w:b w:val="1"/>
          <w:i w:val="1"/>
          <w:rtl w:val="0"/>
        </w:rPr>
        <w:t xml:space="preserve">hub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numPr>
          <w:ilvl w:val="1"/>
          <w:numId w:val="108"/>
        </w:numPr>
        <w:spacing w:after="0" w:afterAutospacing="0" w:before="0" w:beforeAutospacing="0"/>
        <w:ind w:left="1440" w:hanging="360"/>
        <w:rPr/>
      </w:pPr>
      <w:r w:rsidDel="00000000" w:rsidR="00000000" w:rsidRPr="00000000">
        <w:rPr>
          <w:b w:val="1"/>
          <w:rtl w:val="0"/>
        </w:rPr>
        <w:t xml:space="preserve">En modo</w:t>
      </w:r>
      <w:r w:rsidDel="00000000" w:rsidR="00000000" w:rsidRPr="00000000">
        <w:rPr>
          <w:rtl w:val="0"/>
        </w:rPr>
        <w:t xml:space="preserve"> </w:t>
      </w:r>
      <w:r w:rsidDel="00000000" w:rsidR="00000000" w:rsidRPr="00000000">
        <w:rPr>
          <w:b w:val="1"/>
          <w:rtl w:val="0"/>
        </w:rPr>
        <w:t xml:space="preserve">conmutación de tramas</w:t>
      </w:r>
      <w:r w:rsidDel="00000000" w:rsidR="00000000" w:rsidRPr="00000000">
        <w:rPr>
          <w:rtl w:val="0"/>
        </w:rPr>
        <w:t xml:space="preserve">.</w:t>
      </w:r>
    </w:p>
    <w:p w:rsidR="00000000" w:rsidDel="00000000" w:rsidP="00000000" w:rsidRDefault="00000000" w:rsidRPr="00000000" w14:paraId="00000160">
      <w:pPr>
        <w:numPr>
          <w:ilvl w:val="2"/>
          <w:numId w:val="108"/>
        </w:numPr>
        <w:spacing w:after="0" w:afterAutospacing="0" w:before="0" w:beforeAutospacing="0"/>
        <w:ind w:left="2160" w:hanging="360"/>
        <w:rPr>
          <w:u w:val="none"/>
        </w:rPr>
      </w:pPr>
      <w:r w:rsidDel="00000000" w:rsidR="00000000" w:rsidRPr="00000000">
        <w:rPr>
          <w:rtl w:val="0"/>
        </w:rPr>
        <w:t xml:space="preserve">Una trama entrante se almacena temporalmente en el nodo y se retransmite sobre un enlace de salida hacia la estación de destino.</w:t>
      </w:r>
    </w:p>
    <w:p w:rsidR="00000000" w:rsidDel="00000000" w:rsidP="00000000" w:rsidRDefault="00000000" w:rsidRPr="00000000" w14:paraId="00000161">
      <w:pPr>
        <w:numPr>
          <w:ilvl w:val="2"/>
          <w:numId w:val="108"/>
        </w:numPr>
        <w:spacing w:after="0" w:afterAutospacing="0" w:before="0" w:beforeAutospacing="0"/>
        <w:ind w:left="2160" w:hanging="360"/>
        <w:rPr>
          <w:u w:val="none"/>
        </w:rPr>
      </w:pPr>
      <w:r w:rsidDel="00000000" w:rsidR="00000000" w:rsidRPr="00000000">
        <w:rPr>
          <w:rtl w:val="0"/>
        </w:rPr>
        <w:t xml:space="preserve">El dispositivo es un </w:t>
      </w:r>
      <w:r w:rsidDel="00000000" w:rsidR="00000000" w:rsidRPr="00000000">
        <w:rPr>
          <w:b w:val="1"/>
          <w:rtl w:val="0"/>
        </w:rPr>
        <w:t xml:space="preserve">conmutador</w:t>
      </w:r>
      <w:r w:rsidDel="00000000" w:rsidR="00000000" w:rsidRPr="00000000">
        <w:rPr>
          <w:rtl w:val="0"/>
        </w:rPr>
        <w:t xml:space="preserve"> </w:t>
      </w:r>
      <w:r w:rsidDel="00000000" w:rsidR="00000000" w:rsidRPr="00000000">
        <w:rPr>
          <w:b w:val="1"/>
          <w:rtl w:val="0"/>
        </w:rPr>
        <w:t xml:space="preserve">(switch)</w:t>
      </w:r>
      <w:r w:rsidDel="00000000" w:rsidR="00000000" w:rsidRPr="00000000">
        <w:rPr>
          <w:rtl w:val="0"/>
        </w:rPr>
        <w:t xml:space="preserve">.</w:t>
      </w:r>
    </w:p>
    <w:p w:rsidR="00000000" w:rsidDel="00000000" w:rsidP="00000000" w:rsidRDefault="00000000" w:rsidRPr="00000000" w14:paraId="00000162">
      <w:pPr>
        <w:numPr>
          <w:ilvl w:val="0"/>
          <w:numId w:val="108"/>
        </w:numPr>
        <w:spacing w:after="0" w:afterAutospacing="0" w:before="0" w:beforeAutospacing="0"/>
        <w:ind w:left="720" w:hanging="360"/>
        <w:rPr>
          <w:u w:val="none"/>
        </w:rPr>
      </w:pPr>
      <w:r w:rsidDel="00000000" w:rsidR="00000000" w:rsidRPr="00000000">
        <w:rPr>
          <w:rtl w:val="0"/>
        </w:rPr>
        <w:t xml:space="preserve">Se aprovecha de la disposición natural del cableado de los edificios.</w:t>
      </w:r>
    </w:p>
    <w:p w:rsidR="00000000" w:rsidDel="00000000" w:rsidP="00000000" w:rsidRDefault="00000000" w:rsidRPr="00000000" w14:paraId="00000163">
      <w:pPr>
        <w:numPr>
          <w:ilvl w:val="0"/>
          <w:numId w:val="108"/>
        </w:numPr>
        <w:spacing w:before="0" w:beforeAutospacing="0"/>
        <w:ind w:left="720" w:hanging="360"/>
        <w:rPr>
          <w:u w:val="none"/>
        </w:rPr>
      </w:pPr>
      <w:r w:rsidDel="00000000" w:rsidR="00000000" w:rsidRPr="00000000">
        <w:rPr>
          <w:rtl w:val="0"/>
        </w:rPr>
        <w:t xml:space="preserve">Es mejor para distancias cortas y puede ofrecer velocidades elevadas a un número pequeño de dispositivos.</w:t>
      </w:r>
      <w:r w:rsidDel="00000000" w:rsidR="00000000" w:rsidRPr="00000000">
        <w:rPr>
          <w:rtl w:val="0"/>
        </w:rPr>
      </w:r>
    </w:p>
    <w:p w:rsidR="00000000" w:rsidDel="00000000" w:rsidP="00000000" w:rsidRDefault="00000000" w:rsidRPr="00000000" w14:paraId="00000164">
      <w:pPr>
        <w:pStyle w:val="Heading2"/>
        <w:rPr/>
      </w:pPr>
      <w:bookmarkStart w:colFirst="0" w:colLast="0" w:name="_ftuq3r6a5jp6" w:id="32"/>
      <w:bookmarkEnd w:id="32"/>
      <w:r w:rsidDel="00000000" w:rsidR="00000000" w:rsidRPr="00000000">
        <w:rPr>
          <w:rtl w:val="0"/>
        </w:rPr>
        <w:t xml:space="preserve">Capa Física</w:t>
      </w:r>
    </w:p>
    <w:p w:rsidR="00000000" w:rsidDel="00000000" w:rsidP="00000000" w:rsidRDefault="00000000" w:rsidRPr="00000000" w14:paraId="00000165">
      <w:pPr>
        <w:numPr>
          <w:ilvl w:val="0"/>
          <w:numId w:val="124"/>
        </w:numPr>
        <w:spacing w:after="0" w:afterAutospacing="0"/>
        <w:ind w:left="720" w:hanging="360"/>
        <w:rPr>
          <w:u w:val="none"/>
        </w:rPr>
      </w:pPr>
      <w:r w:rsidDel="00000000" w:rsidR="00000000" w:rsidRPr="00000000">
        <w:rPr>
          <w:rtl w:val="0"/>
        </w:rPr>
        <w:t xml:space="preserve">Es la capa 1 del Modelo OSI y del Modelo IEEE 802 (redes LAN).</w:t>
      </w:r>
    </w:p>
    <w:p w:rsidR="00000000" w:rsidDel="00000000" w:rsidP="00000000" w:rsidRDefault="00000000" w:rsidRPr="00000000" w14:paraId="00000166">
      <w:pPr>
        <w:numPr>
          <w:ilvl w:val="0"/>
          <w:numId w:val="124"/>
        </w:numPr>
        <w:spacing w:after="0" w:afterAutospacing="0" w:before="0" w:beforeAutospacing="0"/>
        <w:ind w:left="720" w:hanging="360"/>
      </w:pPr>
      <w:r w:rsidDel="00000000" w:rsidR="00000000" w:rsidRPr="00000000">
        <w:rPr>
          <w:rtl w:val="0"/>
        </w:rPr>
        <w:t xml:space="preserve">Codificación/decodificación de señales.</w:t>
      </w:r>
    </w:p>
    <w:p w:rsidR="00000000" w:rsidDel="00000000" w:rsidP="00000000" w:rsidRDefault="00000000" w:rsidRPr="00000000" w14:paraId="00000167">
      <w:pPr>
        <w:numPr>
          <w:ilvl w:val="0"/>
          <w:numId w:val="124"/>
        </w:numPr>
        <w:spacing w:after="0" w:afterAutospacing="0" w:before="0" w:beforeAutospacing="0"/>
        <w:ind w:left="720" w:hanging="360"/>
      </w:pPr>
      <w:r w:rsidDel="00000000" w:rsidR="00000000" w:rsidRPr="00000000">
        <w:rPr>
          <w:rtl w:val="0"/>
        </w:rPr>
        <w:t xml:space="preserve">Generación/eliminación de preámbulo (para sincronización).</w:t>
      </w:r>
    </w:p>
    <w:p w:rsidR="00000000" w:rsidDel="00000000" w:rsidP="00000000" w:rsidRDefault="00000000" w:rsidRPr="00000000" w14:paraId="00000168">
      <w:pPr>
        <w:numPr>
          <w:ilvl w:val="0"/>
          <w:numId w:val="124"/>
        </w:numPr>
        <w:spacing w:after="0" w:afterAutospacing="0" w:before="0" w:beforeAutospacing="0"/>
        <w:ind w:left="720" w:hanging="360"/>
      </w:pPr>
      <w:r w:rsidDel="00000000" w:rsidR="00000000" w:rsidRPr="00000000">
        <w:rPr>
          <w:rtl w:val="0"/>
        </w:rPr>
        <w:t xml:space="preserve">Transmisión/recepción de bits.</w:t>
      </w:r>
    </w:p>
    <w:p w:rsidR="00000000" w:rsidDel="00000000" w:rsidP="00000000" w:rsidRDefault="00000000" w:rsidRPr="00000000" w14:paraId="00000169">
      <w:pPr>
        <w:numPr>
          <w:ilvl w:val="0"/>
          <w:numId w:val="124"/>
        </w:numPr>
        <w:spacing w:before="0" w:beforeAutospacing="0"/>
        <w:ind w:left="720" w:hanging="360"/>
      </w:pPr>
      <w:r w:rsidDel="00000000" w:rsidR="00000000" w:rsidRPr="00000000">
        <w:rPr>
          <w:rtl w:val="0"/>
        </w:rPr>
        <w:t xml:space="preserve">Especificación del medio de transmisión y de la topología.</w:t>
      </w:r>
    </w:p>
    <w:p w:rsidR="00000000" w:rsidDel="00000000" w:rsidP="00000000" w:rsidRDefault="00000000" w:rsidRPr="00000000" w14:paraId="0000016A">
      <w:pPr>
        <w:pStyle w:val="Heading3"/>
        <w:rPr/>
      </w:pPr>
      <w:bookmarkStart w:colFirst="0" w:colLast="0" w:name="_n0y7goewpfe5" w:id="33"/>
      <w:bookmarkEnd w:id="33"/>
      <w:r w:rsidDel="00000000" w:rsidR="00000000" w:rsidRPr="00000000">
        <w:rPr>
          <w:rtl w:val="0"/>
        </w:rPr>
        <w:t xml:space="preserve">Elección de la Topología</w:t>
      </w:r>
    </w:p>
    <w:p w:rsidR="00000000" w:rsidDel="00000000" w:rsidP="00000000" w:rsidRDefault="00000000" w:rsidRPr="00000000" w14:paraId="0000016B">
      <w:pPr>
        <w:numPr>
          <w:ilvl w:val="0"/>
          <w:numId w:val="207"/>
        </w:numPr>
        <w:spacing w:after="0" w:afterAutospacing="0"/>
        <w:ind w:left="720" w:hanging="360"/>
        <w:rPr>
          <w:u w:val="none"/>
        </w:rPr>
      </w:pPr>
      <w:r w:rsidDel="00000000" w:rsidR="00000000" w:rsidRPr="00000000">
        <w:rPr>
          <w:rtl w:val="0"/>
        </w:rPr>
        <w:t xml:space="preserve">Depende de factores como:</w:t>
      </w:r>
    </w:p>
    <w:p w:rsidR="00000000" w:rsidDel="00000000" w:rsidP="00000000" w:rsidRDefault="00000000" w:rsidRPr="00000000" w14:paraId="0000016C">
      <w:pPr>
        <w:numPr>
          <w:ilvl w:val="1"/>
          <w:numId w:val="207"/>
        </w:numPr>
        <w:spacing w:after="0" w:afterAutospacing="0" w:before="0" w:beforeAutospacing="0"/>
        <w:ind w:left="1440" w:hanging="360"/>
        <w:rPr>
          <w:u w:val="none"/>
        </w:rPr>
      </w:pPr>
      <w:r w:rsidDel="00000000" w:rsidR="00000000" w:rsidRPr="00000000">
        <w:rPr>
          <w:rtl w:val="0"/>
        </w:rPr>
        <w:t xml:space="preserve">Fiabilidad de la topología</w:t>
      </w:r>
    </w:p>
    <w:p w:rsidR="00000000" w:rsidDel="00000000" w:rsidP="00000000" w:rsidRDefault="00000000" w:rsidRPr="00000000" w14:paraId="0000016D">
      <w:pPr>
        <w:numPr>
          <w:ilvl w:val="1"/>
          <w:numId w:val="207"/>
        </w:numPr>
        <w:spacing w:after="0" w:afterAutospacing="0" w:before="0" w:beforeAutospacing="0"/>
        <w:ind w:left="1440" w:hanging="360"/>
        <w:rPr>
          <w:u w:val="none"/>
        </w:rPr>
      </w:pPr>
      <w:r w:rsidDel="00000000" w:rsidR="00000000" w:rsidRPr="00000000">
        <w:rPr>
          <w:rtl w:val="0"/>
        </w:rPr>
        <w:t xml:space="preserve">Capacidad de expansión.</w:t>
      </w:r>
    </w:p>
    <w:p w:rsidR="00000000" w:rsidDel="00000000" w:rsidP="00000000" w:rsidRDefault="00000000" w:rsidRPr="00000000" w14:paraId="0000016E">
      <w:pPr>
        <w:numPr>
          <w:ilvl w:val="1"/>
          <w:numId w:val="207"/>
        </w:numPr>
        <w:spacing w:after="0" w:afterAutospacing="0" w:before="0" w:beforeAutospacing="0"/>
        <w:ind w:left="1440" w:hanging="360"/>
        <w:rPr>
          <w:u w:val="none"/>
        </w:rPr>
      </w:pPr>
      <w:r w:rsidDel="00000000" w:rsidR="00000000" w:rsidRPr="00000000">
        <w:rPr>
          <w:rtl w:val="0"/>
        </w:rPr>
        <w:t xml:space="preserve">Rendimiento</w:t>
      </w:r>
    </w:p>
    <w:p w:rsidR="00000000" w:rsidDel="00000000" w:rsidP="00000000" w:rsidRDefault="00000000" w:rsidRPr="00000000" w14:paraId="0000016F">
      <w:pPr>
        <w:numPr>
          <w:ilvl w:val="0"/>
          <w:numId w:val="207"/>
        </w:numPr>
        <w:spacing w:after="0" w:afterAutospacing="0" w:before="0" w:beforeAutospacing="0"/>
        <w:ind w:left="720" w:hanging="360"/>
        <w:rPr>
          <w:u w:val="none"/>
        </w:rPr>
      </w:pPr>
      <w:r w:rsidDel="00000000" w:rsidR="00000000" w:rsidRPr="00000000">
        <w:rPr>
          <w:rtl w:val="0"/>
        </w:rPr>
        <w:t xml:space="preserve">No debe ser llevada a cabo independientemente de la elección del medio, la disposición del cableado y la técnica de control.</w:t>
      </w:r>
    </w:p>
    <w:p w:rsidR="00000000" w:rsidDel="00000000" w:rsidP="00000000" w:rsidRDefault="00000000" w:rsidRPr="00000000" w14:paraId="00000170">
      <w:pPr>
        <w:numPr>
          <w:ilvl w:val="0"/>
          <w:numId w:val="207"/>
        </w:numPr>
        <w:spacing w:after="0" w:afterAutospacing="0" w:before="0" w:beforeAutospacing="0"/>
        <w:ind w:left="720" w:hanging="360"/>
        <w:rPr>
          <w:u w:val="none"/>
        </w:rPr>
      </w:pPr>
      <w:r w:rsidDel="00000000" w:rsidR="00000000" w:rsidRPr="00000000">
        <w:rPr>
          <w:rtl w:val="0"/>
        </w:rPr>
        <w:t xml:space="preserve">Para una LAN en bus hay cuatro alternativas:</w:t>
      </w:r>
    </w:p>
    <w:p w:rsidR="00000000" w:rsidDel="00000000" w:rsidP="00000000" w:rsidRDefault="00000000" w:rsidRPr="00000000" w14:paraId="00000171">
      <w:pPr>
        <w:numPr>
          <w:ilvl w:val="1"/>
          <w:numId w:val="207"/>
        </w:numPr>
        <w:spacing w:after="0" w:afterAutospacing="0" w:before="0" w:beforeAutospacing="0"/>
        <w:ind w:left="1440" w:hanging="360"/>
        <w:rPr>
          <w:u w:val="none"/>
        </w:rPr>
      </w:pPr>
      <w:r w:rsidDel="00000000" w:rsidR="00000000" w:rsidRPr="00000000">
        <w:rPr>
          <w:b w:val="1"/>
          <w:rtl w:val="0"/>
        </w:rPr>
        <w:t xml:space="preserve">Par trenzado</w:t>
      </w:r>
      <w:r w:rsidDel="00000000" w:rsidR="00000000" w:rsidRPr="00000000">
        <w:rPr>
          <w:rtl w:val="0"/>
        </w:rPr>
        <w:t xml:space="preserve">: ya no se usa porque no resulta práctico migrar a velocidades más altas.</w:t>
      </w:r>
    </w:p>
    <w:p w:rsidR="00000000" w:rsidDel="00000000" w:rsidP="00000000" w:rsidRDefault="00000000" w:rsidRPr="00000000" w14:paraId="00000172">
      <w:pPr>
        <w:numPr>
          <w:ilvl w:val="1"/>
          <w:numId w:val="207"/>
        </w:numPr>
        <w:spacing w:after="0" w:afterAutospacing="0" w:before="0" w:beforeAutospacing="0"/>
        <w:ind w:left="1440" w:hanging="360"/>
        <w:rPr>
          <w:u w:val="none"/>
        </w:rPr>
      </w:pPr>
      <w:r w:rsidDel="00000000" w:rsidR="00000000" w:rsidRPr="00000000">
        <w:rPr>
          <w:b w:val="1"/>
          <w:rtl w:val="0"/>
        </w:rPr>
        <w:t xml:space="preserve">Cable coaxial en banda base</w:t>
      </w:r>
      <w:r w:rsidDel="00000000" w:rsidR="00000000" w:rsidRPr="00000000">
        <w:rPr>
          <w:rtl w:val="0"/>
        </w:rPr>
        <w:t xml:space="preserve">: el esquema original de Ethernet lo usaba.</w:t>
      </w:r>
    </w:p>
    <w:p w:rsidR="00000000" w:rsidDel="00000000" w:rsidP="00000000" w:rsidRDefault="00000000" w:rsidRPr="00000000" w14:paraId="00000173">
      <w:pPr>
        <w:numPr>
          <w:ilvl w:val="1"/>
          <w:numId w:val="207"/>
        </w:numPr>
        <w:spacing w:after="0" w:afterAutospacing="0" w:before="0" w:beforeAutospacing="0"/>
        <w:ind w:left="1440" w:hanging="360"/>
        <w:rPr>
          <w:u w:val="none"/>
        </w:rPr>
      </w:pPr>
      <w:r w:rsidDel="00000000" w:rsidR="00000000" w:rsidRPr="00000000">
        <w:rPr>
          <w:b w:val="1"/>
          <w:rtl w:val="0"/>
        </w:rPr>
        <w:t xml:space="preserve">Cable coaxial en banda ancha</w:t>
      </w:r>
      <w:r w:rsidDel="00000000" w:rsidR="00000000" w:rsidRPr="00000000">
        <w:rPr>
          <w:rtl w:val="0"/>
        </w:rPr>
        <w:t xml:space="preserve">: ya no está en uso porque es más caro, difícil de mantener y de instalar que el cable coaxial en banda base.</w:t>
      </w:r>
    </w:p>
    <w:p w:rsidR="00000000" w:rsidDel="00000000" w:rsidP="00000000" w:rsidRDefault="00000000" w:rsidRPr="00000000" w14:paraId="00000174">
      <w:pPr>
        <w:numPr>
          <w:ilvl w:val="1"/>
          <w:numId w:val="207"/>
        </w:numPr>
        <w:spacing w:after="0" w:afterAutospacing="0" w:before="0" w:beforeAutospacing="0"/>
        <w:ind w:left="1440" w:hanging="360"/>
        <w:rPr>
          <w:b w:val="1"/>
        </w:rPr>
      </w:pPr>
      <w:r w:rsidDel="00000000" w:rsidR="00000000" w:rsidRPr="00000000">
        <w:rPr>
          <w:b w:val="1"/>
          <w:rtl w:val="0"/>
        </w:rPr>
        <w:t xml:space="preserve">Fibra óptica.</w:t>
      </w:r>
    </w:p>
    <w:p w:rsidR="00000000" w:rsidDel="00000000" w:rsidP="00000000" w:rsidRDefault="00000000" w:rsidRPr="00000000" w14:paraId="00000175">
      <w:pPr>
        <w:numPr>
          <w:ilvl w:val="1"/>
          <w:numId w:val="207"/>
        </w:numPr>
        <w:spacing w:before="0" w:beforeAutospacing="0"/>
        <w:ind w:left="1440" w:hanging="360"/>
        <w:rPr>
          <w:b w:val="1"/>
          <w:u w:val="none"/>
        </w:rPr>
      </w:pPr>
      <w:r w:rsidDel="00000000" w:rsidR="00000000" w:rsidRPr="00000000">
        <w:rPr>
          <w:b w:val="1"/>
          <w:rtl w:val="0"/>
        </w:rPr>
        <w:t xml:space="preserve">Inalámbrico</w:t>
      </w:r>
    </w:p>
    <w:p w:rsidR="00000000" w:rsidDel="00000000" w:rsidP="00000000" w:rsidRDefault="00000000" w:rsidRPr="00000000" w14:paraId="00000176">
      <w:pPr>
        <w:pStyle w:val="Heading3"/>
        <w:rPr/>
      </w:pPr>
      <w:bookmarkStart w:colFirst="0" w:colLast="0" w:name="_ao6oqqw5s2kf" w:id="34"/>
      <w:bookmarkEnd w:id="34"/>
      <w:r w:rsidDel="00000000" w:rsidR="00000000" w:rsidRPr="00000000">
        <w:rPr>
          <w:rtl w:val="0"/>
        </w:rPr>
        <w:t xml:space="preserve">Elección del medio de transmisión</w:t>
      </w:r>
    </w:p>
    <w:p w:rsidR="00000000" w:rsidDel="00000000" w:rsidP="00000000" w:rsidRDefault="00000000" w:rsidRPr="00000000" w14:paraId="00000177">
      <w:pPr>
        <w:ind w:left="0" w:firstLine="0"/>
        <w:rPr/>
      </w:pPr>
      <w:r w:rsidDel="00000000" w:rsidR="00000000" w:rsidRPr="00000000">
        <w:rPr>
          <w:rtl w:val="0"/>
        </w:rPr>
        <w:t xml:space="preserve">Los factores a tener en cuenta son:</w:t>
      </w:r>
    </w:p>
    <w:p w:rsidR="00000000" w:rsidDel="00000000" w:rsidP="00000000" w:rsidRDefault="00000000" w:rsidRPr="00000000" w14:paraId="00000178">
      <w:pPr>
        <w:numPr>
          <w:ilvl w:val="0"/>
          <w:numId w:val="231"/>
        </w:numPr>
        <w:spacing w:after="0" w:afterAutospacing="0"/>
        <w:ind w:left="720" w:hanging="360"/>
        <w:rPr>
          <w:b w:val="1"/>
        </w:rPr>
      </w:pPr>
      <w:r w:rsidDel="00000000" w:rsidR="00000000" w:rsidRPr="00000000">
        <w:rPr>
          <w:b w:val="1"/>
          <w:rtl w:val="0"/>
        </w:rPr>
        <w:t xml:space="preserve">Topología</w:t>
      </w:r>
    </w:p>
    <w:p w:rsidR="00000000" w:rsidDel="00000000" w:rsidP="00000000" w:rsidRDefault="00000000" w:rsidRPr="00000000" w14:paraId="00000179">
      <w:pPr>
        <w:numPr>
          <w:ilvl w:val="0"/>
          <w:numId w:val="231"/>
        </w:numPr>
        <w:spacing w:after="0" w:afterAutospacing="0" w:before="0" w:beforeAutospacing="0"/>
        <w:ind w:left="720" w:hanging="360"/>
        <w:rPr>
          <w:b w:val="1"/>
        </w:rPr>
      </w:pPr>
      <w:r w:rsidDel="00000000" w:rsidR="00000000" w:rsidRPr="00000000">
        <w:rPr>
          <w:b w:val="1"/>
          <w:rtl w:val="0"/>
        </w:rPr>
        <w:t xml:space="preserve">Capacidad:</w:t>
      </w:r>
      <w:r w:rsidDel="00000000" w:rsidR="00000000" w:rsidRPr="00000000">
        <w:rPr>
          <w:rtl w:val="0"/>
        </w:rPr>
        <w:t xml:space="preserve"> debe soportar el tráfico de red esperado.</w:t>
      </w:r>
    </w:p>
    <w:p w:rsidR="00000000" w:rsidDel="00000000" w:rsidP="00000000" w:rsidRDefault="00000000" w:rsidRPr="00000000" w14:paraId="0000017A">
      <w:pPr>
        <w:numPr>
          <w:ilvl w:val="0"/>
          <w:numId w:val="231"/>
        </w:numPr>
        <w:spacing w:after="0" w:afterAutospacing="0" w:before="0" w:beforeAutospacing="0"/>
        <w:ind w:left="720" w:hanging="360"/>
        <w:rPr>
          <w:b w:val="1"/>
        </w:rPr>
      </w:pPr>
      <w:r w:rsidDel="00000000" w:rsidR="00000000" w:rsidRPr="00000000">
        <w:rPr>
          <w:b w:val="1"/>
          <w:rtl w:val="0"/>
        </w:rPr>
        <w:t xml:space="preserve">Fiabilidad: </w:t>
      </w:r>
      <w:r w:rsidDel="00000000" w:rsidR="00000000" w:rsidRPr="00000000">
        <w:rPr>
          <w:rtl w:val="0"/>
        </w:rPr>
        <w:t xml:space="preserve">debe satisfacer los requisitos de disponibilidad.</w:t>
      </w:r>
    </w:p>
    <w:p w:rsidR="00000000" w:rsidDel="00000000" w:rsidP="00000000" w:rsidRDefault="00000000" w:rsidRPr="00000000" w14:paraId="0000017B">
      <w:pPr>
        <w:numPr>
          <w:ilvl w:val="0"/>
          <w:numId w:val="231"/>
        </w:numPr>
        <w:spacing w:after="0" w:afterAutospacing="0" w:before="0" w:beforeAutospacing="0"/>
        <w:ind w:left="720" w:hanging="360"/>
        <w:rPr>
          <w:b w:val="1"/>
        </w:rPr>
      </w:pPr>
      <w:r w:rsidDel="00000000" w:rsidR="00000000" w:rsidRPr="00000000">
        <w:rPr>
          <w:b w:val="1"/>
          <w:rtl w:val="0"/>
        </w:rPr>
        <w:t xml:space="preserve">Tipos de datos soportados:</w:t>
      </w:r>
      <w:r w:rsidDel="00000000" w:rsidR="00000000" w:rsidRPr="00000000">
        <w:rPr>
          <w:rtl w:val="0"/>
        </w:rPr>
        <w:t xml:space="preserve"> ajustados a la aplicación.</w:t>
      </w:r>
    </w:p>
    <w:p w:rsidR="00000000" w:rsidDel="00000000" w:rsidP="00000000" w:rsidRDefault="00000000" w:rsidRPr="00000000" w14:paraId="0000017C">
      <w:pPr>
        <w:numPr>
          <w:ilvl w:val="0"/>
          <w:numId w:val="231"/>
        </w:numPr>
        <w:spacing w:before="0" w:beforeAutospacing="0"/>
        <w:ind w:left="720" w:hanging="360"/>
        <w:rPr>
          <w:b w:val="1"/>
        </w:rPr>
      </w:pPr>
      <w:r w:rsidDel="00000000" w:rsidR="00000000" w:rsidRPr="00000000">
        <w:rPr>
          <w:b w:val="1"/>
          <w:rtl w:val="0"/>
        </w:rPr>
        <w:t xml:space="preserve">Alcance del entorno:</w:t>
      </w:r>
      <w:r w:rsidDel="00000000" w:rsidR="00000000" w:rsidRPr="00000000">
        <w:rPr>
          <w:rtl w:val="0"/>
        </w:rPr>
        <w:t xml:space="preserve"> debe proporcionar servicio a la gama de entornos requeridos.</w:t>
      </w:r>
    </w:p>
    <w:p w:rsidR="00000000" w:rsidDel="00000000" w:rsidP="00000000" w:rsidRDefault="00000000" w:rsidRPr="00000000" w14:paraId="0000017D">
      <w:pPr>
        <w:pStyle w:val="Heading2"/>
        <w:rPr/>
      </w:pPr>
      <w:bookmarkStart w:colFirst="0" w:colLast="0" w:name="_chrimuspmi3z" w:id="35"/>
      <w:bookmarkEnd w:id="35"/>
      <w:r w:rsidDel="00000000" w:rsidR="00000000" w:rsidRPr="00000000">
        <w:rPr>
          <w:rtl w:val="0"/>
        </w:rPr>
        <w:t xml:space="preserve">Subcapa MAC - Control de Acceso al Medio</w:t>
      </w:r>
    </w:p>
    <w:p w:rsidR="00000000" w:rsidDel="00000000" w:rsidP="00000000" w:rsidRDefault="00000000" w:rsidRPr="00000000" w14:paraId="0000017E">
      <w:pPr>
        <w:rPr>
          <w:u w:val="single"/>
        </w:rPr>
      </w:pPr>
      <w:r w:rsidDel="00000000" w:rsidR="00000000" w:rsidRPr="00000000">
        <w:rPr>
          <w:u w:val="single"/>
          <w:rtl w:val="0"/>
        </w:rPr>
        <w:t xml:space="preserve">Funciones</w:t>
      </w:r>
    </w:p>
    <w:p w:rsidR="00000000" w:rsidDel="00000000" w:rsidP="00000000" w:rsidRDefault="00000000" w:rsidRPr="00000000" w14:paraId="0000017F">
      <w:pPr>
        <w:numPr>
          <w:ilvl w:val="1"/>
          <w:numId w:val="203"/>
        </w:numPr>
        <w:spacing w:after="0" w:afterAutospacing="0"/>
        <w:ind w:left="1440" w:hanging="360"/>
      </w:pPr>
      <w:r w:rsidDel="00000000" w:rsidR="00000000" w:rsidRPr="00000000">
        <w:rPr>
          <w:rtl w:val="0"/>
        </w:rPr>
        <w:t xml:space="preserve">En transmisión, ensamblado de datos en tramas con campos de dirección y detección de errores.</w:t>
      </w:r>
    </w:p>
    <w:p w:rsidR="00000000" w:rsidDel="00000000" w:rsidP="00000000" w:rsidRDefault="00000000" w:rsidRPr="00000000" w14:paraId="00000180">
      <w:pPr>
        <w:numPr>
          <w:ilvl w:val="1"/>
          <w:numId w:val="203"/>
        </w:numPr>
        <w:spacing w:after="0" w:afterAutospacing="0" w:before="0" w:beforeAutospacing="0"/>
        <w:ind w:left="1440" w:hanging="360"/>
      </w:pPr>
      <w:r w:rsidDel="00000000" w:rsidR="00000000" w:rsidRPr="00000000">
        <w:rPr>
          <w:rtl w:val="0"/>
        </w:rPr>
        <w:t xml:space="preserve">En recepción, desensamblado de tramas, reconocimiento de dirección y detección de errores.</w:t>
      </w:r>
    </w:p>
    <w:p w:rsidR="00000000" w:rsidDel="00000000" w:rsidP="00000000" w:rsidRDefault="00000000" w:rsidRPr="00000000" w14:paraId="00000181">
      <w:pPr>
        <w:numPr>
          <w:ilvl w:val="1"/>
          <w:numId w:val="203"/>
        </w:numPr>
        <w:spacing w:before="0" w:beforeAutospacing="0"/>
        <w:ind w:left="1440" w:hanging="360"/>
      </w:pPr>
      <w:r w:rsidDel="00000000" w:rsidR="00000000" w:rsidRPr="00000000">
        <w:rPr>
          <w:rtl w:val="0"/>
        </w:rPr>
        <w:t xml:space="preserve">Control de acceso al medio de transmisión LAN.</w:t>
      </w:r>
    </w:p>
    <w:p w:rsidR="00000000" w:rsidDel="00000000" w:rsidP="00000000" w:rsidRDefault="00000000" w:rsidRPr="00000000" w14:paraId="00000182">
      <w:pPr>
        <w:rPr>
          <w:u w:val="single"/>
        </w:rPr>
      </w:pPr>
      <w:r w:rsidDel="00000000" w:rsidR="00000000" w:rsidRPr="00000000">
        <w:rPr>
          <w:u w:val="single"/>
          <w:rtl w:val="0"/>
        </w:rPr>
        <w:t xml:space="preserve">Parámetros claves</w:t>
      </w:r>
    </w:p>
    <w:p w:rsidR="00000000" w:rsidDel="00000000" w:rsidP="00000000" w:rsidRDefault="00000000" w:rsidRPr="00000000" w14:paraId="00000183">
      <w:pPr>
        <w:numPr>
          <w:ilvl w:val="0"/>
          <w:numId w:val="98"/>
        </w:numPr>
        <w:spacing w:after="0" w:afterAutospacing="0"/>
        <w:ind w:left="720" w:hanging="360"/>
        <w:rPr>
          <w:u w:val="none"/>
        </w:rPr>
      </w:pPr>
      <w:r w:rsidDel="00000000" w:rsidR="00000000" w:rsidRPr="00000000">
        <w:rPr>
          <w:i w:val="1"/>
          <w:rtl w:val="0"/>
        </w:rPr>
        <w:t xml:space="preserve">Dónde: </w:t>
      </w:r>
      <w:r w:rsidDel="00000000" w:rsidR="00000000" w:rsidRPr="00000000">
        <w:rPr>
          <w:rtl w:val="0"/>
        </w:rPr>
        <w:t xml:space="preserve">Se refiere a si el control se realiza de forma </w:t>
      </w:r>
      <w:r w:rsidDel="00000000" w:rsidR="00000000" w:rsidRPr="00000000">
        <w:rPr>
          <w:b w:val="1"/>
          <w:rtl w:val="0"/>
        </w:rPr>
        <w:t xml:space="preserve">centralizada </w:t>
      </w:r>
      <w:r w:rsidDel="00000000" w:rsidR="00000000" w:rsidRPr="00000000">
        <w:rPr>
          <w:rtl w:val="0"/>
        </w:rPr>
        <w:t xml:space="preserve">o </w:t>
      </w:r>
      <w:r w:rsidDel="00000000" w:rsidR="00000000" w:rsidRPr="00000000">
        <w:rPr>
          <w:b w:val="1"/>
          <w:rtl w:val="0"/>
        </w:rPr>
        <w:t xml:space="preserve">distribuida.</w:t>
      </w:r>
    </w:p>
    <w:p w:rsidR="00000000" w:rsidDel="00000000" w:rsidP="00000000" w:rsidRDefault="00000000" w:rsidRPr="00000000" w14:paraId="00000184">
      <w:pPr>
        <w:numPr>
          <w:ilvl w:val="1"/>
          <w:numId w:val="98"/>
        </w:numPr>
        <w:spacing w:after="0" w:afterAutospacing="0" w:before="0" w:beforeAutospacing="0"/>
        <w:ind w:left="1440" w:hanging="360"/>
        <w:rPr>
          <w:b w:val="1"/>
        </w:rPr>
      </w:pPr>
      <w:r w:rsidDel="00000000" w:rsidR="00000000" w:rsidRPr="00000000">
        <w:rPr>
          <w:b w:val="1"/>
          <w:rtl w:val="0"/>
        </w:rPr>
        <w:t xml:space="preserve">Centralizada. </w:t>
      </w:r>
      <w:r w:rsidDel="00000000" w:rsidR="00000000" w:rsidRPr="00000000">
        <w:rPr>
          <w:rtl w:val="0"/>
        </w:rPr>
        <w:t xml:space="preserve">Un controlador tiene autoridad para conceder el acceso a la red. Las estaciones tienen que esperar para transmitir hasta recibir el permiso.</w:t>
      </w:r>
      <w:r w:rsidDel="00000000" w:rsidR="00000000" w:rsidRPr="00000000">
        <w:rPr>
          <w:rtl w:val="0"/>
        </w:rPr>
      </w:r>
    </w:p>
    <w:p w:rsidR="00000000" w:rsidDel="00000000" w:rsidP="00000000" w:rsidRDefault="00000000" w:rsidRPr="00000000" w14:paraId="00000185">
      <w:pPr>
        <w:numPr>
          <w:ilvl w:val="1"/>
          <w:numId w:val="98"/>
        </w:numPr>
        <w:spacing w:after="0" w:afterAutospacing="0" w:before="0" w:beforeAutospacing="0"/>
        <w:ind w:left="1440" w:hanging="360"/>
        <w:rPr>
          <w:b w:val="1"/>
          <w:u w:val="none"/>
        </w:rPr>
      </w:pPr>
      <w:r w:rsidDel="00000000" w:rsidR="00000000" w:rsidRPr="00000000">
        <w:rPr>
          <w:b w:val="1"/>
          <w:rtl w:val="0"/>
        </w:rPr>
        <w:t xml:space="preserve">Distribuida. </w:t>
      </w:r>
      <w:r w:rsidDel="00000000" w:rsidR="00000000" w:rsidRPr="00000000">
        <w:rPr>
          <w:rtl w:val="0"/>
        </w:rPr>
        <w:t xml:space="preserve">Las estaciones realizan conjuntamente la función de control de acceso al medio para determinar dinámicamente el orden en que transmitirán. </w:t>
      </w:r>
      <w:r w:rsidDel="00000000" w:rsidR="00000000" w:rsidRPr="00000000">
        <w:rPr>
          <w:b w:val="1"/>
          <w:rtl w:val="0"/>
        </w:rPr>
        <w:t xml:space="preserve">  </w:t>
      </w:r>
    </w:p>
    <w:p w:rsidR="00000000" w:rsidDel="00000000" w:rsidP="00000000" w:rsidRDefault="00000000" w:rsidRPr="00000000" w14:paraId="00000186">
      <w:pPr>
        <w:numPr>
          <w:ilvl w:val="0"/>
          <w:numId w:val="98"/>
        </w:numPr>
        <w:spacing w:after="0" w:afterAutospacing="0" w:before="0" w:beforeAutospacing="0"/>
        <w:ind w:left="720" w:hanging="360"/>
        <w:rPr>
          <w:i w:val="1"/>
        </w:rPr>
      </w:pPr>
      <w:r w:rsidDel="00000000" w:rsidR="00000000" w:rsidRPr="00000000">
        <w:rPr>
          <w:i w:val="1"/>
          <w:rtl w:val="0"/>
        </w:rPr>
        <w:t xml:space="preserve">Cómo. </w:t>
      </w:r>
    </w:p>
    <w:p w:rsidR="00000000" w:rsidDel="00000000" w:rsidP="00000000" w:rsidRDefault="00000000" w:rsidRPr="00000000" w14:paraId="00000187">
      <w:pPr>
        <w:numPr>
          <w:ilvl w:val="1"/>
          <w:numId w:val="98"/>
        </w:numPr>
        <w:spacing w:after="0" w:afterAutospacing="0" w:before="0" w:beforeAutospacing="0"/>
        <w:ind w:left="1440" w:hanging="360"/>
        <w:rPr>
          <w:i w:val="1"/>
        </w:rPr>
      </w:pPr>
      <w:r w:rsidDel="00000000" w:rsidR="00000000" w:rsidRPr="00000000">
        <w:rPr>
          <w:rtl w:val="0"/>
        </w:rPr>
        <w:t xml:space="preserve">Viene impuesto por la topología y es un compromiso entre el costo, las prestaciones y la complejidad (entre otros).</w:t>
      </w:r>
    </w:p>
    <w:p w:rsidR="00000000" w:rsidDel="00000000" w:rsidP="00000000" w:rsidRDefault="00000000" w:rsidRPr="00000000" w14:paraId="00000188">
      <w:pPr>
        <w:numPr>
          <w:ilvl w:val="1"/>
          <w:numId w:val="98"/>
        </w:numPr>
        <w:spacing w:after="0" w:afterAutospacing="0" w:before="0" w:beforeAutospacing="0"/>
        <w:ind w:left="1440" w:hanging="360"/>
        <w:rPr>
          <w:u w:val="none"/>
        </w:rPr>
      </w:pPr>
      <w:r w:rsidDel="00000000" w:rsidR="00000000" w:rsidRPr="00000000">
        <w:rPr>
          <w:rtl w:val="0"/>
        </w:rPr>
        <w:t xml:space="preserve">Técnicas </w:t>
      </w:r>
      <w:r w:rsidDel="00000000" w:rsidR="00000000" w:rsidRPr="00000000">
        <w:rPr>
          <w:b w:val="1"/>
          <w:rtl w:val="0"/>
        </w:rPr>
        <w:t xml:space="preserve">síncronas. </w:t>
      </w:r>
      <w:r w:rsidDel="00000000" w:rsidR="00000000" w:rsidRPr="00000000">
        <w:rPr>
          <w:rtl w:val="0"/>
        </w:rPr>
        <w:t xml:space="preserve">Se dedica una capacidad dada a una conexión. No son óptimas en redes LAN y MAN porque las necesidades de las estaciones son impredecibles.</w:t>
      </w:r>
    </w:p>
    <w:p w:rsidR="00000000" w:rsidDel="00000000" w:rsidP="00000000" w:rsidRDefault="00000000" w:rsidRPr="00000000" w14:paraId="00000189">
      <w:pPr>
        <w:numPr>
          <w:ilvl w:val="1"/>
          <w:numId w:val="98"/>
        </w:numPr>
        <w:spacing w:after="0" w:afterAutospacing="0" w:before="0" w:beforeAutospacing="0"/>
        <w:ind w:left="1440" w:hanging="360"/>
        <w:rPr>
          <w:b w:val="1"/>
        </w:rPr>
      </w:pPr>
      <w:r w:rsidDel="00000000" w:rsidR="00000000" w:rsidRPr="00000000">
        <w:rPr>
          <w:rtl w:val="0"/>
        </w:rPr>
        <w:t xml:space="preserve">Técnicas </w:t>
      </w:r>
      <w:r w:rsidDel="00000000" w:rsidR="00000000" w:rsidRPr="00000000">
        <w:rPr>
          <w:b w:val="1"/>
          <w:rtl w:val="0"/>
        </w:rPr>
        <w:t xml:space="preserve">asíncronas. </w:t>
      </w:r>
      <w:r w:rsidDel="00000000" w:rsidR="00000000" w:rsidRPr="00000000">
        <w:rPr>
          <w:rtl w:val="0"/>
        </w:rPr>
        <w:t xml:space="preserve">Se reserva capacidad de forma dinámica más o menos en respuesta a solicitudes inmediatas. Hay tres categorías:</w:t>
      </w:r>
    </w:p>
    <w:p w:rsidR="00000000" w:rsidDel="00000000" w:rsidP="00000000" w:rsidRDefault="00000000" w:rsidRPr="00000000" w14:paraId="0000018A">
      <w:pPr>
        <w:numPr>
          <w:ilvl w:val="2"/>
          <w:numId w:val="98"/>
        </w:numPr>
        <w:spacing w:after="0" w:afterAutospacing="0" w:before="0" w:beforeAutospacing="0"/>
        <w:ind w:left="2160" w:hanging="360"/>
        <w:rPr>
          <w:u w:val="none"/>
        </w:rPr>
      </w:pPr>
      <w:r w:rsidDel="00000000" w:rsidR="00000000" w:rsidRPr="00000000">
        <w:rPr>
          <w:rtl w:val="0"/>
        </w:rPr>
        <w:t xml:space="preserve">Rotación circular</w:t>
      </w:r>
    </w:p>
    <w:p w:rsidR="00000000" w:rsidDel="00000000" w:rsidP="00000000" w:rsidRDefault="00000000" w:rsidRPr="00000000" w14:paraId="0000018B">
      <w:pPr>
        <w:numPr>
          <w:ilvl w:val="2"/>
          <w:numId w:val="98"/>
        </w:numPr>
        <w:spacing w:after="0" w:afterAutospacing="0" w:before="0" w:beforeAutospacing="0"/>
        <w:ind w:left="2160" w:hanging="360"/>
        <w:rPr>
          <w:u w:val="none"/>
        </w:rPr>
      </w:pPr>
      <w:r w:rsidDel="00000000" w:rsidR="00000000" w:rsidRPr="00000000">
        <w:rPr>
          <w:rtl w:val="0"/>
        </w:rPr>
        <w:t xml:space="preserve">Reserva</w:t>
      </w:r>
    </w:p>
    <w:p w:rsidR="00000000" w:rsidDel="00000000" w:rsidP="00000000" w:rsidRDefault="00000000" w:rsidRPr="00000000" w14:paraId="0000018C">
      <w:pPr>
        <w:numPr>
          <w:ilvl w:val="2"/>
          <w:numId w:val="98"/>
        </w:numPr>
        <w:spacing w:before="0" w:beforeAutospacing="0"/>
        <w:ind w:left="2160" w:hanging="360"/>
        <w:rPr>
          <w:u w:val="none"/>
        </w:rPr>
      </w:pPr>
      <w:r w:rsidDel="00000000" w:rsidR="00000000" w:rsidRPr="00000000">
        <w:rPr>
          <w:rtl w:val="0"/>
        </w:rPr>
        <w:t xml:space="preserve">Contención</w:t>
      </w:r>
    </w:p>
    <w:p w:rsidR="00000000" w:rsidDel="00000000" w:rsidP="00000000" w:rsidRDefault="00000000" w:rsidRPr="00000000" w14:paraId="0000018D">
      <w:pPr>
        <w:pStyle w:val="Heading3"/>
        <w:rPr/>
      </w:pPr>
      <w:bookmarkStart w:colFirst="0" w:colLast="0" w:name="_96s6csgh5ud8" w:id="36"/>
      <w:bookmarkEnd w:id="36"/>
      <w:r w:rsidDel="00000000" w:rsidR="00000000" w:rsidRPr="00000000">
        <w:rPr>
          <w:rtl w:val="0"/>
        </w:rPr>
        <w:t xml:space="preserve">Técnicas asíncronas</w:t>
      </w:r>
      <w:r w:rsidDel="00000000" w:rsidR="00000000" w:rsidRPr="00000000">
        <w:rPr>
          <w:rtl w:val="0"/>
        </w:rPr>
      </w:r>
    </w:p>
    <w:p w:rsidR="00000000" w:rsidDel="00000000" w:rsidP="00000000" w:rsidRDefault="00000000" w:rsidRPr="00000000" w14:paraId="0000018E">
      <w:pPr>
        <w:numPr>
          <w:ilvl w:val="0"/>
          <w:numId w:val="47"/>
        </w:numPr>
        <w:spacing w:after="0" w:afterAutospacing="0"/>
        <w:ind w:left="720" w:hanging="360"/>
        <w:rPr>
          <w:b w:val="1"/>
        </w:rPr>
      </w:pPr>
      <w:r w:rsidDel="00000000" w:rsidR="00000000" w:rsidRPr="00000000">
        <w:rPr>
          <w:b w:val="1"/>
          <w:rtl w:val="0"/>
        </w:rPr>
        <w:t xml:space="preserve">Rotación circular</w:t>
      </w:r>
    </w:p>
    <w:p w:rsidR="00000000" w:rsidDel="00000000" w:rsidP="00000000" w:rsidRDefault="00000000" w:rsidRPr="00000000" w14:paraId="0000018F">
      <w:pPr>
        <w:numPr>
          <w:ilvl w:val="1"/>
          <w:numId w:val="47"/>
        </w:numPr>
        <w:spacing w:after="0" w:afterAutospacing="0" w:before="0" w:beforeAutospacing="0"/>
        <w:ind w:left="1440" w:hanging="360"/>
        <w:rPr/>
      </w:pPr>
      <w:r w:rsidDel="00000000" w:rsidR="00000000" w:rsidRPr="00000000">
        <w:rPr>
          <w:rtl w:val="0"/>
        </w:rPr>
        <w:t xml:space="preserve">Cada estación tiene la oportunidad de transmitir, pudiendo rechazarla o transmitir hasta un límite superior (cantidad de datos o tiempo). Cuando la estación termina debe ceder el turno a la siguiente en la secuencia lógica. El control de secuencia puede ser centralizado o distribuido.</w:t>
      </w:r>
    </w:p>
    <w:p w:rsidR="00000000" w:rsidDel="00000000" w:rsidP="00000000" w:rsidRDefault="00000000" w:rsidRPr="00000000" w14:paraId="00000190">
      <w:pPr>
        <w:numPr>
          <w:ilvl w:val="1"/>
          <w:numId w:val="47"/>
        </w:numPr>
        <w:spacing w:after="0" w:afterAutospacing="0" w:before="0" w:beforeAutospacing="0"/>
        <w:ind w:left="1440" w:hanging="360"/>
        <w:rPr>
          <w:u w:val="none"/>
        </w:rPr>
      </w:pPr>
      <w:r w:rsidDel="00000000" w:rsidR="00000000" w:rsidRPr="00000000">
        <w:rPr>
          <w:rtl w:val="0"/>
        </w:rPr>
        <w:t xml:space="preserve">Es eficiente cuando varias estaciones disponen de datos a transmitir durante un largo período de tiempo.</w:t>
      </w:r>
    </w:p>
    <w:p w:rsidR="00000000" w:rsidDel="00000000" w:rsidP="00000000" w:rsidRDefault="00000000" w:rsidRPr="00000000" w14:paraId="00000191">
      <w:pPr>
        <w:numPr>
          <w:ilvl w:val="1"/>
          <w:numId w:val="47"/>
        </w:numPr>
        <w:spacing w:after="0" w:afterAutospacing="0" w:before="0" w:beforeAutospacing="0"/>
        <w:ind w:left="1440" w:hanging="360"/>
        <w:rPr>
          <w:u w:val="none"/>
        </w:rPr>
      </w:pPr>
      <w:r w:rsidDel="00000000" w:rsidR="00000000" w:rsidRPr="00000000">
        <w:rPr>
          <w:rtl w:val="0"/>
        </w:rPr>
        <w:t xml:space="preserve">Hay un costo alto en el paso del turno si pocas estaciones disponen de datos a transmitir durante un extenso período de tiempo (la mayoría solo cede el turno, no transmite).</w:t>
      </w:r>
    </w:p>
    <w:p w:rsidR="00000000" w:rsidDel="00000000" w:rsidP="00000000" w:rsidRDefault="00000000" w:rsidRPr="00000000" w14:paraId="00000192">
      <w:pPr>
        <w:numPr>
          <w:ilvl w:val="1"/>
          <w:numId w:val="47"/>
        </w:numPr>
        <w:spacing w:after="0" w:afterAutospacing="0" w:before="0" w:beforeAutospacing="0"/>
        <w:ind w:left="1440" w:hanging="360"/>
        <w:rPr>
          <w:u w:val="none"/>
        </w:rPr>
      </w:pPr>
      <w:r w:rsidDel="00000000" w:rsidR="00000000" w:rsidRPr="00000000">
        <w:rPr>
          <w:rtl w:val="0"/>
        </w:rPr>
        <w:t xml:space="preserve">Conviene en tráfico continuo (transmisiones largas y continuas).</w:t>
      </w:r>
    </w:p>
    <w:p w:rsidR="00000000" w:rsidDel="00000000" w:rsidP="00000000" w:rsidRDefault="00000000" w:rsidRPr="00000000" w14:paraId="00000193">
      <w:pPr>
        <w:numPr>
          <w:ilvl w:val="1"/>
          <w:numId w:val="47"/>
        </w:numPr>
        <w:spacing w:after="0" w:afterAutospacing="0" w:before="0" w:beforeAutospacing="0"/>
        <w:ind w:left="1440" w:hanging="360"/>
        <w:rPr>
          <w:u w:val="none"/>
        </w:rPr>
      </w:pPr>
      <w:r w:rsidDel="00000000" w:rsidR="00000000" w:rsidRPr="00000000">
        <w:rPr>
          <w:rtl w:val="0"/>
        </w:rPr>
        <w:t xml:space="preserve">Más común.</w:t>
      </w:r>
    </w:p>
    <w:p w:rsidR="00000000" w:rsidDel="00000000" w:rsidP="00000000" w:rsidRDefault="00000000" w:rsidRPr="00000000" w14:paraId="00000194">
      <w:pPr>
        <w:numPr>
          <w:ilvl w:val="0"/>
          <w:numId w:val="47"/>
        </w:numPr>
        <w:spacing w:after="0" w:afterAutospacing="0" w:before="0" w:beforeAutospacing="0"/>
        <w:ind w:left="720" w:hanging="360"/>
        <w:rPr>
          <w:b w:val="1"/>
        </w:rPr>
      </w:pPr>
      <w:r w:rsidDel="00000000" w:rsidR="00000000" w:rsidRPr="00000000">
        <w:rPr>
          <w:b w:val="1"/>
          <w:rtl w:val="0"/>
        </w:rPr>
        <w:t xml:space="preserve">Reserva</w:t>
      </w:r>
    </w:p>
    <w:p w:rsidR="00000000" w:rsidDel="00000000" w:rsidP="00000000" w:rsidRDefault="00000000" w:rsidRPr="00000000" w14:paraId="00000195">
      <w:pPr>
        <w:numPr>
          <w:ilvl w:val="1"/>
          <w:numId w:val="47"/>
        </w:numPr>
        <w:spacing w:after="0" w:afterAutospacing="0" w:before="0" w:beforeAutospacing="0"/>
        <w:ind w:left="1440" w:hanging="360"/>
        <w:rPr/>
      </w:pPr>
      <w:r w:rsidDel="00000000" w:rsidR="00000000" w:rsidRPr="00000000">
        <w:rPr>
          <w:rtl w:val="0"/>
        </w:rPr>
        <w:t xml:space="preserve">Adecuadas para tráfico continuo.</w:t>
      </w:r>
    </w:p>
    <w:p w:rsidR="00000000" w:rsidDel="00000000" w:rsidP="00000000" w:rsidRDefault="00000000" w:rsidRPr="00000000" w14:paraId="00000196">
      <w:pPr>
        <w:numPr>
          <w:ilvl w:val="1"/>
          <w:numId w:val="47"/>
        </w:numPr>
        <w:spacing w:after="0" w:afterAutospacing="0" w:before="0" w:beforeAutospacing="0"/>
        <w:ind w:left="1440" w:hanging="360"/>
        <w:rPr>
          <w:u w:val="none"/>
        </w:rPr>
      </w:pPr>
      <w:r w:rsidDel="00000000" w:rsidR="00000000" w:rsidRPr="00000000">
        <w:rPr>
          <w:rtl w:val="0"/>
        </w:rPr>
        <w:t xml:space="preserve">Se divide el tiempo en ranuras.</w:t>
      </w:r>
    </w:p>
    <w:p w:rsidR="00000000" w:rsidDel="00000000" w:rsidP="00000000" w:rsidRDefault="00000000" w:rsidRPr="00000000" w14:paraId="00000197">
      <w:pPr>
        <w:numPr>
          <w:ilvl w:val="1"/>
          <w:numId w:val="47"/>
        </w:numPr>
        <w:spacing w:after="0" w:afterAutospacing="0" w:before="0" w:beforeAutospacing="0"/>
        <w:ind w:left="1440" w:hanging="360"/>
        <w:rPr>
          <w:u w:val="none"/>
        </w:rPr>
      </w:pPr>
      <w:r w:rsidDel="00000000" w:rsidR="00000000" w:rsidRPr="00000000">
        <w:rPr>
          <w:rtl w:val="0"/>
        </w:rPr>
        <w:t xml:space="preserve">Si una estación quiere transmitir, tiene que reservar futuras ranuras para un largo período de tiempo.</w:t>
      </w:r>
    </w:p>
    <w:p w:rsidR="00000000" w:rsidDel="00000000" w:rsidP="00000000" w:rsidRDefault="00000000" w:rsidRPr="00000000" w14:paraId="00000198">
      <w:pPr>
        <w:numPr>
          <w:ilvl w:val="1"/>
          <w:numId w:val="47"/>
        </w:numPr>
        <w:spacing w:after="0" w:afterAutospacing="0" w:before="0" w:beforeAutospacing="0"/>
        <w:ind w:left="1440" w:hanging="360"/>
        <w:rPr>
          <w:u w:val="none"/>
        </w:rPr>
      </w:pPr>
      <w:r w:rsidDel="00000000" w:rsidR="00000000" w:rsidRPr="00000000">
        <w:rPr>
          <w:rtl w:val="0"/>
        </w:rPr>
        <w:t xml:space="preserve">Las reservas se pueden llevar a cabo de forma centralizada o distribuida.</w:t>
      </w:r>
    </w:p>
    <w:p w:rsidR="00000000" w:rsidDel="00000000" w:rsidP="00000000" w:rsidRDefault="00000000" w:rsidRPr="00000000" w14:paraId="00000199">
      <w:pPr>
        <w:numPr>
          <w:ilvl w:val="1"/>
          <w:numId w:val="47"/>
        </w:numPr>
        <w:spacing w:after="0" w:afterAutospacing="0" w:before="0" w:beforeAutospacing="0"/>
        <w:ind w:left="1440" w:hanging="360"/>
        <w:rPr>
          <w:u w:val="none"/>
        </w:rPr>
      </w:pPr>
      <w:r w:rsidDel="00000000" w:rsidR="00000000" w:rsidRPr="00000000">
        <w:rPr>
          <w:rtl w:val="0"/>
        </w:rPr>
        <w:t xml:space="preserve">Menos común que el resto.</w:t>
      </w:r>
    </w:p>
    <w:p w:rsidR="00000000" w:rsidDel="00000000" w:rsidP="00000000" w:rsidRDefault="00000000" w:rsidRPr="00000000" w14:paraId="0000019A">
      <w:pPr>
        <w:numPr>
          <w:ilvl w:val="0"/>
          <w:numId w:val="47"/>
        </w:numPr>
        <w:spacing w:after="0" w:afterAutospacing="0" w:before="0" w:beforeAutospacing="0"/>
        <w:ind w:left="720" w:hanging="360"/>
        <w:rPr>
          <w:b w:val="1"/>
        </w:rPr>
      </w:pPr>
      <w:r w:rsidDel="00000000" w:rsidR="00000000" w:rsidRPr="00000000">
        <w:rPr>
          <w:b w:val="1"/>
          <w:rtl w:val="0"/>
        </w:rPr>
        <w:t xml:space="preserve">Contención</w:t>
      </w:r>
    </w:p>
    <w:p w:rsidR="00000000" w:rsidDel="00000000" w:rsidP="00000000" w:rsidRDefault="00000000" w:rsidRPr="00000000" w14:paraId="0000019B">
      <w:pPr>
        <w:numPr>
          <w:ilvl w:val="1"/>
          <w:numId w:val="47"/>
        </w:numPr>
        <w:spacing w:after="0" w:afterAutospacing="0" w:before="0" w:beforeAutospacing="0"/>
        <w:ind w:left="1440" w:hanging="360"/>
        <w:rPr/>
      </w:pPr>
      <w:r w:rsidDel="00000000" w:rsidR="00000000" w:rsidRPr="00000000">
        <w:rPr>
          <w:rtl w:val="0"/>
        </w:rPr>
        <w:t xml:space="preserve">Adecuadas para tráfico a ráfagas.</w:t>
      </w:r>
    </w:p>
    <w:p w:rsidR="00000000" w:rsidDel="00000000" w:rsidP="00000000" w:rsidRDefault="00000000" w:rsidRPr="00000000" w14:paraId="0000019C">
      <w:pPr>
        <w:numPr>
          <w:ilvl w:val="1"/>
          <w:numId w:val="47"/>
        </w:numPr>
        <w:spacing w:after="0" w:afterAutospacing="0" w:before="0" w:beforeAutospacing="0"/>
        <w:ind w:left="1440" w:hanging="360"/>
        <w:rPr>
          <w:u w:val="none"/>
        </w:rPr>
      </w:pPr>
      <w:r w:rsidDel="00000000" w:rsidR="00000000" w:rsidRPr="00000000">
        <w:rPr>
          <w:rtl w:val="0"/>
        </w:rPr>
        <w:t xml:space="preserve">No se realiza control para determinar de quién es el turno; las estaciones compiten.</w:t>
      </w:r>
    </w:p>
    <w:p w:rsidR="00000000" w:rsidDel="00000000" w:rsidP="00000000" w:rsidRDefault="00000000" w:rsidRPr="00000000" w14:paraId="0000019D">
      <w:pPr>
        <w:numPr>
          <w:ilvl w:val="1"/>
          <w:numId w:val="47"/>
        </w:numPr>
        <w:spacing w:after="0" w:afterAutospacing="0" w:before="0" w:beforeAutospacing="0"/>
        <w:ind w:left="1440" w:hanging="360"/>
        <w:rPr>
          <w:u w:val="none"/>
        </w:rPr>
      </w:pPr>
      <w:r w:rsidDel="00000000" w:rsidR="00000000" w:rsidRPr="00000000">
        <w:rPr>
          <w:rtl w:val="0"/>
        </w:rPr>
        <w:t xml:space="preserve">Son distribuidas.</w:t>
      </w:r>
    </w:p>
    <w:p w:rsidR="00000000" w:rsidDel="00000000" w:rsidP="00000000" w:rsidRDefault="00000000" w:rsidRPr="00000000" w14:paraId="0000019E">
      <w:pPr>
        <w:numPr>
          <w:ilvl w:val="1"/>
          <w:numId w:val="47"/>
        </w:numPr>
        <w:spacing w:after="0" w:afterAutospacing="0" w:before="0" w:beforeAutospacing="0"/>
        <w:ind w:left="1440" w:hanging="360"/>
        <w:rPr>
          <w:u w:val="none"/>
        </w:rPr>
      </w:pPr>
      <w:r w:rsidDel="00000000" w:rsidR="00000000" w:rsidRPr="00000000">
        <w:rPr>
          <w:rtl w:val="0"/>
        </w:rPr>
        <w:t xml:space="preserve">Ventajas</w:t>
      </w:r>
    </w:p>
    <w:p w:rsidR="00000000" w:rsidDel="00000000" w:rsidP="00000000" w:rsidRDefault="00000000" w:rsidRPr="00000000" w14:paraId="0000019F">
      <w:pPr>
        <w:numPr>
          <w:ilvl w:val="2"/>
          <w:numId w:val="47"/>
        </w:numPr>
        <w:spacing w:after="0" w:afterAutospacing="0" w:before="0" w:beforeAutospacing="0"/>
        <w:ind w:left="2160" w:hanging="360"/>
        <w:rPr>
          <w:u w:val="none"/>
        </w:rPr>
      </w:pPr>
      <w:r w:rsidDel="00000000" w:rsidR="00000000" w:rsidRPr="00000000">
        <w:rPr>
          <w:rtl w:val="0"/>
        </w:rPr>
        <w:t xml:space="preserve">Sencillas de implementar.</w:t>
      </w:r>
    </w:p>
    <w:p w:rsidR="00000000" w:rsidDel="00000000" w:rsidP="00000000" w:rsidRDefault="00000000" w:rsidRPr="00000000" w14:paraId="000001A0">
      <w:pPr>
        <w:numPr>
          <w:ilvl w:val="2"/>
          <w:numId w:val="47"/>
        </w:numPr>
        <w:spacing w:after="0" w:afterAutospacing="0" w:before="0" w:beforeAutospacing="0"/>
        <w:ind w:left="2160" w:hanging="360"/>
        <w:rPr>
          <w:u w:val="none"/>
        </w:rPr>
      </w:pPr>
      <w:r w:rsidDel="00000000" w:rsidR="00000000" w:rsidRPr="00000000">
        <w:rPr>
          <w:rtl w:val="0"/>
        </w:rPr>
        <w:t xml:space="preserve">Eficientes en condiciones de carga baja o moderada.</w:t>
      </w:r>
    </w:p>
    <w:p w:rsidR="00000000" w:rsidDel="00000000" w:rsidP="00000000" w:rsidRDefault="00000000" w:rsidRPr="00000000" w14:paraId="000001A1">
      <w:pPr>
        <w:numPr>
          <w:ilvl w:val="1"/>
          <w:numId w:val="47"/>
        </w:numPr>
        <w:spacing w:after="0" w:afterAutospacing="0" w:before="0" w:beforeAutospacing="0"/>
        <w:ind w:left="1440" w:hanging="360"/>
        <w:rPr>
          <w:u w:val="none"/>
        </w:rPr>
      </w:pPr>
      <w:r w:rsidDel="00000000" w:rsidR="00000000" w:rsidRPr="00000000">
        <w:rPr>
          <w:rtl w:val="0"/>
        </w:rPr>
        <w:t xml:space="preserve">Desventaja</w:t>
      </w:r>
    </w:p>
    <w:p w:rsidR="00000000" w:rsidDel="00000000" w:rsidP="00000000" w:rsidRDefault="00000000" w:rsidRPr="00000000" w14:paraId="000001A2">
      <w:pPr>
        <w:numPr>
          <w:ilvl w:val="2"/>
          <w:numId w:val="47"/>
        </w:numPr>
        <w:spacing w:after="0" w:afterAutospacing="0" w:before="0" w:beforeAutospacing="0"/>
        <w:ind w:left="2160" w:hanging="360"/>
        <w:rPr>
          <w:u w:val="none"/>
        </w:rPr>
      </w:pPr>
      <w:r w:rsidDel="00000000" w:rsidR="00000000" w:rsidRPr="00000000">
        <w:rPr>
          <w:rtl w:val="0"/>
        </w:rPr>
        <w:t xml:space="preserve">Ineficiente para cargas altas.</w:t>
      </w:r>
    </w:p>
    <w:p w:rsidR="00000000" w:rsidDel="00000000" w:rsidP="00000000" w:rsidRDefault="00000000" w:rsidRPr="00000000" w14:paraId="000001A3">
      <w:pPr>
        <w:numPr>
          <w:ilvl w:val="1"/>
          <w:numId w:val="47"/>
        </w:numPr>
        <w:spacing w:before="0" w:beforeAutospacing="0"/>
        <w:ind w:left="1440" w:hanging="360"/>
      </w:pPr>
      <w:r w:rsidDel="00000000" w:rsidR="00000000" w:rsidRPr="00000000">
        <w:rPr>
          <w:rtl w:val="0"/>
        </w:rPr>
        <w:t xml:space="preserve">Más común.</w:t>
      </w:r>
    </w:p>
    <w:p w:rsidR="00000000" w:rsidDel="00000000" w:rsidP="00000000" w:rsidRDefault="00000000" w:rsidRPr="00000000" w14:paraId="000001A4">
      <w:pPr>
        <w:pStyle w:val="Heading3"/>
        <w:rPr/>
      </w:pPr>
      <w:bookmarkStart w:colFirst="0" w:colLast="0" w:name="_thhs3zrb58gp" w:id="37"/>
      <w:bookmarkEnd w:id="37"/>
      <w:r w:rsidDel="00000000" w:rsidR="00000000" w:rsidRPr="00000000">
        <w:rPr>
          <w:rtl w:val="0"/>
        </w:rPr>
        <w:t xml:space="preserve">Control centralizado vs descentralizado</w:t>
      </w:r>
    </w:p>
    <w:p w:rsidR="00000000" w:rsidDel="00000000" w:rsidP="00000000" w:rsidRDefault="00000000" w:rsidRPr="00000000" w14:paraId="000001A5">
      <w:pPr>
        <w:rPr/>
      </w:pPr>
      <w:r w:rsidDel="00000000" w:rsidR="00000000" w:rsidRPr="00000000">
        <w:rPr>
          <w:rtl w:val="0"/>
        </w:rPr>
        <w:t xml:space="preserve">Las ventajas y desventajas de un esquema centralizado contra </w:t>
      </w:r>
      <w:r w:rsidDel="00000000" w:rsidR="00000000" w:rsidRPr="00000000">
        <w:rPr>
          <w:rtl w:val="0"/>
        </w:rPr>
        <w:t xml:space="preserve">uno</w:t>
      </w:r>
      <w:r w:rsidDel="00000000" w:rsidR="00000000" w:rsidRPr="00000000">
        <w:rPr>
          <w:rtl w:val="0"/>
        </w:rPr>
        <w:t xml:space="preserve"> </w:t>
      </w:r>
      <w:r w:rsidDel="00000000" w:rsidR="00000000" w:rsidRPr="00000000">
        <w:rPr>
          <w:rtl w:val="0"/>
        </w:rPr>
        <w:t xml:space="preserve">descentralizado</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rPr>
            </w:pPr>
            <w:r w:rsidDel="00000000" w:rsidR="00000000" w:rsidRPr="00000000">
              <w:rPr>
                <w:b w:val="1"/>
                <w:rtl w:val="0"/>
              </w:rPr>
              <w:t xml:space="preserve">Ventajas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rPr>
            </w:pPr>
            <w:r w:rsidDel="00000000" w:rsidR="00000000" w:rsidRPr="00000000">
              <w:rPr>
                <w:b w:val="1"/>
                <w:rtl w:val="0"/>
              </w:rPr>
              <w:t xml:space="preserve">Desventajas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pPr>
            <w:r w:rsidDel="00000000" w:rsidR="00000000" w:rsidRPr="00000000">
              <w:rPr>
                <w:rtl w:val="0"/>
              </w:rPr>
              <w:t xml:space="preserve">Proporciona prioridades, rechazos y capacidad garantizada.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pPr>
            <w:r w:rsidDel="00000000" w:rsidR="00000000" w:rsidRPr="00000000">
              <w:rPr>
                <w:rtl w:val="0"/>
              </w:rPr>
              <w:t xml:space="preserve">Genera un punto de falla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pPr>
            <w:r w:rsidDel="00000000" w:rsidR="00000000" w:rsidRPr="00000000">
              <w:rPr>
                <w:rtl w:val="0"/>
              </w:rPr>
              <w:t xml:space="preserve">Permite el uso de una lógica de acceso relativamente sencilla en cada estación.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pPr>
            <w:r w:rsidDel="00000000" w:rsidR="00000000" w:rsidRPr="00000000">
              <w:rPr>
                <w:rtl w:val="0"/>
              </w:rPr>
              <w:t xml:space="preserve">Puede actuar como un punto de botella.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pPr>
            <w:r w:rsidDel="00000000" w:rsidR="00000000" w:rsidRPr="00000000">
              <w:rPr>
                <w:rtl w:val="0"/>
              </w:rPr>
              <w:t xml:space="preserve">Resuelve el problema de coordinación distribuida entre entidades paritarias.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pP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t xml:space="preserve">Las ventajas y desventajas de uno descentralizado son las contrarias.</w:t>
      </w:r>
      <w:r w:rsidDel="00000000" w:rsidR="00000000" w:rsidRPr="00000000">
        <w:rPr>
          <w:rtl w:val="0"/>
        </w:rPr>
      </w:r>
    </w:p>
    <w:p w:rsidR="00000000" w:rsidDel="00000000" w:rsidP="00000000" w:rsidRDefault="00000000" w:rsidRPr="00000000" w14:paraId="000001AF">
      <w:pPr>
        <w:pStyle w:val="Heading2"/>
        <w:rPr/>
      </w:pPr>
      <w:bookmarkStart w:colFirst="0" w:colLast="0" w:name="_z0wpme5ddb1a" w:id="38"/>
      <w:bookmarkEnd w:id="38"/>
      <w:r w:rsidDel="00000000" w:rsidR="00000000" w:rsidRPr="00000000">
        <w:rPr>
          <w:rtl w:val="0"/>
        </w:rPr>
        <w:t xml:space="preserve">Subcapa LLC - Control de Enlace Lógico</w:t>
      </w:r>
    </w:p>
    <w:p w:rsidR="00000000" w:rsidDel="00000000" w:rsidP="00000000" w:rsidRDefault="00000000" w:rsidRPr="00000000" w14:paraId="000001B0">
      <w:pPr>
        <w:numPr>
          <w:ilvl w:val="0"/>
          <w:numId w:val="40"/>
        </w:numPr>
        <w:spacing w:after="0" w:afterAutospacing="0"/>
        <w:ind w:left="720" w:hanging="360"/>
        <w:rPr>
          <w:u w:val="none"/>
        </w:rPr>
      </w:pPr>
      <w:r w:rsidDel="00000000" w:rsidR="00000000" w:rsidRPr="00000000">
        <w:rPr>
          <w:rtl w:val="0"/>
        </w:rPr>
        <w:t xml:space="preserve">Funciones</w:t>
      </w:r>
    </w:p>
    <w:p w:rsidR="00000000" w:rsidDel="00000000" w:rsidP="00000000" w:rsidRDefault="00000000" w:rsidRPr="00000000" w14:paraId="000001B1">
      <w:pPr>
        <w:numPr>
          <w:ilvl w:val="1"/>
          <w:numId w:val="40"/>
        </w:numPr>
        <w:spacing w:after="0" w:afterAutospacing="0" w:before="0" w:beforeAutospacing="0"/>
        <w:ind w:left="1440" w:hanging="360"/>
        <w:rPr>
          <w:u w:val="none"/>
        </w:rPr>
      </w:pPr>
      <w:r w:rsidDel="00000000" w:rsidR="00000000" w:rsidRPr="00000000">
        <w:rPr>
          <w:rtl w:val="0"/>
        </w:rPr>
        <w:t xml:space="preserve">Especificar los mecanismos para direccionar estaciones a través del medio y para controlar el intercambio de datos entre dos usuarios.</w:t>
      </w:r>
      <w:r w:rsidDel="00000000" w:rsidR="00000000" w:rsidRPr="00000000">
        <w:rPr>
          <w:rtl w:val="0"/>
        </w:rPr>
      </w:r>
    </w:p>
    <w:p w:rsidR="00000000" w:rsidDel="00000000" w:rsidP="00000000" w:rsidRDefault="00000000" w:rsidRPr="00000000" w14:paraId="000001B2">
      <w:pPr>
        <w:numPr>
          <w:ilvl w:val="1"/>
          <w:numId w:val="40"/>
        </w:numPr>
        <w:spacing w:after="0" w:afterAutospacing="0" w:before="0" w:beforeAutospacing="0"/>
        <w:ind w:left="1440" w:hanging="360"/>
        <w:rPr>
          <w:u w:val="none"/>
        </w:rPr>
      </w:pPr>
      <w:r w:rsidDel="00000000" w:rsidR="00000000" w:rsidRPr="00000000">
        <w:rPr>
          <w:rtl w:val="0"/>
        </w:rPr>
        <w:t xml:space="preserve">Interfaz con capas superiores.</w:t>
      </w:r>
    </w:p>
    <w:p w:rsidR="00000000" w:rsidDel="00000000" w:rsidP="00000000" w:rsidRDefault="00000000" w:rsidRPr="00000000" w14:paraId="000001B3">
      <w:pPr>
        <w:numPr>
          <w:ilvl w:val="1"/>
          <w:numId w:val="40"/>
        </w:numPr>
        <w:spacing w:after="0" w:afterAutospacing="0" w:before="0" w:beforeAutospacing="0"/>
        <w:ind w:left="1440" w:hanging="360"/>
        <w:rPr>
          <w:u w:val="none"/>
        </w:rPr>
      </w:pPr>
      <w:r w:rsidDel="00000000" w:rsidR="00000000" w:rsidRPr="00000000">
        <w:rPr>
          <w:rtl w:val="0"/>
        </w:rPr>
        <w:t xml:space="preserve">Corrección de errores y de flujo (Opcional).</w:t>
      </w:r>
    </w:p>
    <w:p w:rsidR="00000000" w:rsidDel="00000000" w:rsidP="00000000" w:rsidRDefault="00000000" w:rsidRPr="00000000" w14:paraId="000001B4">
      <w:pPr>
        <w:numPr>
          <w:ilvl w:val="0"/>
          <w:numId w:val="40"/>
        </w:numPr>
        <w:spacing w:after="0" w:afterAutospacing="0" w:before="0" w:beforeAutospacing="0"/>
        <w:ind w:left="720" w:hanging="360"/>
        <w:rPr>
          <w:u w:val="none"/>
        </w:rPr>
      </w:pPr>
      <w:r w:rsidDel="00000000" w:rsidR="00000000" w:rsidRPr="00000000">
        <w:rPr>
          <w:rtl w:val="0"/>
        </w:rPr>
        <w:t xml:space="preserve">Características no compartidas con otros protocolos de CE:</w:t>
      </w:r>
    </w:p>
    <w:p w:rsidR="00000000" w:rsidDel="00000000" w:rsidP="00000000" w:rsidRDefault="00000000" w:rsidRPr="00000000" w14:paraId="000001B5">
      <w:pPr>
        <w:numPr>
          <w:ilvl w:val="1"/>
          <w:numId w:val="40"/>
        </w:numPr>
        <w:spacing w:after="0" w:afterAutospacing="0" w:before="0" w:beforeAutospacing="0"/>
        <w:ind w:left="1440" w:hanging="360"/>
        <w:rPr>
          <w:u w:val="none"/>
        </w:rPr>
      </w:pPr>
      <w:r w:rsidDel="00000000" w:rsidR="00000000" w:rsidRPr="00000000">
        <w:rPr>
          <w:rtl w:val="0"/>
        </w:rPr>
        <w:t xml:space="preserve">Debe admitir el acceso múltiple.</w:t>
      </w:r>
    </w:p>
    <w:p w:rsidR="00000000" w:rsidDel="00000000" w:rsidP="00000000" w:rsidRDefault="00000000" w:rsidRPr="00000000" w14:paraId="000001B6">
      <w:pPr>
        <w:numPr>
          <w:ilvl w:val="1"/>
          <w:numId w:val="40"/>
        </w:numPr>
        <w:spacing w:after="0" w:afterAutospacing="0" w:before="0" w:beforeAutospacing="0"/>
        <w:ind w:left="1440" w:hanging="360"/>
        <w:rPr>
          <w:u w:val="none"/>
        </w:rPr>
      </w:pPr>
      <w:r w:rsidDel="00000000" w:rsidR="00000000" w:rsidRPr="00000000">
        <w:rPr>
          <w:rtl w:val="0"/>
        </w:rPr>
        <w:t xml:space="preserve">La capa MAC lo libera de algunos detalles del acceso al enlace.</w:t>
      </w:r>
    </w:p>
    <w:p w:rsidR="00000000" w:rsidDel="00000000" w:rsidP="00000000" w:rsidRDefault="00000000" w:rsidRPr="00000000" w14:paraId="000001B7">
      <w:pPr>
        <w:numPr>
          <w:ilvl w:val="0"/>
          <w:numId w:val="40"/>
        </w:numPr>
        <w:spacing w:after="0" w:afterAutospacing="0" w:before="0" w:beforeAutospacing="0"/>
        <w:ind w:left="720" w:hanging="360"/>
        <w:rPr>
          <w:u w:val="none"/>
        </w:rPr>
      </w:pPr>
      <w:r w:rsidDel="00000000" w:rsidR="00000000" w:rsidRPr="00000000">
        <w:rPr>
          <w:rtl w:val="0"/>
        </w:rPr>
        <w:t xml:space="preserve">El direccionamiento necesita los usuarios LLC origen y destino.</w:t>
      </w:r>
    </w:p>
    <w:p w:rsidR="00000000" w:rsidDel="00000000" w:rsidP="00000000" w:rsidRDefault="00000000" w:rsidRPr="00000000" w14:paraId="000001B8">
      <w:pPr>
        <w:numPr>
          <w:ilvl w:val="1"/>
          <w:numId w:val="40"/>
        </w:numPr>
        <w:spacing w:after="0" w:afterAutospacing="0" w:before="0" w:beforeAutospacing="0"/>
        <w:ind w:left="1440" w:hanging="360"/>
        <w:rPr>
          <w:u w:val="none"/>
        </w:rPr>
      </w:pPr>
      <w:r w:rsidDel="00000000" w:rsidR="00000000" w:rsidRPr="00000000">
        <w:rPr>
          <w:rtl w:val="0"/>
        </w:rPr>
        <w:t xml:space="preserve">Un usuario es un protocolo de una capa superior o una función de gestión de red en la estación.</w:t>
      </w:r>
    </w:p>
    <w:p w:rsidR="00000000" w:rsidDel="00000000" w:rsidP="00000000" w:rsidRDefault="00000000" w:rsidRPr="00000000" w14:paraId="000001B9">
      <w:pPr>
        <w:numPr>
          <w:ilvl w:val="1"/>
          <w:numId w:val="40"/>
        </w:numPr>
        <w:spacing w:before="0" w:beforeAutospacing="0"/>
        <w:ind w:left="1440" w:hanging="360"/>
        <w:rPr>
          <w:u w:val="none"/>
        </w:rPr>
      </w:pPr>
      <w:r w:rsidDel="00000000" w:rsidR="00000000" w:rsidRPr="00000000">
        <w:rPr>
          <w:rtl w:val="0"/>
        </w:rPr>
        <w:t xml:space="preserve">Esas direcciones se denominan SAP (</w:t>
      </w:r>
      <w:r w:rsidDel="00000000" w:rsidR="00000000" w:rsidRPr="00000000">
        <w:rPr>
          <w:i w:val="1"/>
          <w:rtl w:val="0"/>
        </w:rPr>
        <w:t xml:space="preserve">Service Access Point</w:t>
      </w:r>
      <w:r w:rsidDel="00000000" w:rsidR="00000000" w:rsidRPr="00000000">
        <w:rPr>
          <w:rtl w:val="0"/>
        </w:rPr>
        <w:t xml:space="preserve">).</w:t>
      </w:r>
    </w:p>
    <w:p w:rsidR="00000000" w:rsidDel="00000000" w:rsidP="00000000" w:rsidRDefault="00000000" w:rsidRPr="00000000" w14:paraId="000001BA">
      <w:pPr>
        <w:pStyle w:val="Heading3"/>
        <w:rPr/>
      </w:pPr>
      <w:bookmarkStart w:colFirst="0" w:colLast="0" w:name="_yb7kvhg6q5mp" w:id="39"/>
      <w:bookmarkEnd w:id="39"/>
      <w:r w:rsidDel="00000000" w:rsidR="00000000" w:rsidRPr="00000000">
        <w:rPr>
          <w:rtl w:val="0"/>
        </w:rPr>
        <w:t xml:space="preserve">Servicios LLC</w:t>
      </w:r>
    </w:p>
    <w:p w:rsidR="00000000" w:rsidDel="00000000" w:rsidP="00000000" w:rsidRDefault="00000000" w:rsidRPr="00000000" w14:paraId="000001BB">
      <w:pPr>
        <w:numPr>
          <w:ilvl w:val="0"/>
          <w:numId w:val="149"/>
        </w:numPr>
        <w:spacing w:after="0" w:afterAutospacing="0"/>
        <w:ind w:left="720" w:hanging="360"/>
        <w:rPr>
          <w:b w:val="1"/>
        </w:rPr>
      </w:pPr>
      <w:r w:rsidDel="00000000" w:rsidR="00000000" w:rsidRPr="00000000">
        <w:rPr>
          <w:b w:val="1"/>
          <w:rtl w:val="0"/>
        </w:rPr>
        <w:t xml:space="preserve">Servicio no orientado a conexión sin confirmación.</w:t>
      </w:r>
    </w:p>
    <w:p w:rsidR="00000000" w:rsidDel="00000000" w:rsidP="00000000" w:rsidRDefault="00000000" w:rsidRPr="00000000" w14:paraId="000001BC">
      <w:pPr>
        <w:numPr>
          <w:ilvl w:val="1"/>
          <w:numId w:val="149"/>
        </w:numPr>
        <w:spacing w:after="0" w:afterAutospacing="0" w:before="0" w:beforeAutospacing="0"/>
        <w:ind w:left="1440" w:hanging="360"/>
        <w:rPr/>
      </w:pPr>
      <w:r w:rsidDel="00000000" w:rsidR="00000000" w:rsidRPr="00000000">
        <w:rPr>
          <w:rtl w:val="0"/>
        </w:rPr>
        <w:t xml:space="preserve">De tipo datagrama.</w:t>
      </w:r>
    </w:p>
    <w:p w:rsidR="00000000" w:rsidDel="00000000" w:rsidP="00000000" w:rsidRDefault="00000000" w:rsidRPr="00000000" w14:paraId="000001BD">
      <w:pPr>
        <w:numPr>
          <w:ilvl w:val="1"/>
          <w:numId w:val="149"/>
        </w:numPr>
        <w:spacing w:after="0" w:afterAutospacing="0" w:before="0" w:beforeAutospacing="0"/>
        <w:ind w:left="1440" w:hanging="360"/>
        <w:rPr>
          <w:u w:val="none"/>
        </w:rPr>
      </w:pPr>
      <w:r w:rsidDel="00000000" w:rsidR="00000000" w:rsidRPr="00000000">
        <w:rPr>
          <w:rtl w:val="0"/>
        </w:rPr>
        <w:t xml:space="preserve">No incluye mecanismos de control de flujo ni de errores (no está garantizada la recepción de los datos).</w:t>
      </w:r>
    </w:p>
    <w:p w:rsidR="00000000" w:rsidDel="00000000" w:rsidP="00000000" w:rsidRDefault="00000000" w:rsidRPr="00000000" w14:paraId="000001BE">
      <w:pPr>
        <w:numPr>
          <w:ilvl w:val="1"/>
          <w:numId w:val="149"/>
        </w:numPr>
        <w:spacing w:after="0" w:afterAutospacing="0" w:before="0" w:beforeAutospacing="0"/>
        <w:ind w:left="1440" w:hanging="360"/>
        <w:rPr>
          <w:u w:val="none"/>
        </w:rPr>
      </w:pPr>
      <w:r w:rsidDel="00000000" w:rsidR="00000000" w:rsidRPr="00000000">
        <w:rPr>
          <w:rtl w:val="0"/>
        </w:rPr>
        <w:t xml:space="preserve">Es útil cuando el software de las capas superiores ofrece la fiabilidad y los mecanismos de control de flujo, y cuando el costo de establecimiento y mantenimiento de la conexión resulta injustificado (por ejemplo, en una aplicación de supervisión -sensores, cámaras, etc-).</w:t>
      </w:r>
    </w:p>
    <w:p w:rsidR="00000000" w:rsidDel="00000000" w:rsidP="00000000" w:rsidRDefault="00000000" w:rsidRPr="00000000" w14:paraId="000001BF">
      <w:pPr>
        <w:numPr>
          <w:ilvl w:val="0"/>
          <w:numId w:val="149"/>
        </w:numPr>
        <w:spacing w:after="0" w:afterAutospacing="0" w:before="0" w:beforeAutospacing="0"/>
        <w:ind w:left="720" w:hanging="360"/>
        <w:rPr>
          <w:b w:val="1"/>
        </w:rPr>
      </w:pPr>
      <w:r w:rsidDel="00000000" w:rsidR="00000000" w:rsidRPr="00000000">
        <w:rPr>
          <w:b w:val="1"/>
          <w:rtl w:val="0"/>
        </w:rPr>
        <w:t xml:space="preserve">Servicio no orientado a conexión con confirmación.</w:t>
      </w:r>
    </w:p>
    <w:p w:rsidR="00000000" w:rsidDel="00000000" w:rsidP="00000000" w:rsidRDefault="00000000" w:rsidRPr="00000000" w14:paraId="000001C0">
      <w:pPr>
        <w:numPr>
          <w:ilvl w:val="1"/>
          <w:numId w:val="149"/>
        </w:numPr>
        <w:spacing w:after="0" w:afterAutospacing="0" w:before="0" w:beforeAutospacing="0"/>
        <w:ind w:left="1440" w:hanging="360"/>
        <w:rPr/>
      </w:pPr>
      <w:r w:rsidDel="00000000" w:rsidR="00000000" w:rsidRPr="00000000">
        <w:rPr>
          <w:rtl w:val="0"/>
        </w:rPr>
        <w:t xml:space="preserve">Similar al ofrecido por HDLC.</w:t>
      </w:r>
    </w:p>
    <w:p w:rsidR="00000000" w:rsidDel="00000000" w:rsidP="00000000" w:rsidRDefault="00000000" w:rsidRPr="00000000" w14:paraId="000001C1">
      <w:pPr>
        <w:numPr>
          <w:ilvl w:val="1"/>
          <w:numId w:val="149"/>
        </w:numPr>
        <w:spacing w:after="0" w:afterAutospacing="0" w:before="0" w:beforeAutospacing="0"/>
        <w:ind w:left="1440" w:hanging="360"/>
        <w:rPr>
          <w:u w:val="none"/>
        </w:rPr>
      </w:pPr>
      <w:r w:rsidDel="00000000" w:rsidR="00000000" w:rsidRPr="00000000">
        <w:rPr>
          <w:rtl w:val="0"/>
        </w:rPr>
        <w:t xml:space="preserve">Se establece una conexión lógica entre dos usuarios que intercambian datos, existiendo control de flujo y de errores.</w:t>
      </w:r>
    </w:p>
    <w:p w:rsidR="00000000" w:rsidDel="00000000" w:rsidP="00000000" w:rsidRDefault="00000000" w:rsidRPr="00000000" w14:paraId="000001C2">
      <w:pPr>
        <w:numPr>
          <w:ilvl w:val="1"/>
          <w:numId w:val="149"/>
        </w:numPr>
        <w:spacing w:after="0" w:afterAutospacing="0" w:before="0" w:beforeAutospacing="0"/>
        <w:ind w:left="1440" w:hanging="360"/>
        <w:rPr>
          <w:u w:val="none"/>
        </w:rPr>
      </w:pPr>
      <w:r w:rsidDel="00000000" w:rsidR="00000000" w:rsidRPr="00000000">
        <w:rPr>
          <w:rtl w:val="0"/>
        </w:rPr>
        <w:t xml:space="preserve">Útil cuando se necesita garantizar la recepción, pero existe un gran número de destinos para los datos (se necesitan demasiadas tablas con el estado de cada conexión), y en caso de señales de urgencia.</w:t>
      </w:r>
    </w:p>
    <w:p w:rsidR="00000000" w:rsidDel="00000000" w:rsidP="00000000" w:rsidRDefault="00000000" w:rsidRPr="00000000" w14:paraId="000001C3">
      <w:pPr>
        <w:numPr>
          <w:ilvl w:val="0"/>
          <w:numId w:val="149"/>
        </w:numPr>
        <w:spacing w:after="0" w:afterAutospacing="0" w:before="0" w:beforeAutospacing="0"/>
        <w:ind w:left="720" w:hanging="360"/>
        <w:rPr>
          <w:b w:val="1"/>
        </w:rPr>
      </w:pPr>
      <w:r w:rsidDel="00000000" w:rsidR="00000000" w:rsidRPr="00000000">
        <w:rPr>
          <w:b w:val="1"/>
          <w:rtl w:val="0"/>
        </w:rPr>
        <w:t xml:space="preserve">Servicio en modo conexión.</w:t>
      </w:r>
    </w:p>
    <w:p w:rsidR="00000000" w:rsidDel="00000000" w:rsidP="00000000" w:rsidRDefault="00000000" w:rsidRPr="00000000" w14:paraId="000001C4">
      <w:pPr>
        <w:numPr>
          <w:ilvl w:val="1"/>
          <w:numId w:val="149"/>
        </w:numPr>
        <w:spacing w:after="0" w:afterAutospacing="0" w:before="0" w:beforeAutospacing="0"/>
        <w:ind w:left="1440" w:hanging="360"/>
        <w:rPr/>
      </w:pPr>
      <w:r w:rsidDel="00000000" w:rsidR="00000000" w:rsidRPr="00000000">
        <w:rPr>
          <w:rtl w:val="0"/>
        </w:rPr>
        <w:t xml:space="preserve">Mezcla de los dos anteriores.</w:t>
      </w:r>
    </w:p>
    <w:p w:rsidR="00000000" w:rsidDel="00000000" w:rsidP="00000000" w:rsidRDefault="00000000" w:rsidRPr="00000000" w14:paraId="000001C5">
      <w:pPr>
        <w:numPr>
          <w:ilvl w:val="1"/>
          <w:numId w:val="149"/>
        </w:numPr>
        <w:spacing w:after="0" w:afterAutospacing="0" w:before="0" w:beforeAutospacing="0"/>
        <w:ind w:left="1440" w:hanging="360"/>
        <w:rPr/>
      </w:pPr>
      <w:r w:rsidDel="00000000" w:rsidR="00000000" w:rsidRPr="00000000">
        <w:rPr>
          <w:rtl w:val="0"/>
        </w:rPr>
        <w:t xml:space="preserve">Los datagramas son confirmados, pero no se establece conexión lógica previa.</w:t>
      </w:r>
    </w:p>
    <w:p w:rsidR="00000000" w:rsidDel="00000000" w:rsidP="00000000" w:rsidRDefault="00000000" w:rsidRPr="00000000" w14:paraId="000001C6">
      <w:pPr>
        <w:numPr>
          <w:ilvl w:val="1"/>
          <w:numId w:val="149"/>
        </w:numPr>
        <w:spacing w:before="0" w:beforeAutospacing="0"/>
        <w:ind w:left="1440" w:hanging="360"/>
        <w:rPr>
          <w:u w:val="none"/>
        </w:rPr>
      </w:pPr>
      <w:r w:rsidDel="00000000" w:rsidR="00000000" w:rsidRPr="00000000">
        <w:rPr>
          <w:rtl w:val="0"/>
        </w:rPr>
        <w:t xml:space="preserve">Se usa en dispositivos muy simples que disponen de poco software por encima de este nivel.</w:t>
      </w:r>
    </w:p>
    <w:p w:rsidR="00000000" w:rsidDel="00000000" w:rsidP="00000000" w:rsidRDefault="00000000" w:rsidRPr="00000000" w14:paraId="000001C7">
      <w:pPr>
        <w:pStyle w:val="Heading3"/>
        <w:rPr/>
      </w:pPr>
      <w:bookmarkStart w:colFirst="0" w:colLast="0" w:name="_7t91h04m1nue" w:id="40"/>
      <w:bookmarkEnd w:id="40"/>
      <w:r w:rsidDel="00000000" w:rsidR="00000000" w:rsidRPr="00000000">
        <w:rPr>
          <w:rtl w:val="0"/>
        </w:rPr>
        <w:t xml:space="preserve">Protocolo LLC</w:t>
      </w:r>
    </w:p>
    <w:p w:rsidR="00000000" w:rsidDel="00000000" w:rsidP="00000000" w:rsidRDefault="00000000" w:rsidRPr="00000000" w14:paraId="000001C8">
      <w:pPr>
        <w:rPr/>
      </w:pPr>
      <w:r w:rsidDel="00000000" w:rsidR="00000000" w:rsidRPr="00000000">
        <w:rPr>
          <w:rtl w:val="0"/>
        </w:rPr>
        <w:t xml:space="preserve">El protocolo LLC básico presenta funciones y formatos similares a HDLC.  </w:t>
      </w:r>
    </w:p>
    <w:p w:rsidR="00000000" w:rsidDel="00000000" w:rsidP="00000000" w:rsidRDefault="00000000" w:rsidRPr="00000000" w14:paraId="000001C9">
      <w:pPr>
        <w:numPr>
          <w:ilvl w:val="0"/>
          <w:numId w:val="65"/>
        </w:numPr>
        <w:spacing w:after="0" w:afterAutospacing="0"/>
        <w:ind w:left="720" w:hanging="360"/>
        <w:rPr>
          <w:u w:val="none"/>
        </w:rPr>
      </w:pPr>
      <w:r w:rsidDel="00000000" w:rsidR="00000000" w:rsidRPr="00000000">
        <w:rPr>
          <w:b w:val="1"/>
          <w:rtl w:val="0"/>
        </w:rPr>
        <w:t xml:space="preserve">Operación tipo 1.</w:t>
      </w:r>
      <w:r w:rsidDel="00000000" w:rsidR="00000000" w:rsidRPr="00000000">
        <w:rPr>
          <w:rtl w:val="0"/>
        </w:rPr>
        <w:t xml:space="preserve"> LLC presta un servicio no orientado a conexión sin confirmación usando la PDU de información no numerada, lo que se conoce como.</w:t>
      </w:r>
    </w:p>
    <w:p w:rsidR="00000000" w:rsidDel="00000000" w:rsidP="00000000" w:rsidRDefault="00000000" w:rsidRPr="00000000" w14:paraId="000001CA">
      <w:pPr>
        <w:numPr>
          <w:ilvl w:val="0"/>
          <w:numId w:val="65"/>
        </w:numPr>
        <w:spacing w:after="0" w:afterAutospacing="0" w:before="0" w:beforeAutospacing="0"/>
        <w:ind w:left="720" w:hanging="360"/>
      </w:pPr>
      <w:r w:rsidDel="00000000" w:rsidR="00000000" w:rsidRPr="00000000">
        <w:rPr>
          <w:b w:val="1"/>
          <w:rtl w:val="0"/>
        </w:rPr>
        <w:t xml:space="preserve">Operación tipo 2. </w:t>
      </w:r>
      <w:r w:rsidDel="00000000" w:rsidR="00000000" w:rsidRPr="00000000">
        <w:rPr>
          <w:rtl w:val="0"/>
        </w:rPr>
        <w:t xml:space="preserve">LLC usa el modo ABM de HDLC para dar soporte al servicio LLC en modo conexión. No se usan los otros modos.</w:t>
      </w:r>
    </w:p>
    <w:p w:rsidR="00000000" w:rsidDel="00000000" w:rsidP="00000000" w:rsidRDefault="00000000" w:rsidRPr="00000000" w14:paraId="000001CB">
      <w:pPr>
        <w:numPr>
          <w:ilvl w:val="0"/>
          <w:numId w:val="65"/>
        </w:numPr>
        <w:spacing w:after="0" w:afterAutospacing="0" w:before="0" w:beforeAutospacing="0"/>
        <w:ind w:left="720" w:hanging="360"/>
        <w:rPr>
          <w:u w:val="none"/>
        </w:rPr>
      </w:pPr>
      <w:r w:rsidDel="00000000" w:rsidR="00000000" w:rsidRPr="00000000">
        <w:rPr>
          <w:b w:val="1"/>
          <w:rtl w:val="0"/>
        </w:rPr>
        <w:t xml:space="preserve">Operación de tipo 3.</w:t>
      </w:r>
      <w:r w:rsidDel="00000000" w:rsidR="00000000" w:rsidRPr="00000000">
        <w:rPr>
          <w:rtl w:val="0"/>
        </w:rPr>
        <w:t xml:space="preserve"> LLC ofrece un servicio no orientado a conexión confirmado haciendo uso de dos PDU no numeradas nuevas.</w:t>
      </w:r>
    </w:p>
    <w:p w:rsidR="00000000" w:rsidDel="00000000" w:rsidP="00000000" w:rsidRDefault="00000000" w:rsidRPr="00000000" w14:paraId="000001CC">
      <w:pPr>
        <w:numPr>
          <w:ilvl w:val="0"/>
          <w:numId w:val="65"/>
        </w:numPr>
        <w:spacing w:before="0" w:beforeAutospacing="0"/>
        <w:ind w:left="720" w:hanging="360"/>
        <w:rPr>
          <w:u w:val="none"/>
        </w:rPr>
      </w:pPr>
      <w:r w:rsidDel="00000000" w:rsidR="00000000" w:rsidRPr="00000000">
        <w:rPr>
          <w:rtl w:val="0"/>
        </w:rPr>
        <w:t xml:space="preserve">LLC permite multiplexación mediante el empleo de puntos de acceso al servicio LLC (LSAP).</w:t>
      </w:r>
    </w:p>
    <w:p w:rsidR="00000000" w:rsidDel="00000000" w:rsidP="00000000" w:rsidRDefault="00000000" w:rsidRPr="00000000" w14:paraId="000001CD">
      <w:pPr>
        <w:ind w:left="0" w:firstLine="0"/>
        <w:rPr/>
      </w:pPr>
      <w:r w:rsidDel="00000000" w:rsidR="00000000" w:rsidRPr="00000000">
        <w:rPr>
          <w:rtl w:val="0"/>
        </w:rPr>
        <w:t xml:space="preserve">Los tres protocolos usan el mismo PDU. DSAP y SSAP contiene una dirección de 7 bits que especifica los usuarios LLC destino y origen. Un bit del campo DSAP indica si la dirección es individual o de grupo, mientras que un bit de SSAP indica si la PDU es una orden o una respuesta. El formato del campo de control LLC es igual al de HDLC.</w:t>
      </w:r>
    </w:p>
    <w:p w:rsidR="00000000" w:rsidDel="00000000" w:rsidP="00000000" w:rsidRDefault="00000000" w:rsidRPr="00000000" w14:paraId="000001CE">
      <w:pPr>
        <w:rPr/>
      </w:pPr>
      <w:r w:rsidDel="00000000" w:rsidR="00000000" w:rsidRPr="00000000">
        <w:rPr/>
        <w:drawing>
          <wp:inline distB="114300" distT="114300" distL="114300" distR="114300">
            <wp:extent cx="5543550" cy="2895600"/>
            <wp:effectExtent b="0" l="0" r="0" t="0"/>
            <wp:docPr id="31"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5435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2"/>
        <w:rPr/>
      </w:pPr>
      <w:bookmarkStart w:colFirst="0" w:colLast="0" w:name="_lna7kcacy7w8" w:id="41"/>
      <w:bookmarkEnd w:id="41"/>
      <w:r w:rsidDel="00000000" w:rsidR="00000000" w:rsidRPr="00000000">
        <w:rPr>
          <w:rtl w:val="0"/>
        </w:rPr>
        <w:t xml:space="preserve">Normas LAN IEEE </w:t>
      </w:r>
    </w:p>
    <w:p w:rsidR="00000000" w:rsidDel="00000000" w:rsidP="00000000" w:rsidRDefault="00000000" w:rsidRPr="00000000" w14:paraId="000001D0">
      <w:pPr>
        <w:rPr/>
      </w:pPr>
      <w:r w:rsidDel="00000000" w:rsidR="00000000" w:rsidRPr="00000000">
        <w:rPr/>
        <w:drawing>
          <wp:inline distB="114300" distT="114300" distL="114300" distR="114300">
            <wp:extent cx="5731200" cy="1358900"/>
            <wp:effectExtent b="0" l="0" r="0" t="0"/>
            <wp:docPr id="38"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rPr/>
      </w:pPr>
      <w:bookmarkStart w:colFirst="0" w:colLast="0" w:name="_e9t7767ye1m9" w:id="42"/>
      <w:bookmarkEnd w:id="42"/>
      <w:r w:rsidDel="00000000" w:rsidR="00000000" w:rsidRPr="00000000">
        <w:rPr>
          <w:rtl w:val="0"/>
        </w:rPr>
        <w:t xml:space="preserve">Protocolos de Acceso al Medio</w:t>
      </w:r>
    </w:p>
    <w:p w:rsidR="00000000" w:rsidDel="00000000" w:rsidP="00000000" w:rsidRDefault="00000000" w:rsidRPr="00000000" w14:paraId="000001D2">
      <w:pPr>
        <w:ind w:left="0" w:firstLine="0"/>
        <w:rPr/>
      </w:pPr>
      <w:r w:rsidDel="00000000" w:rsidR="00000000" w:rsidRPr="00000000">
        <w:rPr>
          <w:rtl w:val="0"/>
        </w:rPr>
        <w:t xml:space="preserve">Arbitran el uso del canal de difusión. Pueden ser:</w:t>
      </w:r>
    </w:p>
    <w:p w:rsidR="00000000" w:rsidDel="00000000" w:rsidP="00000000" w:rsidRDefault="00000000" w:rsidRPr="00000000" w14:paraId="000001D3">
      <w:pPr>
        <w:numPr>
          <w:ilvl w:val="0"/>
          <w:numId w:val="123"/>
        </w:numPr>
        <w:spacing w:after="0" w:afterAutospacing="0"/>
        <w:ind w:left="720" w:hanging="360"/>
        <w:rPr>
          <w:u w:val="none"/>
        </w:rPr>
      </w:pPr>
      <w:r w:rsidDel="00000000" w:rsidR="00000000" w:rsidRPr="00000000">
        <w:rPr>
          <w:b w:val="1"/>
          <w:rtl w:val="0"/>
        </w:rPr>
        <w:t xml:space="preserve">Contienda (aleatorio)</w:t>
      </w:r>
      <w:r w:rsidDel="00000000" w:rsidR="00000000" w:rsidRPr="00000000">
        <w:rPr>
          <w:rtl w:val="0"/>
        </w:rPr>
        <w:t xml:space="preserve">: los dispositivos pelean entre sí para acceder al medio.</w:t>
      </w:r>
    </w:p>
    <w:p w:rsidR="00000000" w:rsidDel="00000000" w:rsidP="00000000" w:rsidRDefault="00000000" w:rsidRPr="00000000" w14:paraId="000001D4">
      <w:pPr>
        <w:numPr>
          <w:ilvl w:val="0"/>
          <w:numId w:val="123"/>
        </w:numPr>
        <w:spacing w:before="0" w:beforeAutospacing="0"/>
        <w:ind w:left="720" w:hanging="360"/>
        <w:rPr>
          <w:u w:val="none"/>
        </w:rPr>
      </w:pPr>
      <w:r w:rsidDel="00000000" w:rsidR="00000000" w:rsidRPr="00000000">
        <w:rPr>
          <w:b w:val="1"/>
          <w:rtl w:val="0"/>
        </w:rPr>
        <w:t xml:space="preserve">Paso de Testigo (determinístico/secuencial):</w:t>
      </w:r>
      <w:r w:rsidDel="00000000" w:rsidR="00000000" w:rsidRPr="00000000">
        <w:rPr>
          <w:rtl w:val="0"/>
        </w:rPr>
        <w:t xml:space="preserve"> no se producen colisiones.</w:t>
      </w:r>
    </w:p>
    <w:p w:rsidR="00000000" w:rsidDel="00000000" w:rsidP="00000000" w:rsidRDefault="00000000" w:rsidRPr="00000000" w14:paraId="000001D5">
      <w:pPr>
        <w:pStyle w:val="Heading3"/>
        <w:rPr/>
      </w:pPr>
      <w:bookmarkStart w:colFirst="0" w:colLast="0" w:name="_zfsvj295fsln" w:id="43"/>
      <w:bookmarkEnd w:id="43"/>
      <w:r w:rsidDel="00000000" w:rsidR="00000000" w:rsidRPr="00000000">
        <w:rPr>
          <w:rtl w:val="0"/>
        </w:rPr>
        <w:t xml:space="preserve">Contienda</w:t>
      </w:r>
    </w:p>
    <w:p w:rsidR="00000000" w:rsidDel="00000000" w:rsidP="00000000" w:rsidRDefault="00000000" w:rsidRPr="00000000" w14:paraId="000001D6">
      <w:pPr>
        <w:pStyle w:val="Heading4"/>
        <w:rPr/>
      </w:pPr>
      <w:bookmarkStart w:colFirst="0" w:colLast="0" w:name="_sm5qp7ee9yzc" w:id="44"/>
      <w:bookmarkEnd w:id="44"/>
      <w:r w:rsidDel="00000000" w:rsidR="00000000" w:rsidRPr="00000000">
        <w:rPr>
          <w:rtl w:val="0"/>
        </w:rPr>
        <w:t xml:space="preserve">Aloha</w:t>
      </w:r>
    </w:p>
    <w:p w:rsidR="00000000" w:rsidDel="00000000" w:rsidP="00000000" w:rsidRDefault="00000000" w:rsidRPr="00000000" w14:paraId="000001D7">
      <w:pPr>
        <w:numPr>
          <w:ilvl w:val="0"/>
          <w:numId w:val="67"/>
        </w:numPr>
        <w:spacing w:after="0" w:afterAutospacing="0"/>
        <w:ind w:left="720" w:hanging="360"/>
        <w:rPr>
          <w:b w:val="1"/>
        </w:rPr>
      </w:pPr>
      <w:r w:rsidDel="00000000" w:rsidR="00000000" w:rsidRPr="00000000">
        <w:rPr>
          <w:b w:val="1"/>
          <w:rtl w:val="0"/>
        </w:rPr>
        <w:t xml:space="preserve">Aloha puro</w:t>
      </w:r>
    </w:p>
    <w:p w:rsidR="00000000" w:rsidDel="00000000" w:rsidP="00000000" w:rsidRDefault="00000000" w:rsidRPr="00000000" w14:paraId="000001D8">
      <w:pPr>
        <w:numPr>
          <w:ilvl w:val="1"/>
          <w:numId w:val="67"/>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No sensa ocupación del canal → el usuario transmite cuando quiere. </w:t>
      </w:r>
    </w:p>
    <w:p w:rsidR="00000000" w:rsidDel="00000000" w:rsidP="00000000" w:rsidRDefault="00000000" w:rsidRPr="00000000" w14:paraId="000001D9">
      <w:pPr>
        <w:numPr>
          <w:ilvl w:val="1"/>
          <w:numId w:val="67"/>
        </w:numPr>
        <w:spacing w:after="0" w:afterAutospacing="0" w:before="0" w:beforeAutospacing="0"/>
        <w:ind w:left="1440" w:hanging="360"/>
        <w:rPr>
          <w:u w:val="none"/>
        </w:rPr>
      </w:pPr>
      <w:r w:rsidDel="00000000" w:rsidR="00000000" w:rsidRPr="00000000">
        <w:rPr>
          <w:rtl w:val="0"/>
        </w:rPr>
        <w:t xml:space="preserve">Detecta colisiones.</w:t>
      </w:r>
    </w:p>
    <w:p w:rsidR="00000000" w:rsidDel="00000000" w:rsidP="00000000" w:rsidRDefault="00000000" w:rsidRPr="00000000" w14:paraId="000001DA">
      <w:pPr>
        <w:numPr>
          <w:ilvl w:val="2"/>
          <w:numId w:val="67"/>
        </w:numPr>
        <w:spacing w:after="0" w:afterAutospacing="0" w:before="0" w:beforeAutospacing="0"/>
        <w:ind w:left="2160" w:hanging="360"/>
        <w:rPr>
          <w:u w:val="none"/>
        </w:rPr>
      </w:pPr>
      <w:r w:rsidDel="00000000" w:rsidR="00000000" w:rsidRPr="00000000">
        <w:rPr>
          <w:rtl w:val="0"/>
        </w:rPr>
        <w:t xml:space="preserve">En caso de darse una colisión, el usuario tendrá que esperar para volver a transmitir</w:t>
      </w:r>
    </w:p>
    <w:p w:rsidR="00000000" w:rsidDel="00000000" w:rsidP="00000000" w:rsidRDefault="00000000" w:rsidRPr="00000000" w14:paraId="000001DB">
      <w:pPr>
        <w:numPr>
          <w:ilvl w:val="1"/>
          <w:numId w:val="67"/>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Menos eficiente → más probabilidades de colisión.</w:t>
      </w:r>
    </w:p>
    <w:p w:rsidR="00000000" w:rsidDel="00000000" w:rsidP="00000000" w:rsidRDefault="00000000" w:rsidRPr="00000000" w14:paraId="000001DC">
      <w:pPr>
        <w:numPr>
          <w:ilvl w:val="0"/>
          <w:numId w:val="67"/>
        </w:numPr>
        <w:spacing w:after="0" w:afterAutospacing="0" w:before="0" w:beforeAutospacing="0"/>
        <w:ind w:left="720" w:hanging="360"/>
        <w:rPr>
          <w:b w:val="1"/>
        </w:rPr>
      </w:pPr>
      <w:r w:rsidDel="00000000" w:rsidR="00000000" w:rsidRPr="00000000">
        <w:rPr>
          <w:b w:val="1"/>
          <w:rtl w:val="0"/>
        </w:rPr>
        <w:t xml:space="preserve">Aloha ranurado</w:t>
      </w:r>
    </w:p>
    <w:p w:rsidR="00000000" w:rsidDel="00000000" w:rsidP="00000000" w:rsidRDefault="00000000" w:rsidRPr="00000000" w14:paraId="000001DD">
      <w:pPr>
        <w:numPr>
          <w:ilvl w:val="1"/>
          <w:numId w:val="67"/>
        </w:numPr>
        <w:spacing w:after="0" w:afterAutospacing="0" w:before="0" w:beforeAutospacing="0"/>
        <w:ind w:left="1440" w:hanging="360"/>
        <w:rPr>
          <w:u w:val="none"/>
        </w:rPr>
      </w:pPr>
      <w:r w:rsidDel="00000000" w:rsidR="00000000" w:rsidRPr="00000000">
        <w:rPr>
          <w:rtl w:val="0"/>
        </w:rPr>
        <w:t xml:space="preserve">Surge para solucionar el problema de la eficiencia del Aloha Puro.</w:t>
      </w:r>
    </w:p>
    <w:p w:rsidR="00000000" w:rsidDel="00000000" w:rsidP="00000000" w:rsidRDefault="00000000" w:rsidRPr="00000000" w14:paraId="000001DE">
      <w:pPr>
        <w:numPr>
          <w:ilvl w:val="1"/>
          <w:numId w:val="67"/>
        </w:numPr>
        <w:spacing w:after="0" w:afterAutospacing="0" w:before="0" w:beforeAutospacing="0"/>
        <w:ind w:left="1440" w:hanging="360"/>
        <w:rPr>
          <w:u w:val="none"/>
        </w:rPr>
      </w:pPr>
      <w:r w:rsidDel="00000000" w:rsidR="00000000" w:rsidRPr="00000000">
        <w:rPr>
          <w:rtl w:val="0"/>
        </w:rPr>
        <w:t xml:space="preserve">Se establecen ranuras de tiempo dentro de cada cual solamente un usuario podrá transmitir. </w:t>
      </w:r>
    </w:p>
    <w:p w:rsidR="00000000" w:rsidDel="00000000" w:rsidP="00000000" w:rsidRDefault="00000000" w:rsidRPr="00000000" w14:paraId="000001DF">
      <w:pPr>
        <w:numPr>
          <w:ilvl w:val="2"/>
          <w:numId w:val="67"/>
        </w:numPr>
        <w:spacing w:after="0" w:afterAutospacing="0" w:before="0" w:beforeAutospacing="0"/>
        <w:ind w:left="2160" w:hanging="360"/>
        <w:rPr>
          <w:u w:val="none"/>
        </w:rPr>
      </w:pPr>
      <w:r w:rsidDel="00000000" w:rsidR="00000000" w:rsidRPr="00000000">
        <w:rPr>
          <w:rtl w:val="0"/>
        </w:rPr>
        <w:t xml:space="preserve">Cada usuario tendrá su ranura de tiempo para él solo.</w:t>
      </w:r>
    </w:p>
    <w:p w:rsidR="00000000" w:rsidDel="00000000" w:rsidP="00000000" w:rsidRDefault="00000000" w:rsidRPr="00000000" w14:paraId="000001E0">
      <w:pPr>
        <w:numPr>
          <w:ilvl w:val="1"/>
          <w:numId w:val="67"/>
        </w:numPr>
        <w:spacing w:before="0" w:beforeAutospacing="0"/>
        <w:ind w:left="1440" w:hanging="360"/>
        <w:rPr>
          <w:u w:val="none"/>
        </w:rPr>
      </w:pPr>
      <w:r w:rsidDel="00000000" w:rsidR="00000000" w:rsidRPr="00000000">
        <w:rPr>
          <w:rFonts w:ascii="Nova Mono" w:cs="Nova Mono" w:eastAsia="Nova Mono" w:hAnsi="Nova Mono"/>
          <w:rtl w:val="0"/>
        </w:rPr>
        <w:t xml:space="preserve">Más eficiente → menos probabilidades de colisión.</w:t>
      </w:r>
    </w:p>
    <w:p w:rsidR="00000000" w:rsidDel="00000000" w:rsidP="00000000" w:rsidRDefault="00000000" w:rsidRPr="00000000" w14:paraId="000001E1">
      <w:pPr>
        <w:pStyle w:val="Heading4"/>
        <w:rPr/>
      </w:pPr>
      <w:bookmarkStart w:colFirst="0" w:colLast="0" w:name="_wjl5guf4yjk3" w:id="45"/>
      <w:bookmarkEnd w:id="45"/>
      <w:r w:rsidDel="00000000" w:rsidR="00000000" w:rsidRPr="00000000">
        <w:rPr>
          <w:rtl w:val="0"/>
        </w:rPr>
        <w:t xml:space="preserve">CSMA</w:t>
      </w:r>
    </w:p>
    <w:p w:rsidR="00000000" w:rsidDel="00000000" w:rsidP="00000000" w:rsidRDefault="00000000" w:rsidRPr="00000000" w14:paraId="000001E2">
      <w:pPr>
        <w:numPr>
          <w:ilvl w:val="0"/>
          <w:numId w:val="36"/>
        </w:numPr>
        <w:spacing w:after="0" w:afterAutospacing="0"/>
        <w:ind w:left="720" w:hanging="360"/>
        <w:rPr>
          <w:u w:val="none"/>
        </w:rPr>
      </w:pPr>
      <w:r w:rsidDel="00000000" w:rsidR="00000000" w:rsidRPr="00000000">
        <w:rPr>
          <w:rtl w:val="0"/>
        </w:rPr>
        <w:t xml:space="preserve">Acceso Múltiple con Detección de Portadora (Carrier Sense Multiple Access).</w:t>
      </w:r>
    </w:p>
    <w:p w:rsidR="00000000" w:rsidDel="00000000" w:rsidP="00000000" w:rsidRDefault="00000000" w:rsidRPr="00000000" w14:paraId="000001E3">
      <w:pPr>
        <w:numPr>
          <w:ilvl w:val="0"/>
          <w:numId w:val="36"/>
        </w:numPr>
        <w:spacing w:after="0" w:afterAutospacing="0" w:before="0" w:beforeAutospacing="0"/>
        <w:ind w:left="720" w:hanging="360"/>
        <w:rPr>
          <w:u w:val="none"/>
        </w:rPr>
      </w:pPr>
      <w:r w:rsidDel="00000000" w:rsidR="00000000" w:rsidRPr="00000000">
        <w:rPr>
          <w:rtl w:val="0"/>
        </w:rPr>
        <w:t xml:space="preserve">Una estación que quiere transmitir tiene que sensar la presencia de portadora en el medio para poder acceder.</w:t>
      </w:r>
    </w:p>
    <w:p w:rsidR="00000000" w:rsidDel="00000000" w:rsidP="00000000" w:rsidRDefault="00000000" w:rsidRPr="00000000" w14:paraId="000001E4">
      <w:pPr>
        <w:numPr>
          <w:ilvl w:val="1"/>
          <w:numId w:val="36"/>
        </w:numPr>
        <w:spacing w:after="0" w:afterAutospacing="0" w:before="0" w:beforeAutospacing="0"/>
        <w:ind w:left="1440" w:hanging="360"/>
        <w:rPr>
          <w:u w:val="none"/>
        </w:rPr>
      </w:pPr>
      <w:r w:rsidDel="00000000" w:rsidR="00000000" w:rsidRPr="00000000">
        <w:rPr>
          <w:rtl w:val="0"/>
        </w:rPr>
        <w:t xml:space="preserve">Si el medio está siendo usado, tiene que esperar.</w:t>
      </w:r>
    </w:p>
    <w:p w:rsidR="00000000" w:rsidDel="00000000" w:rsidP="00000000" w:rsidRDefault="00000000" w:rsidRPr="00000000" w14:paraId="000001E5">
      <w:pPr>
        <w:numPr>
          <w:ilvl w:val="1"/>
          <w:numId w:val="36"/>
        </w:numPr>
        <w:spacing w:after="0" w:afterAutospacing="0" w:before="0" w:beforeAutospacing="0"/>
        <w:ind w:left="1440" w:hanging="360"/>
        <w:rPr>
          <w:u w:val="none"/>
        </w:rPr>
      </w:pPr>
      <w:r w:rsidDel="00000000" w:rsidR="00000000" w:rsidRPr="00000000">
        <w:rPr>
          <w:rtl w:val="0"/>
        </w:rPr>
        <w:t xml:space="preserve">Si el medio está libre, puede transmitir.</w:t>
      </w:r>
    </w:p>
    <w:p w:rsidR="00000000" w:rsidDel="00000000" w:rsidP="00000000" w:rsidRDefault="00000000" w:rsidRPr="00000000" w14:paraId="000001E6">
      <w:pPr>
        <w:numPr>
          <w:ilvl w:val="0"/>
          <w:numId w:val="36"/>
        </w:numPr>
        <w:spacing w:after="0" w:afterAutospacing="0" w:before="0" w:beforeAutospacing="0"/>
        <w:ind w:left="720" w:hanging="360"/>
        <w:rPr>
          <w:u w:val="none"/>
        </w:rPr>
      </w:pPr>
      <w:r w:rsidDel="00000000" w:rsidR="00000000" w:rsidRPr="00000000">
        <w:rPr>
          <w:rtl w:val="0"/>
        </w:rPr>
        <w:t xml:space="preserve">Para solucionar las colisiones, las estaciones guardan una cantidad de tiempo razonable después de transmitir en espera de una confirmación, teniendo en cuenta el retardo de propagación máximo del trayecto de ida y vuelta y el hecho de que la estación que confirma debe competir también por conseguir el medio para responder.</w:t>
      </w:r>
    </w:p>
    <w:p w:rsidR="00000000" w:rsidDel="00000000" w:rsidP="00000000" w:rsidRDefault="00000000" w:rsidRPr="00000000" w14:paraId="000001E7">
      <w:pPr>
        <w:numPr>
          <w:ilvl w:val="1"/>
          <w:numId w:val="36"/>
        </w:numPr>
        <w:spacing w:after="0" w:afterAutospacing="0" w:before="0" w:beforeAutospacing="0"/>
        <w:ind w:left="1440" w:hanging="360"/>
        <w:rPr>
          <w:u w:val="none"/>
        </w:rPr>
      </w:pPr>
      <w:r w:rsidDel="00000000" w:rsidR="00000000" w:rsidRPr="00000000">
        <w:rPr>
          <w:rtl w:val="0"/>
        </w:rPr>
        <w:t xml:space="preserve">Si no hay respuesta, se asume una colisión y se retransmite.</w:t>
      </w:r>
    </w:p>
    <w:p w:rsidR="00000000" w:rsidDel="00000000" w:rsidP="00000000" w:rsidRDefault="00000000" w:rsidRPr="00000000" w14:paraId="000001E8">
      <w:pPr>
        <w:numPr>
          <w:ilvl w:val="0"/>
          <w:numId w:val="36"/>
        </w:numPr>
        <w:spacing w:after="0" w:afterAutospacing="0" w:before="0" w:beforeAutospacing="0"/>
        <w:ind w:left="720" w:hanging="360"/>
        <w:rPr>
          <w:u w:val="none"/>
        </w:rPr>
      </w:pPr>
      <w:r w:rsidDel="00000000" w:rsidR="00000000" w:rsidRPr="00000000">
        <w:rPr>
          <w:rtl w:val="0"/>
        </w:rPr>
        <w:t xml:space="preserve">Es efectivo en las redes con tiempo de transmisión &gt;&gt; tiempo de propagación.</w:t>
      </w:r>
    </w:p>
    <w:p w:rsidR="00000000" w:rsidDel="00000000" w:rsidP="00000000" w:rsidRDefault="00000000" w:rsidRPr="00000000" w14:paraId="000001E9">
      <w:pPr>
        <w:numPr>
          <w:ilvl w:val="1"/>
          <w:numId w:val="36"/>
        </w:numPr>
        <w:spacing w:after="0" w:afterAutospacing="0" w:before="0" w:beforeAutospacing="0"/>
        <w:ind w:left="1440" w:hanging="360"/>
        <w:rPr>
          <w:u w:val="none"/>
        </w:rPr>
      </w:pPr>
      <w:r w:rsidDel="00000000" w:rsidR="00000000" w:rsidRPr="00000000">
        <w:rPr>
          <w:rtl w:val="0"/>
        </w:rPr>
        <w:t xml:space="preserve">Habrá colisiones si más de un usuario comienza a transmitir dentro del mismo intervalo de tiempo.</w:t>
      </w:r>
    </w:p>
    <w:p w:rsidR="00000000" w:rsidDel="00000000" w:rsidP="00000000" w:rsidRDefault="00000000" w:rsidRPr="00000000" w14:paraId="000001EA">
      <w:pPr>
        <w:numPr>
          <w:ilvl w:val="1"/>
          <w:numId w:val="36"/>
        </w:numPr>
        <w:spacing w:after="0" w:afterAutospacing="0" w:before="0" w:beforeAutospacing="0"/>
        <w:ind w:left="1440" w:hanging="360"/>
        <w:rPr>
          <w:u w:val="none"/>
        </w:rPr>
      </w:pPr>
      <w:r w:rsidDel="00000000" w:rsidR="00000000" w:rsidRPr="00000000">
        <w:rPr>
          <w:rtl w:val="0"/>
        </w:rPr>
        <w:t xml:space="preserve">Si no existen colisiones durante el tiempo de propagación hasta la estación más lejana, no se producirán colisiones para esa trama porque todas las estaciones están enteradas de la transmisión.</w:t>
      </w:r>
    </w:p>
    <w:p w:rsidR="00000000" w:rsidDel="00000000" w:rsidP="00000000" w:rsidRDefault="00000000" w:rsidRPr="00000000" w14:paraId="000001EB">
      <w:pPr>
        <w:numPr>
          <w:ilvl w:val="0"/>
          <w:numId w:val="36"/>
        </w:numPr>
        <w:spacing w:after="0" w:afterAutospacing="0" w:before="0" w:beforeAutospacing="0"/>
        <w:ind w:left="720" w:hanging="360"/>
        <w:rPr>
          <w:b w:val="1"/>
        </w:rPr>
      </w:pPr>
      <w:r w:rsidDel="00000000" w:rsidR="00000000" w:rsidRPr="00000000">
        <w:rPr>
          <w:b w:val="1"/>
          <w:rtl w:val="0"/>
        </w:rPr>
        <w:t xml:space="preserve">No Persistente</w:t>
      </w:r>
    </w:p>
    <w:p w:rsidR="00000000" w:rsidDel="00000000" w:rsidP="00000000" w:rsidRDefault="00000000" w:rsidRPr="00000000" w14:paraId="000001EC">
      <w:pPr>
        <w:numPr>
          <w:ilvl w:val="1"/>
          <w:numId w:val="221"/>
        </w:numPr>
        <w:spacing w:after="0" w:afterAutospacing="0" w:before="0" w:beforeAutospacing="0"/>
        <w:ind w:left="1440" w:hanging="360"/>
      </w:pPr>
      <w:r w:rsidDel="00000000" w:rsidR="00000000" w:rsidRPr="00000000">
        <w:rPr>
          <w:rtl w:val="0"/>
        </w:rPr>
        <w:t xml:space="preserve">Si el medio se encuentra libre, transmite; en otro caso se aplica el paso 2.</w:t>
      </w:r>
    </w:p>
    <w:p w:rsidR="00000000" w:rsidDel="00000000" w:rsidP="00000000" w:rsidRDefault="00000000" w:rsidRPr="00000000" w14:paraId="000001ED">
      <w:pPr>
        <w:numPr>
          <w:ilvl w:val="1"/>
          <w:numId w:val="221"/>
        </w:numPr>
        <w:spacing w:after="0" w:afterAutospacing="0" w:before="0" w:beforeAutospacing="0"/>
        <w:ind w:left="1440" w:hanging="360"/>
      </w:pPr>
      <w:r w:rsidDel="00000000" w:rsidR="00000000" w:rsidRPr="00000000">
        <w:rPr>
          <w:rtl w:val="0"/>
        </w:rPr>
        <w:t xml:space="preserve">Si el medio se encuentra ocupado, espera una cierta cantidad de tiempo obtenida de una distribución de probabilidad (retardo de retransmisión) y repite el paso 1.</w:t>
        <w:br w:type="textWrapping"/>
      </w:r>
    </w:p>
    <w:p w:rsidR="00000000" w:rsidDel="00000000" w:rsidP="00000000" w:rsidRDefault="00000000" w:rsidRPr="00000000" w14:paraId="000001EE">
      <w:pPr>
        <w:numPr>
          <w:ilvl w:val="0"/>
          <w:numId w:val="221"/>
        </w:numPr>
        <w:spacing w:after="0" w:afterAutospacing="0" w:before="0" w:beforeAutospacing="0"/>
        <w:ind w:left="720" w:hanging="360"/>
        <w:rPr>
          <w:b w:val="1"/>
        </w:rPr>
      </w:pPr>
      <w:r w:rsidDel="00000000" w:rsidR="00000000" w:rsidRPr="00000000">
        <w:rPr>
          <w:b w:val="1"/>
          <w:rtl w:val="0"/>
        </w:rPr>
        <w:t xml:space="preserve">1-Persistente </w:t>
      </w:r>
      <w:r w:rsidDel="00000000" w:rsidR="00000000" w:rsidRPr="00000000">
        <w:rPr>
          <w:rtl w:val="0"/>
        </w:rPr>
        <w:t xml:space="preserve">(IEEE 802.3)</w:t>
      </w:r>
    </w:p>
    <w:p w:rsidR="00000000" w:rsidDel="00000000" w:rsidP="00000000" w:rsidRDefault="00000000" w:rsidRPr="00000000" w14:paraId="000001EF">
      <w:pPr>
        <w:numPr>
          <w:ilvl w:val="1"/>
          <w:numId w:val="140"/>
        </w:numPr>
        <w:spacing w:after="0" w:afterAutospacing="0" w:before="0" w:beforeAutospacing="0"/>
        <w:ind w:left="1440" w:hanging="360"/>
        <w:rPr>
          <w:u w:val="none"/>
        </w:rPr>
      </w:pPr>
      <w:r w:rsidDel="00000000" w:rsidR="00000000" w:rsidRPr="00000000">
        <w:rPr>
          <w:rtl w:val="0"/>
        </w:rPr>
        <w:t xml:space="preserve">Reglas</w:t>
      </w:r>
    </w:p>
    <w:p w:rsidR="00000000" w:rsidDel="00000000" w:rsidP="00000000" w:rsidRDefault="00000000" w:rsidRPr="00000000" w14:paraId="000001F0">
      <w:pPr>
        <w:numPr>
          <w:ilvl w:val="2"/>
          <w:numId w:val="221"/>
        </w:numPr>
        <w:spacing w:after="0" w:afterAutospacing="0" w:before="0" w:beforeAutospacing="0"/>
        <w:ind w:left="2160" w:hanging="360"/>
        <w:rPr/>
      </w:pPr>
      <w:r w:rsidDel="00000000" w:rsidR="00000000" w:rsidRPr="00000000">
        <w:rPr>
          <w:rtl w:val="0"/>
        </w:rPr>
        <w:t xml:space="preserve">Si el medio se encuentra libre, transmite; en otro caso se aplica el paso 2.</w:t>
      </w:r>
    </w:p>
    <w:p w:rsidR="00000000" w:rsidDel="00000000" w:rsidP="00000000" w:rsidRDefault="00000000" w:rsidRPr="00000000" w14:paraId="000001F1">
      <w:pPr>
        <w:numPr>
          <w:ilvl w:val="2"/>
          <w:numId w:val="221"/>
        </w:numPr>
        <w:spacing w:after="0" w:afterAutospacing="0" w:before="0" w:beforeAutospacing="0"/>
        <w:ind w:left="2160" w:hanging="360"/>
        <w:rPr>
          <w:u w:val="none"/>
        </w:rPr>
      </w:pPr>
      <w:r w:rsidDel="00000000" w:rsidR="00000000" w:rsidRPr="00000000">
        <w:rPr>
          <w:rtl w:val="0"/>
        </w:rPr>
        <w:t xml:space="preserve">Si el medio está ocupado, continúa escuchando hasta que el canal se detecte libre, momento en el cual se transmite inmediatamente.</w:t>
      </w:r>
    </w:p>
    <w:p w:rsidR="00000000" w:rsidDel="00000000" w:rsidP="00000000" w:rsidRDefault="00000000" w:rsidRPr="00000000" w14:paraId="000001F2">
      <w:pPr>
        <w:numPr>
          <w:ilvl w:val="1"/>
          <w:numId w:val="82"/>
        </w:numPr>
        <w:spacing w:after="0" w:afterAutospacing="0" w:before="0" w:beforeAutospacing="0"/>
        <w:ind w:left="1440" w:hanging="360"/>
        <w:rPr>
          <w:u w:val="none"/>
        </w:rPr>
      </w:pPr>
      <w:r w:rsidDel="00000000" w:rsidR="00000000" w:rsidRPr="00000000">
        <w:rPr>
          <w:rtl w:val="0"/>
        </w:rPr>
        <w:t xml:space="preserve">La capacidad se desaprovecha porque el medio permanece generalmente desocupado tras el fin de una transmisión.</w:t>
      </w:r>
    </w:p>
    <w:p w:rsidR="00000000" w:rsidDel="00000000" w:rsidP="00000000" w:rsidRDefault="00000000" w:rsidRPr="00000000" w14:paraId="000001F3">
      <w:pPr>
        <w:numPr>
          <w:ilvl w:val="1"/>
          <w:numId w:val="82"/>
        </w:numPr>
        <w:spacing w:after="0" w:afterAutospacing="0" w:before="0" w:beforeAutospacing="0"/>
        <w:ind w:left="1440" w:hanging="360"/>
        <w:rPr>
          <w:u w:val="none"/>
        </w:rPr>
      </w:pPr>
      <w:r w:rsidDel="00000000" w:rsidR="00000000" w:rsidRPr="00000000">
        <w:rPr>
          <w:rtl w:val="0"/>
        </w:rPr>
        <w:t xml:space="preserve">El tiempo desaprovechado debido a las colisiones es muy pequeño (si las tramas son largas en comparación al retardo de propagación).</w:t>
      </w:r>
    </w:p>
    <w:p w:rsidR="00000000" w:rsidDel="00000000" w:rsidP="00000000" w:rsidRDefault="00000000" w:rsidRPr="00000000" w14:paraId="000001F4">
      <w:pPr>
        <w:numPr>
          <w:ilvl w:val="1"/>
          <w:numId w:val="82"/>
        </w:numPr>
        <w:spacing w:after="0" w:afterAutospacing="0" w:before="0" w:beforeAutospacing="0"/>
        <w:ind w:left="1440" w:hanging="360"/>
        <w:rPr>
          <w:u w:val="none"/>
        </w:rPr>
      </w:pPr>
      <w:r w:rsidDel="00000000" w:rsidR="00000000" w:rsidRPr="00000000">
        <w:rPr>
          <w:rtl w:val="0"/>
        </w:rPr>
        <w:t xml:space="preserve">No es probable que las dos estaciones involucradas en una colisión vuelvan a estarlo en sus siguientes reintentos.</w:t>
      </w:r>
    </w:p>
    <w:p w:rsidR="00000000" w:rsidDel="00000000" w:rsidP="00000000" w:rsidRDefault="00000000" w:rsidRPr="00000000" w14:paraId="000001F5">
      <w:pPr>
        <w:numPr>
          <w:ilvl w:val="0"/>
          <w:numId w:val="221"/>
        </w:numPr>
        <w:spacing w:after="0" w:afterAutospacing="0" w:before="0" w:beforeAutospacing="0"/>
        <w:ind w:left="720" w:hanging="360"/>
        <w:rPr>
          <w:b w:val="1"/>
        </w:rPr>
      </w:pPr>
      <w:r w:rsidDel="00000000" w:rsidR="00000000" w:rsidRPr="00000000">
        <w:rPr>
          <w:b w:val="1"/>
          <w:rtl w:val="0"/>
        </w:rPr>
        <w:t xml:space="preserve">p-persistente</w:t>
      </w:r>
    </w:p>
    <w:p w:rsidR="00000000" w:rsidDel="00000000" w:rsidP="00000000" w:rsidRDefault="00000000" w:rsidRPr="00000000" w14:paraId="000001F6">
      <w:pPr>
        <w:numPr>
          <w:ilvl w:val="1"/>
          <w:numId w:val="216"/>
        </w:numPr>
        <w:spacing w:after="0" w:afterAutospacing="0" w:before="0" w:beforeAutospacing="0"/>
        <w:ind w:left="1440" w:hanging="360"/>
        <w:rPr/>
      </w:pPr>
      <w:r w:rsidDel="00000000" w:rsidR="00000000" w:rsidRPr="00000000">
        <w:rPr>
          <w:rtl w:val="0"/>
        </w:rPr>
        <w:t xml:space="preserve">Reglas</w:t>
      </w:r>
    </w:p>
    <w:p w:rsidR="00000000" w:rsidDel="00000000" w:rsidP="00000000" w:rsidRDefault="00000000" w:rsidRPr="00000000" w14:paraId="000001F7">
      <w:pPr>
        <w:numPr>
          <w:ilvl w:val="2"/>
          <w:numId w:val="221"/>
        </w:numPr>
        <w:spacing w:after="0" w:afterAutospacing="0" w:before="0" w:beforeAutospacing="0"/>
        <w:ind w:left="2160" w:hanging="360"/>
        <w:rPr/>
      </w:pPr>
      <w:r w:rsidDel="00000000" w:rsidR="00000000" w:rsidRPr="00000000">
        <w:rPr>
          <w:rtl w:val="0"/>
        </w:rPr>
        <w:t xml:space="preserve">Si el medio se encuentra libre,  se transmite con una probabilidad p y se espera una unidad de tiempo con una probabilidad </w:t>
      </w:r>
      <m:oMath>
        <m:r>
          <w:rPr/>
          <m:t xml:space="preserve">(1 - p)</m:t>
        </m:r>
      </m:oMath>
      <w:r w:rsidDel="00000000" w:rsidR="00000000" w:rsidRPr="00000000">
        <w:rPr>
          <w:rtl w:val="0"/>
        </w:rPr>
        <w:t xml:space="preserve">. La unidad de tiempo es generalmente igual al retardo máximo de propagación.</w:t>
      </w:r>
    </w:p>
    <w:p w:rsidR="00000000" w:rsidDel="00000000" w:rsidP="00000000" w:rsidRDefault="00000000" w:rsidRPr="00000000" w14:paraId="000001F8">
      <w:pPr>
        <w:numPr>
          <w:ilvl w:val="2"/>
          <w:numId w:val="221"/>
        </w:numPr>
        <w:spacing w:after="0" w:afterAutospacing="0" w:before="0" w:beforeAutospacing="0"/>
        <w:ind w:left="2160" w:hanging="360"/>
        <w:rPr>
          <w:u w:val="none"/>
        </w:rPr>
      </w:pPr>
      <w:r w:rsidDel="00000000" w:rsidR="00000000" w:rsidRPr="00000000">
        <w:rPr>
          <w:rtl w:val="0"/>
        </w:rPr>
        <w:t xml:space="preserve">Si el medio está ocupado, se continúa escuchando hasta que se detecte libre y se repite el paso 1.</w:t>
      </w:r>
    </w:p>
    <w:p w:rsidR="00000000" w:rsidDel="00000000" w:rsidP="00000000" w:rsidRDefault="00000000" w:rsidRPr="00000000" w14:paraId="000001F9">
      <w:pPr>
        <w:numPr>
          <w:ilvl w:val="2"/>
          <w:numId w:val="221"/>
        </w:numPr>
        <w:spacing w:after="0" w:afterAutospacing="0" w:before="0" w:beforeAutospacing="0"/>
        <w:ind w:left="2160" w:hanging="360"/>
        <w:rPr>
          <w:u w:val="none"/>
        </w:rPr>
      </w:pPr>
      <w:r w:rsidDel="00000000" w:rsidR="00000000" w:rsidRPr="00000000">
        <w:rPr>
          <w:rtl w:val="0"/>
        </w:rPr>
        <w:t xml:space="preserve">Si la transmisión se ha retardado una unidad de tiempo, se repite el paso 1.</w:t>
      </w:r>
    </w:p>
    <w:p w:rsidR="00000000" w:rsidDel="00000000" w:rsidP="00000000" w:rsidRDefault="00000000" w:rsidRPr="00000000" w14:paraId="000001FA">
      <w:pPr>
        <w:numPr>
          <w:ilvl w:val="1"/>
          <w:numId w:val="54"/>
        </w:numPr>
        <w:spacing w:after="0" w:afterAutospacing="0" w:before="0" w:beforeAutospacing="0"/>
        <w:ind w:left="1440" w:hanging="360"/>
        <w:rPr>
          <w:u w:val="none"/>
        </w:rPr>
      </w:pPr>
      <w:r w:rsidDel="00000000" w:rsidR="00000000" w:rsidRPr="00000000">
        <w:rPr>
          <w:rtl w:val="0"/>
        </w:rPr>
        <w:t xml:space="preserve">El parámetro p debe ser lo suficientemente bajo como para evitar la inestabilidad, resultando ocasionalmente en retardos enormes en condiciones de carga elevada. </w:t>
      </w:r>
    </w:p>
    <w:p w:rsidR="00000000" w:rsidDel="00000000" w:rsidP="00000000" w:rsidRDefault="00000000" w:rsidRPr="00000000" w14:paraId="000001FB">
      <w:pPr>
        <w:numPr>
          <w:ilvl w:val="0"/>
          <w:numId w:val="221"/>
        </w:numPr>
        <w:spacing w:after="0" w:afterAutospacing="0" w:before="0" w:beforeAutospacing="0"/>
        <w:ind w:left="720" w:hanging="360"/>
        <w:rPr>
          <w:b w:val="1"/>
        </w:rPr>
      </w:pPr>
      <w:r w:rsidDel="00000000" w:rsidR="00000000" w:rsidRPr="00000000">
        <w:rPr>
          <w:b w:val="1"/>
          <w:rtl w:val="0"/>
        </w:rPr>
        <w:t xml:space="preserve">Ineficiencia</w:t>
      </w:r>
    </w:p>
    <w:p w:rsidR="00000000" w:rsidDel="00000000" w:rsidP="00000000" w:rsidRDefault="00000000" w:rsidRPr="00000000" w14:paraId="000001FC">
      <w:pPr>
        <w:numPr>
          <w:ilvl w:val="1"/>
          <w:numId w:val="146"/>
        </w:numPr>
        <w:spacing w:after="0" w:afterAutospacing="0" w:before="0" w:beforeAutospacing="0"/>
        <w:ind w:left="1440" w:hanging="360"/>
        <w:rPr/>
      </w:pPr>
      <w:r w:rsidDel="00000000" w:rsidR="00000000" w:rsidRPr="00000000">
        <w:rPr>
          <w:rtl w:val="0"/>
        </w:rPr>
        <w:t xml:space="preserve">Cuando dos tramas colisionan, el medio permanece inutilizable mientras dure la transmisión de ambas tramas dañadas.</w:t>
      </w:r>
    </w:p>
    <w:p w:rsidR="00000000" w:rsidDel="00000000" w:rsidP="00000000" w:rsidRDefault="00000000" w:rsidRPr="00000000" w14:paraId="000001FD">
      <w:pPr>
        <w:numPr>
          <w:ilvl w:val="1"/>
          <w:numId w:val="146"/>
        </w:numPr>
        <w:spacing w:before="0" w:beforeAutospacing="0"/>
        <w:ind w:left="1440" w:hanging="360"/>
        <w:rPr>
          <w:u w:val="none"/>
        </w:rPr>
      </w:pPr>
      <w:r w:rsidDel="00000000" w:rsidR="00000000" w:rsidRPr="00000000">
        <w:rPr>
          <w:rtl w:val="0"/>
        </w:rPr>
        <w:t xml:space="preserve">En </w:t>
      </w:r>
      <w:r w:rsidDel="00000000" w:rsidR="00000000" w:rsidRPr="00000000">
        <w:rPr>
          <w:b w:val="1"/>
          <w:rtl w:val="0"/>
        </w:rPr>
        <w:t xml:space="preserve">1-persistente, </w:t>
      </w:r>
      <w:r w:rsidDel="00000000" w:rsidR="00000000" w:rsidRPr="00000000">
        <w:rPr>
          <w:rtl w:val="0"/>
        </w:rPr>
        <w:t xml:space="preserve">si dos estaciones están listas a la mitad de la transmisión de una tercera estación, ambas van a transmitir exactamente al mismo tiempo cuando se libere el canal, provocando una colisión.</w:t>
      </w:r>
    </w:p>
    <w:p w:rsidR="00000000" w:rsidDel="00000000" w:rsidP="00000000" w:rsidRDefault="00000000" w:rsidRPr="00000000" w14:paraId="000001FE">
      <w:pPr>
        <w:pStyle w:val="Heading4"/>
        <w:rPr/>
      </w:pPr>
      <w:bookmarkStart w:colFirst="0" w:colLast="0" w:name="_qexw4r7p7b0o" w:id="46"/>
      <w:bookmarkEnd w:id="46"/>
      <w:r w:rsidDel="00000000" w:rsidR="00000000" w:rsidRPr="00000000">
        <w:rPr>
          <w:rtl w:val="0"/>
        </w:rPr>
        <w:t xml:space="preserve">CSMA/CD</w:t>
      </w:r>
    </w:p>
    <w:p w:rsidR="00000000" w:rsidDel="00000000" w:rsidP="00000000" w:rsidRDefault="00000000" w:rsidRPr="00000000" w14:paraId="000001FF">
      <w:pPr>
        <w:numPr>
          <w:ilvl w:val="0"/>
          <w:numId w:val="165"/>
        </w:numPr>
        <w:spacing w:after="0" w:afterAutospacing="0"/>
        <w:ind w:left="720" w:hanging="360"/>
        <w:rPr>
          <w:u w:val="none"/>
        </w:rPr>
      </w:pPr>
      <w:r w:rsidDel="00000000" w:rsidR="00000000" w:rsidRPr="00000000">
        <w:rPr>
          <w:rtl w:val="0"/>
        </w:rPr>
        <w:t xml:space="preserve">CSMA con Detección de Colisiones (</w:t>
      </w:r>
      <w:r w:rsidDel="00000000" w:rsidR="00000000" w:rsidRPr="00000000">
        <w:rPr>
          <w:i w:val="1"/>
          <w:rtl w:val="0"/>
        </w:rPr>
        <w:t xml:space="preserve">with Collision Detection</w:t>
      </w:r>
      <w:r w:rsidDel="00000000" w:rsidR="00000000" w:rsidRPr="00000000">
        <w:rPr>
          <w:rtl w:val="0"/>
        </w:rPr>
        <w:t xml:space="preserve">)</w:t>
      </w:r>
    </w:p>
    <w:p w:rsidR="00000000" w:rsidDel="00000000" w:rsidP="00000000" w:rsidRDefault="00000000" w:rsidRPr="00000000" w14:paraId="00000200">
      <w:pPr>
        <w:numPr>
          <w:ilvl w:val="0"/>
          <w:numId w:val="165"/>
        </w:numPr>
        <w:spacing w:after="0" w:afterAutospacing="0" w:before="0" w:beforeAutospacing="0"/>
        <w:ind w:left="720" w:hanging="360"/>
        <w:rPr>
          <w:u w:val="none"/>
        </w:rPr>
      </w:pPr>
      <w:r w:rsidDel="00000000" w:rsidR="00000000" w:rsidRPr="00000000">
        <w:rPr>
          <w:rtl w:val="0"/>
        </w:rPr>
        <w:t xml:space="preserve">Soluciona la ineficiencia de CSMA haciendo que la estación siga escuchando el medio mientras dura la transmisión.</w:t>
      </w:r>
    </w:p>
    <w:p w:rsidR="00000000" w:rsidDel="00000000" w:rsidP="00000000" w:rsidRDefault="00000000" w:rsidRPr="00000000" w14:paraId="00000201">
      <w:pPr>
        <w:numPr>
          <w:ilvl w:val="0"/>
          <w:numId w:val="165"/>
        </w:numPr>
        <w:spacing w:after="0" w:afterAutospacing="0" w:before="0" w:beforeAutospacing="0"/>
        <w:ind w:left="720" w:hanging="360"/>
        <w:rPr>
          <w:u w:val="none"/>
        </w:rPr>
      </w:pPr>
      <w:r w:rsidDel="00000000" w:rsidR="00000000" w:rsidRPr="00000000">
        <w:rPr>
          <w:rtl w:val="0"/>
        </w:rPr>
        <w:t xml:space="preserve">Reglas</w:t>
      </w:r>
    </w:p>
    <w:p w:rsidR="00000000" w:rsidDel="00000000" w:rsidP="00000000" w:rsidRDefault="00000000" w:rsidRPr="00000000" w14:paraId="00000202">
      <w:pPr>
        <w:numPr>
          <w:ilvl w:val="1"/>
          <w:numId w:val="165"/>
        </w:numPr>
        <w:spacing w:after="0" w:afterAutospacing="0" w:before="0" w:beforeAutospacing="0"/>
        <w:ind w:left="1440" w:hanging="360"/>
        <w:rPr>
          <w:u w:val="none"/>
        </w:rPr>
      </w:pPr>
      <w:r w:rsidDel="00000000" w:rsidR="00000000" w:rsidRPr="00000000">
        <w:rPr>
          <w:rtl w:val="0"/>
        </w:rPr>
        <w:t xml:space="preserve">Medio libre =&gt; transmite; medio ocupado =&gt; paso 2</w:t>
      </w:r>
    </w:p>
    <w:p w:rsidR="00000000" w:rsidDel="00000000" w:rsidP="00000000" w:rsidRDefault="00000000" w:rsidRPr="00000000" w14:paraId="00000203">
      <w:pPr>
        <w:numPr>
          <w:ilvl w:val="1"/>
          <w:numId w:val="165"/>
        </w:numPr>
        <w:spacing w:after="0" w:afterAutospacing="0" w:before="0" w:beforeAutospacing="0"/>
        <w:ind w:left="1440" w:hanging="360"/>
        <w:rPr>
          <w:u w:val="none"/>
        </w:rPr>
      </w:pPr>
      <w:r w:rsidDel="00000000" w:rsidR="00000000" w:rsidRPr="00000000">
        <w:rPr>
          <w:rtl w:val="0"/>
        </w:rPr>
        <w:t xml:space="preserve">Medio ocupado =&gt; escucha hasta que el canal se libere.</w:t>
      </w:r>
    </w:p>
    <w:p w:rsidR="00000000" w:rsidDel="00000000" w:rsidP="00000000" w:rsidRDefault="00000000" w:rsidRPr="00000000" w14:paraId="00000204">
      <w:pPr>
        <w:numPr>
          <w:ilvl w:val="1"/>
          <w:numId w:val="165"/>
        </w:numPr>
        <w:spacing w:after="0" w:afterAutospacing="0" w:before="0" w:beforeAutospacing="0"/>
        <w:ind w:left="1440" w:hanging="360"/>
        <w:rPr>
          <w:u w:val="none"/>
        </w:rPr>
      </w:pPr>
      <w:r w:rsidDel="00000000" w:rsidR="00000000" w:rsidRPr="00000000">
        <w:rPr>
          <w:rtl w:val="0"/>
        </w:rPr>
        <w:t xml:space="preserve">Colisión durante la transmisión =&gt;  se transmite una pequeña señal de interferencia (</w:t>
      </w:r>
      <w:r w:rsidDel="00000000" w:rsidR="00000000" w:rsidRPr="00000000">
        <w:rPr>
          <w:b w:val="1"/>
          <w:rtl w:val="0"/>
        </w:rPr>
        <w:t xml:space="preserve">jam signal</w:t>
      </w:r>
      <w:r w:rsidDel="00000000" w:rsidR="00000000" w:rsidRPr="00000000">
        <w:rPr>
          <w:rtl w:val="0"/>
        </w:rPr>
        <w:t xml:space="preserve">) para asegurarse de que todas las estaciones constaten la colisión y se deja de transmitir.</w:t>
      </w:r>
    </w:p>
    <w:p w:rsidR="00000000" w:rsidDel="00000000" w:rsidP="00000000" w:rsidRDefault="00000000" w:rsidRPr="00000000" w14:paraId="00000205">
      <w:pPr>
        <w:numPr>
          <w:ilvl w:val="1"/>
          <w:numId w:val="165"/>
        </w:numPr>
        <w:spacing w:after="0" w:afterAutospacing="0" w:before="0" w:beforeAutospacing="0"/>
        <w:ind w:left="1440" w:hanging="360"/>
        <w:rPr>
          <w:u w:val="none"/>
        </w:rPr>
      </w:pPr>
      <w:r w:rsidDel="00000000" w:rsidR="00000000" w:rsidRPr="00000000">
        <w:rPr>
          <w:rtl w:val="0"/>
        </w:rPr>
        <w:t xml:space="preserve">Tras la emisión de la señal de interferencia, la estación espera una </w:t>
      </w:r>
      <w:r w:rsidDel="00000000" w:rsidR="00000000" w:rsidRPr="00000000">
        <w:rPr>
          <w:u w:val="single"/>
          <w:rtl w:val="0"/>
        </w:rPr>
        <w:t xml:space="preserve">cantidad aleatoria de tiempo</w:t>
      </w:r>
      <w:r w:rsidDel="00000000" w:rsidR="00000000" w:rsidRPr="00000000">
        <w:rPr>
          <w:rtl w:val="0"/>
        </w:rPr>
        <w:t xml:space="preserve"> conocida como </w:t>
      </w:r>
      <w:r w:rsidDel="00000000" w:rsidR="00000000" w:rsidRPr="00000000">
        <w:rPr>
          <w:b w:val="1"/>
          <w:rtl w:val="0"/>
        </w:rPr>
        <w:t xml:space="preserve">backoff</w:t>
      </w:r>
      <w:r w:rsidDel="00000000" w:rsidR="00000000" w:rsidRPr="00000000">
        <w:rPr>
          <w:rtl w:val="0"/>
        </w:rPr>
        <w:t xml:space="preserve">, intentando transmitir de nuevo a continuación (volviendo al paso 1).</w:t>
      </w:r>
    </w:p>
    <w:p w:rsidR="00000000" w:rsidDel="00000000" w:rsidP="00000000" w:rsidRDefault="00000000" w:rsidRPr="00000000" w14:paraId="00000206">
      <w:pPr>
        <w:numPr>
          <w:ilvl w:val="2"/>
          <w:numId w:val="165"/>
        </w:numPr>
        <w:spacing w:before="0" w:beforeAutospacing="0"/>
        <w:ind w:left="2160" w:hanging="360"/>
        <w:rPr>
          <w:u w:val="none"/>
        </w:rPr>
      </w:pPr>
      <w:r w:rsidDel="00000000" w:rsidR="00000000" w:rsidRPr="00000000">
        <w:rPr>
          <w:rtl w:val="0"/>
        </w:rPr>
        <w:t xml:space="preserve">Algoritmo exponencial binario.</w:t>
      </w:r>
    </w:p>
    <w:p w:rsidR="00000000" w:rsidDel="00000000" w:rsidP="00000000" w:rsidRDefault="00000000" w:rsidRPr="00000000" w14:paraId="00000207">
      <w:pPr>
        <w:pStyle w:val="Heading4"/>
        <w:rPr/>
      </w:pPr>
      <w:bookmarkStart w:colFirst="0" w:colLast="0" w:name="_vtz8v6cl7yn3" w:id="47"/>
      <w:bookmarkEnd w:id="47"/>
      <w:r w:rsidDel="00000000" w:rsidR="00000000" w:rsidRPr="00000000">
        <w:rPr>
          <w:rtl w:val="0"/>
        </w:rPr>
        <w:t xml:space="preserve">CSMA/CA</w:t>
      </w:r>
    </w:p>
    <w:p w:rsidR="00000000" w:rsidDel="00000000" w:rsidP="00000000" w:rsidRDefault="00000000" w:rsidRPr="00000000" w14:paraId="00000208">
      <w:pPr>
        <w:numPr>
          <w:ilvl w:val="0"/>
          <w:numId w:val="148"/>
        </w:numPr>
        <w:ind w:left="720" w:hanging="360"/>
        <w:rPr>
          <w:u w:val="none"/>
        </w:rPr>
      </w:pPr>
      <w:r w:rsidDel="00000000" w:rsidR="00000000" w:rsidRPr="00000000">
        <w:rPr>
          <w:rtl w:val="0"/>
        </w:rPr>
        <w:t xml:space="preserve">Usa varias técnicas para evitar colisiones (una de ellas es la posicional, que establece prioridades de acuerdo a las posiciones de las estaciones).</w:t>
      </w:r>
    </w:p>
    <w:p w:rsidR="00000000" w:rsidDel="00000000" w:rsidP="00000000" w:rsidRDefault="00000000" w:rsidRPr="00000000" w14:paraId="00000209">
      <w:pPr>
        <w:pStyle w:val="Heading3"/>
        <w:rPr/>
      </w:pPr>
      <w:bookmarkStart w:colFirst="0" w:colLast="0" w:name="_jvvw03nwoygf" w:id="48"/>
      <w:bookmarkEnd w:id="48"/>
      <w:r w:rsidDel="00000000" w:rsidR="00000000" w:rsidRPr="00000000">
        <w:rPr>
          <w:rtl w:val="0"/>
        </w:rPr>
        <w:t xml:space="preserve">Paso de Testigo</w:t>
      </w:r>
    </w:p>
    <w:p w:rsidR="00000000" w:rsidDel="00000000" w:rsidP="00000000" w:rsidRDefault="00000000" w:rsidRPr="00000000" w14:paraId="0000020A">
      <w:pPr>
        <w:numPr>
          <w:ilvl w:val="0"/>
          <w:numId w:val="161"/>
        </w:numPr>
        <w:spacing w:after="0" w:afterAutospacing="0"/>
        <w:ind w:left="720" w:hanging="360"/>
        <w:rPr>
          <w:u w:val="none"/>
        </w:rPr>
      </w:pPr>
      <w:r w:rsidDel="00000000" w:rsidR="00000000" w:rsidRPr="00000000">
        <w:rPr>
          <w:rtl w:val="0"/>
        </w:rPr>
        <w:t xml:space="preserve">Permite que cada estación </w:t>
      </w:r>
      <w:r w:rsidDel="00000000" w:rsidR="00000000" w:rsidRPr="00000000">
        <w:rPr>
          <w:rtl w:val="0"/>
        </w:rPr>
        <w:t xml:space="preserve">transmita</w:t>
      </w:r>
      <w:r w:rsidDel="00000000" w:rsidR="00000000" w:rsidRPr="00000000">
        <w:rPr>
          <w:rtl w:val="0"/>
        </w:rPr>
        <w:t xml:space="preserve"> una trama por turno, en un orden predefinido. Se pasa un pequeño mensaje (</w:t>
      </w:r>
      <w:r w:rsidDel="00000000" w:rsidR="00000000" w:rsidRPr="00000000">
        <w:rPr>
          <w:b w:val="1"/>
          <w:rtl w:val="0"/>
        </w:rPr>
        <w:t xml:space="preserve">token</w:t>
      </w:r>
      <w:r w:rsidDel="00000000" w:rsidR="00000000" w:rsidRPr="00000000">
        <w:rPr>
          <w:rtl w:val="0"/>
        </w:rPr>
        <w:t xml:space="preserve">) de una estación a otra, en el mismo orden. Ese </w:t>
      </w:r>
      <w:r w:rsidDel="00000000" w:rsidR="00000000" w:rsidRPr="00000000">
        <w:rPr>
          <w:b w:val="1"/>
          <w:rtl w:val="0"/>
        </w:rPr>
        <w:t xml:space="preserve">token</w:t>
      </w:r>
      <w:r w:rsidDel="00000000" w:rsidR="00000000" w:rsidRPr="00000000">
        <w:rPr>
          <w:rtl w:val="0"/>
        </w:rPr>
        <w:t xml:space="preserve"> representa el permiso para enviar. Cuando la estación recibe el token, puede enviar la trama que tiene en cola para transmitir, y después envía el token a la siguiente estación. Si no está esperando para enviar, simplemente pasa el token.</w:t>
      </w:r>
      <w:r w:rsidDel="00000000" w:rsidR="00000000" w:rsidRPr="00000000">
        <w:rPr>
          <w:b w:val="1"/>
          <w:rtl w:val="0"/>
        </w:rPr>
        <w:t xml:space="preserve"> </w:t>
      </w:r>
    </w:p>
    <w:p w:rsidR="00000000" w:rsidDel="00000000" w:rsidP="00000000" w:rsidRDefault="00000000" w:rsidRPr="00000000" w14:paraId="0000020B">
      <w:pPr>
        <w:numPr>
          <w:ilvl w:val="0"/>
          <w:numId w:val="161"/>
        </w:numPr>
        <w:spacing w:after="0" w:afterAutospacing="0" w:before="0" w:beforeAutospacing="0"/>
        <w:ind w:left="720" w:hanging="360"/>
        <w:rPr>
          <w:b w:val="1"/>
          <w:u w:val="none"/>
        </w:rPr>
      </w:pPr>
      <w:r w:rsidDel="00000000" w:rsidR="00000000" w:rsidRPr="00000000">
        <w:rPr>
          <w:b w:val="1"/>
          <w:rtl w:val="0"/>
        </w:rPr>
        <w:t xml:space="preserve">Ventaja</w:t>
      </w:r>
    </w:p>
    <w:p w:rsidR="00000000" w:rsidDel="00000000" w:rsidP="00000000" w:rsidRDefault="00000000" w:rsidRPr="00000000" w14:paraId="0000020C">
      <w:pPr>
        <w:numPr>
          <w:ilvl w:val="1"/>
          <w:numId w:val="161"/>
        </w:numPr>
        <w:spacing w:after="0" w:afterAutospacing="0" w:before="0" w:beforeAutospacing="0"/>
        <w:ind w:left="1440" w:hanging="360"/>
        <w:rPr/>
      </w:pPr>
      <w:r w:rsidDel="00000000" w:rsidR="00000000" w:rsidRPr="00000000">
        <w:rPr>
          <w:rtl w:val="0"/>
        </w:rPr>
        <w:t xml:space="preserve">Control de acceso flexible.</w:t>
      </w:r>
    </w:p>
    <w:p w:rsidR="00000000" w:rsidDel="00000000" w:rsidP="00000000" w:rsidRDefault="00000000" w:rsidRPr="00000000" w14:paraId="0000020D">
      <w:pPr>
        <w:numPr>
          <w:ilvl w:val="1"/>
          <w:numId w:val="161"/>
        </w:numPr>
        <w:spacing w:after="0" w:afterAutospacing="0" w:before="0" w:beforeAutospacing="0"/>
        <w:ind w:left="1440" w:hanging="360"/>
        <w:rPr>
          <w:u w:val="none"/>
        </w:rPr>
      </w:pPr>
      <w:r w:rsidDel="00000000" w:rsidR="00000000" w:rsidRPr="00000000">
        <w:rPr>
          <w:rtl w:val="0"/>
        </w:rPr>
        <w:t xml:space="preserve">Equitativo.</w:t>
      </w:r>
    </w:p>
    <w:p w:rsidR="00000000" w:rsidDel="00000000" w:rsidP="00000000" w:rsidRDefault="00000000" w:rsidRPr="00000000" w14:paraId="0000020E">
      <w:pPr>
        <w:numPr>
          <w:ilvl w:val="1"/>
          <w:numId w:val="161"/>
        </w:numPr>
        <w:spacing w:after="0" w:afterAutospacing="0" w:before="0" w:beforeAutospacing="0"/>
        <w:ind w:left="1440" w:hanging="360"/>
        <w:rPr>
          <w:u w:val="none"/>
        </w:rPr>
      </w:pPr>
      <w:r w:rsidDel="00000000" w:rsidR="00000000" w:rsidRPr="00000000">
        <w:rPr>
          <w:rtl w:val="0"/>
        </w:rPr>
        <w:t xml:space="preserve">Proporciona prioridad y servicios con ancho de banda garantizado.</w:t>
      </w:r>
    </w:p>
    <w:p w:rsidR="00000000" w:rsidDel="00000000" w:rsidP="00000000" w:rsidRDefault="00000000" w:rsidRPr="00000000" w14:paraId="0000020F">
      <w:pPr>
        <w:numPr>
          <w:ilvl w:val="0"/>
          <w:numId w:val="161"/>
        </w:numPr>
        <w:spacing w:after="0" w:afterAutospacing="0" w:before="0" w:beforeAutospacing="0"/>
        <w:ind w:left="720" w:hanging="360"/>
        <w:rPr>
          <w:b w:val="1"/>
        </w:rPr>
      </w:pPr>
      <w:r w:rsidDel="00000000" w:rsidR="00000000" w:rsidRPr="00000000">
        <w:rPr>
          <w:b w:val="1"/>
          <w:rtl w:val="0"/>
        </w:rPr>
        <w:t xml:space="preserve">Desventaja</w:t>
      </w:r>
    </w:p>
    <w:p w:rsidR="00000000" w:rsidDel="00000000" w:rsidP="00000000" w:rsidRDefault="00000000" w:rsidRPr="00000000" w14:paraId="00000210">
      <w:pPr>
        <w:numPr>
          <w:ilvl w:val="1"/>
          <w:numId w:val="161"/>
        </w:numPr>
        <w:spacing w:after="0" w:afterAutospacing="0" w:before="0" w:beforeAutospacing="0"/>
        <w:ind w:left="1440" w:hanging="360"/>
        <w:rPr/>
      </w:pPr>
      <w:r w:rsidDel="00000000" w:rsidR="00000000" w:rsidRPr="00000000">
        <w:rPr>
          <w:rtl w:val="0"/>
        </w:rPr>
        <w:t xml:space="preserve">Necesita procedimientos para realizar el mantenimiento del anillo.</w:t>
      </w:r>
    </w:p>
    <w:p w:rsidR="00000000" w:rsidDel="00000000" w:rsidP="00000000" w:rsidRDefault="00000000" w:rsidRPr="00000000" w14:paraId="00000211">
      <w:pPr>
        <w:numPr>
          <w:ilvl w:val="1"/>
          <w:numId w:val="161"/>
        </w:numPr>
        <w:spacing w:after="0" w:afterAutospacing="0" w:before="0" w:beforeAutospacing="0"/>
        <w:ind w:left="1440" w:hanging="360"/>
        <w:rPr>
          <w:u w:val="none"/>
        </w:rPr>
      </w:pPr>
      <w:r w:rsidDel="00000000" w:rsidR="00000000" w:rsidRPr="00000000">
        <w:rPr>
          <w:rtl w:val="0"/>
        </w:rPr>
        <w:t xml:space="preserve">La pérdida del token impide posteriores utilizaciones del anillo.</w:t>
      </w:r>
    </w:p>
    <w:p w:rsidR="00000000" w:rsidDel="00000000" w:rsidP="00000000" w:rsidRDefault="00000000" w:rsidRPr="00000000" w14:paraId="00000212">
      <w:pPr>
        <w:numPr>
          <w:ilvl w:val="1"/>
          <w:numId w:val="161"/>
        </w:numPr>
        <w:spacing w:after="0" w:afterAutospacing="0" w:before="0" w:beforeAutospacing="0"/>
        <w:ind w:left="1440" w:hanging="360"/>
        <w:rPr>
          <w:u w:val="none"/>
        </w:rPr>
      </w:pPr>
      <w:r w:rsidDel="00000000" w:rsidR="00000000" w:rsidRPr="00000000">
        <w:rPr>
          <w:rtl w:val="0"/>
        </w:rPr>
        <w:t xml:space="preserve">Una duplicidad del token puede interrumpir el funcionamiento del anillo.</w:t>
      </w:r>
    </w:p>
    <w:p w:rsidR="00000000" w:rsidDel="00000000" w:rsidP="00000000" w:rsidRDefault="00000000" w:rsidRPr="00000000" w14:paraId="00000213">
      <w:pPr>
        <w:numPr>
          <w:ilvl w:val="0"/>
          <w:numId w:val="161"/>
        </w:numPr>
        <w:spacing w:after="0" w:afterAutospacing="0" w:before="0" w:beforeAutospacing="0"/>
        <w:ind w:left="720" w:hanging="360"/>
        <w:rPr>
          <w:b w:val="1"/>
          <w:u w:val="none"/>
        </w:rPr>
      </w:pPr>
      <w:r w:rsidDel="00000000" w:rsidR="00000000" w:rsidRPr="00000000">
        <w:rPr>
          <w:b w:val="1"/>
          <w:rtl w:val="0"/>
        </w:rPr>
        <w:t xml:space="preserve">Tipos</w:t>
      </w:r>
    </w:p>
    <w:p w:rsidR="00000000" w:rsidDel="00000000" w:rsidP="00000000" w:rsidRDefault="00000000" w:rsidRPr="00000000" w14:paraId="00000214">
      <w:pPr>
        <w:numPr>
          <w:ilvl w:val="1"/>
          <w:numId w:val="161"/>
        </w:numPr>
        <w:spacing w:after="0" w:afterAutospacing="0" w:before="0" w:beforeAutospacing="0"/>
        <w:ind w:left="1440" w:hanging="360"/>
        <w:rPr>
          <w:b w:val="1"/>
          <w:u w:val="none"/>
        </w:rPr>
      </w:pPr>
      <w:r w:rsidDel="00000000" w:rsidR="00000000" w:rsidRPr="00000000">
        <w:rPr>
          <w:b w:val="1"/>
          <w:rtl w:val="0"/>
        </w:rPr>
        <w:t xml:space="preserve">Token-Ring (IEEE 802.5)</w:t>
      </w:r>
    </w:p>
    <w:p w:rsidR="00000000" w:rsidDel="00000000" w:rsidP="00000000" w:rsidRDefault="00000000" w:rsidRPr="00000000" w14:paraId="00000215">
      <w:pPr>
        <w:numPr>
          <w:ilvl w:val="1"/>
          <w:numId w:val="161"/>
        </w:numPr>
        <w:spacing w:before="0" w:beforeAutospacing="0"/>
        <w:ind w:left="1440" w:hanging="360"/>
        <w:rPr>
          <w:b w:val="1"/>
          <w:u w:val="none"/>
        </w:rPr>
      </w:pPr>
      <w:r w:rsidDel="00000000" w:rsidR="00000000" w:rsidRPr="00000000">
        <w:rPr>
          <w:b w:val="1"/>
          <w:rtl w:val="0"/>
        </w:rPr>
        <w:t xml:space="preserve">Token-Bus (IEEE 802.4)</w:t>
      </w:r>
    </w:p>
    <w:p w:rsidR="00000000" w:rsidDel="00000000" w:rsidP="00000000" w:rsidRDefault="00000000" w:rsidRPr="00000000" w14:paraId="00000216">
      <w:pPr>
        <w:pStyle w:val="Heading4"/>
        <w:rPr/>
      </w:pPr>
      <w:bookmarkStart w:colFirst="0" w:colLast="0" w:name="_yp77be8c4ecm" w:id="49"/>
      <w:bookmarkEnd w:id="49"/>
      <w:r w:rsidDel="00000000" w:rsidR="00000000" w:rsidRPr="00000000">
        <w:rPr>
          <w:rtl w:val="0"/>
        </w:rPr>
        <w:t xml:space="preserve">Token Ring</w:t>
      </w:r>
    </w:p>
    <w:p w:rsidR="00000000" w:rsidDel="00000000" w:rsidP="00000000" w:rsidRDefault="00000000" w:rsidRPr="00000000" w14:paraId="00000217">
      <w:pPr>
        <w:numPr>
          <w:ilvl w:val="0"/>
          <w:numId w:val="60"/>
        </w:numPr>
        <w:ind w:left="720" w:hanging="360"/>
        <w:rPr>
          <w:u w:val="none"/>
        </w:rPr>
      </w:pPr>
      <w:r w:rsidDel="00000000" w:rsidR="00000000" w:rsidRPr="00000000">
        <w:rPr>
          <w:rtl w:val="0"/>
        </w:rPr>
        <w:t xml:space="preserve">La topología anillo se usa para definir el orden en el que las estaciones envían información. El token y las tramas se transmiten en la misma dirección. Para evitar que la trama circule indefinidamente, una estación la quita del anillo (puede ser la estación origen o destino).</w:t>
      </w:r>
    </w:p>
    <w:p w:rsidR="00000000" w:rsidDel="00000000" w:rsidP="00000000" w:rsidRDefault="00000000" w:rsidRPr="00000000" w14:paraId="00000218">
      <w:pPr>
        <w:ind w:left="0" w:firstLine="0"/>
        <w:jc w:val="center"/>
        <w:rPr/>
      </w:pPr>
      <w:r w:rsidDel="00000000" w:rsidR="00000000" w:rsidRPr="00000000">
        <w:rPr/>
        <w:drawing>
          <wp:inline distB="114300" distT="114300" distL="114300" distR="114300">
            <wp:extent cx="3330413" cy="182888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30413" cy="182888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rPr/>
      </w:pPr>
      <w:bookmarkStart w:colFirst="0" w:colLast="0" w:name="_kilhfvbenbqw" w:id="50"/>
      <w:bookmarkEnd w:id="50"/>
      <w:r w:rsidDel="00000000" w:rsidR="00000000" w:rsidRPr="00000000">
        <w:rPr>
          <w:rtl w:val="0"/>
        </w:rPr>
        <w:t xml:space="preserve">Token Bus</w:t>
      </w:r>
    </w:p>
    <w:p w:rsidR="00000000" w:rsidDel="00000000" w:rsidP="00000000" w:rsidRDefault="00000000" w:rsidRPr="00000000" w14:paraId="0000021A">
      <w:pPr>
        <w:numPr>
          <w:ilvl w:val="0"/>
          <w:numId w:val="234"/>
        </w:numPr>
        <w:spacing w:after="0" w:afterAutospacing="0"/>
        <w:ind w:left="720" w:hanging="360"/>
        <w:rPr>
          <w:u w:val="none"/>
        </w:rPr>
      </w:pPr>
      <w:r w:rsidDel="00000000" w:rsidR="00000000" w:rsidRPr="00000000">
        <w:rPr>
          <w:rtl w:val="0"/>
        </w:rPr>
        <w:t xml:space="preserve">Físicamente, el canal es un bus; lógicamente, un anillo.</w:t>
      </w:r>
    </w:p>
    <w:p w:rsidR="00000000" w:rsidDel="00000000" w:rsidP="00000000" w:rsidRDefault="00000000" w:rsidRPr="00000000" w14:paraId="0000021B">
      <w:pPr>
        <w:numPr>
          <w:ilvl w:val="0"/>
          <w:numId w:val="234"/>
        </w:numPr>
        <w:spacing w:after="0" w:afterAutospacing="0" w:before="0" w:beforeAutospacing="0"/>
        <w:ind w:left="720" w:hanging="360"/>
        <w:rPr>
          <w:u w:val="none"/>
        </w:rPr>
      </w:pPr>
      <w:r w:rsidDel="00000000" w:rsidR="00000000" w:rsidRPr="00000000">
        <w:rPr>
          <w:rtl w:val="0"/>
        </w:rPr>
        <w:t xml:space="preserve">Cada estación puede usar el bus para enviar el token a la siguiente estación en la secuencia predefinida.</w:t>
      </w:r>
    </w:p>
    <w:p w:rsidR="00000000" w:rsidDel="00000000" w:rsidP="00000000" w:rsidRDefault="00000000" w:rsidRPr="00000000" w14:paraId="0000021C">
      <w:pPr>
        <w:numPr>
          <w:ilvl w:val="0"/>
          <w:numId w:val="234"/>
        </w:numPr>
        <w:spacing w:before="0" w:beforeAutospacing="0"/>
        <w:ind w:left="720" w:hanging="360"/>
        <w:rPr>
          <w:u w:val="none"/>
        </w:rPr>
      </w:pPr>
      <w:r w:rsidDel="00000000" w:rsidR="00000000" w:rsidRPr="00000000">
        <w:rPr>
          <w:rtl w:val="0"/>
        </w:rPr>
        <w:t xml:space="preserve">Al poseer el token, una estación puede usar el bus para enviar una trama.</w:t>
      </w:r>
      <w:r w:rsidDel="00000000" w:rsidR="00000000" w:rsidRPr="00000000">
        <w:rPr>
          <w:rtl w:val="0"/>
        </w:rPr>
      </w:r>
    </w:p>
    <w:p w:rsidR="00000000" w:rsidDel="00000000" w:rsidP="00000000" w:rsidRDefault="00000000" w:rsidRPr="00000000" w14:paraId="0000021D">
      <w:pPr>
        <w:pStyle w:val="Heading2"/>
        <w:rPr/>
      </w:pPr>
      <w:bookmarkStart w:colFirst="0" w:colLast="0" w:name="_xlqppst6fm7i" w:id="51"/>
      <w:bookmarkEnd w:id="51"/>
      <w:r w:rsidDel="00000000" w:rsidR="00000000" w:rsidRPr="00000000">
        <w:rPr>
          <w:rtl w:val="0"/>
        </w:rPr>
        <w:t xml:space="preserve">Dispositivos</w:t>
      </w:r>
    </w:p>
    <w:p w:rsidR="00000000" w:rsidDel="00000000" w:rsidP="00000000" w:rsidRDefault="00000000" w:rsidRPr="00000000" w14:paraId="0000021E">
      <w:pPr>
        <w:rPr/>
      </w:pPr>
      <w:r w:rsidDel="00000000" w:rsidR="00000000" w:rsidRPr="00000000">
        <w:rPr>
          <w:b w:val="1"/>
          <w:rtl w:val="0"/>
        </w:rPr>
        <w:t xml:space="preserve">Dominio de Colisión: </w:t>
      </w:r>
      <w:r w:rsidDel="00000000" w:rsidR="00000000" w:rsidRPr="00000000">
        <w:rPr>
          <w:rtl w:val="0"/>
        </w:rPr>
        <w:t xml:space="preserve">Es el área de red donde se propagan las colisiones producidas por ocupación del medio en forma simultánea por varios hosts.</w:t>
      </w:r>
    </w:p>
    <w:p w:rsidR="00000000" w:rsidDel="00000000" w:rsidP="00000000" w:rsidRDefault="00000000" w:rsidRPr="00000000" w14:paraId="0000021F">
      <w:pPr>
        <w:rPr/>
      </w:pPr>
      <w:r w:rsidDel="00000000" w:rsidR="00000000" w:rsidRPr="00000000">
        <w:rPr>
          <w:b w:val="1"/>
          <w:rtl w:val="0"/>
        </w:rPr>
        <w:t xml:space="preserve">Dominio de Broadcast: </w:t>
      </w:r>
      <w:r w:rsidDel="00000000" w:rsidR="00000000" w:rsidRPr="00000000">
        <w:rPr>
          <w:rtl w:val="0"/>
        </w:rPr>
        <w:t xml:space="preserve">Es el área de red donde se propagan las tramas de difusión o broadcast. Están limitadas por routers.</w:t>
      </w:r>
    </w:p>
    <w:tbl>
      <w:tblPr>
        <w:tblStyle w:val="Table7"/>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160"/>
        <w:gridCol w:w="2340"/>
        <w:gridCol w:w="2580"/>
        <w:tblGridChange w:id="0">
          <w:tblGrid>
            <w:gridCol w:w="1140"/>
            <w:gridCol w:w="2160"/>
            <w:gridCol w:w="2340"/>
            <w:gridCol w:w="258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Dispositivos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Dominio de Colisión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Dominio de 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Bridge -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Repetidor -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 </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rPr/>
      </w:pPr>
      <w:bookmarkStart w:colFirst="0" w:colLast="0" w:name="_t8umsjijxa0p" w:id="52"/>
      <w:bookmarkEnd w:id="52"/>
      <w:r w:rsidDel="00000000" w:rsidR="00000000" w:rsidRPr="00000000">
        <w:rPr>
          <w:rtl w:val="0"/>
        </w:rPr>
        <w:t xml:space="preserve">Capa 1 (Física)</w:t>
      </w:r>
    </w:p>
    <w:p w:rsidR="00000000" w:rsidDel="00000000" w:rsidP="00000000" w:rsidRDefault="00000000" w:rsidRPr="00000000" w14:paraId="00000232">
      <w:pPr>
        <w:numPr>
          <w:ilvl w:val="0"/>
          <w:numId w:val="12"/>
        </w:numPr>
        <w:spacing w:after="0" w:afterAutospacing="0"/>
        <w:ind w:left="720" w:hanging="360"/>
        <w:rPr>
          <w:b w:val="1"/>
        </w:rPr>
      </w:pPr>
      <w:r w:rsidDel="00000000" w:rsidR="00000000" w:rsidRPr="00000000">
        <w:rPr>
          <w:b w:val="1"/>
          <w:rtl w:val="0"/>
        </w:rPr>
        <w:t xml:space="preserve">Repetidores</w:t>
      </w:r>
    </w:p>
    <w:p w:rsidR="00000000" w:rsidDel="00000000" w:rsidP="00000000" w:rsidRDefault="00000000" w:rsidRPr="00000000" w14:paraId="00000233">
      <w:pPr>
        <w:numPr>
          <w:ilvl w:val="1"/>
          <w:numId w:val="12"/>
        </w:numPr>
        <w:spacing w:after="0" w:afterAutospacing="0" w:before="0" w:beforeAutospacing="0"/>
        <w:ind w:left="1440" w:hanging="360"/>
        <w:rPr/>
      </w:pPr>
      <w:r w:rsidDel="00000000" w:rsidR="00000000" w:rsidRPr="00000000">
        <w:rPr>
          <w:rtl w:val="0"/>
        </w:rPr>
        <w:t xml:space="preserve">Recibe datos sobre un enlace de comunicaciones y los transmite, bit a bit, sobre otro enlace tan rápido como se reciben los datos, sin utilizar almacenamiento temporal.</w:t>
      </w:r>
    </w:p>
    <w:p w:rsidR="00000000" w:rsidDel="00000000" w:rsidP="00000000" w:rsidRDefault="00000000" w:rsidRPr="00000000" w14:paraId="00000234">
      <w:pPr>
        <w:numPr>
          <w:ilvl w:val="1"/>
          <w:numId w:val="12"/>
        </w:numPr>
        <w:spacing w:after="0" w:afterAutospacing="0" w:before="0" w:beforeAutospacing="0"/>
        <w:ind w:left="1440" w:hanging="360"/>
        <w:rPr>
          <w:u w:val="none"/>
        </w:rPr>
      </w:pPr>
      <w:r w:rsidDel="00000000" w:rsidR="00000000" w:rsidRPr="00000000">
        <w:rPr>
          <w:rtl w:val="0"/>
        </w:rPr>
        <w:t xml:space="preserve">Son dispositivos analógicos que funcionan con señales de los cables a los que están conectados.</w:t>
      </w:r>
    </w:p>
    <w:p w:rsidR="00000000" w:rsidDel="00000000" w:rsidP="00000000" w:rsidRDefault="00000000" w:rsidRPr="00000000" w14:paraId="00000235">
      <w:pPr>
        <w:numPr>
          <w:ilvl w:val="1"/>
          <w:numId w:val="12"/>
        </w:numPr>
        <w:spacing w:after="0" w:afterAutospacing="0" w:before="0" w:beforeAutospacing="0"/>
        <w:ind w:left="1440" w:hanging="360"/>
        <w:rPr>
          <w:u w:val="none"/>
        </w:rPr>
      </w:pPr>
      <w:r w:rsidDel="00000000" w:rsidR="00000000" w:rsidRPr="00000000">
        <w:rPr>
          <w:rtl w:val="0"/>
        </w:rPr>
        <w:t xml:space="preserve">La señal se limpia, amplifica y se pone en otro cable.</w:t>
      </w:r>
    </w:p>
    <w:p w:rsidR="00000000" w:rsidDel="00000000" w:rsidP="00000000" w:rsidRDefault="00000000" w:rsidRPr="00000000" w14:paraId="00000236">
      <w:pPr>
        <w:numPr>
          <w:ilvl w:val="1"/>
          <w:numId w:val="12"/>
        </w:numPr>
        <w:spacing w:after="0" w:afterAutospacing="0" w:before="0" w:beforeAutospacing="0"/>
        <w:ind w:left="1440" w:hanging="360"/>
        <w:rPr>
          <w:u w:val="none"/>
        </w:rPr>
      </w:pPr>
      <w:r w:rsidDel="00000000" w:rsidR="00000000" w:rsidRPr="00000000">
        <w:rPr>
          <w:rtl w:val="0"/>
        </w:rPr>
        <w:t xml:space="preserve">Tiene dos puertos</w:t>
      </w:r>
    </w:p>
    <w:p w:rsidR="00000000" w:rsidDel="00000000" w:rsidP="00000000" w:rsidRDefault="00000000" w:rsidRPr="00000000" w14:paraId="00000237">
      <w:pPr>
        <w:numPr>
          <w:ilvl w:val="0"/>
          <w:numId w:val="12"/>
        </w:numPr>
        <w:spacing w:after="0" w:afterAutospacing="0" w:before="0" w:beforeAutospacing="0"/>
        <w:ind w:left="720" w:hanging="360"/>
        <w:rPr>
          <w:b w:val="1"/>
          <w:u w:val="none"/>
        </w:rPr>
      </w:pPr>
      <w:r w:rsidDel="00000000" w:rsidR="00000000" w:rsidRPr="00000000">
        <w:rPr>
          <w:b w:val="1"/>
          <w:rtl w:val="0"/>
        </w:rPr>
        <w:t xml:space="preserve">HUB (Concentrador)</w:t>
      </w:r>
    </w:p>
    <w:p w:rsidR="00000000" w:rsidDel="00000000" w:rsidP="00000000" w:rsidRDefault="00000000" w:rsidRPr="00000000" w14:paraId="00000238">
      <w:pPr>
        <w:numPr>
          <w:ilvl w:val="1"/>
          <w:numId w:val="12"/>
        </w:numPr>
        <w:spacing w:after="0" w:afterAutospacing="0" w:before="0" w:beforeAutospacing="0"/>
        <w:ind w:left="1440" w:hanging="360"/>
        <w:rPr/>
      </w:pPr>
      <w:r w:rsidDel="00000000" w:rsidR="00000000" w:rsidRPr="00000000">
        <w:rPr>
          <w:rtl w:val="0"/>
        </w:rPr>
        <w:t xml:space="preserve">Tiene N</w:t>
      </w:r>
      <w:r w:rsidDel="00000000" w:rsidR="00000000" w:rsidRPr="00000000">
        <w:rPr>
          <w:rtl w:val="0"/>
        </w:rPr>
        <w:t xml:space="preserve"> puertos que unen de manera eléctrica.</w:t>
      </w:r>
    </w:p>
    <w:p w:rsidR="00000000" w:rsidDel="00000000" w:rsidP="00000000" w:rsidRDefault="00000000" w:rsidRPr="00000000" w14:paraId="00000239">
      <w:pPr>
        <w:numPr>
          <w:ilvl w:val="1"/>
          <w:numId w:val="12"/>
        </w:numPr>
        <w:spacing w:after="0" w:afterAutospacing="0" w:before="0" w:beforeAutospacing="0"/>
        <w:ind w:left="1440" w:hanging="360"/>
        <w:rPr>
          <w:u w:val="none"/>
        </w:rPr>
      </w:pPr>
      <w:r w:rsidDel="00000000" w:rsidR="00000000" w:rsidRPr="00000000">
        <w:rPr>
          <w:rtl w:val="0"/>
        </w:rPr>
        <w:t xml:space="preserve">Cuando llega una trama por una línea, se envían por todas las demás.</w:t>
      </w:r>
    </w:p>
    <w:p w:rsidR="00000000" w:rsidDel="00000000" w:rsidP="00000000" w:rsidRDefault="00000000" w:rsidRPr="00000000" w14:paraId="0000023A">
      <w:pPr>
        <w:numPr>
          <w:ilvl w:val="1"/>
          <w:numId w:val="12"/>
        </w:numPr>
        <w:spacing w:after="0" w:afterAutospacing="0" w:before="0" w:beforeAutospacing="0"/>
        <w:ind w:left="1440" w:hanging="360"/>
        <w:rPr>
          <w:u w:val="none"/>
        </w:rPr>
      </w:pPr>
      <w:r w:rsidDel="00000000" w:rsidR="00000000" w:rsidRPr="00000000">
        <w:rPr>
          <w:rtl w:val="0"/>
        </w:rPr>
        <w:t xml:space="preserve">Todas las líneas deben operar a la misma velocidad.</w:t>
      </w:r>
    </w:p>
    <w:p w:rsidR="00000000" w:rsidDel="00000000" w:rsidP="00000000" w:rsidRDefault="00000000" w:rsidRPr="00000000" w14:paraId="0000023B">
      <w:pPr>
        <w:numPr>
          <w:ilvl w:val="1"/>
          <w:numId w:val="12"/>
        </w:numPr>
        <w:spacing w:before="0" w:beforeAutospacing="0"/>
        <w:ind w:left="1440" w:hanging="360"/>
        <w:rPr>
          <w:u w:val="none"/>
        </w:rPr>
      </w:pPr>
      <w:r w:rsidDel="00000000" w:rsidR="00000000" w:rsidRPr="00000000">
        <w:rPr>
          <w:rtl w:val="0"/>
        </w:rPr>
        <w:t xml:space="preserve">Todas las estaciones están en el mismo dominio de colisión</w:t>
      </w:r>
    </w:p>
    <w:p w:rsidR="00000000" w:rsidDel="00000000" w:rsidP="00000000" w:rsidRDefault="00000000" w:rsidRPr="00000000" w14:paraId="0000023C">
      <w:pPr>
        <w:pStyle w:val="Heading3"/>
        <w:rPr/>
      </w:pPr>
      <w:bookmarkStart w:colFirst="0" w:colLast="0" w:name="_d9k5uocftb7f" w:id="53"/>
      <w:bookmarkEnd w:id="53"/>
      <w:r w:rsidDel="00000000" w:rsidR="00000000" w:rsidRPr="00000000">
        <w:rPr>
          <w:rtl w:val="0"/>
        </w:rPr>
        <w:t xml:space="preserve">Capa 2 (De Enlace de Datos)</w:t>
      </w:r>
    </w:p>
    <w:p w:rsidR="00000000" w:rsidDel="00000000" w:rsidP="00000000" w:rsidRDefault="00000000" w:rsidRPr="00000000" w14:paraId="0000023D">
      <w:pPr>
        <w:rPr/>
      </w:pPr>
      <w:r w:rsidDel="00000000" w:rsidR="00000000" w:rsidRPr="00000000">
        <w:rPr/>
        <w:drawing>
          <wp:inline distB="114300" distT="114300" distL="114300" distR="114300">
            <wp:extent cx="5731200" cy="2184400"/>
            <wp:effectExtent b="0" l="0" r="0" t="0"/>
            <wp:docPr id="2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0"/>
          <w:numId w:val="53"/>
        </w:numPr>
        <w:spacing w:after="0" w:afterAutospacing="0"/>
        <w:ind w:left="720" w:hanging="360"/>
        <w:rPr>
          <w:b w:val="1"/>
        </w:rPr>
      </w:pPr>
      <w:r w:rsidDel="00000000" w:rsidR="00000000" w:rsidRPr="00000000">
        <w:rPr>
          <w:b w:val="1"/>
          <w:rtl w:val="0"/>
        </w:rPr>
        <w:t xml:space="preserve">Bridge</w:t>
      </w:r>
    </w:p>
    <w:p w:rsidR="00000000" w:rsidDel="00000000" w:rsidP="00000000" w:rsidRDefault="00000000" w:rsidRPr="00000000" w14:paraId="0000023F">
      <w:pPr>
        <w:numPr>
          <w:ilvl w:val="1"/>
          <w:numId w:val="53"/>
        </w:numPr>
        <w:spacing w:after="0" w:afterAutospacing="0" w:before="0" w:beforeAutospacing="0"/>
        <w:ind w:left="1440" w:hanging="360"/>
        <w:rPr/>
      </w:pPr>
      <w:r w:rsidDel="00000000" w:rsidR="00000000" w:rsidRPr="00000000">
        <w:rPr>
          <w:rtl w:val="0"/>
        </w:rPr>
        <w:t xml:space="preserve">Interconecta dos LAN que usan la misma capa física y capa MAC.</w:t>
      </w:r>
    </w:p>
    <w:p w:rsidR="00000000" w:rsidDel="00000000" w:rsidP="00000000" w:rsidRDefault="00000000" w:rsidRPr="00000000" w14:paraId="00000240">
      <w:pPr>
        <w:numPr>
          <w:ilvl w:val="1"/>
          <w:numId w:val="53"/>
        </w:numPr>
        <w:spacing w:after="0" w:afterAutospacing="0" w:before="0" w:beforeAutospacing="0"/>
        <w:ind w:left="1440" w:hanging="360"/>
        <w:rPr>
          <w:u w:val="none"/>
        </w:rPr>
      </w:pPr>
      <w:r w:rsidDel="00000000" w:rsidR="00000000" w:rsidRPr="00000000">
        <w:rPr>
          <w:rtl w:val="0"/>
        </w:rPr>
        <w:t xml:space="preserve">Almacena y hace control de errores antes de retransmitir las tramas MAC.</w:t>
      </w:r>
    </w:p>
    <w:p w:rsidR="00000000" w:rsidDel="00000000" w:rsidP="00000000" w:rsidRDefault="00000000" w:rsidRPr="00000000" w14:paraId="00000241">
      <w:pPr>
        <w:numPr>
          <w:ilvl w:val="1"/>
          <w:numId w:val="53"/>
        </w:numPr>
        <w:spacing w:after="0" w:afterAutospacing="0" w:before="0" w:beforeAutospacing="0"/>
        <w:ind w:left="1440" w:hanging="360"/>
        <w:rPr>
          <w:u w:val="none"/>
        </w:rPr>
      </w:pPr>
      <w:r w:rsidDel="00000000" w:rsidR="00000000" w:rsidRPr="00000000">
        <w:rPr>
          <w:rtl w:val="0"/>
        </w:rPr>
        <w:t xml:space="preserve">Reenvía tramas MAC que corresponden al segmento.</w:t>
      </w:r>
    </w:p>
    <w:p w:rsidR="00000000" w:rsidDel="00000000" w:rsidP="00000000" w:rsidRDefault="00000000" w:rsidRPr="00000000" w14:paraId="00000242">
      <w:pPr>
        <w:numPr>
          <w:ilvl w:val="1"/>
          <w:numId w:val="53"/>
        </w:numPr>
        <w:spacing w:after="0" w:afterAutospacing="0" w:before="0" w:beforeAutospacing="0"/>
        <w:ind w:left="1440" w:hanging="360"/>
        <w:rPr>
          <w:u w:val="none"/>
        </w:rPr>
      </w:pPr>
      <w:r w:rsidDel="00000000" w:rsidR="00000000" w:rsidRPr="00000000">
        <w:rPr>
          <w:rtl w:val="0"/>
        </w:rPr>
        <w:t xml:space="preserve">Dispone de memoria, capacidad de direccionamiento y enrutamiento.</w:t>
      </w:r>
    </w:p>
    <w:p w:rsidR="00000000" w:rsidDel="00000000" w:rsidP="00000000" w:rsidRDefault="00000000" w:rsidRPr="00000000" w14:paraId="00000243">
      <w:pPr>
        <w:numPr>
          <w:ilvl w:val="2"/>
          <w:numId w:val="53"/>
        </w:numPr>
        <w:spacing w:after="0" w:afterAutospacing="0" w:before="0" w:beforeAutospacing="0"/>
        <w:ind w:left="2160" w:hanging="360"/>
        <w:rPr>
          <w:u w:val="none"/>
        </w:rPr>
      </w:pPr>
      <w:r w:rsidDel="00000000" w:rsidR="00000000" w:rsidRPr="00000000">
        <w:rPr>
          <w:rtl w:val="0"/>
        </w:rPr>
        <w:t xml:space="preserve">Debe conocer las direcciones de cada red para determinar qué tramas debe pasar.</w:t>
      </w:r>
    </w:p>
    <w:p w:rsidR="00000000" w:rsidDel="00000000" w:rsidP="00000000" w:rsidRDefault="00000000" w:rsidRPr="00000000" w14:paraId="00000244">
      <w:pPr>
        <w:numPr>
          <w:ilvl w:val="1"/>
          <w:numId w:val="53"/>
        </w:numPr>
        <w:spacing w:after="0" w:afterAutospacing="0" w:before="0" w:beforeAutospacing="0"/>
        <w:ind w:left="1440" w:hanging="360"/>
        <w:rPr>
          <w:u w:val="none"/>
        </w:rPr>
      </w:pPr>
      <w:r w:rsidDel="00000000" w:rsidR="00000000" w:rsidRPr="00000000">
        <w:rPr>
          <w:rtl w:val="0"/>
        </w:rPr>
        <w:t xml:space="preserve">Puede conectar más de dos LAN.</w:t>
      </w:r>
    </w:p>
    <w:p w:rsidR="00000000" w:rsidDel="00000000" w:rsidP="00000000" w:rsidRDefault="00000000" w:rsidRPr="00000000" w14:paraId="00000245">
      <w:pPr>
        <w:numPr>
          <w:ilvl w:val="0"/>
          <w:numId w:val="53"/>
        </w:numPr>
        <w:spacing w:after="0" w:afterAutospacing="0" w:before="0" w:beforeAutospacing="0"/>
        <w:ind w:left="720" w:hanging="360"/>
        <w:rPr>
          <w:b w:val="1"/>
          <w:u w:val="none"/>
        </w:rPr>
      </w:pPr>
      <w:r w:rsidDel="00000000" w:rsidR="00000000" w:rsidRPr="00000000">
        <w:rPr>
          <w:b w:val="1"/>
          <w:rtl w:val="0"/>
        </w:rPr>
        <w:t xml:space="preserve">Switch (Conmutador)</w:t>
      </w:r>
    </w:p>
    <w:p w:rsidR="00000000" w:rsidDel="00000000" w:rsidP="00000000" w:rsidRDefault="00000000" w:rsidRPr="00000000" w14:paraId="00000246">
      <w:pPr>
        <w:numPr>
          <w:ilvl w:val="1"/>
          <w:numId w:val="53"/>
        </w:numPr>
        <w:spacing w:after="0" w:afterAutospacing="0" w:before="0" w:beforeAutospacing="0"/>
        <w:ind w:left="1440" w:hanging="360"/>
        <w:rPr/>
      </w:pPr>
      <w:r w:rsidDel="00000000" w:rsidR="00000000" w:rsidRPr="00000000">
        <w:rPr>
          <w:rtl w:val="0"/>
        </w:rPr>
        <w:t xml:space="preserve">Aprenden y almacenan direcciones MAC de los dispositivos alcanzables a través de sus puertos.</w:t>
      </w:r>
    </w:p>
    <w:p w:rsidR="00000000" w:rsidDel="00000000" w:rsidP="00000000" w:rsidRDefault="00000000" w:rsidRPr="00000000" w14:paraId="00000247">
      <w:pPr>
        <w:numPr>
          <w:ilvl w:val="1"/>
          <w:numId w:val="53"/>
        </w:numPr>
        <w:spacing w:after="0" w:afterAutospacing="0" w:before="0" w:beforeAutospacing="0"/>
        <w:ind w:left="1440" w:hanging="360"/>
        <w:rPr>
          <w:u w:val="none"/>
        </w:rPr>
      </w:pPr>
      <w:r w:rsidDel="00000000" w:rsidR="00000000" w:rsidRPr="00000000">
        <w:rPr>
          <w:rtl w:val="0"/>
        </w:rPr>
        <w:t xml:space="preserve">Mejora de rendimiento y seguridad.</w:t>
      </w:r>
    </w:p>
    <w:p w:rsidR="00000000" w:rsidDel="00000000" w:rsidP="00000000" w:rsidRDefault="00000000" w:rsidRPr="00000000" w14:paraId="00000248">
      <w:pPr>
        <w:numPr>
          <w:ilvl w:val="1"/>
          <w:numId w:val="53"/>
        </w:numPr>
        <w:spacing w:after="0" w:afterAutospacing="0" w:before="0" w:beforeAutospacing="0"/>
        <w:ind w:left="1440" w:hanging="360"/>
        <w:rPr>
          <w:u w:val="none"/>
        </w:rPr>
      </w:pPr>
      <w:r w:rsidDel="00000000" w:rsidR="00000000" w:rsidRPr="00000000">
        <w:rPr>
          <w:rtl w:val="0"/>
        </w:rPr>
        <w:t xml:space="preserve">Pasan datos de un segmento a otro liberando la conexión al finalizar.</w:t>
      </w:r>
    </w:p>
    <w:p w:rsidR="00000000" w:rsidDel="00000000" w:rsidP="00000000" w:rsidRDefault="00000000" w:rsidRPr="00000000" w14:paraId="00000249">
      <w:pPr>
        <w:numPr>
          <w:ilvl w:val="1"/>
          <w:numId w:val="53"/>
        </w:numPr>
        <w:spacing w:after="0" w:afterAutospacing="0" w:before="0" w:beforeAutospacing="0"/>
        <w:ind w:left="1440" w:hanging="360"/>
        <w:rPr>
          <w:u w:val="none"/>
        </w:rPr>
      </w:pPr>
      <w:r w:rsidDel="00000000" w:rsidR="00000000" w:rsidRPr="00000000">
        <w:rPr>
          <w:rtl w:val="0"/>
        </w:rPr>
        <w:t xml:space="preserve">Problema de bucles e inundación.</w:t>
      </w:r>
    </w:p>
    <w:p w:rsidR="00000000" w:rsidDel="00000000" w:rsidP="00000000" w:rsidRDefault="00000000" w:rsidRPr="00000000" w14:paraId="0000024A">
      <w:pPr>
        <w:numPr>
          <w:ilvl w:val="1"/>
          <w:numId w:val="53"/>
        </w:numPr>
        <w:spacing w:after="0" w:afterAutospacing="0" w:before="0" w:beforeAutospacing="0"/>
        <w:ind w:left="1440" w:hanging="360"/>
        <w:rPr>
          <w:u w:val="none"/>
        </w:rPr>
      </w:pPr>
      <w:r w:rsidDel="00000000" w:rsidR="00000000" w:rsidRPr="00000000">
        <w:rPr>
          <w:rtl w:val="0"/>
        </w:rPr>
        <w:t xml:space="preserve">Cada puerto es un dominio de colisión.</w:t>
      </w:r>
    </w:p>
    <w:p w:rsidR="00000000" w:rsidDel="00000000" w:rsidP="00000000" w:rsidRDefault="00000000" w:rsidRPr="00000000" w14:paraId="0000024B">
      <w:pPr>
        <w:numPr>
          <w:ilvl w:val="1"/>
          <w:numId w:val="53"/>
        </w:numPr>
        <w:spacing w:after="0" w:afterAutospacing="0" w:before="0" w:beforeAutospacing="0"/>
        <w:ind w:left="1440" w:hanging="360"/>
        <w:rPr>
          <w:u w:val="none"/>
        </w:rPr>
      </w:pPr>
      <w:r w:rsidDel="00000000" w:rsidR="00000000" w:rsidRPr="00000000">
        <w:rPr>
          <w:rtl w:val="0"/>
        </w:rPr>
        <w:t xml:space="preserve">Tipos</w:t>
      </w:r>
    </w:p>
    <w:p w:rsidR="00000000" w:rsidDel="00000000" w:rsidP="00000000" w:rsidRDefault="00000000" w:rsidRPr="00000000" w14:paraId="0000024C">
      <w:pPr>
        <w:numPr>
          <w:ilvl w:val="2"/>
          <w:numId w:val="53"/>
        </w:numPr>
        <w:spacing w:after="0" w:afterAutospacing="0" w:before="0" w:beforeAutospacing="0"/>
        <w:ind w:left="2160" w:hanging="360"/>
        <w:rPr>
          <w:u w:val="none"/>
        </w:rPr>
      </w:pPr>
      <w:r w:rsidDel="00000000" w:rsidR="00000000" w:rsidRPr="00000000">
        <w:rPr>
          <w:b w:val="1"/>
          <w:rtl w:val="0"/>
        </w:rPr>
        <w:t xml:space="preserve">Store and forward (almacenamiento y reenvío)</w:t>
      </w:r>
      <w:r w:rsidDel="00000000" w:rsidR="00000000" w:rsidRPr="00000000">
        <w:rPr>
          <w:rtl w:val="0"/>
        </w:rPr>
        <w:t xml:space="preserve">. Almacena en búfer, calcula CRC y tamaño de trama. Asegura sin errores y confiable. Demora. Uso en redes corporativas.</w:t>
      </w:r>
    </w:p>
    <w:p w:rsidR="00000000" w:rsidDel="00000000" w:rsidP="00000000" w:rsidRDefault="00000000" w:rsidRPr="00000000" w14:paraId="0000024D">
      <w:pPr>
        <w:numPr>
          <w:ilvl w:val="2"/>
          <w:numId w:val="53"/>
        </w:numPr>
        <w:spacing w:after="0" w:afterAutospacing="0" w:before="0" w:beforeAutospacing="0"/>
        <w:ind w:left="2160" w:hanging="360"/>
        <w:rPr>
          <w:u w:val="none"/>
        </w:rPr>
      </w:pPr>
      <w:r w:rsidDel="00000000" w:rsidR="00000000" w:rsidRPr="00000000">
        <w:rPr>
          <w:b w:val="1"/>
          <w:rtl w:val="0"/>
        </w:rPr>
        <w:t xml:space="preserve">Cut through.</w:t>
      </w:r>
      <w:r w:rsidDel="00000000" w:rsidR="00000000" w:rsidRPr="00000000">
        <w:rPr>
          <w:rtl w:val="0"/>
        </w:rPr>
        <w:t xml:space="preserve"> Reduce latencia. Lee sólo los 6 bytes primeros y reenvían. No detecta tramas corruptas o con errores. Variante fragment free. Lee los primeros 64 bytes y reenvía. Evita corrupción de trama. Uso en pequeños grupos.</w:t>
      </w:r>
    </w:p>
    <w:p w:rsidR="00000000" w:rsidDel="00000000" w:rsidP="00000000" w:rsidRDefault="00000000" w:rsidRPr="00000000" w14:paraId="0000024E">
      <w:pPr>
        <w:numPr>
          <w:ilvl w:val="2"/>
          <w:numId w:val="53"/>
        </w:numPr>
        <w:spacing w:before="0" w:beforeAutospacing="0"/>
        <w:ind w:left="2160" w:hanging="360"/>
        <w:rPr>
          <w:u w:val="none"/>
        </w:rPr>
      </w:pPr>
      <w:r w:rsidDel="00000000" w:rsidR="00000000" w:rsidRPr="00000000">
        <w:rPr>
          <w:b w:val="1"/>
          <w:rtl w:val="0"/>
        </w:rPr>
        <w:t xml:space="preserve">Adaptive cut through</w:t>
      </w:r>
      <w:r w:rsidDel="00000000" w:rsidR="00000000" w:rsidRPr="00000000">
        <w:rPr>
          <w:rtl w:val="0"/>
        </w:rPr>
        <w:t xml:space="preserve">. Modo adaptativo compatible con ambos según convenga.</w:t>
      </w:r>
    </w:p>
    <w:p w:rsidR="00000000" w:rsidDel="00000000" w:rsidP="00000000" w:rsidRDefault="00000000" w:rsidRPr="00000000" w14:paraId="0000024F">
      <w:pPr>
        <w:pStyle w:val="Heading3"/>
        <w:rPr/>
      </w:pPr>
      <w:bookmarkStart w:colFirst="0" w:colLast="0" w:name="_dbvcsw32tgxu" w:id="54"/>
      <w:bookmarkEnd w:id="54"/>
      <w:r w:rsidDel="00000000" w:rsidR="00000000" w:rsidRPr="00000000">
        <w:rPr>
          <w:rtl w:val="0"/>
        </w:rPr>
        <w:t xml:space="preserve">Capa 3 (De Red)</w:t>
      </w:r>
    </w:p>
    <w:p w:rsidR="00000000" w:rsidDel="00000000" w:rsidP="00000000" w:rsidRDefault="00000000" w:rsidRPr="00000000" w14:paraId="00000250">
      <w:pPr>
        <w:numPr>
          <w:ilvl w:val="0"/>
          <w:numId w:val="14"/>
        </w:numPr>
        <w:spacing w:after="0" w:afterAutospacing="0"/>
        <w:ind w:left="720" w:hanging="360"/>
        <w:rPr>
          <w:b w:val="1"/>
        </w:rPr>
      </w:pPr>
      <w:r w:rsidDel="00000000" w:rsidR="00000000" w:rsidRPr="00000000">
        <w:rPr>
          <w:b w:val="1"/>
          <w:rtl w:val="0"/>
        </w:rPr>
        <w:t xml:space="preserve">Router</w:t>
      </w:r>
    </w:p>
    <w:p w:rsidR="00000000" w:rsidDel="00000000" w:rsidP="00000000" w:rsidRDefault="00000000" w:rsidRPr="00000000" w14:paraId="00000251">
      <w:pPr>
        <w:numPr>
          <w:ilvl w:val="1"/>
          <w:numId w:val="14"/>
        </w:numPr>
        <w:spacing w:after="0" w:afterAutospacing="0" w:before="0" w:beforeAutospacing="0"/>
        <w:ind w:left="1440" w:hanging="360"/>
        <w:rPr/>
      </w:pPr>
      <w:r w:rsidDel="00000000" w:rsidR="00000000" w:rsidRPr="00000000">
        <w:rPr>
          <w:rtl w:val="0"/>
        </w:rPr>
        <w:t xml:space="preserve">Tienen capacidad de enrutamiento o encaminamiento de paquetes.</w:t>
      </w:r>
    </w:p>
    <w:p w:rsidR="00000000" w:rsidDel="00000000" w:rsidP="00000000" w:rsidRDefault="00000000" w:rsidRPr="00000000" w14:paraId="00000252">
      <w:pPr>
        <w:numPr>
          <w:ilvl w:val="1"/>
          <w:numId w:val="14"/>
        </w:numPr>
        <w:spacing w:after="0" w:afterAutospacing="0" w:before="0" w:beforeAutospacing="0"/>
        <w:ind w:left="1440" w:hanging="360"/>
        <w:rPr>
          <w:u w:val="none"/>
        </w:rPr>
      </w:pPr>
      <w:r w:rsidDel="00000000" w:rsidR="00000000" w:rsidRPr="00000000">
        <w:rPr>
          <w:rtl w:val="0"/>
        </w:rPr>
        <w:t xml:space="preserve">Permiten interconectar redes LAN con redes WAN.</w:t>
      </w:r>
    </w:p>
    <w:p w:rsidR="00000000" w:rsidDel="00000000" w:rsidP="00000000" w:rsidRDefault="00000000" w:rsidRPr="00000000" w14:paraId="00000253">
      <w:pPr>
        <w:numPr>
          <w:ilvl w:val="1"/>
          <w:numId w:val="14"/>
        </w:numPr>
        <w:spacing w:before="0" w:beforeAutospacing="0"/>
        <w:ind w:left="1440" w:hanging="360"/>
        <w:rPr>
          <w:u w:val="none"/>
        </w:rPr>
      </w:pPr>
      <w:r w:rsidDel="00000000" w:rsidR="00000000" w:rsidRPr="00000000">
        <w:rPr>
          <w:rtl w:val="0"/>
        </w:rPr>
        <w:t xml:space="preserve">Limitan broadcast de MAC (Capa 2), pero no broadcast de IP (Capa 3).</w:t>
      </w:r>
    </w:p>
    <w:p w:rsidR="00000000" w:rsidDel="00000000" w:rsidP="00000000" w:rsidRDefault="00000000" w:rsidRPr="00000000" w14:paraId="00000254">
      <w:pPr>
        <w:pStyle w:val="Heading2"/>
        <w:rPr/>
      </w:pPr>
      <w:bookmarkStart w:colFirst="0" w:colLast="0" w:name="_kcf2an53lew6" w:id="55"/>
      <w:bookmarkEnd w:id="55"/>
      <w:r w:rsidDel="00000000" w:rsidR="00000000" w:rsidRPr="00000000">
        <w:rPr>
          <w:rtl w:val="0"/>
        </w:rPr>
        <w:t xml:space="preserve">Redes con CSMA/CD</w:t>
      </w:r>
    </w:p>
    <w:p w:rsidR="00000000" w:rsidDel="00000000" w:rsidP="00000000" w:rsidRDefault="00000000" w:rsidRPr="00000000" w14:paraId="00000255">
      <w:pPr>
        <w:numPr>
          <w:ilvl w:val="0"/>
          <w:numId w:val="38"/>
        </w:numPr>
        <w:spacing w:after="0" w:afterAutospacing="0"/>
        <w:ind w:left="720" w:hanging="360"/>
        <w:rPr>
          <w:u w:val="none"/>
        </w:rPr>
      </w:pPr>
      <w:r w:rsidDel="00000000" w:rsidR="00000000" w:rsidRPr="00000000">
        <w:rPr>
          <w:rtl w:val="0"/>
        </w:rPr>
        <w:t xml:space="preserve">Evolución de las normas:</w:t>
      </w:r>
    </w:p>
    <w:p w:rsidR="00000000" w:rsidDel="00000000" w:rsidP="00000000" w:rsidRDefault="00000000" w:rsidRPr="00000000" w14:paraId="00000256">
      <w:pPr>
        <w:numPr>
          <w:ilvl w:val="1"/>
          <w:numId w:val="3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Ethernet DIX 1.0/2.0 → más antigua.</w:t>
      </w:r>
    </w:p>
    <w:p w:rsidR="00000000" w:rsidDel="00000000" w:rsidP="00000000" w:rsidRDefault="00000000" w:rsidRPr="00000000" w14:paraId="00000257">
      <w:pPr>
        <w:numPr>
          <w:ilvl w:val="1"/>
          <w:numId w:val="3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IEEE 802.3 → actual, en uso.</w:t>
      </w:r>
    </w:p>
    <w:p w:rsidR="00000000" w:rsidDel="00000000" w:rsidP="00000000" w:rsidRDefault="00000000" w:rsidRPr="00000000" w14:paraId="00000258">
      <w:pPr>
        <w:numPr>
          <w:ilvl w:val="0"/>
          <w:numId w:val="38"/>
        </w:numPr>
        <w:spacing w:after="0" w:afterAutospacing="0" w:before="0" w:beforeAutospacing="0"/>
        <w:ind w:left="720" w:hanging="360"/>
      </w:pPr>
      <w:r w:rsidDel="00000000" w:rsidR="00000000" w:rsidRPr="00000000">
        <w:rPr>
          <w:rtl w:val="0"/>
        </w:rPr>
        <w:t xml:space="preserve">Usan la misma tecnología de conectividad física.</w:t>
      </w:r>
    </w:p>
    <w:p w:rsidR="00000000" w:rsidDel="00000000" w:rsidP="00000000" w:rsidRDefault="00000000" w:rsidRPr="00000000" w14:paraId="00000259">
      <w:pPr>
        <w:numPr>
          <w:ilvl w:val="0"/>
          <w:numId w:val="38"/>
        </w:numPr>
        <w:spacing w:after="0" w:afterAutospacing="0" w:before="0" w:beforeAutospacing="0"/>
        <w:ind w:left="720" w:hanging="360"/>
      </w:pPr>
      <w:r w:rsidDel="00000000" w:rsidR="00000000" w:rsidRPr="00000000">
        <w:rPr>
          <w:rtl w:val="0"/>
        </w:rPr>
        <w:t xml:space="preserve">Conformación de la placa de red o interfaz:</w:t>
      </w:r>
    </w:p>
    <w:p w:rsidR="00000000" w:rsidDel="00000000" w:rsidP="00000000" w:rsidRDefault="00000000" w:rsidRPr="00000000" w14:paraId="0000025A">
      <w:pPr>
        <w:numPr>
          <w:ilvl w:val="1"/>
          <w:numId w:val="38"/>
        </w:numPr>
        <w:spacing w:after="0" w:afterAutospacing="0" w:before="0" w:beforeAutospacing="0"/>
        <w:ind w:left="1440" w:hanging="360"/>
      </w:pPr>
      <w:r w:rsidDel="00000000" w:rsidR="00000000" w:rsidRPr="00000000">
        <w:rPr>
          <w:rFonts w:ascii="Nova Mono" w:cs="Nova Mono" w:eastAsia="Nova Mono" w:hAnsi="Nova Mono"/>
          <w:rtl w:val="0"/>
        </w:rPr>
        <w:t xml:space="preserve">Controladora → formateo, generación de FCS, codificación manchester, etc.</w:t>
      </w:r>
    </w:p>
    <w:p w:rsidR="00000000" w:rsidDel="00000000" w:rsidP="00000000" w:rsidRDefault="00000000" w:rsidRPr="00000000" w14:paraId="0000025B">
      <w:pPr>
        <w:numPr>
          <w:ilvl w:val="1"/>
          <w:numId w:val="38"/>
        </w:numPr>
        <w:spacing w:after="0" w:afterAutospacing="0" w:before="0" w:beforeAutospacing="0"/>
        <w:ind w:left="1440" w:hanging="360"/>
      </w:pPr>
      <w:r w:rsidDel="00000000" w:rsidR="00000000" w:rsidRPr="00000000">
        <w:rPr>
          <w:rFonts w:ascii="Nova Mono" w:cs="Nova Mono" w:eastAsia="Nova Mono" w:hAnsi="Nova Mono"/>
          <w:rtl w:val="0"/>
        </w:rPr>
        <w:t xml:space="preserve">Transreceptor → modula/demodula.</w:t>
      </w:r>
    </w:p>
    <w:p w:rsidR="00000000" w:rsidDel="00000000" w:rsidP="00000000" w:rsidRDefault="00000000" w:rsidRPr="00000000" w14:paraId="0000025C">
      <w:pPr>
        <w:numPr>
          <w:ilvl w:val="0"/>
          <w:numId w:val="38"/>
        </w:numPr>
        <w:spacing w:before="0" w:beforeAutospacing="0"/>
        <w:ind w:left="720" w:hanging="360"/>
      </w:pPr>
      <w:r w:rsidDel="00000000" w:rsidR="00000000" w:rsidRPr="00000000">
        <w:rPr>
          <w:rtl w:val="0"/>
        </w:rPr>
        <w:t xml:space="preserve"> El formato de trama MAC sólo difiere en un campo.</w:t>
      </w:r>
    </w:p>
    <w:p w:rsidR="00000000" w:rsidDel="00000000" w:rsidP="00000000" w:rsidRDefault="00000000" w:rsidRPr="00000000" w14:paraId="0000025D">
      <w:pPr>
        <w:pStyle w:val="Heading2"/>
        <w:rPr/>
      </w:pPr>
      <w:bookmarkStart w:colFirst="0" w:colLast="0" w:name="_4ah6e656f7g7" w:id="56"/>
      <w:bookmarkEnd w:id="56"/>
      <w:r w:rsidDel="00000000" w:rsidR="00000000" w:rsidRPr="00000000">
        <w:rPr>
          <w:rtl w:val="0"/>
        </w:rPr>
        <w:t xml:space="preserve">Evolución de Ethernet</w:t>
      </w:r>
    </w:p>
    <w:p w:rsidR="00000000" w:rsidDel="00000000" w:rsidP="00000000" w:rsidRDefault="00000000" w:rsidRPr="00000000" w14:paraId="0000025E">
      <w:pPr>
        <w:rPr/>
      </w:pPr>
      <w:r w:rsidDel="00000000" w:rsidR="00000000" w:rsidRPr="00000000">
        <w:rPr/>
        <w:drawing>
          <wp:inline distB="114300" distT="114300" distL="114300" distR="114300">
            <wp:extent cx="1635003" cy="2847020"/>
            <wp:effectExtent b="0" l="0" r="0" t="0"/>
            <wp:docPr id="4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635003" cy="284702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rPr/>
      </w:pPr>
      <w:bookmarkStart w:colFirst="0" w:colLast="0" w:name="_zdlqith988im" w:id="57"/>
      <w:bookmarkEnd w:id="57"/>
      <w:r w:rsidDel="00000000" w:rsidR="00000000" w:rsidRPr="00000000">
        <w:rPr>
          <w:rtl w:val="0"/>
        </w:rPr>
        <w:t xml:space="preserve">Tramas Ethernet y IEEE 802.3 </w:t>
      </w:r>
    </w:p>
    <w:p w:rsidR="00000000" w:rsidDel="00000000" w:rsidP="00000000" w:rsidRDefault="00000000" w:rsidRPr="00000000" w14:paraId="00000262">
      <w:pPr>
        <w:jc w:val="center"/>
        <w:rPr/>
      </w:pPr>
      <m:oMath>
        <m:r>
          <w:rPr/>
          <m:t xml:space="preserve">Tamaño máximo de la PDU=1518B</m:t>
        </m:r>
      </m:oMath>
      <w:r w:rsidDel="00000000" w:rsidR="00000000" w:rsidRPr="00000000">
        <w:rPr>
          <w:rtl w:val="0"/>
        </w:rPr>
        <w:br w:type="textWrapping"/>
      </w:r>
      <m:oMath>
        <m:r>
          <w:rPr/>
          <m:t xml:space="preserve">64B</m:t>
        </m:r>
        <m:r>
          <w:rPr/>
          <m:t>≤</m:t>
        </m:r>
        <m:r>
          <w:rPr/>
          <m:t xml:space="preserve">Tamaño total de trama</m:t>
        </m:r>
        <m:r>
          <w:rPr/>
          <m:t>≤</m:t>
        </m:r>
        <m:r>
          <w:rPr/>
          <m:t xml:space="preserve">1518B</m:t>
        </m:r>
      </m:oMath>
      <w:r w:rsidDel="00000000" w:rsidR="00000000" w:rsidRPr="00000000">
        <w:rPr>
          <w:rtl w:val="0"/>
        </w:rPr>
      </w:r>
    </w:p>
    <w:tbl>
      <w:tblPr>
        <w:tblStyle w:val="Table8"/>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155"/>
        <w:gridCol w:w="1200"/>
        <w:gridCol w:w="1575"/>
        <w:gridCol w:w="1230"/>
        <w:gridCol w:w="1740"/>
        <w:tblGridChange w:id="0">
          <w:tblGrid>
            <w:gridCol w:w="1290"/>
            <w:gridCol w:w="1155"/>
            <w:gridCol w:w="1200"/>
            <w:gridCol w:w="1575"/>
            <w:gridCol w:w="123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46-1500B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Preámbulo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Dirección Destino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240" w:lineRule="auto"/>
              <w:jc w:val="center"/>
              <w:rPr>
                <w:b w:val="1"/>
                <w:sz w:val="20"/>
                <w:szCs w:val="20"/>
              </w:rPr>
            </w:pPr>
            <w:r w:rsidDel="00000000" w:rsidR="00000000" w:rsidRPr="00000000">
              <w:rPr>
                <w:b w:val="1"/>
                <w:sz w:val="20"/>
                <w:szCs w:val="20"/>
                <w:rtl w:val="0"/>
              </w:rPr>
              <w:t xml:space="preserve">Dirección Origen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Tipo/Longitud de Trama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PAYLOAD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Frecuencia de Control de Trama</w:t>
            </w:r>
          </w:p>
        </w:tc>
      </w:tr>
    </w:tbl>
    <w:p w:rsidR="00000000" w:rsidDel="00000000" w:rsidP="00000000" w:rsidRDefault="00000000" w:rsidRPr="00000000" w14:paraId="0000026F">
      <w:pPr>
        <w:numPr>
          <w:ilvl w:val="0"/>
          <w:numId w:val="57"/>
        </w:numPr>
        <w:spacing w:after="0" w:afterAutospacing="0"/>
        <w:ind w:left="720" w:hanging="360"/>
        <w:rPr/>
      </w:pPr>
      <w:r w:rsidDel="00000000" w:rsidR="00000000" w:rsidRPr="00000000">
        <w:rPr>
          <w:u w:val="single"/>
          <w:rtl w:val="0"/>
        </w:rPr>
        <w:t xml:space="preserve">Preámbulo Ethernet II</w:t>
      </w:r>
      <w:r w:rsidDel="00000000" w:rsidR="00000000" w:rsidRPr="00000000">
        <w:rPr>
          <w:rFonts w:ascii="Nova Mono" w:cs="Nova Mono" w:eastAsia="Nova Mono" w:hAnsi="Nova Mono"/>
          <w:rtl w:val="0"/>
        </w:rPr>
        <w:t xml:space="preserve"> → 1010101</w:t>
      </w:r>
      <w:r w:rsidDel="00000000" w:rsidR="00000000" w:rsidRPr="00000000">
        <w:rPr>
          <w:b w:val="1"/>
          <w:rtl w:val="0"/>
        </w:rPr>
        <w:t xml:space="preserve">0</w:t>
        <w:br w:type="textWrapping"/>
      </w:r>
      <w:r w:rsidDel="00000000" w:rsidR="00000000" w:rsidRPr="00000000">
        <w:rPr>
          <w:u w:val="single"/>
          <w:rtl w:val="0"/>
        </w:rPr>
        <w:t xml:space="preserve">Preámbulo IEEE 802.3</w:t>
      </w:r>
      <w:r w:rsidDel="00000000" w:rsidR="00000000" w:rsidRPr="00000000">
        <w:rPr>
          <w:rtl w:val="0"/>
        </w:rPr>
        <w:t xml:space="preserve"> </w:t>
      </w:r>
      <w:r w:rsidDel="00000000" w:rsidR="00000000" w:rsidRPr="00000000">
        <w:rPr>
          <w:rFonts w:ascii="Nova Mono" w:cs="Nova Mono" w:eastAsia="Nova Mono" w:hAnsi="Nova Mono"/>
          <w:rtl w:val="0"/>
        </w:rPr>
        <w:t xml:space="preserve">→ 1010101</w:t>
      </w:r>
      <w:r w:rsidDel="00000000" w:rsidR="00000000" w:rsidRPr="00000000">
        <w:rPr>
          <w:b w:val="1"/>
          <w:rtl w:val="0"/>
        </w:rPr>
        <w:t xml:space="preserve">1</w:t>
      </w:r>
      <w:r w:rsidDel="00000000" w:rsidR="00000000" w:rsidRPr="00000000">
        <w:rPr>
          <w:rFonts w:ascii="Nova Mono" w:cs="Nova Mono" w:eastAsia="Nova Mono" w:hAnsi="Nova Mono"/>
          <w:rtl w:val="0"/>
        </w:rPr>
        <w:t xml:space="preserve"> → el último bit (SFD, Secuencia Diferenciada) es un 1, se usa para mejorar el sincronismo de bloque.</w:t>
      </w:r>
    </w:p>
    <w:p w:rsidR="00000000" w:rsidDel="00000000" w:rsidP="00000000" w:rsidRDefault="00000000" w:rsidRPr="00000000" w14:paraId="00000270">
      <w:pPr>
        <w:numPr>
          <w:ilvl w:val="0"/>
          <w:numId w:val="57"/>
        </w:numPr>
        <w:spacing w:after="0" w:afterAutospacing="0" w:before="0" w:beforeAutospacing="0"/>
        <w:ind w:left="720" w:hanging="360"/>
        <w:rPr/>
      </w:pPr>
      <w:r w:rsidDel="00000000" w:rsidR="00000000" w:rsidRPr="00000000">
        <w:rPr>
          <w:u w:val="single"/>
          <w:rtl w:val="0"/>
        </w:rPr>
        <w:t xml:space="preserve">Dirección Origen.</w:t>
      </w:r>
    </w:p>
    <w:p w:rsidR="00000000" w:rsidDel="00000000" w:rsidP="00000000" w:rsidRDefault="00000000" w:rsidRPr="00000000" w14:paraId="00000271">
      <w:pPr>
        <w:numPr>
          <w:ilvl w:val="0"/>
          <w:numId w:val="57"/>
        </w:numPr>
        <w:spacing w:after="0" w:afterAutospacing="0" w:before="0" w:beforeAutospacing="0"/>
        <w:ind w:left="720" w:hanging="360"/>
        <w:rPr>
          <w:u w:val="none"/>
        </w:rPr>
      </w:pPr>
      <w:r w:rsidDel="00000000" w:rsidR="00000000" w:rsidRPr="00000000">
        <w:rPr>
          <w:u w:val="single"/>
          <w:rtl w:val="0"/>
        </w:rPr>
        <w:t xml:space="preserve">Dirección Destino.</w:t>
      </w:r>
    </w:p>
    <w:p w:rsidR="00000000" w:rsidDel="00000000" w:rsidP="00000000" w:rsidRDefault="00000000" w:rsidRPr="00000000" w14:paraId="00000272">
      <w:pPr>
        <w:numPr>
          <w:ilvl w:val="0"/>
          <w:numId w:val="57"/>
        </w:numPr>
        <w:spacing w:after="0" w:afterAutospacing="0" w:before="0" w:beforeAutospacing="0"/>
        <w:ind w:left="720" w:hanging="360"/>
        <w:rPr/>
      </w:pPr>
      <w:r w:rsidDel="00000000" w:rsidR="00000000" w:rsidRPr="00000000">
        <w:rPr>
          <w:u w:val="single"/>
          <w:rtl w:val="0"/>
        </w:rPr>
        <w:t xml:space="preserve">Ethernet II</w:t>
      </w:r>
      <w:r w:rsidDel="00000000" w:rsidR="00000000" w:rsidRPr="00000000">
        <w:rPr>
          <w:rFonts w:ascii="Nova Mono" w:cs="Nova Mono" w:eastAsia="Nova Mono" w:hAnsi="Nova Mono"/>
          <w:rtl w:val="0"/>
        </w:rPr>
        <w:t xml:space="preserve"> → Tipo de Trama → qué tipo de información tiene cargada (por capa superior).</w:t>
        <w:br w:type="textWrapping"/>
      </w:r>
      <w:r w:rsidDel="00000000" w:rsidR="00000000" w:rsidRPr="00000000">
        <w:rPr>
          <w:u w:val="single"/>
          <w:rtl w:val="0"/>
        </w:rPr>
        <w:t xml:space="preserve">IEEE 802.3</w:t>
      </w:r>
      <w:r w:rsidDel="00000000" w:rsidR="00000000" w:rsidRPr="00000000">
        <w:rPr>
          <w:rFonts w:ascii="Nova Mono" w:cs="Nova Mono" w:eastAsia="Nova Mono" w:hAnsi="Nova Mono"/>
          <w:rtl w:val="0"/>
        </w:rPr>
        <w:t xml:space="preserve"> → Longitud de Trama → depende del PAYLOAD, dado que es un campo variable.</w:t>
      </w:r>
    </w:p>
    <w:p w:rsidR="00000000" w:rsidDel="00000000" w:rsidP="00000000" w:rsidRDefault="00000000" w:rsidRPr="00000000" w14:paraId="00000273">
      <w:pPr>
        <w:numPr>
          <w:ilvl w:val="0"/>
          <w:numId w:val="57"/>
        </w:numPr>
        <w:spacing w:after="0" w:afterAutospacing="0" w:before="0" w:beforeAutospacing="0"/>
        <w:ind w:left="720" w:hanging="360"/>
        <w:rPr>
          <w:u w:val="none"/>
        </w:rPr>
      </w:pPr>
      <w:r w:rsidDel="00000000" w:rsidR="00000000" w:rsidRPr="00000000">
        <w:rPr>
          <w:u w:val="single"/>
          <w:rtl w:val="0"/>
        </w:rPr>
        <w:t xml:space="preserve">Información (PAYLOAD)</w:t>
      </w:r>
      <w:r w:rsidDel="00000000" w:rsidR="00000000" w:rsidRPr="00000000">
        <w:rPr>
          <w:rFonts w:ascii="Nova Mono" w:cs="Nova Mono" w:eastAsia="Nova Mono" w:hAnsi="Nova Mono"/>
          <w:rtl w:val="0"/>
        </w:rPr>
        <w:t xml:space="preserve"> → campo de información.</w:t>
      </w:r>
    </w:p>
    <w:p w:rsidR="00000000" w:rsidDel="00000000" w:rsidP="00000000" w:rsidRDefault="00000000" w:rsidRPr="00000000" w14:paraId="00000274">
      <w:pPr>
        <w:numPr>
          <w:ilvl w:val="1"/>
          <w:numId w:val="57"/>
        </w:numPr>
        <w:spacing w:after="0" w:afterAutospacing="0" w:before="0" w:beforeAutospacing="0"/>
        <w:ind w:left="1440" w:hanging="360"/>
        <w:rPr>
          <w:u w:val="none"/>
        </w:rPr>
      </w:pPr>
      <w:r w:rsidDel="00000000" w:rsidR="00000000" w:rsidRPr="00000000">
        <w:rPr>
          <w:rtl w:val="0"/>
        </w:rPr>
        <w:t xml:space="preserve">Si el tamaño de la trama es menor a 46B, se puede agregar un campo de relleno para alcanzar tal valor.</w:t>
      </w:r>
    </w:p>
    <w:p w:rsidR="00000000" w:rsidDel="00000000" w:rsidP="00000000" w:rsidRDefault="00000000" w:rsidRPr="00000000" w14:paraId="00000275">
      <w:pPr>
        <w:numPr>
          <w:ilvl w:val="1"/>
          <w:numId w:val="57"/>
        </w:numPr>
        <w:spacing w:after="0" w:afterAutospacing="0" w:before="0" w:beforeAutospacing="0"/>
        <w:ind w:left="1440" w:hanging="360"/>
        <w:rPr>
          <w:u w:val="none"/>
        </w:rPr>
      </w:pPr>
      <w:r w:rsidDel="00000000" w:rsidR="00000000" w:rsidRPr="00000000">
        <w:rPr>
          <w:rtl w:val="0"/>
        </w:rPr>
        <w:t xml:space="preserve">Hay que evitar que las tramas sean cortas para evitar tanto </w:t>
      </w:r>
      <m:oMath>
        <m:sSub>
          <m:sSubPr>
            <m:ctrlPr>
              <w:rPr/>
            </m:ctrlPr>
          </m:sSubPr>
          <m:e>
            <m:r>
              <w:rPr/>
              <m:t xml:space="preserve">T</m:t>
            </m:r>
          </m:e>
          <m:sub>
            <m:r>
              <w:rPr/>
              <m:t xml:space="preserve">t</m:t>
            </m:r>
          </m:sub>
        </m:sSub>
      </m:oMath>
      <w:r w:rsidDel="00000000" w:rsidR="00000000" w:rsidRPr="00000000">
        <w:rPr>
          <w:rtl w:val="0"/>
        </w:rPr>
        <w:t xml:space="preserve"> bajos como </w:t>
      </w:r>
      <m:oMath>
        <m:sSub>
          <m:sSubPr>
            <m:ctrlPr>
              <w:rPr/>
            </m:ctrlPr>
          </m:sSubPr>
          <m:e>
            <m:r>
              <w:rPr/>
              <m:t xml:space="preserve">T</m:t>
            </m:r>
          </m:e>
          <m:sub>
            <m:r>
              <w:rPr/>
              <m:t xml:space="preserve">p</m:t>
            </m:r>
          </m:sub>
        </m:sSub>
      </m:oMath>
      <w:r w:rsidDel="00000000" w:rsidR="00000000" w:rsidRPr="00000000">
        <w:rPr>
          <w:rtl w:val="0"/>
        </w:rPr>
        <w:t xml:space="preserve"> altos, lo cual aumentaría la probabilidad de colisiones.</w:t>
      </w:r>
    </w:p>
    <w:p w:rsidR="00000000" w:rsidDel="00000000" w:rsidP="00000000" w:rsidRDefault="00000000" w:rsidRPr="00000000" w14:paraId="00000276">
      <w:pPr>
        <w:numPr>
          <w:ilvl w:val="0"/>
          <w:numId w:val="57"/>
        </w:numPr>
        <w:spacing w:before="0" w:beforeAutospacing="0"/>
        <w:ind w:left="720" w:hanging="360"/>
        <w:rPr>
          <w:u w:val="none"/>
        </w:rPr>
      </w:pPr>
      <w:r w:rsidDel="00000000" w:rsidR="00000000" w:rsidRPr="00000000">
        <w:rPr>
          <w:u w:val="single"/>
          <w:rtl w:val="0"/>
        </w:rPr>
        <w:t xml:space="preserve">FCS · Frecuencia de Control de Trama</w:t>
      </w:r>
      <w:r w:rsidDel="00000000" w:rsidR="00000000" w:rsidRPr="00000000">
        <w:rPr>
          <w:rFonts w:ascii="Nova Mono" w:cs="Nova Mono" w:eastAsia="Nova Mono" w:hAnsi="Nova Mono"/>
          <w:rtl w:val="0"/>
        </w:rPr>
        <w:t xml:space="preserve"> → CRC-32 → alcanza a todos los campos menos al preámbulo, el cual (al igual que el propio FCS, no se tiene en cuenta para su cálculo).</w:t>
      </w:r>
    </w:p>
    <w:p w:rsidR="00000000" w:rsidDel="00000000" w:rsidP="00000000" w:rsidRDefault="00000000" w:rsidRPr="00000000" w14:paraId="00000277">
      <w:pPr>
        <w:pStyle w:val="Heading2"/>
        <w:rPr/>
      </w:pPr>
      <w:bookmarkStart w:colFirst="0" w:colLast="0" w:name="_ims33m1zdys4" w:id="58"/>
      <w:bookmarkEnd w:id="58"/>
      <w:r w:rsidDel="00000000" w:rsidR="00000000" w:rsidRPr="00000000">
        <w:rPr>
          <w:rtl w:val="0"/>
        </w:rPr>
        <w:t xml:space="preserve">Códigos de Línea </w:t>
      </w:r>
    </w:p>
    <w:p w:rsidR="00000000" w:rsidDel="00000000" w:rsidP="00000000" w:rsidRDefault="00000000" w:rsidRPr="00000000" w14:paraId="00000278">
      <w:pPr>
        <w:numPr>
          <w:ilvl w:val="0"/>
          <w:numId w:val="185"/>
        </w:numPr>
        <w:spacing w:after="0" w:afterAutospacing="0"/>
        <w:ind w:left="720" w:hanging="360"/>
        <w:rPr>
          <w:b w:val="1"/>
        </w:rPr>
      </w:pPr>
      <w:r w:rsidDel="00000000" w:rsidR="00000000" w:rsidRPr="00000000">
        <w:rPr>
          <w:b w:val="1"/>
          <w:rtl w:val="0"/>
        </w:rPr>
        <w:t xml:space="preserve">Código Manchester Bifase</w:t>
      </w:r>
    </w:p>
    <w:p w:rsidR="00000000" w:rsidDel="00000000" w:rsidP="00000000" w:rsidRDefault="00000000" w:rsidRPr="00000000" w14:paraId="00000279">
      <w:pPr>
        <w:numPr>
          <w:ilvl w:val="1"/>
          <w:numId w:val="185"/>
        </w:numPr>
        <w:spacing w:after="0" w:afterAutospacing="0" w:before="0" w:beforeAutospacing="0" w:lineRule="auto"/>
        <w:ind w:left="1440" w:hanging="360"/>
      </w:pPr>
      <w:r w:rsidDel="00000000" w:rsidR="00000000" w:rsidRPr="00000000">
        <w:rPr>
          <w:rFonts w:ascii="Nova Mono" w:cs="Nova Mono" w:eastAsia="Nova Mono" w:hAnsi="Nova Mono"/>
          <w:rtl w:val="0"/>
        </w:rPr>
        <w:t xml:space="preserve">0s → transición negativa en la mitad del intervalo del símbolo. </w:t>
        <w:br w:type="textWrapping"/>
        <w:t xml:space="preserve">1s → transición positiva en la mitad del intervalo del símbolo.</w:t>
      </w:r>
    </w:p>
    <w:p w:rsidR="00000000" w:rsidDel="00000000" w:rsidP="00000000" w:rsidRDefault="00000000" w:rsidRPr="00000000" w14:paraId="0000027A">
      <w:pPr>
        <w:numPr>
          <w:ilvl w:val="1"/>
          <w:numId w:val="185"/>
        </w:numPr>
        <w:spacing w:after="0" w:afterAutospacing="0" w:before="0" w:beforeAutospacing="0"/>
        <w:ind w:left="1440" w:hanging="360"/>
        <w:rPr>
          <w:u w:val="none"/>
        </w:rPr>
      </w:pPr>
      <w:r w:rsidDel="00000000" w:rsidR="00000000" w:rsidRPr="00000000">
        <w:rPr>
          <w:rtl w:val="0"/>
        </w:rPr>
        <w:t xml:space="preserve">Usado en redes </w:t>
      </w:r>
      <w:r w:rsidDel="00000000" w:rsidR="00000000" w:rsidRPr="00000000">
        <w:rPr>
          <w:i w:val="1"/>
          <w:rtl w:val="0"/>
        </w:rPr>
        <w:t xml:space="preserve">Ethernet</w:t>
      </w:r>
      <w:r w:rsidDel="00000000" w:rsidR="00000000" w:rsidRPr="00000000">
        <w:rPr>
          <w:rtl w:val="0"/>
        </w:rPr>
        <w:t xml:space="preserve">.</w:t>
      </w:r>
    </w:p>
    <w:p w:rsidR="00000000" w:rsidDel="00000000" w:rsidP="00000000" w:rsidRDefault="00000000" w:rsidRPr="00000000" w14:paraId="0000027B">
      <w:pPr>
        <w:numPr>
          <w:ilvl w:val="0"/>
          <w:numId w:val="185"/>
        </w:numPr>
        <w:spacing w:after="0" w:afterAutospacing="0" w:before="0" w:beforeAutospacing="0"/>
        <w:ind w:left="720" w:hanging="360"/>
        <w:rPr>
          <w:b w:val="1"/>
          <w:u w:val="none"/>
        </w:rPr>
      </w:pPr>
      <w:r w:rsidDel="00000000" w:rsidR="00000000" w:rsidRPr="00000000">
        <w:rPr>
          <w:b w:val="1"/>
          <w:rtl w:val="0"/>
        </w:rPr>
        <w:t xml:space="preserve">Código Manchester Bifase Diferencial</w:t>
      </w:r>
    </w:p>
    <w:p w:rsidR="00000000" w:rsidDel="00000000" w:rsidP="00000000" w:rsidRDefault="00000000" w:rsidRPr="00000000" w14:paraId="0000027C">
      <w:pPr>
        <w:numPr>
          <w:ilvl w:val="1"/>
          <w:numId w:val="185"/>
        </w:numPr>
        <w:spacing w:after="0" w:afterAutospacing="0" w:before="0" w:beforeAutospacing="0" w:lineRule="auto"/>
        <w:ind w:left="1440" w:hanging="360"/>
      </w:pPr>
      <w:r w:rsidDel="00000000" w:rsidR="00000000" w:rsidRPr="00000000">
        <w:rPr>
          <w:rFonts w:ascii="Nova Mono" w:cs="Nova Mono" w:eastAsia="Nova Mono" w:hAnsi="Nova Mono"/>
          <w:rtl w:val="0"/>
        </w:rPr>
        <w:t xml:space="preserve">0s → hay 2 (dos) transiciones: una al inicio del intervalo del símbolo y otra en la mitad. </w:t>
        <w:br w:type="textWrapping"/>
        <w:t xml:space="preserve">1s → hay 1 única transición en la mitad del intervalo del símbolo; al inicio no hay.</w:t>
      </w:r>
    </w:p>
    <w:p w:rsidR="00000000" w:rsidDel="00000000" w:rsidP="00000000" w:rsidRDefault="00000000" w:rsidRPr="00000000" w14:paraId="0000027D">
      <w:pPr>
        <w:numPr>
          <w:ilvl w:val="1"/>
          <w:numId w:val="185"/>
        </w:numPr>
        <w:spacing w:before="0" w:beforeAutospacing="0"/>
        <w:ind w:left="1440" w:hanging="360"/>
        <w:rPr/>
      </w:pPr>
      <w:r w:rsidDel="00000000" w:rsidR="00000000" w:rsidRPr="00000000">
        <w:rPr>
          <w:rtl w:val="0"/>
        </w:rPr>
        <w:t xml:space="preserve">Usado en redes Token-Ring.</w:t>
      </w:r>
    </w:p>
    <w:p w:rsidR="00000000" w:rsidDel="00000000" w:rsidP="00000000" w:rsidRDefault="00000000" w:rsidRPr="00000000" w14:paraId="0000027E">
      <w:pPr>
        <w:pStyle w:val="Heading2"/>
        <w:rPr/>
      </w:pPr>
      <w:bookmarkStart w:colFirst="0" w:colLast="0" w:name="_tvaa0s3zln6q" w:id="59"/>
      <w:bookmarkEnd w:id="59"/>
      <w:r w:rsidDel="00000000" w:rsidR="00000000" w:rsidRPr="00000000">
        <w:rPr>
          <w:rtl w:val="0"/>
        </w:rPr>
        <w:t xml:space="preserve">Detección de Colisiones </w:t>
      </w:r>
    </w:p>
    <w:p w:rsidR="00000000" w:rsidDel="00000000" w:rsidP="00000000" w:rsidRDefault="00000000" w:rsidRPr="00000000" w14:paraId="0000027F">
      <w:pPr>
        <w:ind w:left="0" w:firstLine="0"/>
        <w:rPr/>
      </w:pPr>
      <w:r w:rsidDel="00000000" w:rsidR="00000000" w:rsidRPr="00000000">
        <w:rPr>
          <w:rtl w:val="0"/>
        </w:rPr>
        <w:t xml:space="preserve">Para gestionar cuándo y cómo reintentar acceder al medio (determinar el intervalo aleatorio) en caso de detectarse colisiones, se utiliza el </w:t>
      </w:r>
      <w:r w:rsidDel="00000000" w:rsidR="00000000" w:rsidRPr="00000000">
        <w:rPr>
          <w:b w:val="1"/>
          <w:rtl w:val="0"/>
        </w:rPr>
        <w:t xml:space="preserve">algoritmo exponencial binario. </w:t>
      </w: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t xml:space="preserve">Después de una colisión, el tiempo se divide en ranuras discretas cuya longitud es igual al tiempo de propagación de ida y vuelta </w:t>
      </w:r>
      <m:oMath>
        <m:r>
          <w:rPr/>
          <m:t xml:space="preserve">(2</m:t>
        </m:r>
        <m:sSub>
          <m:sSubPr>
            <m:ctrlPr>
              <w:rPr/>
            </m:ctrlPr>
          </m:sSubPr>
          <m:e>
            <m:r>
              <w:rPr/>
              <m:t xml:space="preserve">t</m:t>
            </m:r>
          </m:e>
          <m:sub>
            <m:r>
              <w:rPr/>
              <m:t xml:space="preserve">p</m:t>
            </m:r>
          </m:sub>
        </m:sSub>
        <m:r>
          <w:rPr/>
          <m:t xml:space="preserve">)</m:t>
        </m:r>
      </m:oMath>
      <w:r w:rsidDel="00000000" w:rsidR="00000000" w:rsidRPr="00000000">
        <w:rPr>
          <w:rtl w:val="0"/>
        </w:rPr>
        <w:t xml:space="preserve">. Tomando en cuenta la ruta más larga permitida por Ethernet, el tiempo de ranura se estableció en 512 tiempos de bit. Después de la primera colisión, cada estación espera 0 o 1 tiempos de ranura al azar antes de intentar otra vez. Si dos estaciones entran en colisión y ambas eligen el mismo número aleatorio, habrá una nueva colisión. Después de la segunda, cada una escoge 0, 1, 2 o 3 al azar y espera ese tiempo de ranura. Si ocurre otra colisión, la próxima se elige un número de ranura entre </w:t>
      </w:r>
      <m:oMath>
        <m:r>
          <w:rPr/>
          <m:t xml:space="preserve">0 a </m:t>
        </m:r>
        <m:sSup>
          <m:sSupPr>
            <m:ctrlPr>
              <w:rPr/>
            </m:ctrlPr>
          </m:sSupPr>
          <m:e>
            <m:r>
              <w:rPr/>
              <m:t xml:space="preserve">2</m:t>
            </m:r>
          </m:e>
          <m:sup>
            <m:r>
              <w:rPr/>
              <m:t xml:space="preserve">3</m:t>
            </m:r>
          </m:sup>
        </m:sSup>
        <m:r>
          <w:rPr/>
          <m:t xml:space="preserve">-1</m:t>
        </m:r>
      </m:oMath>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t xml:space="preserve">Al llegar a 10 colisiones, el intervalo de aleatorización se mantiene en un máximo de     1.023 ranuras. Después de 16 colisiones, la estación deja de intentar e informa un error. </w:t>
      </w:r>
    </w:p>
    <w:p w:rsidR="00000000" w:rsidDel="00000000" w:rsidP="00000000" w:rsidRDefault="00000000" w:rsidRPr="00000000" w14:paraId="00000282">
      <w:pPr>
        <w:ind w:left="0" w:firstLine="0"/>
        <w:rPr/>
      </w:pPr>
      <w:r w:rsidDel="00000000" w:rsidR="00000000" w:rsidRPr="00000000">
        <w:rPr>
          <w:rtl w:val="0"/>
        </w:rPr>
        <w:t xml:space="preserve">Cuando una estación consigue transmitir la trama, su contador de intentos (colisiones) se pone a cero</w:t>
      </w:r>
    </w:p>
    <w:p w:rsidR="00000000" w:rsidDel="00000000" w:rsidP="00000000" w:rsidRDefault="00000000" w:rsidRPr="00000000" w14:paraId="00000283">
      <w:pPr>
        <w:ind w:left="0" w:firstLine="0"/>
        <w:rPr/>
      </w:pPr>
      <w:r w:rsidDel="00000000" w:rsidR="00000000" w:rsidRPr="00000000">
        <w:rPr>
          <w:rtl w:val="0"/>
        </w:rPr>
        <w:t xml:space="preserve">Generalizado:</w:t>
      </w:r>
    </w:p>
    <w:p w:rsidR="00000000" w:rsidDel="00000000" w:rsidP="00000000" w:rsidRDefault="00000000" w:rsidRPr="00000000" w14:paraId="00000284">
      <w:pPr>
        <w:ind w:left="0" w:firstLine="0"/>
        <w:rPr/>
      </w:pPr>
      <m:oMath>
        <m:r>
          <w:rPr/>
          <m:t xml:space="preserve">Colisión i </m:t>
        </m:r>
        <m:r>
          <w:rPr/>
          <m:t>→</m:t>
        </m:r>
        <m:r>
          <w:rPr/>
          <m:t xml:space="preserve"> #ranuras entre 0 y </m:t>
        </m:r>
        <m:d>
          <m:dPr>
            <m:begChr m:val="("/>
            <m:endChr m:val=")"/>
            <m:ctrlPr>
              <w:rPr/>
            </m:ctrlPr>
          </m:dPr>
          <m:e>
            <m:sSup>
              <m:sSupPr>
                <m:ctrlPr>
                  <w:rPr/>
                </m:ctrlPr>
              </m:sSupPr>
              <m:e>
                <m:r>
                  <w:rPr/>
                  <m:t xml:space="preserve">2</m:t>
                </m:r>
              </m:e>
              <m:sup>
                <m:r>
                  <w:rPr/>
                  <m:t xml:space="preserve">i</m:t>
                </m:r>
              </m:sup>
            </m:sSup>
            <m:r>
              <w:rPr/>
              <m:t xml:space="preserve">-1</m:t>
            </m:r>
          </m:e>
        </m:d>
      </m:oMath>
      <w:r w:rsidDel="00000000" w:rsidR="00000000" w:rsidRPr="00000000">
        <w:rPr>
          <w:rtl w:val="0"/>
        </w:rPr>
      </w:r>
    </w:p>
    <w:p w:rsidR="00000000" w:rsidDel="00000000" w:rsidP="00000000" w:rsidRDefault="00000000" w:rsidRPr="00000000" w14:paraId="00000285">
      <w:pPr>
        <w:ind w:left="0" w:firstLine="0"/>
        <w:rPr/>
      </w:pPr>
      <m:oMath>
        <m:r>
          <w:rPr/>
          <m:t xml:space="preserve">Ranura de tiempo de espera= 512/ </m:t>
        </m:r>
        <m:sSub>
          <m:sSubPr>
            <m:ctrlPr>
              <w:rPr/>
            </m:ctrlPr>
          </m:sSubPr>
          <m:e>
            <m:r>
              <w:rPr/>
              <m:t xml:space="preserve">V</m:t>
            </m:r>
          </m:e>
          <m:sub>
            <m:r>
              <w:rPr/>
              <m:t xml:space="preserve">RED</m:t>
            </m:r>
          </m:sub>
        </m:sSub>
      </m:oMath>
      <w:r w:rsidDel="00000000" w:rsidR="00000000" w:rsidRPr="00000000">
        <w:rPr>
          <w:rtl w:val="0"/>
        </w:rPr>
      </w:r>
    </w:p>
    <w:p w:rsidR="00000000" w:rsidDel="00000000" w:rsidP="00000000" w:rsidRDefault="00000000" w:rsidRPr="00000000" w14:paraId="00000286">
      <w:pPr>
        <w:pStyle w:val="Heading2"/>
        <w:rPr/>
      </w:pPr>
      <w:bookmarkStart w:colFirst="0" w:colLast="0" w:name="_tej246s3toh1" w:id="60"/>
      <w:bookmarkEnd w:id="60"/>
      <w:r w:rsidDel="00000000" w:rsidR="00000000" w:rsidRPr="00000000">
        <w:rPr>
          <w:rtl w:val="0"/>
        </w:rPr>
        <w:t xml:space="preserve">Tipos de Ethernet Básica </w:t>
      </w:r>
    </w:p>
    <w:p w:rsidR="00000000" w:rsidDel="00000000" w:rsidP="00000000" w:rsidRDefault="00000000" w:rsidRPr="00000000" w14:paraId="00000287">
      <w:pPr>
        <w:numPr>
          <w:ilvl w:val="0"/>
          <w:numId w:val="51"/>
        </w:numPr>
        <w:spacing w:after="0" w:afterAutospacing="0"/>
        <w:ind w:left="720" w:hanging="360"/>
        <w:rPr/>
      </w:pPr>
      <w:r w:rsidDel="00000000" w:rsidR="00000000" w:rsidRPr="00000000">
        <w:rPr>
          <w:u w:val="single"/>
          <w:rtl w:val="0"/>
        </w:rPr>
        <w:t xml:space="preserve">10B2 · Cable Coaxil Fino</w:t>
      </w:r>
      <w:r w:rsidDel="00000000" w:rsidR="00000000" w:rsidRPr="00000000">
        <w:rPr>
          <w:rtl w:val="0"/>
        </w:rPr>
        <w:t xml:space="preserve">:</w:t>
      </w:r>
    </w:p>
    <w:p w:rsidR="00000000" w:rsidDel="00000000" w:rsidP="00000000" w:rsidRDefault="00000000" w:rsidRPr="00000000" w14:paraId="00000288">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A menor sección transversal → mayores resistencia y atenuación.</w:t>
      </w:r>
    </w:p>
    <w:p w:rsidR="00000000" w:rsidDel="00000000" w:rsidP="00000000" w:rsidRDefault="00000000" w:rsidRPr="00000000" w14:paraId="00000289">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Topología → bus/lineal.</w:t>
      </w:r>
    </w:p>
    <w:p w:rsidR="00000000" w:rsidDel="00000000" w:rsidP="00000000" w:rsidRDefault="00000000" w:rsidRPr="00000000" w14:paraId="0000028A">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Conector → T-BNC.</w:t>
        <w:br w:type="textWrapping"/>
        <w:t xml:space="preserve">Tarjeta de red → incluye controladora y transreceptor.</w:t>
      </w:r>
    </w:p>
    <w:p w:rsidR="00000000" w:rsidDel="00000000" w:rsidP="00000000" w:rsidRDefault="00000000" w:rsidRPr="00000000" w14:paraId="0000028B">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Longitud máxima → 185m por segmento.</w:t>
        <w:br w:type="textWrapping"/>
        <w:t xml:space="preserve">Cantidad máxima de nodos por segmento → 30.</w:t>
        <w:br w:type="textWrapping"/>
        <w:t xml:space="preserve">Cantidad máxima de repetidores → 3 → 4 segmentos máximo.</w:t>
        <w:br w:type="textWrapping"/>
        <w:t xml:space="preserve">Longitud máxima de todo el segmento → 740m = 4 segmentos de 185m cada uno.</w:t>
      </w:r>
    </w:p>
    <w:p w:rsidR="00000000" w:rsidDel="00000000" w:rsidP="00000000" w:rsidRDefault="00000000" w:rsidRPr="00000000" w14:paraId="0000028C">
      <w:pPr>
        <w:numPr>
          <w:ilvl w:val="1"/>
          <w:numId w:val="51"/>
        </w:numPr>
        <w:spacing w:after="0" w:afterAutospacing="0" w:before="0" w:beforeAutospacing="0"/>
        <w:ind w:left="1440" w:hanging="360"/>
        <w:rPr/>
      </w:pPr>
      <w:r w:rsidDel="00000000" w:rsidR="00000000" w:rsidRPr="00000000">
        <w:rPr>
          <w:rtl w:val="0"/>
        </w:rPr>
        <w:t xml:space="preserve">Menos costoso, más flexible.</w:t>
      </w:r>
    </w:p>
    <w:p w:rsidR="00000000" w:rsidDel="00000000" w:rsidP="00000000" w:rsidRDefault="00000000" w:rsidRPr="00000000" w14:paraId="0000028D">
      <w:pPr>
        <w:numPr>
          <w:ilvl w:val="0"/>
          <w:numId w:val="51"/>
        </w:numPr>
        <w:spacing w:after="0" w:afterAutospacing="0" w:before="0" w:beforeAutospacing="0"/>
        <w:ind w:left="720" w:hanging="360"/>
        <w:rPr/>
      </w:pPr>
      <w:r w:rsidDel="00000000" w:rsidR="00000000" w:rsidRPr="00000000">
        <w:rPr>
          <w:u w:val="single"/>
          <w:rtl w:val="0"/>
        </w:rPr>
        <w:t xml:space="preserve">10B5 · Cable Coaxil Grueso</w:t>
      </w:r>
      <w:r w:rsidDel="00000000" w:rsidR="00000000" w:rsidRPr="00000000">
        <w:rPr>
          <w:rtl w:val="0"/>
        </w:rPr>
        <w:t xml:space="preserve">:</w:t>
      </w:r>
    </w:p>
    <w:p w:rsidR="00000000" w:rsidDel="00000000" w:rsidP="00000000" w:rsidRDefault="00000000" w:rsidRPr="00000000" w14:paraId="0000028E">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A mayor sección transversal → menores resistencia y atenuación.</w:t>
      </w:r>
    </w:p>
    <w:p w:rsidR="00000000" w:rsidDel="00000000" w:rsidP="00000000" w:rsidRDefault="00000000" w:rsidRPr="00000000" w14:paraId="0000028F">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Topología → bus/lineal.</w:t>
      </w:r>
    </w:p>
    <w:p w:rsidR="00000000" w:rsidDel="00000000" w:rsidP="00000000" w:rsidRDefault="00000000" w:rsidRPr="00000000" w14:paraId="00000290">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Conector → Vampiro, que incluye transreceptor.</w:t>
        <w:br w:type="textWrapping"/>
        <w:t xml:space="preserve">Tarjeta de red incluye controladora.</w:t>
      </w:r>
    </w:p>
    <w:p w:rsidR="00000000" w:rsidDel="00000000" w:rsidP="00000000" w:rsidRDefault="00000000" w:rsidRPr="00000000" w14:paraId="00000291">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Usa interfaz AUI (cable con conector DB15) entre controladora y transreceptor → 50m máximo.</w:t>
      </w:r>
    </w:p>
    <w:p w:rsidR="00000000" w:rsidDel="00000000" w:rsidP="00000000" w:rsidRDefault="00000000" w:rsidRPr="00000000" w14:paraId="00000292">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Longitud máxima → 500m por segmento. Cantidad máxima de nodos por segmento → 100.</w:t>
        <w:br w:type="textWrapping"/>
        <w:t xml:space="preserve">Cantidad máxima de repetidores → 4 → 5 segmentos máximo.</w:t>
        <w:br w:type="textWrapping"/>
        <w:t xml:space="preserve">Longitud máxima de todo el segmento → 2500m = 5 segmentos de 500m cada uno.</w:t>
      </w:r>
    </w:p>
    <w:p w:rsidR="00000000" w:rsidDel="00000000" w:rsidP="00000000" w:rsidRDefault="00000000" w:rsidRPr="00000000" w14:paraId="00000293">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Máximo → 500m por segmento.</w:t>
      </w:r>
    </w:p>
    <w:p w:rsidR="00000000" w:rsidDel="00000000" w:rsidP="00000000" w:rsidRDefault="00000000" w:rsidRPr="00000000" w14:paraId="00000294">
      <w:pPr>
        <w:numPr>
          <w:ilvl w:val="1"/>
          <w:numId w:val="51"/>
        </w:numPr>
        <w:spacing w:after="0" w:afterAutospacing="0" w:before="0" w:beforeAutospacing="0"/>
        <w:ind w:left="1440" w:hanging="360"/>
        <w:rPr/>
      </w:pPr>
      <w:r w:rsidDel="00000000" w:rsidR="00000000" w:rsidRPr="00000000">
        <w:rPr>
          <w:rtl w:val="0"/>
        </w:rPr>
        <w:t xml:space="preserve">Más costoso, menos flexible.</w:t>
      </w:r>
    </w:p>
    <w:p w:rsidR="00000000" w:rsidDel="00000000" w:rsidP="00000000" w:rsidRDefault="00000000" w:rsidRPr="00000000" w14:paraId="00000295">
      <w:pPr>
        <w:numPr>
          <w:ilvl w:val="0"/>
          <w:numId w:val="51"/>
        </w:numPr>
        <w:spacing w:after="0" w:afterAutospacing="0" w:before="0" w:beforeAutospacing="0"/>
        <w:ind w:left="720" w:hanging="360"/>
        <w:rPr/>
      </w:pPr>
      <w:r w:rsidDel="00000000" w:rsidR="00000000" w:rsidRPr="00000000">
        <w:rPr>
          <w:u w:val="single"/>
          <w:rtl w:val="0"/>
        </w:rPr>
        <w:t xml:space="preserve">10BT · Par Trenzado NO Blindado UTP</w:t>
      </w:r>
      <w:r w:rsidDel="00000000" w:rsidR="00000000" w:rsidRPr="00000000">
        <w:rPr>
          <w:rFonts w:ascii="Nova Mono" w:cs="Nova Mono" w:eastAsia="Nova Mono" w:hAnsi="Nova Mono"/>
          <w:rtl w:val="0"/>
        </w:rPr>
        <w:t xml:space="preserve"> → cableado estructurado (normas EIA/TIA 568 y 570):</w:t>
      </w:r>
    </w:p>
    <w:p w:rsidR="00000000" w:rsidDel="00000000" w:rsidP="00000000" w:rsidRDefault="00000000" w:rsidRPr="00000000" w14:paraId="00000296">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Topología → estrella</w:t>
      </w:r>
    </w:p>
    <w:p w:rsidR="00000000" w:rsidDel="00000000" w:rsidP="00000000" w:rsidRDefault="00000000" w:rsidRPr="00000000" w14:paraId="00000297">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Conector → RJ-45.</w:t>
        <w:br w:type="textWrapping"/>
        <w:t xml:space="preserve">Tarjeta de red incluye controladora y transreceptor.</w:t>
      </w:r>
    </w:p>
    <w:p w:rsidR="00000000" w:rsidDel="00000000" w:rsidP="00000000" w:rsidRDefault="00000000" w:rsidRPr="00000000" w14:paraId="00000298">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Cantidad máxima de repetidores → 4 (se pueden tener hasta 4 HUBs en cadena).</w:t>
      </w:r>
    </w:p>
    <w:p w:rsidR="00000000" w:rsidDel="00000000" w:rsidP="00000000" w:rsidRDefault="00000000" w:rsidRPr="00000000" w14:paraId="00000299">
      <w:pPr>
        <w:numPr>
          <w:ilvl w:val="1"/>
          <w:numId w:val="51"/>
        </w:numPr>
        <w:spacing w:after="0" w:afterAutospacing="0" w:before="0" w:beforeAutospacing="0"/>
        <w:ind w:left="1440" w:hanging="360"/>
        <w:rPr/>
      </w:pPr>
      <w:r w:rsidDel="00000000" w:rsidR="00000000" w:rsidRPr="00000000">
        <w:rPr>
          <w:rtl w:val="0"/>
        </w:rPr>
        <w:t xml:space="preserve">UTP 100 Ω:  </w:t>
      </w:r>
    </w:p>
    <w:p w:rsidR="00000000" w:rsidDel="00000000" w:rsidP="00000000" w:rsidRDefault="00000000" w:rsidRPr="00000000" w14:paraId="0000029A">
      <w:pPr>
        <w:numPr>
          <w:ilvl w:val="2"/>
          <w:numId w:val="51"/>
        </w:numPr>
        <w:spacing w:after="0" w:afterAutospacing="0" w:before="0" w:beforeAutospacing="0"/>
        <w:ind w:left="2160" w:hanging="360"/>
        <w:rPr/>
      </w:pPr>
      <w:r w:rsidDel="00000000" w:rsidR="00000000" w:rsidRPr="00000000">
        <w:rPr>
          <w:rFonts w:ascii="Nova Mono" w:cs="Nova Mono" w:eastAsia="Nova Mono" w:hAnsi="Nova Mono"/>
          <w:rtl w:val="0"/>
        </w:rPr>
        <w:t xml:space="preserve">Cat. 5 → actual → ancho de banda hasta 100 MHz (extiende hasta 100 Mbps).  </w:t>
        <w:br w:type="textWrapping"/>
        <w:t xml:space="preserve">Cat. 7 → actual → ancho de banda hasta 600 MHz (extiende hasta 10 Gbps).</w:t>
        <w:br w:type="textWrapping"/>
        <w:t xml:space="preserve">Cat. 8 → futuro → ancho de banda hasta 1200 MHz (extiende hasta ¿40 Gbps?)</w:t>
      </w:r>
    </w:p>
    <w:p w:rsidR="00000000" w:rsidDel="00000000" w:rsidP="00000000" w:rsidRDefault="00000000" w:rsidRPr="00000000" w14:paraId="0000029B">
      <w:pPr>
        <w:numPr>
          <w:ilvl w:val="1"/>
          <w:numId w:val="51"/>
        </w:numPr>
        <w:spacing w:after="0" w:afterAutospacing="0" w:before="0" w:beforeAutospacing="0"/>
        <w:ind w:left="1440" w:hanging="360"/>
        <w:rPr>
          <w:u w:val="none"/>
        </w:rPr>
      </w:pPr>
      <w:r w:rsidDel="00000000" w:rsidR="00000000" w:rsidRPr="00000000">
        <w:rPr>
          <w:rtl w:val="0"/>
        </w:rPr>
        <w:t xml:space="preserve">Menos costoso, más flexible.</w:t>
      </w:r>
    </w:p>
    <w:p w:rsidR="00000000" w:rsidDel="00000000" w:rsidP="00000000" w:rsidRDefault="00000000" w:rsidRPr="00000000" w14:paraId="0000029C">
      <w:pPr>
        <w:numPr>
          <w:ilvl w:val="1"/>
          <w:numId w:val="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El par trenzado se puede compartir con telefonía → de los 4 pares: 1 par se usa para transmitir datos, 1 par para recibir datos, quedando disponibles 2 pares para telefonía.</w:t>
      </w:r>
    </w:p>
    <w:p w:rsidR="00000000" w:rsidDel="00000000" w:rsidP="00000000" w:rsidRDefault="00000000" w:rsidRPr="00000000" w14:paraId="0000029D">
      <w:pPr>
        <w:numPr>
          <w:ilvl w:val="0"/>
          <w:numId w:val="51"/>
        </w:numPr>
        <w:spacing w:after="0" w:afterAutospacing="0" w:before="0" w:beforeAutospacing="0"/>
        <w:ind w:left="720" w:hanging="360"/>
        <w:rPr>
          <w:u w:val="none"/>
        </w:rPr>
      </w:pPr>
      <w:r w:rsidDel="00000000" w:rsidR="00000000" w:rsidRPr="00000000">
        <w:rPr>
          <w:u w:val="single"/>
          <w:rtl w:val="0"/>
        </w:rPr>
        <w:t xml:space="preserve">10 B-F · Fibra Óptica</w:t>
      </w:r>
      <w:r w:rsidDel="00000000" w:rsidR="00000000" w:rsidRPr="00000000">
        <w:rPr>
          <w:rtl w:val="0"/>
        </w:rPr>
        <w:t xml:space="preserve">:</w:t>
      </w:r>
    </w:p>
    <w:p w:rsidR="00000000" w:rsidDel="00000000" w:rsidP="00000000" w:rsidRDefault="00000000" w:rsidRPr="00000000" w14:paraId="0000029E">
      <w:pPr>
        <w:numPr>
          <w:ilvl w:val="1"/>
          <w:numId w:val="51"/>
        </w:numPr>
        <w:spacing w:after="0" w:afterAutospacing="0" w:before="0" w:beforeAutospacing="0"/>
        <w:ind w:left="1440" w:hanging="360"/>
        <w:rPr>
          <w:u w:val="none"/>
        </w:rPr>
      </w:pPr>
      <w:r w:rsidDel="00000000" w:rsidR="00000000" w:rsidRPr="00000000">
        <w:rPr>
          <w:rtl w:val="0"/>
        </w:rPr>
        <w:t xml:space="preserve">Hace uso de un par de cables de fibra por cada enlace.</w:t>
      </w:r>
    </w:p>
    <w:p w:rsidR="00000000" w:rsidDel="00000000" w:rsidP="00000000" w:rsidRDefault="00000000" w:rsidRPr="00000000" w14:paraId="0000029F">
      <w:pPr>
        <w:numPr>
          <w:ilvl w:val="1"/>
          <w:numId w:val="51"/>
        </w:numPr>
        <w:spacing w:after="0" w:afterAutospacing="0" w:before="0" w:beforeAutospacing="0"/>
        <w:ind w:left="1440" w:hanging="360"/>
        <w:rPr>
          <w:u w:val="none"/>
        </w:rPr>
      </w:pPr>
      <w:r w:rsidDel="00000000" w:rsidR="00000000" w:rsidRPr="00000000">
        <w:rPr>
          <w:rtl w:val="0"/>
        </w:rPr>
        <w:t xml:space="preserve">Tipos:</w:t>
      </w:r>
    </w:p>
    <w:p w:rsidR="00000000" w:rsidDel="00000000" w:rsidP="00000000" w:rsidRDefault="00000000" w:rsidRPr="00000000" w14:paraId="000002A0">
      <w:pPr>
        <w:numPr>
          <w:ilvl w:val="2"/>
          <w:numId w:val="51"/>
        </w:numPr>
        <w:spacing w:after="0" w:afterAutospacing="0" w:before="0" w:beforeAutospacing="0"/>
        <w:ind w:left="2160" w:hanging="360"/>
        <w:rPr>
          <w:u w:val="none"/>
        </w:rPr>
      </w:pPr>
      <w:r w:rsidDel="00000000" w:rsidR="00000000" w:rsidRPr="00000000">
        <w:rPr>
          <w:rFonts w:ascii="Nova Mono" w:cs="Nova Mono" w:eastAsia="Nova Mono" w:hAnsi="Nova Mono"/>
          <w:rtl w:val="0"/>
        </w:rPr>
        <w:t xml:space="preserve">10 B-FP → estrella pasiva, con 1km por segmento.</w:t>
      </w:r>
    </w:p>
    <w:p w:rsidR="00000000" w:rsidDel="00000000" w:rsidP="00000000" w:rsidRDefault="00000000" w:rsidRPr="00000000" w14:paraId="000002A1">
      <w:pPr>
        <w:numPr>
          <w:ilvl w:val="2"/>
          <w:numId w:val="51"/>
        </w:numPr>
        <w:spacing w:after="0" w:afterAutospacing="0" w:before="0" w:beforeAutospacing="0"/>
        <w:ind w:left="2160" w:hanging="360"/>
        <w:rPr>
          <w:u w:val="none"/>
        </w:rPr>
      </w:pPr>
      <w:r w:rsidDel="00000000" w:rsidR="00000000" w:rsidRPr="00000000">
        <w:rPr>
          <w:rFonts w:ascii="Nova Mono" w:cs="Nova Mono" w:eastAsia="Nova Mono" w:hAnsi="Nova Mono"/>
          <w:rtl w:val="0"/>
        </w:rPr>
        <w:t xml:space="preserve">10 B-FL → enlace punto a punto entre estaciones/repetidores, a 2km máximo.</w:t>
      </w:r>
    </w:p>
    <w:p w:rsidR="00000000" w:rsidDel="00000000" w:rsidP="00000000" w:rsidRDefault="00000000" w:rsidRPr="00000000" w14:paraId="000002A2">
      <w:pPr>
        <w:numPr>
          <w:ilvl w:val="2"/>
          <w:numId w:val="51"/>
        </w:numPr>
        <w:spacing w:before="0" w:beforeAutospacing="0"/>
        <w:ind w:left="2160" w:hanging="360"/>
        <w:rPr>
          <w:u w:val="none"/>
        </w:rPr>
      </w:pPr>
      <w:r w:rsidDel="00000000" w:rsidR="00000000" w:rsidRPr="00000000">
        <w:rPr>
          <w:rFonts w:ascii="Nova Mono" w:cs="Nova Mono" w:eastAsia="Nova Mono" w:hAnsi="Nova Mono"/>
          <w:rtl w:val="0"/>
        </w:rPr>
        <w:t xml:space="preserve">10 B-FB → troncal → enlace punto a punto entre repetidores, a 2km máximo.</w:t>
      </w:r>
    </w:p>
    <w:p w:rsidR="00000000" w:rsidDel="00000000" w:rsidP="00000000" w:rsidRDefault="00000000" w:rsidRPr="00000000" w14:paraId="000002A3">
      <w:pPr>
        <w:pStyle w:val="Heading2"/>
        <w:rPr/>
      </w:pPr>
      <w:bookmarkStart w:colFirst="0" w:colLast="0" w:name="_scu80ggrrqp7" w:id="61"/>
      <w:bookmarkEnd w:id="61"/>
      <w:r w:rsidDel="00000000" w:rsidR="00000000" w:rsidRPr="00000000">
        <w:rPr>
          <w:rtl w:val="0"/>
        </w:rPr>
        <w:t xml:space="preserve">LAN de Alta Velocidad </w:t>
      </w:r>
    </w:p>
    <w:p w:rsidR="00000000" w:rsidDel="00000000" w:rsidP="00000000" w:rsidRDefault="00000000" w:rsidRPr="00000000" w14:paraId="000002A4">
      <w:pPr>
        <w:pStyle w:val="Heading3"/>
        <w:rPr/>
      </w:pPr>
      <w:bookmarkStart w:colFirst="0" w:colLast="0" w:name="_zcj3o0jvw2ul" w:id="62"/>
      <w:bookmarkEnd w:id="62"/>
      <w:r w:rsidDel="00000000" w:rsidR="00000000" w:rsidRPr="00000000">
        <w:rPr>
          <w:rtl w:val="0"/>
        </w:rPr>
        <w:t xml:space="preserve">Ethernet Conmutada</w:t>
      </w:r>
    </w:p>
    <w:p w:rsidR="00000000" w:rsidDel="00000000" w:rsidP="00000000" w:rsidRDefault="00000000" w:rsidRPr="00000000" w14:paraId="000002A5">
      <w:pPr>
        <w:numPr>
          <w:ilvl w:val="0"/>
          <w:numId w:val="164"/>
        </w:numPr>
        <w:spacing w:after="0" w:afterAutospacing="0"/>
        <w:ind w:left="720" w:hanging="360"/>
      </w:pPr>
      <w:r w:rsidDel="00000000" w:rsidR="00000000" w:rsidRPr="00000000">
        <w:rPr>
          <w:rtl w:val="0"/>
        </w:rPr>
        <w:t xml:space="preserve">Para tratar con el aumento de carga se usa un </w:t>
      </w:r>
      <w:r w:rsidDel="00000000" w:rsidR="00000000" w:rsidRPr="00000000">
        <w:rPr>
          <w:b w:val="1"/>
          <w:rtl w:val="0"/>
        </w:rPr>
        <w:t xml:space="preserve">switch </w:t>
      </w:r>
      <w:r w:rsidDel="00000000" w:rsidR="00000000" w:rsidRPr="00000000">
        <w:rPr>
          <w:rtl w:val="0"/>
        </w:rPr>
        <w:t xml:space="preserve">que contiene un </w:t>
      </w:r>
      <w:r w:rsidDel="00000000" w:rsidR="00000000" w:rsidRPr="00000000">
        <w:rPr>
          <w:b w:val="1"/>
          <w:rtl w:val="0"/>
        </w:rPr>
        <w:t xml:space="preserve">backplane </w:t>
      </w:r>
      <w:r w:rsidDel="00000000" w:rsidR="00000000" w:rsidRPr="00000000">
        <w:rPr>
          <w:rtl w:val="0"/>
        </w:rPr>
        <w:t xml:space="preserve">de alta velocidad que conecta a todos los puertos.</w:t>
      </w:r>
    </w:p>
    <w:p w:rsidR="00000000" w:rsidDel="00000000" w:rsidP="00000000" w:rsidRDefault="00000000" w:rsidRPr="00000000" w14:paraId="000002A6">
      <w:pPr>
        <w:numPr>
          <w:ilvl w:val="0"/>
          <w:numId w:val="164"/>
        </w:numPr>
        <w:spacing w:after="0" w:afterAutospacing="0" w:before="0" w:beforeAutospacing="0"/>
        <w:ind w:left="720" w:hanging="360"/>
        <w:rPr>
          <w:u w:val="none"/>
        </w:rPr>
      </w:pPr>
      <w:r w:rsidDel="00000000" w:rsidR="00000000" w:rsidRPr="00000000">
        <w:rPr>
          <w:rtl w:val="0"/>
        </w:rPr>
        <w:t xml:space="preserve">En </w:t>
      </w:r>
      <w:r w:rsidDel="00000000" w:rsidR="00000000" w:rsidRPr="00000000">
        <w:rPr>
          <w:i w:val="1"/>
          <w:rtl w:val="0"/>
        </w:rPr>
        <w:t xml:space="preserve">full-duplex</w:t>
      </w:r>
      <w:r w:rsidDel="00000000" w:rsidR="00000000" w:rsidRPr="00000000">
        <w:rPr>
          <w:rtl w:val="0"/>
        </w:rPr>
        <w:t xml:space="preserve"> no hay colisiones (el puerto y la estación pueden enviar una trama en el cable al mismo tiempo).</w:t>
      </w:r>
    </w:p>
    <w:p w:rsidR="00000000" w:rsidDel="00000000" w:rsidP="00000000" w:rsidRDefault="00000000" w:rsidRPr="00000000" w14:paraId="000002A7">
      <w:pPr>
        <w:numPr>
          <w:ilvl w:val="0"/>
          <w:numId w:val="164"/>
        </w:numPr>
        <w:spacing w:before="0" w:beforeAutospacing="0"/>
        <w:ind w:left="720" w:hanging="360"/>
        <w:rPr>
          <w:u w:val="none"/>
        </w:rPr>
      </w:pPr>
      <w:r w:rsidDel="00000000" w:rsidR="00000000" w:rsidRPr="00000000">
        <w:rPr>
          <w:rtl w:val="0"/>
        </w:rPr>
        <w:t xml:space="preserve">En </w:t>
      </w:r>
      <w:r w:rsidDel="00000000" w:rsidR="00000000" w:rsidRPr="00000000">
        <w:rPr>
          <w:i w:val="1"/>
          <w:rtl w:val="0"/>
        </w:rPr>
        <w:t xml:space="preserve">half-duplex</w:t>
      </w:r>
      <w:r w:rsidDel="00000000" w:rsidR="00000000" w:rsidRPr="00000000">
        <w:rPr>
          <w:rtl w:val="0"/>
        </w:rPr>
        <w:t xml:space="preserve"> la estación y el puerto deben competir por la transmisión con CSMA/CD.</w:t>
      </w:r>
    </w:p>
    <w:p w:rsidR="00000000" w:rsidDel="00000000" w:rsidP="00000000" w:rsidRDefault="00000000" w:rsidRPr="00000000" w14:paraId="000002A8">
      <w:pPr>
        <w:pStyle w:val="Heading3"/>
        <w:rPr/>
      </w:pPr>
      <w:bookmarkStart w:colFirst="0" w:colLast="0" w:name="_kkfdg5kowcji" w:id="63"/>
      <w:bookmarkEnd w:id="63"/>
      <w:r w:rsidDel="00000000" w:rsidR="00000000" w:rsidRPr="00000000">
        <w:rPr>
          <w:rtl w:val="0"/>
        </w:rPr>
        <w:t xml:space="preserve">Fast Ethernet (802.3u)</w:t>
      </w:r>
    </w:p>
    <w:p w:rsidR="00000000" w:rsidDel="00000000" w:rsidP="00000000" w:rsidRDefault="00000000" w:rsidRPr="00000000" w14:paraId="000002A9">
      <w:pPr>
        <w:numPr>
          <w:ilvl w:val="0"/>
          <w:numId w:val="103"/>
        </w:numPr>
        <w:ind w:left="720" w:hanging="360"/>
        <w:rPr>
          <w:u w:val="none"/>
        </w:rPr>
      </w:pPr>
      <w:r w:rsidDel="00000000" w:rsidR="00000000" w:rsidRPr="00000000">
        <w:rPr>
          <w:rtl w:val="0"/>
        </w:rPr>
        <w:t xml:space="preserve">Se mantienen todos los formatos, interfaces y reglas de procedimientos anteriores, pero se reduce el tiempo de bits de 100 nseg a 10 nseg.</w:t>
      </w:r>
    </w:p>
    <w:p w:rsidR="00000000" w:rsidDel="00000000" w:rsidP="00000000" w:rsidRDefault="00000000" w:rsidRPr="00000000" w14:paraId="000002AA">
      <w:pPr>
        <w:pStyle w:val="Heading3"/>
        <w:rPr/>
      </w:pPr>
      <w:bookmarkStart w:colFirst="0" w:colLast="0" w:name="_h8164mgblnd0" w:id="64"/>
      <w:bookmarkEnd w:id="64"/>
      <w:r w:rsidDel="00000000" w:rsidR="00000000" w:rsidRPr="00000000">
        <w:rPr/>
        <w:drawing>
          <wp:inline distB="114300" distT="114300" distL="114300" distR="114300">
            <wp:extent cx="4852988" cy="878697"/>
            <wp:effectExtent b="0" l="0" r="0" t="0"/>
            <wp:docPr id="34"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4852988" cy="87869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0"/>
          <w:numId w:val="64"/>
        </w:numPr>
        <w:spacing w:after="0" w:afterAutospacing="0"/>
        <w:ind w:left="720" w:hanging="360"/>
        <w:rPr/>
      </w:pPr>
      <w:r w:rsidDel="00000000" w:rsidR="00000000" w:rsidRPr="00000000">
        <w:rPr>
          <w:rtl w:val="0"/>
        </w:rPr>
        <w:t xml:space="preserve">Ethernet clásico es </w:t>
      </w:r>
      <w:r w:rsidDel="00000000" w:rsidR="00000000" w:rsidRPr="00000000">
        <w:rPr>
          <w:i w:val="1"/>
          <w:rtl w:val="0"/>
        </w:rPr>
        <w:t xml:space="preserve">semi-duplex. </w:t>
      </w:r>
      <w:r w:rsidDel="00000000" w:rsidR="00000000" w:rsidRPr="00000000">
        <w:rPr>
          <w:rtl w:val="0"/>
        </w:rPr>
        <w:t xml:space="preserve">En caso de operar en </w:t>
      </w:r>
      <w:r w:rsidDel="00000000" w:rsidR="00000000" w:rsidRPr="00000000">
        <w:rPr>
          <w:i w:val="1"/>
          <w:rtl w:val="0"/>
        </w:rPr>
        <w:t xml:space="preserve">full-duplex</w:t>
      </w:r>
      <w:r w:rsidDel="00000000" w:rsidR="00000000" w:rsidRPr="00000000">
        <w:rPr>
          <w:rtl w:val="0"/>
        </w:rPr>
        <w:t xml:space="preserve">, una estación puede transmitir y recibir al mismo tiempo. Una Ethernet a 100 Mbps en </w:t>
      </w:r>
      <w:r w:rsidDel="00000000" w:rsidR="00000000" w:rsidRPr="00000000">
        <w:rPr>
          <w:i w:val="1"/>
          <w:rtl w:val="0"/>
        </w:rPr>
        <w:t xml:space="preserve">full-duplex</w:t>
      </w:r>
      <w:r w:rsidDel="00000000" w:rsidR="00000000" w:rsidRPr="00000000">
        <w:rPr>
          <w:rtl w:val="0"/>
        </w:rPr>
        <w:t xml:space="preserve"> alcanzaría (teóricamente) una velocidad de 200 Mbps.</w:t>
      </w:r>
    </w:p>
    <w:p w:rsidR="00000000" w:rsidDel="00000000" w:rsidP="00000000" w:rsidRDefault="00000000" w:rsidRPr="00000000" w14:paraId="000002AC">
      <w:pPr>
        <w:numPr>
          <w:ilvl w:val="0"/>
          <w:numId w:val="64"/>
        </w:numPr>
        <w:spacing w:before="0" w:beforeAutospacing="0"/>
        <w:ind w:left="720" w:hanging="360"/>
        <w:rPr>
          <w:b w:val="1"/>
        </w:rPr>
      </w:pPr>
      <w:r w:rsidDel="00000000" w:rsidR="00000000" w:rsidRPr="00000000">
        <w:rPr>
          <w:b w:val="1"/>
          <w:rtl w:val="0"/>
        </w:rPr>
        <w:t xml:space="preserve">Autonegociación.</w:t>
      </w:r>
      <w:r w:rsidDel="00000000" w:rsidR="00000000" w:rsidRPr="00000000">
        <w:rPr>
          <w:rtl w:val="0"/>
        </w:rPr>
        <w:t xml:space="preserve"> Dos estaciones negocian de manera automática la velocidad óptima y la duplicidad (half-duplex o full-duplex). Esto facilita la actualización.</w:t>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pStyle w:val="Heading3"/>
        <w:rPr/>
      </w:pPr>
      <w:bookmarkStart w:colFirst="0" w:colLast="0" w:name="_kibe9rboff1k" w:id="65"/>
      <w:bookmarkEnd w:id="65"/>
      <w:r w:rsidDel="00000000" w:rsidR="00000000" w:rsidRPr="00000000">
        <w:rPr>
          <w:rtl w:val="0"/>
        </w:rPr>
        <w:t xml:space="preserve">Gigabit Ethernet ( 80.3ab)</w:t>
      </w:r>
    </w:p>
    <w:p w:rsidR="00000000" w:rsidDel="00000000" w:rsidP="00000000" w:rsidRDefault="00000000" w:rsidRPr="00000000" w14:paraId="000002AF">
      <w:pPr>
        <w:jc w:val="center"/>
        <w:rPr/>
      </w:pPr>
      <w:r w:rsidDel="00000000" w:rsidR="00000000" w:rsidRPr="00000000">
        <w:rPr/>
        <w:drawing>
          <wp:inline distB="114300" distT="114300" distL="114300" distR="114300">
            <wp:extent cx="3781425" cy="3261781"/>
            <wp:effectExtent b="0" l="0" r="0" t="0"/>
            <wp:docPr id="4" name="image6.png"/>
            <a:graphic>
              <a:graphicData uri="http://schemas.openxmlformats.org/drawingml/2006/picture">
                <pic:pic>
                  <pic:nvPicPr>
                    <pic:cNvPr id="0" name="image6.png"/>
                    <pic:cNvPicPr preferRelativeResize="0"/>
                  </pic:nvPicPr>
                  <pic:blipFill>
                    <a:blip r:embed="rId24"/>
                    <a:srcRect b="13742" l="0" r="0" t="0"/>
                    <a:stretch>
                      <a:fillRect/>
                    </a:stretch>
                  </pic:blipFill>
                  <pic:spPr>
                    <a:xfrm>
                      <a:off x="0" y="0"/>
                      <a:ext cx="3781425" cy="3261781"/>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numPr>
          <w:ilvl w:val="0"/>
          <w:numId w:val="201"/>
        </w:numPr>
        <w:spacing w:after="0" w:afterAutospacing="0"/>
        <w:ind w:left="720" w:hanging="360"/>
        <w:rPr>
          <w:u w:val="none"/>
        </w:rPr>
      </w:pPr>
      <w:r w:rsidDel="00000000" w:rsidR="00000000" w:rsidRPr="00000000">
        <w:rPr>
          <w:rtl w:val="0"/>
        </w:rPr>
        <w:t xml:space="preserve">Ofrece servicio de datagramas sin confirmación de recepción con unidifusión y multidifusión, utiliza el mismo esquema de direccionamiento de 48 bits y mantiene el mismo formato de trama.</w:t>
      </w:r>
    </w:p>
    <w:p w:rsidR="00000000" w:rsidDel="00000000" w:rsidP="00000000" w:rsidRDefault="00000000" w:rsidRPr="00000000" w14:paraId="000002B1">
      <w:pPr>
        <w:numPr>
          <w:ilvl w:val="0"/>
          <w:numId w:val="201"/>
        </w:numPr>
        <w:spacing w:after="0" w:afterAutospacing="0" w:before="0" w:beforeAutospacing="0"/>
        <w:ind w:left="720" w:hanging="360"/>
        <w:rPr>
          <w:u w:val="none"/>
        </w:rPr>
      </w:pPr>
      <w:r w:rsidDel="00000000" w:rsidR="00000000" w:rsidRPr="00000000">
        <w:rPr>
          <w:rtl w:val="0"/>
        </w:rPr>
        <w:t xml:space="preserve">Soporta </w:t>
      </w:r>
      <w:r w:rsidDel="00000000" w:rsidR="00000000" w:rsidRPr="00000000">
        <w:rPr>
          <w:i w:val="1"/>
          <w:rtl w:val="0"/>
        </w:rPr>
        <w:t xml:space="preserve">full-duplex</w:t>
      </w:r>
      <w:r w:rsidDel="00000000" w:rsidR="00000000" w:rsidRPr="00000000">
        <w:rPr>
          <w:rtl w:val="0"/>
        </w:rPr>
        <w:t xml:space="preserve"> y </w:t>
      </w:r>
      <w:r w:rsidDel="00000000" w:rsidR="00000000" w:rsidRPr="00000000">
        <w:rPr>
          <w:i w:val="1"/>
          <w:rtl w:val="0"/>
        </w:rPr>
        <w:t xml:space="preserve">half-duplex</w:t>
      </w:r>
      <w:r w:rsidDel="00000000" w:rsidR="00000000" w:rsidRPr="00000000">
        <w:rPr>
          <w:rtl w:val="0"/>
        </w:rPr>
      </w:r>
    </w:p>
    <w:p w:rsidR="00000000" w:rsidDel="00000000" w:rsidP="00000000" w:rsidRDefault="00000000" w:rsidRPr="00000000" w14:paraId="000002B2">
      <w:pPr>
        <w:numPr>
          <w:ilvl w:val="1"/>
          <w:numId w:val="201"/>
        </w:numPr>
        <w:spacing w:after="0" w:afterAutospacing="0" w:before="0" w:beforeAutospacing="0"/>
        <w:ind w:left="1440" w:hanging="360"/>
        <w:rPr>
          <w:i w:val="1"/>
        </w:rPr>
      </w:pPr>
      <w:r w:rsidDel="00000000" w:rsidR="00000000" w:rsidRPr="00000000">
        <w:rPr>
          <w:i w:val="1"/>
          <w:rtl w:val="0"/>
        </w:rPr>
        <w:t xml:space="preserve">Full-duplex</w:t>
      </w:r>
      <w:r w:rsidDel="00000000" w:rsidR="00000000" w:rsidRPr="00000000">
        <w:rPr>
          <w:rtl w:val="0"/>
        </w:rPr>
        <w:t xml:space="preserve">.. Se utiliza cuando hay un switch central conectado. Todas las líneas se almacenan en el búfer con el fin de que cada estación o switch pueda enviar tramas cuando lo desee. No se utiliza CSMA/CD porque no hay colisiones y la longitud máxima del cable se determina en base a los aspectos relacionados a la fuerza de la señal. Los switches pueden mezclar las velocidades (autonegociación entre 10, 100 y 1000 Mbps)</w:t>
      </w:r>
    </w:p>
    <w:p w:rsidR="00000000" w:rsidDel="00000000" w:rsidP="00000000" w:rsidRDefault="00000000" w:rsidRPr="00000000" w14:paraId="000002B3">
      <w:pPr>
        <w:numPr>
          <w:ilvl w:val="1"/>
          <w:numId w:val="201"/>
        </w:numPr>
        <w:spacing w:after="0" w:afterAutospacing="0" w:before="0" w:beforeAutospacing="0"/>
        <w:ind w:left="1440" w:hanging="360"/>
        <w:rPr>
          <w:i w:val="1"/>
        </w:rPr>
      </w:pPr>
      <w:r w:rsidDel="00000000" w:rsidR="00000000" w:rsidRPr="00000000">
        <w:rPr>
          <w:i w:val="1"/>
          <w:rtl w:val="0"/>
        </w:rPr>
        <w:t xml:space="preserve">Half-duplex. </w:t>
      </w:r>
      <w:r w:rsidDel="00000000" w:rsidR="00000000" w:rsidRPr="00000000">
        <w:rPr>
          <w:rtl w:val="0"/>
        </w:rPr>
        <w:t xml:space="preserve">Se utiliza cuando la estación está conectada a un hub. El hub no almacena las tramas entrantes. Hay colisiones (se usa CSMA/CD). </w:t>
      </w:r>
    </w:p>
    <w:p w:rsidR="00000000" w:rsidDel="00000000" w:rsidP="00000000" w:rsidRDefault="00000000" w:rsidRPr="00000000" w14:paraId="000002B4">
      <w:pPr>
        <w:numPr>
          <w:ilvl w:val="0"/>
          <w:numId w:val="201"/>
        </w:numPr>
        <w:spacing w:after="0" w:afterAutospacing="0" w:before="0" w:beforeAutospacing="0"/>
        <w:ind w:left="720" w:hanging="360"/>
        <w:rPr>
          <w:u w:val="none"/>
        </w:rPr>
      </w:pPr>
      <w:r w:rsidDel="00000000" w:rsidR="00000000" w:rsidRPr="00000000">
        <w:rPr>
          <w:rtl w:val="0"/>
        </w:rPr>
        <w:t xml:space="preserve">Mejoras en el esquema CSMA/CD</w:t>
      </w:r>
    </w:p>
    <w:p w:rsidR="00000000" w:rsidDel="00000000" w:rsidP="00000000" w:rsidRDefault="00000000" w:rsidRPr="00000000" w14:paraId="000002B5">
      <w:pPr>
        <w:numPr>
          <w:ilvl w:val="1"/>
          <w:numId w:val="201"/>
        </w:numPr>
        <w:spacing w:after="0" w:afterAutospacing="0" w:before="0" w:beforeAutospacing="0"/>
        <w:ind w:left="1440" w:hanging="360"/>
        <w:rPr>
          <w:b w:val="1"/>
        </w:rPr>
      </w:pPr>
      <w:r w:rsidDel="00000000" w:rsidR="00000000" w:rsidRPr="00000000">
        <w:rPr>
          <w:b w:val="1"/>
          <w:rtl w:val="0"/>
        </w:rPr>
        <w:t xml:space="preserve">Extensión de la portadora. </w:t>
      </w:r>
      <w:r w:rsidDel="00000000" w:rsidR="00000000" w:rsidRPr="00000000">
        <w:rPr>
          <w:rtl w:val="0"/>
        </w:rPr>
        <w:t xml:space="preserve">Se agregan símbolos al final de una trama MAC corta para que el bloque tenga una duración de 4.096 bits (mayor que los 512 exigidos a 10 y 100 Mbps). Esto es para que la longitud de trama (tiempo de transmisión) sea mayor que el tiempo de propagación a 1 Gbps.</w:t>
      </w:r>
    </w:p>
    <w:p w:rsidR="00000000" w:rsidDel="00000000" w:rsidP="00000000" w:rsidRDefault="00000000" w:rsidRPr="00000000" w14:paraId="000002B6">
      <w:pPr>
        <w:numPr>
          <w:ilvl w:val="1"/>
          <w:numId w:val="201"/>
        </w:numPr>
        <w:spacing w:before="0" w:beforeAutospacing="0"/>
        <w:ind w:left="1440" w:hanging="360"/>
        <w:rPr>
          <w:b w:val="1"/>
          <w:u w:val="none"/>
        </w:rPr>
      </w:pPr>
      <w:r w:rsidDel="00000000" w:rsidR="00000000" w:rsidRPr="00000000">
        <w:rPr>
          <w:b w:val="1"/>
          <w:rtl w:val="0"/>
        </w:rPr>
        <w:t xml:space="preserve">Ráfagas de tramas. </w:t>
      </w:r>
      <w:r w:rsidDel="00000000" w:rsidR="00000000" w:rsidRPr="00000000">
        <w:rPr>
          <w:rtl w:val="0"/>
        </w:rPr>
        <w:t xml:space="preserve">Se transmiten de forma consecutiva varias tramas cortas sin necesidad de dejar el control del CSMA/CD. </w:t>
      </w:r>
    </w:p>
    <w:p w:rsidR="00000000" w:rsidDel="00000000" w:rsidP="00000000" w:rsidRDefault="00000000" w:rsidRPr="00000000" w14:paraId="000002B7">
      <w:pPr>
        <w:rPr/>
      </w:pPr>
      <w:r w:rsidDel="00000000" w:rsidR="00000000" w:rsidRPr="00000000">
        <w:rPr/>
        <w:drawing>
          <wp:inline distB="114300" distT="114300" distL="114300" distR="114300">
            <wp:extent cx="5731200" cy="12954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3"/>
        <w:rPr/>
      </w:pPr>
      <w:bookmarkStart w:colFirst="0" w:colLast="0" w:name="_8tuh2d4ep6ga" w:id="66"/>
      <w:bookmarkEnd w:id="66"/>
      <w:r w:rsidDel="00000000" w:rsidR="00000000" w:rsidRPr="00000000">
        <w:rPr>
          <w:rtl w:val="0"/>
        </w:rPr>
        <w:t xml:space="preserve">10 Gigabit Ethernet </w:t>
      </w:r>
    </w:p>
    <w:p w:rsidR="00000000" w:rsidDel="00000000" w:rsidP="00000000" w:rsidRDefault="00000000" w:rsidRPr="00000000" w14:paraId="000002B9">
      <w:pPr>
        <w:numPr>
          <w:ilvl w:val="0"/>
          <w:numId w:val="125"/>
        </w:numPr>
        <w:spacing w:after="0" w:afterAutospacing="0"/>
        <w:ind w:left="720" w:hanging="360"/>
        <w:rPr>
          <w:u w:val="none"/>
        </w:rPr>
      </w:pPr>
      <w:r w:rsidDel="00000000" w:rsidR="00000000" w:rsidRPr="00000000">
        <w:rPr>
          <w:rtl w:val="0"/>
        </w:rPr>
        <w:t xml:space="preserve">Solo soportan </w:t>
      </w:r>
      <w:r w:rsidDel="00000000" w:rsidR="00000000" w:rsidRPr="00000000">
        <w:rPr>
          <w:i w:val="1"/>
          <w:rtl w:val="0"/>
        </w:rPr>
        <w:t xml:space="preserve">full-duplex</w:t>
      </w:r>
      <w:r w:rsidDel="00000000" w:rsidR="00000000" w:rsidRPr="00000000">
        <w:rPr>
          <w:rtl w:val="0"/>
        </w:rPr>
        <w:t xml:space="preserve">. </w:t>
      </w:r>
    </w:p>
    <w:p w:rsidR="00000000" w:rsidDel="00000000" w:rsidP="00000000" w:rsidRDefault="00000000" w:rsidRPr="00000000" w14:paraId="000002BA">
      <w:pPr>
        <w:numPr>
          <w:ilvl w:val="0"/>
          <w:numId w:val="125"/>
        </w:numPr>
        <w:spacing w:after="0" w:afterAutospacing="0" w:before="0" w:beforeAutospacing="0"/>
        <w:ind w:left="720" w:hanging="360"/>
        <w:rPr>
          <w:u w:val="none"/>
        </w:rPr>
      </w:pPr>
      <w:r w:rsidDel="00000000" w:rsidR="00000000" w:rsidRPr="00000000">
        <w:rPr>
          <w:rtl w:val="0"/>
        </w:rPr>
        <w:t xml:space="preserve">CSMA/CD no forma parte del diseño.</w:t>
      </w:r>
    </w:p>
    <w:p w:rsidR="00000000" w:rsidDel="00000000" w:rsidP="00000000" w:rsidRDefault="00000000" w:rsidRPr="00000000" w14:paraId="000002BB">
      <w:pPr>
        <w:numPr>
          <w:ilvl w:val="0"/>
          <w:numId w:val="125"/>
        </w:numPr>
        <w:spacing w:after="0" w:afterAutospacing="0" w:before="0" w:beforeAutospacing="0"/>
        <w:ind w:left="720" w:hanging="360"/>
        <w:rPr>
          <w:u w:val="none"/>
        </w:rPr>
      </w:pPr>
      <w:r w:rsidDel="00000000" w:rsidR="00000000" w:rsidRPr="00000000">
        <w:rPr>
          <w:rtl w:val="0"/>
        </w:rPr>
        <w:t xml:space="preserve">Para la compatibilidad, las interfaces usan la autonegociación y cambian a la velocidad más alta soportada por ambos extremos de la línea.</w:t>
      </w:r>
    </w:p>
    <w:p w:rsidR="00000000" w:rsidDel="00000000" w:rsidP="00000000" w:rsidRDefault="00000000" w:rsidRPr="00000000" w14:paraId="000002BC">
      <w:pPr>
        <w:numPr>
          <w:ilvl w:val="0"/>
          <w:numId w:val="125"/>
        </w:numPr>
        <w:spacing w:before="0" w:beforeAutospacing="0"/>
        <w:ind w:left="720" w:hanging="360"/>
        <w:rPr>
          <w:u w:val="none"/>
        </w:rPr>
      </w:pPr>
      <w:r w:rsidDel="00000000" w:rsidR="00000000" w:rsidRPr="00000000">
        <w:rPr>
          <w:rtl w:val="0"/>
        </w:rPr>
        <w:t xml:space="preserve">10GB-LX4 usa WDM para multiplexar el flujo de bits sobre cuatro ondas de luz.</w:t>
      </w:r>
    </w:p>
    <w:tbl>
      <w:tblPr>
        <w:tblStyle w:val="Table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935"/>
        <w:gridCol w:w="2640"/>
        <w:tblGridChange w:id="0">
          <w:tblGrid>
            <w:gridCol w:w="1590"/>
            <w:gridCol w:w="4935"/>
            <w:gridCol w:w="2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Cable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Distancia Máxima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10GB-S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Multimodo (850 nm, 1° Ventana)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rPr/>
            </w:pPr>
            <w:r w:rsidDel="00000000" w:rsidR="00000000" w:rsidRPr="00000000">
              <w:rPr>
                <w:rtl w:val="0"/>
              </w:rPr>
              <w:t xml:space="preserve">10GB-L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Monomodo (1.310 nm, 2° Ventana)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rPr/>
            </w:pPr>
            <w:r w:rsidDel="00000000" w:rsidR="00000000" w:rsidRPr="00000000">
              <w:rPr>
                <w:rtl w:val="0"/>
              </w:rPr>
              <w:t xml:space="preserve">10GB-E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Monomodo (1.550 nm, 3° Ventana)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40km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240" w:lineRule="auto"/>
              <w:rPr/>
            </w:pPr>
            <w:r w:rsidDel="00000000" w:rsidR="00000000" w:rsidRPr="00000000">
              <w:rPr>
                <w:rtl w:val="0"/>
              </w:rPr>
              <w:t xml:space="preserve">10GB-LX4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Monomodo y Multimodo (1.310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10km</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rPr/>
      </w:pPr>
      <w:bookmarkStart w:colFirst="0" w:colLast="0" w:name="_sa9bbzh3zs51" w:id="67"/>
      <w:bookmarkEnd w:id="67"/>
      <w:r w:rsidDel="00000000" w:rsidR="00000000" w:rsidRPr="00000000">
        <w:rPr>
          <w:rtl w:val="0"/>
        </w:rPr>
        <w:t xml:space="preserve">FDDI · Interfaz de Datos Distribuidos por FO</w:t>
      </w:r>
    </w:p>
    <w:p w:rsidR="00000000" w:rsidDel="00000000" w:rsidP="00000000" w:rsidRDefault="00000000" w:rsidRPr="00000000" w14:paraId="000002CE">
      <w:pPr>
        <w:numPr>
          <w:ilvl w:val="0"/>
          <w:numId w:val="143"/>
        </w:numPr>
        <w:spacing w:after="0" w:afterAutospacing="0"/>
        <w:ind w:left="720" w:hanging="360"/>
        <w:rPr>
          <w:u w:val="none"/>
        </w:rPr>
      </w:pPr>
      <w:r w:rsidDel="00000000" w:rsidR="00000000" w:rsidRPr="00000000">
        <w:rPr>
          <w:rFonts w:ascii="Nova Mono" w:cs="Nova Mono" w:eastAsia="Nova Mono" w:hAnsi="Nova Mono"/>
          <w:rtl w:val="0"/>
        </w:rPr>
        <w:t xml:space="preserve">Topología → doble anillo → si se llegara a caer una estación, se puede “puentear” (cerrar el lazo) para mantener la red. Es decir: se pasa de un doble anillo a un anillo simple.</w:t>
      </w:r>
    </w:p>
    <w:p w:rsidR="00000000" w:rsidDel="00000000" w:rsidP="00000000" w:rsidRDefault="00000000" w:rsidRPr="00000000" w14:paraId="000002CF">
      <w:pPr>
        <w:numPr>
          <w:ilvl w:val="0"/>
          <w:numId w:val="143"/>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Velocidad → 100 Mbps.</w:t>
      </w:r>
    </w:p>
    <w:p w:rsidR="00000000" w:rsidDel="00000000" w:rsidP="00000000" w:rsidRDefault="00000000" w:rsidRPr="00000000" w14:paraId="000002D0">
      <w:pPr>
        <w:numPr>
          <w:ilvl w:val="0"/>
          <w:numId w:val="143"/>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Longitud total → 100km.</w:t>
      </w:r>
    </w:p>
    <w:p w:rsidR="00000000" w:rsidDel="00000000" w:rsidP="00000000" w:rsidRDefault="00000000" w:rsidRPr="00000000" w14:paraId="000002D1">
      <w:pPr>
        <w:numPr>
          <w:ilvl w:val="0"/>
          <w:numId w:val="143"/>
        </w:numPr>
        <w:spacing w:before="0" w:beforeAutospacing="0"/>
        <w:ind w:left="720" w:hanging="360"/>
        <w:rPr>
          <w:u w:val="none"/>
        </w:rPr>
      </w:pPr>
      <w:r w:rsidDel="00000000" w:rsidR="00000000" w:rsidRPr="00000000">
        <w:rPr>
          <w:rFonts w:ascii="Nova Mono" w:cs="Nova Mono" w:eastAsia="Nova Mono" w:hAnsi="Nova Mono"/>
          <w:rtl w:val="0"/>
        </w:rPr>
        <w:t xml:space="preserve">Máxima cantidad de estaciones → 50.</w:t>
      </w:r>
    </w:p>
    <w:p w:rsidR="00000000" w:rsidDel="00000000" w:rsidP="00000000" w:rsidRDefault="00000000" w:rsidRPr="00000000" w14:paraId="000002D2">
      <w:pPr>
        <w:pStyle w:val="Heading2"/>
        <w:rPr/>
      </w:pPr>
      <w:bookmarkStart w:colFirst="0" w:colLast="0" w:name="_fx911lkytf71" w:id="68"/>
      <w:bookmarkEnd w:id="68"/>
      <w:r w:rsidDel="00000000" w:rsidR="00000000" w:rsidRPr="00000000">
        <w:rPr>
          <w:rtl w:val="0"/>
        </w:rPr>
        <w:t xml:space="preserve">VLAN (LAN Virtual)</w:t>
      </w:r>
    </w:p>
    <w:p w:rsidR="00000000" w:rsidDel="00000000" w:rsidP="00000000" w:rsidRDefault="00000000" w:rsidRPr="00000000" w14:paraId="000002D3">
      <w:pPr>
        <w:rPr/>
      </w:pPr>
      <w:r w:rsidDel="00000000" w:rsidR="00000000" w:rsidRPr="00000000">
        <w:rPr>
          <w:rtl w:val="0"/>
        </w:rPr>
        <w:t xml:space="preserve">Es importante distinguir quién está en qué LAN (agrupar usuarios en redes LAN):</w:t>
      </w:r>
    </w:p>
    <w:p w:rsidR="00000000" w:rsidDel="00000000" w:rsidP="00000000" w:rsidRDefault="00000000" w:rsidRPr="00000000" w14:paraId="000002D4">
      <w:pPr>
        <w:numPr>
          <w:ilvl w:val="0"/>
          <w:numId w:val="70"/>
        </w:numPr>
        <w:spacing w:after="0" w:afterAutospacing="0"/>
        <w:ind w:left="720" w:hanging="360"/>
        <w:rPr>
          <w:u w:val="none"/>
        </w:rPr>
      </w:pPr>
      <w:r w:rsidDel="00000000" w:rsidR="00000000" w:rsidRPr="00000000">
        <w:rPr>
          <w:rtl w:val="0"/>
        </w:rPr>
        <w:t xml:space="preserve">Reflejar la estructura de la organización.</w:t>
      </w:r>
    </w:p>
    <w:p w:rsidR="00000000" w:rsidDel="00000000" w:rsidP="00000000" w:rsidRDefault="00000000" w:rsidRPr="00000000" w14:paraId="000002D5">
      <w:pPr>
        <w:numPr>
          <w:ilvl w:val="0"/>
          <w:numId w:val="70"/>
        </w:numPr>
        <w:spacing w:after="0" w:afterAutospacing="0" w:before="0" w:beforeAutospacing="0"/>
        <w:ind w:left="720" w:hanging="360"/>
        <w:rPr>
          <w:u w:val="none"/>
        </w:rPr>
      </w:pPr>
      <w:r w:rsidDel="00000000" w:rsidR="00000000" w:rsidRPr="00000000">
        <w:rPr>
          <w:u w:val="single"/>
          <w:rtl w:val="0"/>
        </w:rPr>
        <w:t xml:space="preserve">Seguridad.</w:t>
      </w:r>
      <w:r w:rsidDel="00000000" w:rsidR="00000000" w:rsidRPr="00000000">
        <w:rPr>
          <w:rtl w:val="0"/>
        </w:rPr>
        <w:t xml:space="preserve"> U</w:t>
      </w:r>
      <w:r w:rsidDel="00000000" w:rsidR="00000000" w:rsidRPr="00000000">
        <w:rPr>
          <w:rtl w:val="0"/>
        </w:rPr>
        <w:t xml:space="preserve">na LAN hospeda los servidores web, otra computadoras de uso público, etc).</w:t>
      </w:r>
    </w:p>
    <w:p w:rsidR="00000000" w:rsidDel="00000000" w:rsidP="00000000" w:rsidRDefault="00000000" w:rsidRPr="00000000" w14:paraId="000002D6">
      <w:pPr>
        <w:numPr>
          <w:ilvl w:val="0"/>
          <w:numId w:val="70"/>
        </w:numPr>
        <w:spacing w:after="0" w:afterAutospacing="0" w:before="0" w:beforeAutospacing="0"/>
        <w:ind w:left="720" w:hanging="360"/>
        <w:rPr>
          <w:u w:val="none"/>
        </w:rPr>
      </w:pPr>
      <w:r w:rsidDel="00000000" w:rsidR="00000000" w:rsidRPr="00000000">
        <w:rPr>
          <w:u w:val="single"/>
          <w:rtl w:val="0"/>
        </w:rPr>
        <w:t xml:space="preserve">Carga</w:t>
      </w:r>
      <w:r w:rsidDel="00000000" w:rsidR="00000000" w:rsidRPr="00000000">
        <w:rPr>
          <w:rtl w:val="0"/>
        </w:rPr>
        <w:t xml:space="preserve">. No todas las LAN tienen la misma carga (es conveniente separarlas para no saturar toda la red única).</w:t>
      </w:r>
    </w:p>
    <w:p w:rsidR="00000000" w:rsidDel="00000000" w:rsidP="00000000" w:rsidRDefault="00000000" w:rsidRPr="00000000" w14:paraId="000002D7">
      <w:pPr>
        <w:numPr>
          <w:ilvl w:val="0"/>
          <w:numId w:val="70"/>
        </w:numPr>
        <w:spacing w:after="0" w:afterAutospacing="0" w:before="0" w:beforeAutospacing="0"/>
        <w:ind w:left="720" w:hanging="360"/>
        <w:rPr/>
      </w:pPr>
      <w:r w:rsidDel="00000000" w:rsidR="00000000" w:rsidRPr="00000000">
        <w:rPr>
          <w:u w:val="single"/>
          <w:rtl w:val="0"/>
        </w:rPr>
        <w:t xml:space="preserve">Tráfico de difusión.</w:t>
      </w:r>
      <w:r w:rsidDel="00000000" w:rsidR="00000000" w:rsidRPr="00000000">
        <w:rPr>
          <w:rtl w:val="0"/>
        </w:rPr>
        <w:t xml:space="preserve"> A medida que aumenta el número de computadoras en una LAN, aumenta el número de difusiones.</w:t>
      </w:r>
    </w:p>
    <w:p w:rsidR="00000000" w:rsidDel="00000000" w:rsidP="00000000" w:rsidRDefault="00000000" w:rsidRPr="00000000" w14:paraId="000002D8">
      <w:pPr>
        <w:numPr>
          <w:ilvl w:val="1"/>
          <w:numId w:val="70"/>
        </w:numPr>
        <w:spacing w:before="0" w:beforeAutospacing="0"/>
        <w:ind w:left="1440" w:hanging="360"/>
        <w:rPr/>
      </w:pPr>
      <w:r w:rsidDel="00000000" w:rsidR="00000000" w:rsidRPr="00000000">
        <w:rPr>
          <w:u w:val="single"/>
          <w:rtl w:val="0"/>
        </w:rPr>
        <w:t xml:space="preserve">Tormenta de difusión.</w:t>
      </w:r>
      <w:r w:rsidDel="00000000" w:rsidR="00000000" w:rsidRPr="00000000">
        <w:rPr>
          <w:rtl w:val="0"/>
        </w:rPr>
        <w:t xml:space="preserve"> Una interfaz de red puede averiarse y generar flujos interminables de tramas de difusión. Algunas de esas tramas pueden provocar respuestas (generando más tráfico). Como consecuencia, las tramas de difusión ocupan toda la capacidad de la LAN y las máquinas se atascan sólo procesando y desechando las tramas difundidas.</w:t>
      </w:r>
    </w:p>
    <w:p w:rsidR="00000000" w:rsidDel="00000000" w:rsidP="00000000" w:rsidRDefault="00000000" w:rsidRPr="00000000" w14:paraId="000002D9">
      <w:pPr>
        <w:ind w:left="0" w:firstLine="0"/>
        <w:rPr/>
      </w:pPr>
      <w:r w:rsidDel="00000000" w:rsidR="00000000" w:rsidRPr="00000000">
        <w:rPr>
          <w:rtl w:val="0"/>
        </w:rPr>
        <w:t xml:space="preserve">VLAN surgió porque realizar cambios en el cableado no resulta muy flexible. VLAN es la asociación lógica de estaciones que constituyen la red. Cada VLAN es un dominio de broadcast.</w:t>
      </w:r>
    </w:p>
    <w:p w:rsidR="00000000" w:rsidDel="00000000" w:rsidP="00000000" w:rsidRDefault="00000000" w:rsidRPr="00000000" w14:paraId="000002DA">
      <w:pPr>
        <w:pStyle w:val="Heading3"/>
        <w:rPr/>
      </w:pPr>
      <w:bookmarkStart w:colFirst="0" w:colLast="0" w:name="_wzy4g0u2hzjt" w:id="69"/>
      <w:bookmarkEnd w:id="69"/>
      <w:r w:rsidDel="00000000" w:rsidR="00000000" w:rsidRPr="00000000">
        <w:rPr>
          <w:rtl w:val="0"/>
        </w:rPr>
        <w:t xml:space="preserve">Configuración</w:t>
      </w:r>
    </w:p>
    <w:p w:rsidR="00000000" w:rsidDel="00000000" w:rsidP="00000000" w:rsidRDefault="00000000" w:rsidRPr="00000000" w14:paraId="000002DB">
      <w:pPr>
        <w:numPr>
          <w:ilvl w:val="0"/>
          <w:numId w:val="180"/>
        </w:numPr>
        <w:spacing w:after="0" w:afterAutospacing="0"/>
        <w:ind w:left="720" w:hanging="360"/>
        <w:rPr>
          <w:u w:val="none"/>
        </w:rPr>
      </w:pPr>
      <w:r w:rsidDel="00000000" w:rsidR="00000000" w:rsidRPr="00000000">
        <w:rPr>
          <w:rtl w:val="0"/>
        </w:rPr>
        <w:t xml:space="preserve">Cantidad de VLANs</w:t>
      </w:r>
    </w:p>
    <w:p w:rsidR="00000000" w:rsidDel="00000000" w:rsidP="00000000" w:rsidRDefault="00000000" w:rsidRPr="00000000" w14:paraId="000002DC">
      <w:pPr>
        <w:numPr>
          <w:ilvl w:val="0"/>
          <w:numId w:val="180"/>
        </w:numPr>
        <w:spacing w:after="0" w:afterAutospacing="0" w:before="0" w:beforeAutospacing="0"/>
        <w:ind w:left="720" w:hanging="360"/>
        <w:rPr>
          <w:u w:val="none"/>
        </w:rPr>
      </w:pPr>
      <w:r w:rsidDel="00000000" w:rsidR="00000000" w:rsidRPr="00000000">
        <w:rPr>
          <w:rtl w:val="0"/>
        </w:rPr>
        <w:t xml:space="preserve">Nombre de las VLAN</w:t>
      </w:r>
    </w:p>
    <w:p w:rsidR="00000000" w:rsidDel="00000000" w:rsidP="00000000" w:rsidRDefault="00000000" w:rsidRPr="00000000" w14:paraId="000002DD">
      <w:pPr>
        <w:numPr>
          <w:ilvl w:val="0"/>
          <w:numId w:val="180"/>
        </w:numPr>
        <w:spacing w:after="0" w:afterAutospacing="0" w:before="0" w:beforeAutospacing="0"/>
        <w:ind w:left="720" w:hanging="360"/>
        <w:rPr>
          <w:u w:val="none"/>
        </w:rPr>
      </w:pPr>
      <w:r w:rsidDel="00000000" w:rsidR="00000000" w:rsidRPr="00000000">
        <w:rPr>
          <w:rtl w:val="0"/>
        </w:rPr>
        <w:t xml:space="preserve">Miembros de la VLAN</w:t>
      </w:r>
    </w:p>
    <w:p w:rsidR="00000000" w:rsidDel="00000000" w:rsidP="00000000" w:rsidRDefault="00000000" w:rsidRPr="00000000" w14:paraId="000002DE">
      <w:pPr>
        <w:numPr>
          <w:ilvl w:val="0"/>
          <w:numId w:val="180"/>
        </w:numPr>
        <w:spacing w:before="0" w:beforeAutospacing="0"/>
        <w:ind w:left="720" w:hanging="360"/>
        <w:rPr/>
      </w:pPr>
      <w:r w:rsidDel="00000000" w:rsidR="00000000" w:rsidRPr="00000000">
        <w:rPr>
          <w:u w:val="single"/>
          <w:rtl w:val="0"/>
        </w:rPr>
        <w:t xml:space="preserve">Tablas de configuración.</w:t>
      </w:r>
      <w:r w:rsidDel="00000000" w:rsidR="00000000" w:rsidRPr="00000000">
        <w:rPr>
          <w:rtl w:val="0"/>
        </w:rPr>
        <w:t xml:space="preserve"> Indican qué VLANs se pueden acceder a través de qué puertos. </w:t>
      </w:r>
    </w:p>
    <w:p w:rsidR="00000000" w:rsidDel="00000000" w:rsidP="00000000" w:rsidRDefault="00000000" w:rsidRPr="00000000" w14:paraId="000002DF">
      <w:pPr>
        <w:rPr/>
      </w:pPr>
      <w:r w:rsidDel="00000000" w:rsidR="00000000" w:rsidRPr="00000000">
        <w:rPr/>
        <w:drawing>
          <wp:inline distB="114300" distT="114300" distL="114300" distR="114300">
            <wp:extent cx="5731200" cy="2298700"/>
            <wp:effectExtent b="0" l="0" r="0" t="0"/>
            <wp:docPr id="1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0"/>
          <w:numId w:val="46"/>
        </w:numPr>
        <w:spacing w:after="0" w:afterAutospacing="0"/>
        <w:ind w:left="720" w:hanging="360"/>
        <w:rPr>
          <w:u w:val="none"/>
        </w:rPr>
      </w:pPr>
      <w:r w:rsidDel="00000000" w:rsidR="00000000" w:rsidRPr="00000000">
        <w:rPr>
          <w:rtl w:val="0"/>
        </w:rPr>
        <w:t xml:space="preserve">Formas de definir una VLAN:</w:t>
      </w:r>
    </w:p>
    <w:p w:rsidR="00000000" w:rsidDel="00000000" w:rsidP="00000000" w:rsidRDefault="00000000" w:rsidRPr="00000000" w14:paraId="000002E1">
      <w:pPr>
        <w:numPr>
          <w:ilvl w:val="1"/>
          <w:numId w:val="46"/>
        </w:numPr>
        <w:spacing w:after="0" w:afterAutospacing="0" w:before="0" w:beforeAutospacing="0"/>
        <w:ind w:left="1440" w:hanging="360"/>
        <w:rPr>
          <w:u w:val="none"/>
        </w:rPr>
      </w:pPr>
      <w:r w:rsidDel="00000000" w:rsidR="00000000" w:rsidRPr="00000000">
        <w:rPr>
          <w:rtl w:val="0"/>
        </w:rPr>
        <w:t xml:space="preserve">Por puertos (Capa 1).</w:t>
      </w:r>
    </w:p>
    <w:p w:rsidR="00000000" w:rsidDel="00000000" w:rsidP="00000000" w:rsidRDefault="00000000" w:rsidRPr="00000000" w14:paraId="000002E2">
      <w:pPr>
        <w:numPr>
          <w:ilvl w:val="1"/>
          <w:numId w:val="46"/>
        </w:numPr>
        <w:spacing w:after="0" w:afterAutospacing="0" w:before="0" w:beforeAutospacing="0"/>
        <w:ind w:left="1440" w:hanging="360"/>
        <w:rPr>
          <w:u w:val="none"/>
        </w:rPr>
      </w:pPr>
      <w:r w:rsidDel="00000000" w:rsidR="00000000" w:rsidRPr="00000000">
        <w:rPr>
          <w:rtl w:val="0"/>
        </w:rPr>
        <w:t xml:space="preserve">Por dir. MAC (Capa 2).</w:t>
      </w:r>
    </w:p>
    <w:p w:rsidR="00000000" w:rsidDel="00000000" w:rsidP="00000000" w:rsidRDefault="00000000" w:rsidRPr="00000000" w14:paraId="000002E3">
      <w:pPr>
        <w:numPr>
          <w:ilvl w:val="1"/>
          <w:numId w:val="46"/>
        </w:numPr>
        <w:spacing w:after="0" w:afterAutospacing="0" w:before="0" w:beforeAutospacing="0"/>
        <w:ind w:left="1440" w:hanging="360"/>
        <w:rPr>
          <w:u w:val="none"/>
        </w:rPr>
      </w:pPr>
      <w:r w:rsidDel="00000000" w:rsidR="00000000" w:rsidRPr="00000000">
        <w:rPr>
          <w:rtl w:val="0"/>
        </w:rPr>
        <w:t xml:space="preserve">Por tipo de protocolo (Capa 2, LLC).</w:t>
      </w:r>
    </w:p>
    <w:p w:rsidR="00000000" w:rsidDel="00000000" w:rsidP="00000000" w:rsidRDefault="00000000" w:rsidRPr="00000000" w14:paraId="000002E4">
      <w:pPr>
        <w:numPr>
          <w:ilvl w:val="1"/>
          <w:numId w:val="46"/>
        </w:numPr>
        <w:spacing w:after="0" w:afterAutospacing="0" w:before="0" w:beforeAutospacing="0"/>
        <w:ind w:left="1440" w:hanging="360"/>
        <w:rPr>
          <w:u w:val="none"/>
        </w:rPr>
      </w:pPr>
      <w:r w:rsidDel="00000000" w:rsidR="00000000" w:rsidRPr="00000000">
        <w:rPr>
          <w:rtl w:val="0"/>
        </w:rPr>
        <w:t xml:space="preserve">Por dir. IP (Capa 3).</w:t>
      </w:r>
    </w:p>
    <w:p w:rsidR="00000000" w:rsidDel="00000000" w:rsidP="00000000" w:rsidRDefault="00000000" w:rsidRPr="00000000" w14:paraId="000002E5">
      <w:pPr>
        <w:numPr>
          <w:ilvl w:val="1"/>
          <w:numId w:val="46"/>
        </w:numPr>
        <w:spacing w:before="0" w:beforeAutospacing="0"/>
        <w:ind w:left="1440" w:hanging="360"/>
        <w:rPr>
          <w:u w:val="none"/>
        </w:rPr>
      </w:pPr>
      <w:r w:rsidDel="00000000" w:rsidR="00000000" w:rsidRPr="00000000">
        <w:rPr>
          <w:rtl w:val="0"/>
        </w:rPr>
        <w:t xml:space="preserve">Por aplicaciones superiores (Capas superiores).</w:t>
      </w:r>
      <w:r w:rsidDel="00000000" w:rsidR="00000000" w:rsidRPr="00000000">
        <w:rPr>
          <w:rtl w:val="0"/>
        </w:rPr>
      </w:r>
    </w:p>
    <w:p w:rsidR="00000000" w:rsidDel="00000000" w:rsidP="00000000" w:rsidRDefault="00000000" w:rsidRPr="00000000" w14:paraId="000002E6">
      <w:pPr>
        <w:pStyle w:val="Heading3"/>
        <w:rPr/>
      </w:pPr>
      <w:bookmarkStart w:colFirst="0" w:colLast="0" w:name="_gmt3q7mb2a85" w:id="70"/>
      <w:bookmarkEnd w:id="70"/>
      <w:r w:rsidDel="00000000" w:rsidR="00000000" w:rsidRPr="00000000">
        <w:rPr>
          <w:rtl w:val="0"/>
        </w:rPr>
        <w:t xml:space="preserve">IEEE 802.1Q</w:t>
      </w:r>
    </w:p>
    <w:p w:rsidR="00000000" w:rsidDel="00000000" w:rsidP="00000000" w:rsidRDefault="00000000" w:rsidRPr="00000000" w14:paraId="000002E7">
      <w:pPr>
        <w:numPr>
          <w:ilvl w:val="0"/>
          <w:numId w:val="196"/>
        </w:numPr>
        <w:spacing w:after="0" w:afterAutospacing="0"/>
        <w:ind w:left="720" w:hanging="360"/>
        <w:rPr>
          <w:u w:val="none"/>
        </w:rPr>
      </w:pPr>
      <w:r w:rsidDel="00000000" w:rsidR="00000000" w:rsidRPr="00000000">
        <w:rPr>
          <w:rtl w:val="0"/>
        </w:rPr>
        <w:t xml:space="preserve">Los puentes necesitan saber a qué VLAN pertenece una trama para poder reenviarla. </w:t>
      </w:r>
    </w:p>
    <w:p w:rsidR="00000000" w:rsidDel="00000000" w:rsidP="00000000" w:rsidRDefault="00000000" w:rsidRPr="00000000" w14:paraId="000002E8">
      <w:pPr>
        <w:numPr>
          <w:ilvl w:val="0"/>
          <w:numId w:val="196"/>
        </w:numPr>
        <w:spacing w:after="0" w:afterAutospacing="0" w:before="0" w:beforeAutospacing="0"/>
        <w:ind w:left="720" w:hanging="360"/>
        <w:rPr>
          <w:u w:val="none"/>
        </w:rPr>
      </w:pPr>
      <w:r w:rsidDel="00000000" w:rsidR="00000000" w:rsidRPr="00000000">
        <w:rPr>
          <w:rtl w:val="0"/>
        </w:rPr>
        <w:t xml:space="preserve">Se agrega un nuevo campo con una etiqueta VLAN. Ese campo solo es utilizado por los puentes y los conmutadores. Los puentes deben tener soporte para VLAN. Los que tienen soporte, agregan los campos VLAN; los que no, los eliminan.</w:t>
      </w:r>
    </w:p>
    <w:p w:rsidR="00000000" w:rsidDel="00000000" w:rsidP="00000000" w:rsidRDefault="00000000" w:rsidRPr="00000000" w14:paraId="000002E9">
      <w:pPr>
        <w:numPr>
          <w:ilvl w:val="0"/>
          <w:numId w:val="196"/>
        </w:numPr>
        <w:spacing w:before="0" w:beforeAutospacing="0"/>
        <w:ind w:left="720" w:hanging="360"/>
        <w:rPr>
          <w:u w:val="none"/>
        </w:rPr>
      </w:pPr>
      <w:r w:rsidDel="00000000" w:rsidR="00000000" w:rsidRPr="00000000">
        <w:rPr>
          <w:rtl w:val="0"/>
        </w:rPr>
        <w:t xml:space="preserve">Múltiples redes pueden compartir un enlace (trunk) </w:t>
      </w:r>
    </w:p>
    <w:p w:rsidR="00000000" w:rsidDel="00000000" w:rsidP="00000000" w:rsidRDefault="00000000" w:rsidRPr="00000000" w14:paraId="000002EA">
      <w:pPr>
        <w:jc w:val="center"/>
        <w:rPr/>
      </w:pPr>
      <w:r w:rsidDel="00000000" w:rsidR="00000000" w:rsidRPr="00000000">
        <w:rPr>
          <w:rtl w:val="0"/>
        </w:rPr>
        <w:t xml:space="preserve">Trama 802.1Q</w:t>
      </w:r>
    </w:p>
    <w:tbl>
      <w:tblPr>
        <w:tblStyle w:val="Table10"/>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335"/>
        <w:gridCol w:w="735"/>
        <w:gridCol w:w="1161.0000000000005"/>
        <w:gridCol w:w="2303.9999999999995"/>
        <w:gridCol w:w="1140"/>
        <w:gridCol w:w="735"/>
        <w:tblGridChange w:id="0">
          <w:tblGrid>
            <w:gridCol w:w="1515"/>
            <w:gridCol w:w="1335"/>
            <w:gridCol w:w="735"/>
            <w:gridCol w:w="1161.0000000000005"/>
            <w:gridCol w:w="2303.9999999999995"/>
            <w:gridCol w:w="1140"/>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Longitud/Tipo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CRC</w:t>
            </w:r>
          </w:p>
        </w:tc>
      </w:tr>
    </w:tbl>
    <w:p w:rsidR="00000000" w:rsidDel="00000000" w:rsidP="00000000" w:rsidRDefault="00000000" w:rsidRPr="00000000" w14:paraId="000002F2">
      <w:pPr>
        <w:ind w:left="0" w:firstLine="0"/>
        <w:jc w:val="center"/>
        <w:rPr/>
      </w:pPr>
      <w:r w:rsidDel="00000000" w:rsidR="00000000" w:rsidRPr="00000000">
        <w:rPr>
          <w:rtl w:val="0"/>
        </w:rPr>
        <w:t xml:space="preserve">Tag</w:t>
      </w:r>
    </w:p>
    <w:tbl>
      <w:tblPr>
        <w:tblStyle w:val="Table11"/>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745.9999999999995"/>
        <w:gridCol w:w="1539.0000000000005"/>
        <w:gridCol w:w="3420"/>
        <w:tblGridChange w:id="0">
          <w:tblGrid>
            <w:gridCol w:w="2235"/>
            <w:gridCol w:w="1745.9999999999995"/>
            <w:gridCol w:w="1539.0000000000005"/>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bits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 del protocolo de VLAN (0x8100)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Prioridad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CFI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Identificador de VLAN</w:t>
            </w:r>
          </w:p>
        </w:tc>
      </w:tr>
    </w:tbl>
    <w:p w:rsidR="00000000" w:rsidDel="00000000" w:rsidP="00000000" w:rsidRDefault="00000000" w:rsidRPr="00000000" w14:paraId="000002FB">
      <w:pPr>
        <w:numPr>
          <w:ilvl w:val="0"/>
          <w:numId w:val="173"/>
        </w:numPr>
        <w:spacing w:after="0" w:afterAutospacing="0"/>
        <w:ind w:left="720" w:hanging="360"/>
        <w:rPr>
          <w:u w:val="none"/>
        </w:rPr>
      </w:pPr>
      <w:r w:rsidDel="00000000" w:rsidR="00000000" w:rsidRPr="00000000">
        <w:rPr>
          <w:rtl w:val="0"/>
        </w:rPr>
        <w:t xml:space="preserve">El identificador de VLAN es usado por el switch como índice de una tabla para averiguar a cuáles puertos enviar la trama.</w:t>
      </w:r>
    </w:p>
    <w:p w:rsidR="00000000" w:rsidDel="00000000" w:rsidP="00000000" w:rsidRDefault="00000000" w:rsidRPr="00000000" w14:paraId="000002FC">
      <w:pPr>
        <w:numPr>
          <w:ilvl w:val="0"/>
          <w:numId w:val="173"/>
        </w:numPr>
        <w:spacing w:before="0" w:beforeAutospacing="0"/>
        <w:ind w:left="720" w:hanging="360"/>
        <w:rPr>
          <w:i w:val="1"/>
        </w:rPr>
      </w:pPr>
      <w:r w:rsidDel="00000000" w:rsidR="00000000" w:rsidRPr="00000000">
        <w:rPr>
          <w:i w:val="1"/>
          <w:rtl w:val="0"/>
        </w:rPr>
        <w:t xml:space="preserve">Plug-and-play. </w:t>
      </w:r>
      <w:r w:rsidDel="00000000" w:rsidR="00000000" w:rsidRPr="00000000">
        <w:rPr>
          <w:rtl w:val="0"/>
        </w:rPr>
        <w:t xml:space="preserve">Los puentes con soporte VLAN se pueden </w:t>
      </w:r>
      <w:r w:rsidDel="00000000" w:rsidR="00000000" w:rsidRPr="00000000">
        <w:rPr>
          <w:rtl w:val="0"/>
        </w:rPr>
        <w:t xml:space="preserve">autoconfigurar</w:t>
      </w:r>
      <w:r w:rsidDel="00000000" w:rsidR="00000000" w:rsidRPr="00000000">
        <w:rPr>
          <w:rtl w:val="0"/>
        </w:rPr>
        <w:t xml:space="preserve">. Por ejemplo, si una trama etiquetada como VLAN 4 llega </w:t>
      </w:r>
      <w:r w:rsidDel="00000000" w:rsidR="00000000" w:rsidRPr="00000000">
        <w:rPr>
          <w:rtl w:val="0"/>
        </w:rPr>
        <w:t xml:space="preserve">por el</w:t>
      </w:r>
      <w:r w:rsidDel="00000000" w:rsidR="00000000" w:rsidRPr="00000000">
        <w:rPr>
          <w:rtl w:val="0"/>
        </w:rPr>
        <w:t xml:space="preserve"> puerto 3, se asume que una máquina en el puerto 3 está en la VLAN 4.</w:t>
      </w:r>
    </w:p>
    <w:p w:rsidR="00000000" w:rsidDel="00000000" w:rsidP="00000000" w:rsidRDefault="00000000" w:rsidRPr="00000000" w14:paraId="000002FD">
      <w:pPr>
        <w:pStyle w:val="Heading3"/>
        <w:rPr/>
      </w:pPr>
      <w:bookmarkStart w:colFirst="0" w:colLast="0" w:name="_7mjqa3qu7prs" w:id="71"/>
      <w:bookmarkEnd w:id="71"/>
      <w:r w:rsidDel="00000000" w:rsidR="00000000" w:rsidRPr="00000000">
        <w:rPr>
          <w:rtl w:val="0"/>
        </w:rPr>
        <w:t xml:space="preserve">IEEE 802.1D Spanning Tree</w:t>
      </w:r>
    </w:p>
    <w:p w:rsidR="00000000" w:rsidDel="00000000" w:rsidP="00000000" w:rsidRDefault="00000000" w:rsidRPr="00000000" w14:paraId="000002FE">
      <w:pPr>
        <w:ind w:left="0" w:firstLine="0"/>
        <w:rPr/>
      </w:pPr>
      <w:r w:rsidDel="00000000" w:rsidR="00000000" w:rsidRPr="00000000">
        <w:rPr>
          <w:rtl w:val="0"/>
        </w:rPr>
        <w:t xml:space="preserve">Estándar de puentes MAC que incluye el protocolo Spanning Tree (STP). Impide la acción de bucles que se generan en los puentes/switches, cuando existen vínculos redundantes. Transforma una red física de tipo malla con bucles, en una red lógica tipo árbol libre de bucles.</w:t>
      </w:r>
    </w:p>
    <w:p w:rsidR="00000000" w:rsidDel="00000000" w:rsidP="00000000" w:rsidRDefault="00000000" w:rsidRPr="00000000" w14:paraId="000002FF">
      <w:pPr>
        <w:numPr>
          <w:ilvl w:val="0"/>
          <w:numId w:val="129"/>
        </w:numPr>
        <w:spacing w:after="0" w:afterAutospacing="0"/>
        <w:ind w:left="720" w:hanging="360"/>
        <w:rPr/>
      </w:pPr>
      <w:r w:rsidDel="00000000" w:rsidR="00000000" w:rsidRPr="00000000">
        <w:rPr>
          <w:b w:val="1"/>
          <w:rtl w:val="0"/>
        </w:rPr>
        <w:t xml:space="preserve">Designación del root switch. </w:t>
      </w:r>
      <w:r w:rsidDel="00000000" w:rsidR="00000000" w:rsidRPr="00000000">
        <w:rPr>
          <w:rtl w:val="0"/>
        </w:rPr>
        <w:t xml:space="preserve">Los SWs intercambian BPDU cada 2 segundos. El BPDU contiene el BID (Bridge ID) del root SW que conocen en el momento y su propio BID. Al comienzo, cada switch dice “yo soy el root”. El root se termina eligiendo mediante el menor BID (Bridge priority + MAC Address).</w:t>
      </w:r>
    </w:p>
    <w:p w:rsidR="00000000" w:rsidDel="00000000" w:rsidP="00000000" w:rsidRDefault="00000000" w:rsidRPr="00000000" w14:paraId="00000300">
      <w:pPr>
        <w:numPr>
          <w:ilvl w:val="0"/>
          <w:numId w:val="129"/>
        </w:numPr>
        <w:spacing w:after="0" w:afterAutospacing="0" w:before="0" w:beforeAutospacing="0"/>
        <w:ind w:left="720" w:hanging="360"/>
      </w:pPr>
      <w:r w:rsidDel="00000000" w:rsidR="00000000" w:rsidRPr="00000000">
        <w:rPr>
          <w:b w:val="1"/>
          <w:rtl w:val="0"/>
        </w:rPr>
        <w:t xml:space="preserve">Definir los puertos designados del root switch. </w:t>
      </w:r>
      <w:r w:rsidDel="00000000" w:rsidR="00000000" w:rsidRPr="00000000">
        <w:rPr>
          <w:rtl w:val="0"/>
        </w:rPr>
        <w:t xml:space="preserve">Todos los puertos que se conectan a un SW desde el root SW.</w:t>
      </w:r>
    </w:p>
    <w:p w:rsidR="00000000" w:rsidDel="00000000" w:rsidP="00000000" w:rsidRDefault="00000000" w:rsidRPr="00000000" w14:paraId="00000301">
      <w:pPr>
        <w:numPr>
          <w:ilvl w:val="0"/>
          <w:numId w:val="129"/>
        </w:numPr>
        <w:spacing w:after="0" w:afterAutospacing="0" w:before="0" w:beforeAutospacing="0"/>
        <w:ind w:left="720" w:hanging="360"/>
        <w:rPr/>
      </w:pPr>
      <w:r w:rsidDel="00000000" w:rsidR="00000000" w:rsidRPr="00000000">
        <w:rPr>
          <w:b w:val="1"/>
          <w:rtl w:val="0"/>
        </w:rPr>
        <w:t xml:space="preserve">Detectar loops. </w:t>
      </w:r>
      <w:r w:rsidDel="00000000" w:rsidR="00000000" w:rsidRPr="00000000">
        <w:rPr>
          <w:rtl w:val="0"/>
        </w:rPr>
        <w:t xml:space="preserve">Un switch entiende que hay un loop cuando recibe BPDUs del root desde más de una interfaz. Se tiene que bloquear uno de esos puertos.</w:t>
      </w:r>
    </w:p>
    <w:p w:rsidR="00000000" w:rsidDel="00000000" w:rsidP="00000000" w:rsidRDefault="00000000" w:rsidRPr="00000000" w14:paraId="00000302">
      <w:pPr>
        <w:numPr>
          <w:ilvl w:val="0"/>
          <w:numId w:val="129"/>
        </w:numPr>
        <w:spacing w:after="0" w:afterAutospacing="0" w:before="0" w:beforeAutospacing="0"/>
        <w:ind w:left="720" w:hanging="360"/>
        <w:rPr/>
      </w:pPr>
      <w:r w:rsidDel="00000000" w:rsidR="00000000" w:rsidRPr="00000000">
        <w:rPr>
          <w:b w:val="1"/>
          <w:rtl w:val="0"/>
        </w:rPr>
        <w:t xml:space="preserve">Definir los caminos de menor costo desde los SW al root SW. </w:t>
      </w:r>
      <w:r w:rsidDel="00000000" w:rsidR="00000000" w:rsidRPr="00000000">
        <w:rPr>
          <w:rtl w:val="0"/>
        </w:rPr>
        <w:t xml:space="preserve">Para encontrar las rutas más cortas, los SW incluyen la distancia desde la raíz en sus mensajes de configuración. </w:t>
      </w:r>
    </w:p>
    <w:p w:rsidR="00000000" w:rsidDel="00000000" w:rsidP="00000000" w:rsidRDefault="00000000" w:rsidRPr="00000000" w14:paraId="00000303">
      <w:pPr>
        <w:numPr>
          <w:ilvl w:val="0"/>
          <w:numId w:val="129"/>
        </w:numPr>
        <w:spacing w:after="0" w:afterAutospacing="0" w:before="0" w:beforeAutospacing="0"/>
        <w:ind w:left="720" w:hanging="360"/>
        <w:rPr/>
      </w:pPr>
      <w:r w:rsidDel="00000000" w:rsidR="00000000" w:rsidRPr="00000000">
        <w:rPr>
          <w:b w:val="1"/>
          <w:rtl w:val="0"/>
        </w:rPr>
        <w:t xml:space="preserve">Definir los puertos designados por tramos de los demás SW. </w:t>
      </w:r>
      <w:r w:rsidDel="00000000" w:rsidR="00000000" w:rsidRPr="00000000">
        <w:rPr>
          <w:rtl w:val="0"/>
        </w:rPr>
      </w:r>
    </w:p>
    <w:p w:rsidR="00000000" w:rsidDel="00000000" w:rsidP="00000000" w:rsidRDefault="00000000" w:rsidRPr="00000000" w14:paraId="00000304">
      <w:pPr>
        <w:numPr>
          <w:ilvl w:val="0"/>
          <w:numId w:val="129"/>
        </w:numPr>
        <w:spacing w:before="0" w:beforeAutospacing="0"/>
        <w:ind w:left="720" w:hanging="360"/>
        <w:rPr/>
      </w:pPr>
      <w:r w:rsidDel="00000000" w:rsidR="00000000" w:rsidRPr="00000000">
        <w:rPr>
          <w:b w:val="1"/>
          <w:rtl w:val="0"/>
        </w:rPr>
        <w:t xml:space="preserve">Definir los puertos bloqueados. </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Los puertos pueden ser:</w:t>
      </w:r>
    </w:p>
    <w:p w:rsidR="00000000" w:rsidDel="00000000" w:rsidP="00000000" w:rsidRDefault="00000000" w:rsidRPr="00000000" w14:paraId="00000306">
      <w:pPr>
        <w:numPr>
          <w:ilvl w:val="0"/>
          <w:numId w:val="89"/>
        </w:numPr>
        <w:spacing w:after="0" w:afterAutospacing="0"/>
        <w:ind w:left="720" w:hanging="360"/>
        <w:rPr>
          <w:b w:val="1"/>
        </w:rPr>
      </w:pPr>
      <w:r w:rsidDel="00000000" w:rsidR="00000000" w:rsidRPr="00000000">
        <w:rPr>
          <w:b w:val="1"/>
          <w:rtl w:val="0"/>
        </w:rPr>
        <w:t xml:space="preserve">Root Port.</w:t>
      </w:r>
      <w:r w:rsidDel="00000000" w:rsidR="00000000" w:rsidRPr="00000000">
        <w:rPr>
          <w:rtl w:val="0"/>
        </w:rPr>
        <w:t xml:space="preserve"> Representa el mejor camino hacia el Root SW. No se envían BPDUs mediante este puerto. El switch aprende direcciones MAC en este puerto.</w:t>
      </w:r>
    </w:p>
    <w:p w:rsidR="00000000" w:rsidDel="00000000" w:rsidP="00000000" w:rsidRDefault="00000000" w:rsidRPr="00000000" w14:paraId="00000307">
      <w:pPr>
        <w:numPr>
          <w:ilvl w:val="0"/>
          <w:numId w:val="89"/>
        </w:numPr>
        <w:spacing w:after="0" w:afterAutospacing="0" w:before="0" w:beforeAutospacing="0"/>
        <w:ind w:left="720" w:hanging="360"/>
        <w:rPr>
          <w:b w:val="1"/>
        </w:rPr>
      </w:pPr>
      <w:r w:rsidDel="00000000" w:rsidR="00000000" w:rsidRPr="00000000">
        <w:rPr>
          <w:b w:val="1"/>
          <w:rtl w:val="0"/>
        </w:rPr>
        <w:t xml:space="preserve">Designated Port. </w:t>
      </w:r>
      <w:r w:rsidDel="00000000" w:rsidR="00000000" w:rsidRPr="00000000">
        <w:rPr>
          <w:rtl w:val="0"/>
        </w:rPr>
        <w:t xml:space="preserve">Un puerto que apunta lejos del root. BPDUs son envíados mediante este puerto. Son los </w:t>
      </w:r>
      <w:r w:rsidDel="00000000" w:rsidR="00000000" w:rsidRPr="00000000">
        <w:rPr>
          <w:rtl w:val="0"/>
        </w:rPr>
        <w:t xml:space="preserve">puertos que forman</w:t>
      </w:r>
      <w:r w:rsidDel="00000000" w:rsidR="00000000" w:rsidRPr="00000000">
        <w:rPr>
          <w:rtl w:val="0"/>
        </w:rPr>
        <w:t xml:space="preserve"> parte de la ruta más corta.</w:t>
      </w:r>
    </w:p>
    <w:p w:rsidR="00000000" w:rsidDel="00000000" w:rsidP="00000000" w:rsidRDefault="00000000" w:rsidRPr="00000000" w14:paraId="00000308">
      <w:pPr>
        <w:numPr>
          <w:ilvl w:val="0"/>
          <w:numId w:val="89"/>
        </w:numPr>
        <w:spacing w:before="0" w:beforeAutospacing="0"/>
        <w:ind w:left="720" w:hanging="360"/>
        <w:rPr>
          <w:b w:val="1"/>
        </w:rPr>
      </w:pPr>
      <w:r w:rsidDel="00000000" w:rsidR="00000000" w:rsidRPr="00000000">
        <w:rPr>
          <w:b w:val="1"/>
          <w:rtl w:val="0"/>
        </w:rPr>
        <w:t xml:space="preserve">Blocked Port. </w:t>
      </w:r>
      <w:r w:rsidDel="00000000" w:rsidR="00000000" w:rsidRPr="00000000">
        <w:rPr>
          <w:rtl w:val="0"/>
        </w:rPr>
        <w:t xml:space="preserve">No se transmite tráfico. Son los puertos que no forman parte de la ruta más corta. </w:t>
      </w:r>
    </w:p>
    <w:p w:rsidR="00000000" w:rsidDel="00000000" w:rsidP="00000000" w:rsidRDefault="00000000" w:rsidRPr="00000000" w14:paraId="00000309">
      <w:pPr>
        <w:rPr/>
      </w:pPr>
      <w:r w:rsidDel="00000000" w:rsidR="00000000" w:rsidRPr="00000000">
        <w:rPr/>
        <w:drawing>
          <wp:inline distB="114300" distT="114300" distL="114300" distR="114300">
            <wp:extent cx="5731200" cy="2921000"/>
            <wp:effectExtent b="0" l="0" r="0" t="0"/>
            <wp:docPr id="3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1"/>
        <w:rPr/>
      </w:pPr>
      <w:bookmarkStart w:colFirst="0" w:colLast="0" w:name="_hb70mnh2qrgi" w:id="72"/>
      <w:bookmarkEnd w:id="72"/>
      <w:r w:rsidDel="00000000" w:rsidR="00000000" w:rsidRPr="00000000">
        <w:rPr>
          <w:rtl w:val="0"/>
        </w:rPr>
      </w:r>
    </w:p>
    <w:p w:rsidR="00000000" w:rsidDel="00000000" w:rsidP="00000000" w:rsidRDefault="00000000" w:rsidRPr="00000000" w14:paraId="0000030B">
      <w:pPr>
        <w:pStyle w:val="Heading1"/>
        <w:rPr/>
      </w:pPr>
      <w:bookmarkStart w:colFirst="0" w:colLast="0" w:name="_xmuk7g8t4qcu" w:id="73"/>
      <w:bookmarkEnd w:id="73"/>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1"/>
        <w:rPr/>
      </w:pPr>
      <w:bookmarkStart w:colFirst="0" w:colLast="0" w:name="_1gg0pmxbda3a" w:id="74"/>
      <w:bookmarkEnd w:id="74"/>
      <w:r w:rsidDel="00000000" w:rsidR="00000000" w:rsidRPr="00000000">
        <w:rPr>
          <w:rtl w:val="0"/>
        </w:rPr>
        <w:t xml:space="preserve">U3. LAN con Cableado Estructurado</w:t>
      </w:r>
    </w:p>
    <w:p w:rsidR="00000000" w:rsidDel="00000000" w:rsidP="00000000" w:rsidRDefault="00000000" w:rsidRPr="00000000" w14:paraId="0000030E">
      <w:pPr>
        <w:pStyle w:val="Heading2"/>
        <w:rPr/>
      </w:pPr>
      <w:bookmarkStart w:colFirst="0" w:colLast="0" w:name="_n6r0pm2vq0zx" w:id="75"/>
      <w:bookmarkEnd w:id="75"/>
      <w:r w:rsidDel="00000000" w:rsidR="00000000" w:rsidRPr="00000000">
        <w:rPr>
          <w:rtl w:val="0"/>
        </w:rPr>
        <w:t xml:space="preserve">Cableado Estructurado</w:t>
      </w:r>
    </w:p>
    <w:p w:rsidR="00000000" w:rsidDel="00000000" w:rsidP="00000000" w:rsidRDefault="00000000" w:rsidRPr="00000000" w14:paraId="0000030F">
      <w:pPr>
        <w:numPr>
          <w:ilvl w:val="0"/>
          <w:numId w:val="87"/>
        </w:numPr>
        <w:spacing w:after="0" w:afterAutospacing="0"/>
        <w:ind w:left="720" w:hanging="360"/>
        <w:rPr>
          <w:u w:val="none"/>
        </w:rPr>
      </w:pPr>
      <w:r w:rsidDel="00000000" w:rsidR="00000000" w:rsidRPr="00000000">
        <w:rPr>
          <w:rtl w:val="0"/>
        </w:rPr>
        <w:t xml:space="preserve">Permite tráfico de voz y datos en el mismo cableado.</w:t>
      </w:r>
    </w:p>
    <w:p w:rsidR="00000000" w:rsidDel="00000000" w:rsidP="00000000" w:rsidRDefault="00000000" w:rsidRPr="00000000" w14:paraId="00000310">
      <w:pPr>
        <w:numPr>
          <w:ilvl w:val="0"/>
          <w:numId w:val="87"/>
        </w:numPr>
        <w:spacing w:after="0" w:afterAutospacing="0" w:before="0" w:beforeAutospacing="0"/>
        <w:ind w:left="720" w:hanging="360"/>
        <w:rPr>
          <w:u w:val="none"/>
        </w:rPr>
      </w:pPr>
      <w:r w:rsidDel="00000000" w:rsidR="00000000" w:rsidRPr="00000000">
        <w:rPr>
          <w:rtl w:val="0"/>
        </w:rPr>
        <w:t xml:space="preserve">Basado en la Norma EIA / TIA 568</w:t>
      </w:r>
    </w:p>
    <w:p w:rsidR="00000000" w:rsidDel="00000000" w:rsidP="00000000" w:rsidRDefault="00000000" w:rsidRPr="00000000" w14:paraId="00000311">
      <w:pPr>
        <w:numPr>
          <w:ilvl w:val="1"/>
          <w:numId w:val="87"/>
        </w:numPr>
        <w:spacing w:after="0" w:afterAutospacing="0" w:before="0" w:beforeAutospacing="0"/>
        <w:ind w:left="1440" w:hanging="360"/>
        <w:rPr>
          <w:u w:val="none"/>
        </w:rPr>
      </w:pPr>
      <w:r w:rsidDel="00000000" w:rsidR="00000000" w:rsidRPr="00000000">
        <w:rPr>
          <w:rtl w:val="0"/>
        </w:rPr>
        <w:t xml:space="preserve">Estándar para el cableado de telecomunicaciones en edificios comerciales.</w:t>
      </w:r>
    </w:p>
    <w:p w:rsidR="00000000" w:rsidDel="00000000" w:rsidP="00000000" w:rsidRDefault="00000000" w:rsidRPr="00000000" w14:paraId="00000312">
      <w:pPr>
        <w:numPr>
          <w:ilvl w:val="0"/>
          <w:numId w:val="87"/>
        </w:numPr>
        <w:spacing w:after="0" w:afterAutospacing="0" w:before="0" w:beforeAutospacing="0"/>
        <w:ind w:left="720" w:hanging="360"/>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313">
      <w:pPr>
        <w:numPr>
          <w:ilvl w:val="1"/>
          <w:numId w:val="87"/>
        </w:numPr>
        <w:spacing w:after="0" w:afterAutospacing="0" w:before="0" w:beforeAutospacing="0"/>
        <w:ind w:left="1440" w:hanging="360"/>
      </w:pPr>
      <w:r w:rsidDel="00000000" w:rsidR="00000000" w:rsidRPr="00000000">
        <w:rPr>
          <w:rtl w:val="0"/>
        </w:rPr>
        <w:t xml:space="preserve">Alta velocidad en la transmisión de datos.</w:t>
      </w:r>
    </w:p>
    <w:p w:rsidR="00000000" w:rsidDel="00000000" w:rsidP="00000000" w:rsidRDefault="00000000" w:rsidRPr="00000000" w14:paraId="00000314">
      <w:pPr>
        <w:numPr>
          <w:ilvl w:val="1"/>
          <w:numId w:val="87"/>
        </w:numPr>
        <w:spacing w:after="0" w:afterAutospacing="0" w:before="0" w:beforeAutospacing="0"/>
        <w:ind w:left="1440" w:hanging="360"/>
      </w:pPr>
      <w:r w:rsidDel="00000000" w:rsidR="00000000" w:rsidRPr="00000000">
        <w:rPr>
          <w:rtl w:val="0"/>
        </w:rPr>
        <w:t xml:space="preserve">Mejor calidad en las comunicaciones de voz aprovechando la capacidad instalada.</w:t>
      </w:r>
    </w:p>
    <w:p w:rsidR="00000000" w:rsidDel="00000000" w:rsidP="00000000" w:rsidRDefault="00000000" w:rsidRPr="00000000" w14:paraId="00000315">
      <w:pPr>
        <w:numPr>
          <w:ilvl w:val="1"/>
          <w:numId w:val="87"/>
        </w:numPr>
        <w:spacing w:after="0" w:afterAutospacing="0" w:before="0" w:beforeAutospacing="0"/>
        <w:ind w:left="1440" w:hanging="360"/>
      </w:pPr>
      <w:r w:rsidDel="00000000" w:rsidR="00000000" w:rsidRPr="00000000">
        <w:rPr>
          <w:rtl w:val="0"/>
        </w:rPr>
        <w:t xml:space="preserve">Compatibilidad con tecnologías actuales y futuras.</w:t>
      </w:r>
    </w:p>
    <w:p w:rsidR="00000000" w:rsidDel="00000000" w:rsidP="00000000" w:rsidRDefault="00000000" w:rsidRPr="00000000" w14:paraId="00000316">
      <w:pPr>
        <w:numPr>
          <w:ilvl w:val="1"/>
          <w:numId w:val="87"/>
        </w:numPr>
        <w:spacing w:after="0" w:afterAutospacing="0" w:before="0" w:beforeAutospacing="0"/>
        <w:ind w:left="1440" w:hanging="360"/>
      </w:pPr>
      <w:r w:rsidDel="00000000" w:rsidR="00000000" w:rsidRPr="00000000">
        <w:rPr>
          <w:rtl w:val="0"/>
        </w:rPr>
        <w:t xml:space="preserve">Flexibilidad y bajo costo de mantenimiento. Estética agradable.</w:t>
      </w:r>
    </w:p>
    <w:p w:rsidR="00000000" w:rsidDel="00000000" w:rsidP="00000000" w:rsidRDefault="00000000" w:rsidRPr="00000000" w14:paraId="00000317">
      <w:pPr>
        <w:numPr>
          <w:ilvl w:val="0"/>
          <w:numId w:val="87"/>
        </w:numPr>
        <w:spacing w:after="0" w:afterAutospacing="0" w:before="0" w:beforeAutospacing="0"/>
        <w:ind w:left="720" w:hanging="360"/>
        <w:rPr>
          <w:b w:val="1"/>
        </w:rPr>
      </w:pPr>
      <w:r w:rsidDel="00000000" w:rsidR="00000000" w:rsidRPr="00000000">
        <w:rPr>
          <w:b w:val="1"/>
          <w:rtl w:val="0"/>
        </w:rPr>
        <w:t xml:space="preserve">Componentes del Cableado:</w:t>
      </w:r>
    </w:p>
    <w:p w:rsidR="00000000" w:rsidDel="00000000" w:rsidP="00000000" w:rsidRDefault="00000000" w:rsidRPr="00000000" w14:paraId="00000318">
      <w:pPr>
        <w:numPr>
          <w:ilvl w:val="1"/>
          <w:numId w:val="87"/>
        </w:numPr>
        <w:spacing w:after="0" w:afterAutospacing="0" w:before="0" w:beforeAutospacing="0"/>
        <w:ind w:left="1440" w:hanging="360"/>
      </w:pPr>
      <w:r w:rsidDel="00000000" w:rsidR="00000000" w:rsidRPr="00000000">
        <w:rPr>
          <w:rtl w:val="0"/>
        </w:rPr>
        <w:t xml:space="preserve">Medio de Transmisión: UTP, STP, FO y Coaxil.</w:t>
      </w:r>
    </w:p>
    <w:p w:rsidR="00000000" w:rsidDel="00000000" w:rsidP="00000000" w:rsidRDefault="00000000" w:rsidRPr="00000000" w14:paraId="00000319">
      <w:pPr>
        <w:numPr>
          <w:ilvl w:val="1"/>
          <w:numId w:val="87"/>
        </w:numPr>
        <w:spacing w:after="0" w:afterAutospacing="0" w:before="0" w:beforeAutospacing="0"/>
        <w:ind w:left="1440" w:hanging="360"/>
      </w:pPr>
      <w:r w:rsidDel="00000000" w:rsidR="00000000" w:rsidRPr="00000000">
        <w:rPr>
          <w:rtl w:val="0"/>
        </w:rPr>
        <w:t xml:space="preserve">Bloques de Conexión.</w:t>
      </w:r>
    </w:p>
    <w:p w:rsidR="00000000" w:rsidDel="00000000" w:rsidP="00000000" w:rsidRDefault="00000000" w:rsidRPr="00000000" w14:paraId="0000031A">
      <w:pPr>
        <w:numPr>
          <w:ilvl w:val="1"/>
          <w:numId w:val="87"/>
        </w:numPr>
        <w:spacing w:after="0" w:afterAutospacing="0" w:before="0" w:beforeAutospacing="0"/>
        <w:ind w:left="1440" w:hanging="360"/>
      </w:pPr>
      <w:r w:rsidDel="00000000" w:rsidR="00000000" w:rsidRPr="00000000">
        <w:rPr>
          <w:rtl w:val="0"/>
        </w:rPr>
        <w:t xml:space="preserve">Paneles de Interconexión.</w:t>
      </w:r>
    </w:p>
    <w:p w:rsidR="00000000" w:rsidDel="00000000" w:rsidP="00000000" w:rsidRDefault="00000000" w:rsidRPr="00000000" w14:paraId="0000031B">
      <w:pPr>
        <w:numPr>
          <w:ilvl w:val="1"/>
          <w:numId w:val="87"/>
        </w:numPr>
        <w:spacing w:after="0" w:afterAutospacing="0" w:before="0" w:beforeAutospacing="0"/>
        <w:ind w:left="1440" w:hanging="360"/>
      </w:pPr>
      <w:r w:rsidDel="00000000" w:rsidR="00000000" w:rsidRPr="00000000">
        <w:rPr>
          <w:rtl w:val="0"/>
        </w:rPr>
        <w:t xml:space="preserve">Armario de Telecomunicaciones.</w:t>
      </w:r>
    </w:p>
    <w:p w:rsidR="00000000" w:rsidDel="00000000" w:rsidP="00000000" w:rsidRDefault="00000000" w:rsidRPr="00000000" w14:paraId="0000031C">
      <w:pPr>
        <w:numPr>
          <w:ilvl w:val="1"/>
          <w:numId w:val="87"/>
        </w:numPr>
        <w:spacing w:after="0" w:afterAutospacing="0" w:before="0" w:beforeAutospacing="0"/>
        <w:ind w:left="1440" w:hanging="360"/>
      </w:pPr>
      <w:r w:rsidDel="00000000" w:rsidR="00000000" w:rsidRPr="00000000">
        <w:rPr>
          <w:rtl w:val="0"/>
        </w:rPr>
        <w:t xml:space="preserve">Armario de Distribución o Placas y Tomas de Pared.</w:t>
      </w:r>
    </w:p>
    <w:p w:rsidR="00000000" w:rsidDel="00000000" w:rsidP="00000000" w:rsidRDefault="00000000" w:rsidRPr="00000000" w14:paraId="0000031D">
      <w:pPr>
        <w:numPr>
          <w:ilvl w:val="1"/>
          <w:numId w:val="87"/>
        </w:numPr>
        <w:spacing w:after="0" w:afterAutospacing="0" w:before="0" w:beforeAutospacing="0"/>
        <w:ind w:left="1440" w:hanging="360"/>
      </w:pPr>
      <w:r w:rsidDel="00000000" w:rsidR="00000000" w:rsidRPr="00000000">
        <w:rPr>
          <w:rtl w:val="0"/>
        </w:rPr>
        <w:t xml:space="preserve">Puesta a Tierra.</w:t>
      </w:r>
    </w:p>
    <w:p w:rsidR="00000000" w:rsidDel="00000000" w:rsidP="00000000" w:rsidRDefault="00000000" w:rsidRPr="00000000" w14:paraId="0000031E">
      <w:pPr>
        <w:numPr>
          <w:ilvl w:val="1"/>
          <w:numId w:val="87"/>
        </w:numPr>
        <w:spacing w:before="0" w:beforeAutospacing="0"/>
        <w:ind w:left="1440" w:hanging="360"/>
      </w:pPr>
      <w:r w:rsidDel="00000000" w:rsidR="00000000" w:rsidRPr="00000000">
        <w:rPr>
          <w:rtl w:val="0"/>
        </w:rPr>
        <w:t xml:space="preserve">Abrazaderas.</w:t>
      </w:r>
    </w:p>
    <w:p w:rsidR="00000000" w:rsidDel="00000000" w:rsidP="00000000" w:rsidRDefault="00000000" w:rsidRPr="00000000" w14:paraId="0000031F">
      <w:pPr>
        <w:pStyle w:val="Heading2"/>
        <w:rPr/>
      </w:pPr>
      <w:bookmarkStart w:colFirst="0" w:colLast="0" w:name="_nt5jd62chca" w:id="76"/>
      <w:bookmarkEnd w:id="76"/>
      <w:r w:rsidDel="00000000" w:rsidR="00000000" w:rsidRPr="00000000">
        <w:rPr>
          <w:rtl w:val="0"/>
        </w:rPr>
        <w:t xml:space="preserve">Herramientas Utilizadas </w:t>
      </w:r>
    </w:p>
    <w:p w:rsidR="00000000" w:rsidDel="00000000" w:rsidP="00000000" w:rsidRDefault="00000000" w:rsidRPr="00000000" w14:paraId="00000320">
      <w:pPr>
        <w:numPr>
          <w:ilvl w:val="0"/>
          <w:numId w:val="194"/>
        </w:numPr>
        <w:spacing w:after="0" w:afterAutospacing="0"/>
        <w:ind w:left="720" w:hanging="360"/>
        <w:rPr>
          <w:u w:val="none"/>
        </w:rPr>
      </w:pPr>
      <w:r w:rsidDel="00000000" w:rsidR="00000000" w:rsidRPr="00000000">
        <w:rPr>
          <w:b w:val="1"/>
          <w:rtl w:val="0"/>
        </w:rPr>
        <w:t xml:space="preserve">Punch Tool</w:t>
      </w:r>
      <w:r w:rsidDel="00000000" w:rsidR="00000000" w:rsidRPr="00000000">
        <w:rPr>
          <w:rtl w:val="0"/>
        </w:rPr>
        <w:t xml:space="preserve">: para fijar cables en los conectores hembra.</w:t>
      </w:r>
    </w:p>
    <w:p w:rsidR="00000000" w:rsidDel="00000000" w:rsidP="00000000" w:rsidRDefault="00000000" w:rsidRPr="00000000" w14:paraId="00000321">
      <w:pPr>
        <w:numPr>
          <w:ilvl w:val="0"/>
          <w:numId w:val="194"/>
        </w:numPr>
        <w:spacing w:after="0" w:afterAutospacing="0" w:before="0" w:beforeAutospacing="0"/>
        <w:ind w:left="720" w:hanging="360"/>
        <w:rPr>
          <w:u w:val="none"/>
        </w:rPr>
      </w:pPr>
      <w:r w:rsidDel="00000000" w:rsidR="00000000" w:rsidRPr="00000000">
        <w:rPr>
          <w:b w:val="1"/>
          <w:rtl w:val="0"/>
        </w:rPr>
        <w:t xml:space="preserve">Crimp Tool</w:t>
      </w:r>
      <w:r w:rsidDel="00000000" w:rsidR="00000000" w:rsidRPr="00000000">
        <w:rPr>
          <w:rtl w:val="0"/>
        </w:rPr>
        <w:t xml:space="preserve">: para fijar cables en los conectores RJ45. Asegura que placas conductoras penetren el conductor.</w:t>
      </w:r>
    </w:p>
    <w:p w:rsidR="00000000" w:rsidDel="00000000" w:rsidP="00000000" w:rsidRDefault="00000000" w:rsidRPr="00000000" w14:paraId="00000322">
      <w:pPr>
        <w:numPr>
          <w:ilvl w:val="0"/>
          <w:numId w:val="194"/>
        </w:numPr>
        <w:spacing w:before="0" w:beforeAutospacing="0"/>
        <w:ind w:left="720" w:hanging="360"/>
        <w:rPr>
          <w:u w:val="none"/>
        </w:rPr>
      </w:pPr>
      <w:r w:rsidDel="00000000" w:rsidR="00000000" w:rsidRPr="00000000">
        <w:rPr>
          <w:b w:val="1"/>
          <w:rtl w:val="0"/>
        </w:rPr>
        <w:t xml:space="preserve">Medidor de Cables</w:t>
      </w:r>
      <w:r w:rsidDel="00000000" w:rsidR="00000000" w:rsidRPr="00000000">
        <w:rPr>
          <w:rtl w:val="0"/>
        </w:rPr>
        <w:t xml:space="preserve">: mapa de cableado, longitud de cables, atenuación, otras mediciones. </w:t>
      </w:r>
    </w:p>
    <w:p w:rsidR="00000000" w:rsidDel="00000000" w:rsidP="00000000" w:rsidRDefault="00000000" w:rsidRPr="00000000" w14:paraId="00000323">
      <w:pPr>
        <w:pStyle w:val="Heading2"/>
        <w:rPr/>
      </w:pPr>
      <w:bookmarkStart w:colFirst="0" w:colLast="0" w:name="_2chowvqpm2ix" w:id="77"/>
      <w:bookmarkEnd w:id="77"/>
      <w:r w:rsidDel="00000000" w:rsidR="00000000" w:rsidRPr="00000000">
        <w:rPr>
          <w:rtl w:val="0"/>
        </w:rPr>
        <w:t xml:space="preserve">Atenuación</w:t>
      </w:r>
    </w:p>
    <w:p w:rsidR="00000000" w:rsidDel="00000000" w:rsidP="00000000" w:rsidRDefault="00000000" w:rsidRPr="00000000" w14:paraId="00000324">
      <w:pPr>
        <w:numPr>
          <w:ilvl w:val="0"/>
          <w:numId w:val="34"/>
        </w:numPr>
        <w:spacing w:after="0" w:afterAutospacing="0"/>
        <w:ind w:left="720" w:hanging="360"/>
        <w:rPr>
          <w:u w:val="none"/>
        </w:rPr>
      </w:pPr>
      <w:r w:rsidDel="00000000" w:rsidR="00000000" w:rsidRPr="00000000">
        <w:rPr>
          <w:rtl w:val="0"/>
        </w:rPr>
        <w:t xml:space="preserve">Relación entre la potencia de la señal recibida en el extremo destino del cable y la potencia transmitida en el extremo origen.</w:t>
      </w:r>
    </w:p>
    <w:p w:rsidR="00000000" w:rsidDel="00000000" w:rsidP="00000000" w:rsidRDefault="00000000" w:rsidRPr="00000000" w14:paraId="00000325">
      <w:pPr>
        <w:numPr>
          <w:ilvl w:val="0"/>
          <w:numId w:val="34"/>
        </w:numPr>
        <w:spacing w:before="0" w:beforeAutospacing="0"/>
        <w:ind w:left="720" w:hanging="360"/>
        <w:rPr>
          <w:u w:val="none"/>
        </w:rPr>
      </w:pPr>
      <w:r w:rsidDel="00000000" w:rsidR="00000000" w:rsidRPr="00000000">
        <w:rPr>
          <w:rtl w:val="0"/>
        </w:rPr>
        <w:t xml:space="preserve">Cuanto menor es su valor, peor es. Lo ideal es una atenuación igual a 0. </w:t>
      </w:r>
    </w:p>
    <w:p w:rsidR="00000000" w:rsidDel="00000000" w:rsidP="00000000" w:rsidRDefault="00000000" w:rsidRPr="00000000" w14:paraId="00000326">
      <w:pPr>
        <w:pStyle w:val="Heading2"/>
        <w:rPr/>
      </w:pPr>
      <w:bookmarkStart w:colFirst="0" w:colLast="0" w:name="_u8ntxaku1tpo" w:id="78"/>
      <w:bookmarkEnd w:id="78"/>
      <w:r w:rsidDel="00000000" w:rsidR="00000000" w:rsidRPr="00000000">
        <w:rPr>
          <w:rtl w:val="0"/>
        </w:rPr>
        <w:t xml:space="preserve">Diafonía</w:t>
      </w:r>
    </w:p>
    <w:p w:rsidR="00000000" w:rsidDel="00000000" w:rsidP="00000000" w:rsidRDefault="00000000" w:rsidRPr="00000000" w14:paraId="00000327">
      <w:pPr>
        <w:numPr>
          <w:ilvl w:val="0"/>
          <w:numId w:val="107"/>
        </w:numPr>
        <w:spacing w:after="0" w:afterAutospacing="0"/>
        <w:ind w:left="720" w:hanging="360"/>
      </w:pPr>
      <w:r w:rsidDel="00000000" w:rsidR="00000000" w:rsidRPr="00000000">
        <w:rPr>
          <w:rtl w:val="0"/>
        </w:rPr>
        <w:t xml:space="preserve">Es consecuencia del acoplamiento inductivo entre los pares de transmisión y recepción en un cable, por lo cual parte de la señal de un par aparece en el otro.</w:t>
      </w:r>
    </w:p>
    <w:p w:rsidR="00000000" w:rsidDel="00000000" w:rsidP="00000000" w:rsidRDefault="00000000" w:rsidRPr="00000000" w14:paraId="00000328">
      <w:pPr>
        <w:numPr>
          <w:ilvl w:val="0"/>
          <w:numId w:val="107"/>
        </w:numPr>
        <w:spacing w:after="0" w:afterAutospacing="0" w:before="0" w:beforeAutospacing="0"/>
        <w:ind w:left="720" w:hanging="360"/>
      </w:pPr>
      <w:r w:rsidDel="00000000" w:rsidR="00000000" w:rsidRPr="00000000">
        <w:rPr>
          <w:rtl w:val="0"/>
        </w:rPr>
        <w:t xml:space="preserve">La parte más importante es la paradiafonía o NEXT (Near End Crosstalk). El NEXT se produce en el extremo más próximo al receptor, causada por la señal emitida por el mismo.</w:t>
      </w:r>
    </w:p>
    <w:p w:rsidR="00000000" w:rsidDel="00000000" w:rsidP="00000000" w:rsidRDefault="00000000" w:rsidRPr="00000000" w14:paraId="00000329">
      <w:pPr>
        <w:numPr>
          <w:ilvl w:val="0"/>
          <w:numId w:val="107"/>
        </w:numPr>
        <w:spacing w:before="0" w:beforeAutospacing="0"/>
        <w:ind w:left="720" w:hanging="360"/>
      </w:pPr>
      <w:r w:rsidDel="00000000" w:rsidR="00000000" w:rsidRPr="00000000">
        <w:rPr>
          <w:rtl w:val="0"/>
        </w:rPr>
        <w:t xml:space="preserve">Ideal es una diafonía infinitamente negativa. Se minimiza con el trenzado de los cables. </w:t>
      </w:r>
    </w:p>
    <w:p w:rsidR="00000000" w:rsidDel="00000000" w:rsidP="00000000" w:rsidRDefault="00000000" w:rsidRPr="00000000" w14:paraId="0000032A">
      <w:pPr>
        <w:pStyle w:val="Heading2"/>
        <w:rPr/>
      </w:pPr>
      <w:bookmarkStart w:colFirst="0" w:colLast="0" w:name="_soe25rvlsbkw" w:id="79"/>
      <w:bookmarkEnd w:id="79"/>
      <w:r w:rsidDel="00000000" w:rsidR="00000000" w:rsidRPr="00000000">
        <w:rPr>
          <w:rtl w:val="0"/>
        </w:rPr>
        <w:t xml:space="preserve">Comparación de Cableados Estandarizados </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Anónimo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Impedancia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 trenzado blindado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 trenzado cubierto de pantalla de aluminio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FTP con una malla de cobre adicional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 trenzado con una pantalla de aluminio independiente y una malla exterior de cobre.</w:t>
            </w:r>
          </w:p>
        </w:tc>
      </w:tr>
    </w:tbl>
    <w:p w:rsidR="00000000" w:rsidDel="00000000" w:rsidP="00000000" w:rsidRDefault="00000000" w:rsidRPr="00000000" w14:paraId="0000033A">
      <w:pPr>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rPr/>
      </w:pPr>
      <w:bookmarkStart w:colFirst="0" w:colLast="0" w:name="_3ehp505ce7yb" w:id="80"/>
      <w:bookmarkEnd w:id="80"/>
      <w:r w:rsidDel="00000000" w:rsidR="00000000" w:rsidRPr="00000000">
        <w:rPr>
          <w:rtl w:val="0"/>
        </w:rPr>
        <w:t xml:space="preserve">U4 - LAN Inalámbricas</w:t>
      </w:r>
    </w:p>
    <w:p w:rsidR="00000000" w:rsidDel="00000000" w:rsidP="00000000" w:rsidRDefault="00000000" w:rsidRPr="00000000" w14:paraId="0000033C">
      <w:pPr>
        <w:pStyle w:val="Heading2"/>
        <w:rPr/>
      </w:pPr>
      <w:bookmarkStart w:colFirst="0" w:colLast="0" w:name="_2q18dchhdxao" w:id="81"/>
      <w:bookmarkEnd w:id="81"/>
      <w:r w:rsidDel="00000000" w:rsidR="00000000" w:rsidRPr="00000000">
        <w:rPr>
          <w:rtl w:val="0"/>
        </w:rPr>
        <w:t xml:space="preserve">Aplicaciones</w:t>
      </w:r>
    </w:p>
    <w:p w:rsidR="00000000" w:rsidDel="00000000" w:rsidP="00000000" w:rsidRDefault="00000000" w:rsidRPr="00000000" w14:paraId="0000033D">
      <w:pPr>
        <w:numPr>
          <w:ilvl w:val="0"/>
          <w:numId w:val="109"/>
        </w:numPr>
        <w:spacing w:after="0" w:afterAutospacing="0"/>
        <w:ind w:left="720" w:hanging="360"/>
        <w:rPr>
          <w:b w:val="1"/>
        </w:rPr>
      </w:pPr>
      <w:r w:rsidDel="00000000" w:rsidR="00000000" w:rsidRPr="00000000">
        <w:rPr>
          <w:b w:val="1"/>
          <w:rtl w:val="0"/>
        </w:rPr>
        <w:t xml:space="preserve">Ampliaciones de redes</w:t>
      </w:r>
    </w:p>
    <w:p w:rsidR="00000000" w:rsidDel="00000000" w:rsidP="00000000" w:rsidRDefault="00000000" w:rsidRPr="00000000" w14:paraId="0000033E">
      <w:pPr>
        <w:numPr>
          <w:ilvl w:val="1"/>
          <w:numId w:val="109"/>
        </w:numPr>
        <w:spacing w:after="0" w:afterAutospacing="0" w:before="0" w:beforeAutospacing="0"/>
        <w:ind w:left="1440" w:hanging="360"/>
        <w:rPr>
          <w:u w:val="none"/>
        </w:rPr>
      </w:pPr>
      <w:r w:rsidDel="00000000" w:rsidR="00000000" w:rsidRPr="00000000">
        <w:rPr>
          <w:rtl w:val="0"/>
        </w:rPr>
        <w:t xml:space="preserve">Una LAN inalámbrica está conectada en muchos casos a una LAN troncal cableada.</w:t>
      </w:r>
    </w:p>
    <w:p w:rsidR="00000000" w:rsidDel="00000000" w:rsidP="00000000" w:rsidRDefault="00000000" w:rsidRPr="00000000" w14:paraId="0000033F">
      <w:pPr>
        <w:numPr>
          <w:ilvl w:val="1"/>
          <w:numId w:val="109"/>
        </w:numPr>
        <w:spacing w:after="0" w:afterAutospacing="0" w:before="0" w:beforeAutospacing="0"/>
        <w:ind w:left="1440" w:hanging="360"/>
        <w:rPr>
          <w:u w:val="none"/>
        </w:rPr>
      </w:pPr>
      <w:r w:rsidDel="00000000" w:rsidR="00000000" w:rsidRPr="00000000">
        <w:rPr>
          <w:rtl w:val="0"/>
        </w:rPr>
        <w:t xml:space="preserve">Existe un</w:t>
      </w:r>
      <w:r w:rsidDel="00000000" w:rsidR="00000000" w:rsidRPr="00000000">
        <w:rPr>
          <w:b w:val="1"/>
          <w:rtl w:val="0"/>
        </w:rPr>
        <w:t xml:space="preserve"> módulo de control</w:t>
      </w:r>
      <w:r w:rsidDel="00000000" w:rsidR="00000000" w:rsidRPr="00000000">
        <w:rPr>
          <w:rtl w:val="0"/>
        </w:rPr>
        <w:t xml:space="preserve"> (CM) que funciona como interfaz con la LAN inalámbrica. Incluye funciones propias de un puente o switch, y lógica de control de acceso.</w:t>
      </w:r>
    </w:p>
    <w:p w:rsidR="00000000" w:rsidDel="00000000" w:rsidP="00000000" w:rsidRDefault="00000000" w:rsidRPr="00000000" w14:paraId="00000340">
      <w:pPr>
        <w:numPr>
          <w:ilvl w:val="1"/>
          <w:numId w:val="109"/>
        </w:numPr>
        <w:spacing w:after="0" w:afterAutospacing="0" w:before="0" w:beforeAutospacing="0"/>
        <w:ind w:left="1440" w:hanging="360"/>
        <w:rPr>
          <w:u w:val="none"/>
        </w:rPr>
      </w:pPr>
      <w:r w:rsidDel="00000000" w:rsidR="00000000" w:rsidRPr="00000000">
        <w:rPr>
          <w:rtl w:val="0"/>
        </w:rPr>
        <w:t xml:space="preserve">Los hubs y otros módulos de usuario (UM) que controlan varias estaciones fuera de una LAN cableada pueden formar parte de la LAN inalámbrica.</w:t>
      </w:r>
    </w:p>
    <w:p w:rsidR="00000000" w:rsidDel="00000000" w:rsidP="00000000" w:rsidRDefault="00000000" w:rsidRPr="00000000" w14:paraId="00000341">
      <w:pPr>
        <w:numPr>
          <w:ilvl w:val="0"/>
          <w:numId w:val="109"/>
        </w:numPr>
        <w:spacing w:after="0" w:afterAutospacing="0" w:before="0" w:beforeAutospacing="0"/>
        <w:ind w:left="720" w:hanging="360"/>
        <w:rPr>
          <w:b w:val="1"/>
        </w:rPr>
      </w:pPr>
      <w:r w:rsidDel="00000000" w:rsidR="00000000" w:rsidRPr="00000000">
        <w:rPr>
          <w:b w:val="1"/>
          <w:rtl w:val="0"/>
        </w:rPr>
        <w:t xml:space="preserve">Interconexión de edificios.</w:t>
      </w:r>
    </w:p>
    <w:p w:rsidR="00000000" w:rsidDel="00000000" w:rsidP="00000000" w:rsidRDefault="00000000" w:rsidRPr="00000000" w14:paraId="00000342">
      <w:pPr>
        <w:numPr>
          <w:ilvl w:val="1"/>
          <w:numId w:val="109"/>
        </w:numPr>
        <w:spacing w:after="0" w:afterAutospacing="0" w:before="0" w:beforeAutospacing="0"/>
        <w:ind w:left="1440" w:hanging="360"/>
        <w:rPr>
          <w:u w:val="none"/>
        </w:rPr>
      </w:pPr>
      <w:r w:rsidDel="00000000" w:rsidR="00000000" w:rsidRPr="00000000">
        <w:rPr>
          <w:rtl w:val="0"/>
        </w:rPr>
        <w:t xml:space="preserve">Uso de enlace punto a punto inalámbrico entre dos edificios. Los dispositivos conectados son puentes o dispositivos de encaminamiento.</w:t>
      </w:r>
    </w:p>
    <w:p w:rsidR="00000000" w:rsidDel="00000000" w:rsidP="00000000" w:rsidRDefault="00000000" w:rsidRPr="00000000" w14:paraId="00000343">
      <w:pPr>
        <w:numPr>
          <w:ilvl w:val="0"/>
          <w:numId w:val="109"/>
        </w:numPr>
        <w:spacing w:after="0" w:afterAutospacing="0" w:before="0" w:beforeAutospacing="0"/>
        <w:ind w:left="720" w:hanging="360"/>
        <w:rPr>
          <w:b w:val="1"/>
        </w:rPr>
      </w:pPr>
      <w:r w:rsidDel="00000000" w:rsidR="00000000" w:rsidRPr="00000000">
        <w:rPr>
          <w:b w:val="1"/>
          <w:rtl w:val="0"/>
        </w:rPr>
        <w:t xml:space="preserve">Acceso nómade.</w:t>
      </w:r>
    </w:p>
    <w:p w:rsidR="00000000" w:rsidDel="00000000" w:rsidP="00000000" w:rsidRDefault="00000000" w:rsidRPr="00000000" w14:paraId="00000344">
      <w:pPr>
        <w:numPr>
          <w:ilvl w:val="1"/>
          <w:numId w:val="109"/>
        </w:numPr>
        <w:spacing w:after="0" w:afterAutospacing="0" w:before="0" w:beforeAutospacing="0"/>
        <w:ind w:left="1440" w:hanging="360"/>
        <w:rPr>
          <w:u w:val="none"/>
        </w:rPr>
      </w:pPr>
      <w:r w:rsidDel="00000000" w:rsidR="00000000" w:rsidRPr="00000000">
        <w:rPr>
          <w:rtl w:val="0"/>
        </w:rPr>
        <w:t xml:space="preserve">Proporciona un enlace inalámbrico entre un concentrador de una LAN y un terminal de datos móvil.</w:t>
      </w:r>
      <w:r w:rsidDel="00000000" w:rsidR="00000000" w:rsidRPr="00000000">
        <w:rPr>
          <w:rtl w:val="0"/>
        </w:rPr>
      </w:r>
    </w:p>
    <w:p w:rsidR="00000000" w:rsidDel="00000000" w:rsidP="00000000" w:rsidRDefault="00000000" w:rsidRPr="00000000" w14:paraId="00000345">
      <w:pPr>
        <w:numPr>
          <w:ilvl w:val="0"/>
          <w:numId w:val="109"/>
        </w:numPr>
        <w:spacing w:after="0" w:afterAutospacing="0" w:before="0" w:beforeAutospacing="0"/>
        <w:ind w:left="720" w:hanging="360"/>
        <w:rPr>
          <w:b w:val="1"/>
        </w:rPr>
      </w:pPr>
      <w:r w:rsidDel="00000000" w:rsidR="00000000" w:rsidRPr="00000000">
        <w:rPr>
          <w:b w:val="1"/>
          <w:rtl w:val="0"/>
        </w:rPr>
        <w:t xml:space="preserve">Trabajo en red </w:t>
      </w:r>
      <w:r w:rsidDel="00000000" w:rsidR="00000000" w:rsidRPr="00000000">
        <w:rPr>
          <w:b w:val="1"/>
          <w:i w:val="1"/>
          <w:rtl w:val="0"/>
        </w:rPr>
        <w:t xml:space="preserve">ad-hoc</w:t>
      </w:r>
    </w:p>
    <w:p w:rsidR="00000000" w:rsidDel="00000000" w:rsidP="00000000" w:rsidRDefault="00000000" w:rsidRPr="00000000" w14:paraId="00000346">
      <w:pPr>
        <w:numPr>
          <w:ilvl w:val="1"/>
          <w:numId w:val="109"/>
        </w:numPr>
        <w:spacing w:before="0" w:beforeAutospacing="0"/>
        <w:ind w:left="1440" w:hanging="360"/>
        <w:rPr/>
      </w:pPr>
      <w:r w:rsidDel="00000000" w:rsidR="00000000" w:rsidRPr="00000000">
        <w:rPr>
          <w:rtl w:val="0"/>
        </w:rPr>
        <w:t xml:space="preserve">Red </w:t>
      </w:r>
      <w:r w:rsidDel="00000000" w:rsidR="00000000" w:rsidRPr="00000000">
        <w:rPr>
          <w:i w:val="1"/>
          <w:rtl w:val="0"/>
        </w:rPr>
        <w:t xml:space="preserve">ad-hoc:</w:t>
      </w:r>
      <w:r w:rsidDel="00000000" w:rsidR="00000000" w:rsidRPr="00000000">
        <w:rPr>
          <w:rtl w:val="0"/>
        </w:rPr>
        <w:t xml:space="preserve"> red entre iguales (sin servidor central) establecida temporalmente para satisfacer alguna necesidad inmediata.</w:t>
      </w:r>
    </w:p>
    <w:p w:rsidR="00000000" w:rsidDel="00000000" w:rsidP="00000000" w:rsidRDefault="00000000" w:rsidRPr="00000000" w14:paraId="00000347">
      <w:pPr>
        <w:pStyle w:val="Heading2"/>
        <w:rPr/>
      </w:pPr>
      <w:bookmarkStart w:colFirst="0" w:colLast="0" w:name="_ar4ek1dixdjm" w:id="82"/>
      <w:bookmarkEnd w:id="82"/>
      <w:r w:rsidDel="00000000" w:rsidR="00000000" w:rsidRPr="00000000">
        <w:rPr>
          <w:rtl w:val="0"/>
        </w:rPr>
        <w:t xml:space="preserve">Modos</w:t>
      </w:r>
    </w:p>
    <w:p w:rsidR="00000000" w:rsidDel="00000000" w:rsidP="00000000" w:rsidRDefault="00000000" w:rsidRPr="00000000" w14:paraId="00000348">
      <w:pPr>
        <w:numPr>
          <w:ilvl w:val="0"/>
          <w:numId w:val="117"/>
        </w:numPr>
        <w:spacing w:after="0" w:afterAutospacing="0"/>
        <w:ind w:left="720" w:hanging="360"/>
        <w:rPr>
          <w:b w:val="1"/>
        </w:rPr>
      </w:pPr>
      <w:r w:rsidDel="00000000" w:rsidR="00000000" w:rsidRPr="00000000">
        <w:rPr>
          <w:b w:val="1"/>
          <w:rtl w:val="0"/>
        </w:rPr>
        <w:t xml:space="preserve">Modo infraestructura</w:t>
      </w:r>
    </w:p>
    <w:p w:rsidR="00000000" w:rsidDel="00000000" w:rsidP="00000000" w:rsidRDefault="00000000" w:rsidRPr="00000000" w14:paraId="00000349">
      <w:pPr>
        <w:numPr>
          <w:ilvl w:val="1"/>
          <w:numId w:val="117"/>
        </w:numPr>
        <w:spacing w:after="0" w:afterAutospacing="0" w:before="0" w:beforeAutospacing="0"/>
        <w:ind w:left="1440" w:hanging="360"/>
      </w:pPr>
      <w:r w:rsidDel="00000000" w:rsidR="00000000" w:rsidRPr="00000000">
        <w:rPr>
          <w:rtl w:val="0"/>
        </w:rPr>
        <w:t xml:space="preserve">Cada cliente se asocia a un AP (</w:t>
      </w:r>
      <w:r w:rsidDel="00000000" w:rsidR="00000000" w:rsidRPr="00000000">
        <w:rPr>
          <w:i w:val="1"/>
          <w:rtl w:val="0"/>
        </w:rPr>
        <w:t xml:space="preserve">Access Point). </w:t>
      </w:r>
      <w:r w:rsidDel="00000000" w:rsidR="00000000" w:rsidRPr="00000000">
        <w:rPr>
          <w:rtl w:val="0"/>
        </w:rPr>
        <w:t xml:space="preserve">El AP está conectado a la otra red. El cliente envía y recibe sus paquetes a través del AP.</w:t>
      </w:r>
    </w:p>
    <w:p w:rsidR="00000000" w:rsidDel="00000000" w:rsidP="00000000" w:rsidRDefault="00000000" w:rsidRPr="00000000" w14:paraId="0000034A">
      <w:pPr>
        <w:numPr>
          <w:ilvl w:val="1"/>
          <w:numId w:val="117"/>
        </w:numPr>
        <w:spacing w:before="0" w:beforeAutospacing="0"/>
        <w:ind w:left="1440" w:hanging="360"/>
      </w:pPr>
      <w:r w:rsidDel="00000000" w:rsidR="00000000" w:rsidRPr="00000000">
        <w:rPr>
          <w:rtl w:val="0"/>
        </w:rPr>
        <w:t xml:space="preserve"> Se pueden conectar varios puntos de acceso juntos mediante una red alámbrica (</w:t>
      </w:r>
      <w:r w:rsidDel="00000000" w:rsidR="00000000" w:rsidRPr="00000000">
        <w:rPr>
          <w:b w:val="1"/>
          <w:rtl w:val="0"/>
        </w:rPr>
        <w:t xml:space="preserve">sistema de distribución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B">
      <w:pPr>
        <w:jc w:val="center"/>
        <w:rPr/>
      </w:pPr>
      <w:r w:rsidDel="00000000" w:rsidR="00000000" w:rsidRPr="00000000">
        <w:rPr>
          <w:b w:val="1"/>
          <w:i w:val="1"/>
        </w:rPr>
        <w:drawing>
          <wp:inline distB="114300" distT="114300" distL="114300" distR="114300">
            <wp:extent cx="4135275" cy="1711467"/>
            <wp:effectExtent b="0" l="0" r="0" t="0"/>
            <wp:docPr id="2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135275" cy="1711467"/>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117"/>
        </w:numPr>
        <w:ind w:left="720" w:hanging="360"/>
        <w:rPr>
          <w:b w:val="1"/>
          <w:u w:val="none"/>
        </w:rPr>
      </w:pPr>
      <w:r w:rsidDel="00000000" w:rsidR="00000000" w:rsidRPr="00000000">
        <w:rPr>
          <w:b w:val="1"/>
          <w:rtl w:val="0"/>
        </w:rPr>
        <w:t xml:space="preserve">Red </w:t>
      </w:r>
      <w:r w:rsidDel="00000000" w:rsidR="00000000" w:rsidRPr="00000000">
        <w:rPr>
          <w:b w:val="1"/>
          <w:i w:val="1"/>
          <w:rtl w:val="0"/>
        </w:rPr>
        <w:t xml:space="preserve">ad-hoc.</w:t>
      </w:r>
    </w:p>
    <w:p w:rsidR="00000000" w:rsidDel="00000000" w:rsidP="00000000" w:rsidRDefault="00000000" w:rsidRPr="00000000" w14:paraId="0000034D">
      <w:pPr>
        <w:rPr>
          <w:b w:val="1"/>
          <w:i w:val="1"/>
        </w:rPr>
      </w:pPr>
      <w:r w:rsidDel="00000000" w:rsidR="00000000" w:rsidRPr="00000000">
        <w:rPr>
          <w:rtl w:val="0"/>
        </w:rPr>
      </w:r>
    </w:p>
    <w:p w:rsidR="00000000" w:rsidDel="00000000" w:rsidP="00000000" w:rsidRDefault="00000000" w:rsidRPr="00000000" w14:paraId="0000034E">
      <w:pPr>
        <w:pStyle w:val="Heading2"/>
        <w:rPr/>
      </w:pPr>
      <w:bookmarkStart w:colFirst="0" w:colLast="0" w:name="_5bmawwqeccto" w:id="83"/>
      <w:bookmarkEnd w:id="83"/>
      <w:r w:rsidDel="00000000" w:rsidR="00000000" w:rsidRPr="00000000">
        <w:rPr>
          <w:rtl w:val="0"/>
        </w:rPr>
        <w:t xml:space="preserve">Requisitos</w:t>
      </w:r>
    </w:p>
    <w:p w:rsidR="00000000" w:rsidDel="00000000" w:rsidP="00000000" w:rsidRDefault="00000000" w:rsidRPr="00000000" w14:paraId="0000034F">
      <w:pPr>
        <w:numPr>
          <w:ilvl w:val="0"/>
          <w:numId w:val="37"/>
        </w:numPr>
        <w:spacing w:after="0" w:afterAutospacing="0"/>
        <w:ind w:left="720" w:hanging="360"/>
        <w:rPr>
          <w:u w:val="none"/>
        </w:rPr>
      </w:pPr>
      <w:r w:rsidDel="00000000" w:rsidR="00000000" w:rsidRPr="00000000">
        <w:rPr>
          <w:rtl w:val="0"/>
        </w:rPr>
        <w:t xml:space="preserve">Requisitos típicos de cualquier LAN</w:t>
      </w:r>
    </w:p>
    <w:p w:rsidR="00000000" w:rsidDel="00000000" w:rsidP="00000000" w:rsidRDefault="00000000" w:rsidRPr="00000000" w14:paraId="00000350">
      <w:pPr>
        <w:numPr>
          <w:ilvl w:val="1"/>
          <w:numId w:val="37"/>
        </w:numPr>
        <w:spacing w:after="0" w:afterAutospacing="0" w:before="0" w:beforeAutospacing="0"/>
        <w:ind w:left="1440" w:hanging="360"/>
        <w:rPr>
          <w:u w:val="none"/>
        </w:rPr>
      </w:pPr>
      <w:r w:rsidDel="00000000" w:rsidR="00000000" w:rsidRPr="00000000">
        <w:rPr>
          <w:rtl w:val="0"/>
        </w:rPr>
        <w:t xml:space="preserve">Alta capacidad, cobertura de pequeñas distancias, conectividad total entre las estaciones pertenecientes a la red y capacidad de difusión. </w:t>
      </w:r>
    </w:p>
    <w:p w:rsidR="00000000" w:rsidDel="00000000" w:rsidP="00000000" w:rsidRDefault="00000000" w:rsidRPr="00000000" w14:paraId="00000351">
      <w:pPr>
        <w:numPr>
          <w:ilvl w:val="0"/>
          <w:numId w:val="37"/>
        </w:numPr>
        <w:spacing w:after="0" w:afterAutospacing="0" w:before="0" w:beforeAutospacing="0"/>
        <w:ind w:left="720" w:hanging="360"/>
        <w:rPr>
          <w:b w:val="1"/>
        </w:rPr>
      </w:pPr>
      <w:r w:rsidDel="00000000" w:rsidR="00000000" w:rsidRPr="00000000">
        <w:rPr>
          <w:b w:val="1"/>
          <w:rtl w:val="0"/>
        </w:rPr>
        <w:t xml:space="preserve">Rendimiento: </w:t>
      </w:r>
      <w:r w:rsidDel="00000000" w:rsidR="00000000" w:rsidRPr="00000000">
        <w:rPr>
          <w:rtl w:val="0"/>
        </w:rPr>
        <w:t xml:space="preserve">el protocolo de control de acceso al medio debería hacer un uso tan eficiente como fuera posible del medio inalámbrico para maximizar la capacidad.</w:t>
      </w:r>
      <w:r w:rsidDel="00000000" w:rsidR="00000000" w:rsidRPr="00000000">
        <w:rPr>
          <w:rtl w:val="0"/>
        </w:rPr>
      </w:r>
    </w:p>
    <w:p w:rsidR="00000000" w:rsidDel="00000000" w:rsidP="00000000" w:rsidRDefault="00000000" w:rsidRPr="00000000" w14:paraId="00000352">
      <w:pPr>
        <w:numPr>
          <w:ilvl w:val="0"/>
          <w:numId w:val="37"/>
        </w:numPr>
        <w:spacing w:after="0" w:afterAutospacing="0" w:before="0" w:beforeAutospacing="0"/>
        <w:ind w:left="720" w:hanging="360"/>
        <w:rPr>
          <w:b w:val="1"/>
          <w:u w:val="none"/>
        </w:rPr>
      </w:pPr>
      <w:r w:rsidDel="00000000" w:rsidR="00000000" w:rsidRPr="00000000">
        <w:rPr>
          <w:b w:val="1"/>
          <w:rtl w:val="0"/>
        </w:rPr>
        <w:t xml:space="preserve">Número de nodos:</w:t>
      </w:r>
      <w:r w:rsidDel="00000000" w:rsidR="00000000" w:rsidRPr="00000000">
        <w:rPr>
          <w:rtl w:val="0"/>
        </w:rPr>
        <w:t xml:space="preserve"> poder dar soporte a cientos de nodos mediante el uso de varias celdas.</w:t>
      </w:r>
    </w:p>
    <w:p w:rsidR="00000000" w:rsidDel="00000000" w:rsidP="00000000" w:rsidRDefault="00000000" w:rsidRPr="00000000" w14:paraId="00000353">
      <w:pPr>
        <w:numPr>
          <w:ilvl w:val="0"/>
          <w:numId w:val="37"/>
        </w:numPr>
        <w:spacing w:after="0" w:afterAutospacing="0" w:before="0" w:beforeAutospacing="0"/>
        <w:ind w:left="720" w:hanging="360"/>
        <w:rPr>
          <w:b w:val="1"/>
          <w:u w:val="none"/>
        </w:rPr>
      </w:pPr>
      <w:r w:rsidDel="00000000" w:rsidR="00000000" w:rsidRPr="00000000">
        <w:rPr>
          <w:b w:val="1"/>
          <w:rtl w:val="0"/>
        </w:rPr>
        <w:t xml:space="preserve">Conexión a la LAN tronca.</w:t>
      </w:r>
      <w:r w:rsidDel="00000000" w:rsidR="00000000" w:rsidRPr="00000000">
        <w:rPr>
          <w:rtl w:val="0"/>
        </w:rPr>
      </w:r>
    </w:p>
    <w:p w:rsidR="00000000" w:rsidDel="00000000" w:rsidP="00000000" w:rsidRDefault="00000000" w:rsidRPr="00000000" w14:paraId="00000354">
      <w:pPr>
        <w:numPr>
          <w:ilvl w:val="0"/>
          <w:numId w:val="37"/>
        </w:numPr>
        <w:spacing w:after="0" w:afterAutospacing="0" w:before="0" w:beforeAutospacing="0"/>
        <w:ind w:left="720" w:hanging="360"/>
        <w:rPr>
          <w:b w:val="1"/>
          <w:u w:val="none"/>
        </w:rPr>
      </w:pPr>
      <w:r w:rsidDel="00000000" w:rsidR="00000000" w:rsidRPr="00000000">
        <w:rPr>
          <w:b w:val="1"/>
          <w:rtl w:val="0"/>
        </w:rPr>
        <w:t xml:space="preserve">Área de servicio:</w:t>
      </w:r>
      <w:r w:rsidDel="00000000" w:rsidR="00000000" w:rsidRPr="00000000">
        <w:rPr>
          <w:rtl w:val="0"/>
        </w:rPr>
        <w:t xml:space="preserve"> cobertura de la red.</w:t>
      </w:r>
    </w:p>
    <w:p w:rsidR="00000000" w:rsidDel="00000000" w:rsidP="00000000" w:rsidRDefault="00000000" w:rsidRPr="00000000" w14:paraId="00000355">
      <w:pPr>
        <w:numPr>
          <w:ilvl w:val="0"/>
          <w:numId w:val="37"/>
        </w:numPr>
        <w:spacing w:after="0" w:afterAutospacing="0" w:before="0" w:beforeAutospacing="0"/>
        <w:ind w:left="720" w:hanging="360"/>
        <w:rPr>
          <w:b w:val="1"/>
          <w:u w:val="none"/>
        </w:rPr>
      </w:pPr>
      <w:r w:rsidDel="00000000" w:rsidR="00000000" w:rsidRPr="00000000">
        <w:rPr>
          <w:b w:val="1"/>
          <w:rtl w:val="0"/>
        </w:rPr>
        <w:t xml:space="preserve">Consumo de energía.</w:t>
      </w:r>
    </w:p>
    <w:p w:rsidR="00000000" w:rsidDel="00000000" w:rsidP="00000000" w:rsidRDefault="00000000" w:rsidRPr="00000000" w14:paraId="00000356">
      <w:pPr>
        <w:numPr>
          <w:ilvl w:val="0"/>
          <w:numId w:val="37"/>
        </w:numPr>
        <w:spacing w:after="0" w:afterAutospacing="0" w:before="0" w:beforeAutospacing="0"/>
        <w:ind w:left="720" w:hanging="360"/>
        <w:rPr>
          <w:b w:val="1"/>
          <w:u w:val="none"/>
        </w:rPr>
      </w:pPr>
      <w:r w:rsidDel="00000000" w:rsidR="00000000" w:rsidRPr="00000000">
        <w:rPr>
          <w:b w:val="1"/>
          <w:rtl w:val="0"/>
        </w:rPr>
        <w:t xml:space="preserve">Robustez en la transmisión y seguridad: </w:t>
      </w:r>
      <w:r w:rsidDel="00000000" w:rsidR="00000000" w:rsidRPr="00000000">
        <w:rPr>
          <w:rtl w:val="0"/>
        </w:rPr>
        <w:t xml:space="preserve">confidencialidad</w:t>
      </w:r>
    </w:p>
    <w:p w:rsidR="00000000" w:rsidDel="00000000" w:rsidP="00000000" w:rsidRDefault="00000000" w:rsidRPr="00000000" w14:paraId="00000357">
      <w:pPr>
        <w:numPr>
          <w:ilvl w:val="0"/>
          <w:numId w:val="37"/>
        </w:numPr>
        <w:spacing w:after="0" w:afterAutospacing="0" w:before="0" w:beforeAutospacing="0"/>
        <w:ind w:left="720" w:hanging="360"/>
        <w:rPr>
          <w:b w:val="1"/>
          <w:u w:val="none"/>
        </w:rPr>
      </w:pPr>
      <w:r w:rsidDel="00000000" w:rsidR="00000000" w:rsidRPr="00000000">
        <w:rPr>
          <w:b w:val="1"/>
          <w:rtl w:val="0"/>
        </w:rPr>
        <w:t xml:space="preserve">Funcionamiento de redes adyacentes: </w:t>
      </w:r>
      <w:r w:rsidDel="00000000" w:rsidR="00000000" w:rsidRPr="00000000">
        <w:rPr>
          <w:rtl w:val="0"/>
        </w:rPr>
        <w:t xml:space="preserve">evitar interferencias entre redes que operen en la misma zona.</w:t>
      </w:r>
    </w:p>
    <w:p w:rsidR="00000000" w:rsidDel="00000000" w:rsidP="00000000" w:rsidRDefault="00000000" w:rsidRPr="00000000" w14:paraId="00000358">
      <w:pPr>
        <w:numPr>
          <w:ilvl w:val="0"/>
          <w:numId w:val="37"/>
        </w:numPr>
        <w:spacing w:after="0" w:afterAutospacing="0" w:before="0" w:beforeAutospacing="0"/>
        <w:ind w:left="720" w:hanging="360"/>
        <w:rPr>
          <w:b w:val="1"/>
          <w:u w:val="none"/>
        </w:rPr>
      </w:pPr>
      <w:r w:rsidDel="00000000" w:rsidR="00000000" w:rsidRPr="00000000">
        <w:rPr>
          <w:b w:val="1"/>
          <w:rtl w:val="0"/>
        </w:rPr>
        <w:t xml:space="preserve">Funcionamiento sin licencia.</w:t>
      </w:r>
    </w:p>
    <w:p w:rsidR="00000000" w:rsidDel="00000000" w:rsidP="00000000" w:rsidRDefault="00000000" w:rsidRPr="00000000" w14:paraId="00000359">
      <w:pPr>
        <w:numPr>
          <w:ilvl w:val="0"/>
          <w:numId w:val="37"/>
        </w:numPr>
        <w:spacing w:after="0" w:afterAutospacing="0" w:before="0" w:beforeAutospacing="0"/>
        <w:ind w:left="720" w:hanging="360"/>
        <w:rPr>
          <w:b w:val="1"/>
          <w:u w:val="none"/>
        </w:rPr>
      </w:pPr>
      <w:r w:rsidDel="00000000" w:rsidR="00000000" w:rsidRPr="00000000">
        <w:rPr>
          <w:b w:val="1"/>
          <w:rtl w:val="0"/>
        </w:rPr>
        <w:t xml:space="preserve">Traspasos (Handoff)/Itinerancia (Roaming): </w:t>
      </w:r>
      <w:r w:rsidDel="00000000" w:rsidR="00000000" w:rsidRPr="00000000">
        <w:rPr>
          <w:rtl w:val="0"/>
        </w:rPr>
        <w:t xml:space="preserve">el protocolo MAC usado en LAN inalámbricas debería permitir a las estaciones móviles desplazarse de una celda a otra.</w:t>
      </w:r>
    </w:p>
    <w:p w:rsidR="00000000" w:rsidDel="00000000" w:rsidP="00000000" w:rsidRDefault="00000000" w:rsidRPr="00000000" w14:paraId="0000035A">
      <w:pPr>
        <w:numPr>
          <w:ilvl w:val="0"/>
          <w:numId w:val="37"/>
        </w:numPr>
        <w:spacing w:before="0" w:beforeAutospacing="0"/>
        <w:ind w:left="720" w:hanging="360"/>
        <w:rPr>
          <w:b w:val="1"/>
          <w:u w:val="none"/>
        </w:rPr>
      </w:pPr>
      <w:r w:rsidDel="00000000" w:rsidR="00000000" w:rsidRPr="00000000">
        <w:rPr>
          <w:b w:val="1"/>
          <w:rtl w:val="0"/>
        </w:rPr>
        <w:t xml:space="preserve">Configuración dinámica: </w:t>
      </w:r>
      <w:r w:rsidDel="00000000" w:rsidR="00000000" w:rsidRPr="00000000">
        <w:rPr>
          <w:rtl w:val="0"/>
        </w:rPr>
        <w:t xml:space="preserve">los aspectos del direccionamiento MAC y de gestión de la red LAN deberían permitir la inserción, eliminación y traslado dinámicos y automáticos de sistemas finales sin afectar a otros usuarios.</w:t>
      </w:r>
    </w:p>
    <w:p w:rsidR="00000000" w:rsidDel="00000000" w:rsidP="00000000" w:rsidRDefault="00000000" w:rsidRPr="00000000" w14:paraId="0000035B">
      <w:pPr>
        <w:pStyle w:val="Heading2"/>
        <w:rPr/>
      </w:pPr>
      <w:bookmarkStart w:colFirst="0" w:colLast="0" w:name="_rwqubqgpkhxe" w:id="84"/>
      <w:bookmarkEnd w:id="84"/>
      <w:r w:rsidDel="00000000" w:rsidR="00000000" w:rsidRPr="00000000">
        <w:rPr>
          <w:rtl w:val="0"/>
        </w:rPr>
        <w:t xml:space="preserve">Tecnología de radio SISO, MIMO, MISO y MIMO</w:t>
      </w:r>
    </w:p>
    <w:p w:rsidR="00000000" w:rsidDel="00000000" w:rsidP="00000000" w:rsidRDefault="00000000" w:rsidRPr="00000000" w14:paraId="0000035C">
      <w:pPr>
        <w:jc w:val="center"/>
        <w:rPr/>
      </w:pPr>
      <w:r w:rsidDel="00000000" w:rsidR="00000000" w:rsidRPr="00000000">
        <w:rPr/>
        <w:drawing>
          <wp:inline distB="114300" distT="114300" distL="114300" distR="114300">
            <wp:extent cx="5731200" cy="1308100"/>
            <wp:effectExtent b="0" l="0" r="0" t="0"/>
            <wp:docPr id="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Style w:val="Heading2"/>
        <w:rPr/>
      </w:pPr>
      <w:bookmarkStart w:colFirst="0" w:colLast="0" w:name="_nx2bnpxv44dg" w:id="85"/>
      <w:bookmarkEnd w:id="85"/>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2"/>
        <w:rPr/>
      </w:pPr>
      <w:bookmarkStart w:colFirst="0" w:colLast="0" w:name="_oum48kv8hc4p" w:id="86"/>
      <w:bookmarkEnd w:id="86"/>
      <w:r w:rsidDel="00000000" w:rsidR="00000000" w:rsidRPr="00000000">
        <w:rPr>
          <w:rtl w:val="0"/>
        </w:rPr>
        <w:t xml:space="preserve">Tecnologías inalámbricas para transmisión de datos </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830"/>
        <w:gridCol w:w="1830"/>
        <w:gridCol w:w="2175"/>
        <w:gridCol w:w="1800"/>
        <w:tblGridChange w:id="0">
          <w:tblGrid>
            <w:gridCol w:w="1365"/>
            <w:gridCol w:w="1830"/>
            <w:gridCol w:w="1830"/>
            <w:gridCol w:w="2175"/>
            <w:gridCol w:w="180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WPAN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WLAN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WMAN y WWAN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WRAN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Wi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802.22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Banda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2,4 GHz</w:t>
              <w:br w:type="textWrapping"/>
              <w:t xml:space="preserve">5,8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2,3 a 3,5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54 a 862 MHz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Velocidad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a 24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 a 54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23 Mbps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50m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60km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33 - 100 km</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Técnica y Método de Modulación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SS-FH.</w:t>
              <w:br w:type="textWrapping"/>
              <w:t xml:space="preserve">GFSK.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SS-FH y SS-DS.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OFDMA. </w:t>
              <w:br w:type="textWrapping"/>
              <w:t xml:space="preserve">Sin licencia.</w:t>
            </w:r>
          </w:p>
        </w:tc>
      </w:tr>
    </w:tbl>
    <w:p w:rsidR="00000000" w:rsidDel="00000000" w:rsidP="00000000" w:rsidRDefault="00000000" w:rsidRPr="00000000" w14:paraId="00000382">
      <w:pPr>
        <w:pStyle w:val="Heading2"/>
        <w:rPr/>
      </w:pPr>
      <w:bookmarkStart w:colFirst="0" w:colLast="0" w:name="_pjbsd28jm8ht" w:id="87"/>
      <w:bookmarkEnd w:id="87"/>
      <w:r w:rsidDel="00000000" w:rsidR="00000000" w:rsidRPr="00000000">
        <w:rPr>
          <w:rtl w:val="0"/>
        </w:rPr>
        <w:t xml:space="preserve">Medios de comunicación inalámbrica – Tecnologías LAN inalámbricas</w:t>
      </w:r>
    </w:p>
    <w:p w:rsidR="00000000" w:rsidDel="00000000" w:rsidP="00000000" w:rsidRDefault="00000000" w:rsidRPr="00000000" w14:paraId="00000383">
      <w:pPr>
        <w:pStyle w:val="Heading3"/>
        <w:rPr/>
      </w:pPr>
      <w:bookmarkStart w:colFirst="0" w:colLast="0" w:name="_4b81krvaxoil" w:id="88"/>
      <w:bookmarkEnd w:id="88"/>
      <w:r w:rsidDel="00000000" w:rsidR="00000000" w:rsidRPr="00000000">
        <w:rPr>
          <w:rtl w:val="0"/>
        </w:rPr>
        <w:t xml:space="preserve">LAN de infrarrojo (Infrared - IR)</w:t>
      </w:r>
    </w:p>
    <w:p w:rsidR="00000000" w:rsidDel="00000000" w:rsidP="00000000" w:rsidRDefault="00000000" w:rsidRPr="00000000" w14:paraId="00000384">
      <w:pPr>
        <w:numPr>
          <w:ilvl w:val="0"/>
          <w:numId w:val="73"/>
        </w:numPr>
        <w:spacing w:after="0" w:afterAutospacing="0"/>
        <w:ind w:left="720" w:hanging="360"/>
        <w:rPr>
          <w:u w:val="none"/>
        </w:rPr>
      </w:pPr>
      <w:r w:rsidDel="00000000" w:rsidR="00000000" w:rsidRPr="00000000">
        <w:rPr>
          <w:rtl w:val="0"/>
        </w:rPr>
        <w:t xml:space="preserve">Una celda individual en una LAN IR está limitada a una sola habitación.</w:t>
      </w:r>
    </w:p>
    <w:p w:rsidR="00000000" w:rsidDel="00000000" w:rsidP="00000000" w:rsidRDefault="00000000" w:rsidRPr="00000000" w14:paraId="00000385">
      <w:pPr>
        <w:numPr>
          <w:ilvl w:val="0"/>
          <w:numId w:val="73"/>
        </w:numPr>
        <w:spacing w:after="0" w:afterAutospacing="0" w:before="0" w:beforeAutospacing="0"/>
        <w:ind w:left="720" w:hanging="360"/>
        <w:rPr>
          <w:u w:val="none"/>
        </w:rPr>
      </w:pPr>
      <w:r w:rsidDel="00000000" w:rsidR="00000000" w:rsidRPr="00000000">
        <w:rPr>
          <w:rtl w:val="0"/>
        </w:rPr>
        <w:t xml:space="preserve">Ondas electromagnéticas del espectro infrarrojo, próximas a la luz visible.</w:t>
      </w:r>
    </w:p>
    <w:p w:rsidR="00000000" w:rsidDel="00000000" w:rsidP="00000000" w:rsidRDefault="00000000" w:rsidRPr="00000000" w14:paraId="00000386">
      <w:pPr>
        <w:numPr>
          <w:ilvl w:val="0"/>
          <w:numId w:val="73"/>
        </w:numPr>
        <w:spacing w:after="0" w:afterAutospacing="0" w:before="0" w:beforeAutospacing="0"/>
        <w:ind w:left="720" w:hanging="360"/>
        <w:rPr/>
      </w:pPr>
      <w:r w:rsidDel="00000000" w:rsidR="00000000" w:rsidRPr="00000000">
        <w:rPr>
          <w:u w:val="single"/>
          <w:rtl w:val="0"/>
        </w:rPr>
        <w:t xml:space="preserve">Técnicas</w:t>
      </w:r>
    </w:p>
    <w:p w:rsidR="00000000" w:rsidDel="00000000" w:rsidP="00000000" w:rsidRDefault="00000000" w:rsidRPr="00000000" w14:paraId="00000387">
      <w:pPr>
        <w:numPr>
          <w:ilvl w:val="1"/>
          <w:numId w:val="73"/>
        </w:numPr>
        <w:spacing w:after="0" w:afterAutospacing="0" w:before="0" w:beforeAutospacing="0"/>
        <w:ind w:left="1440" w:hanging="360"/>
      </w:pPr>
      <w:r w:rsidDel="00000000" w:rsidR="00000000" w:rsidRPr="00000000">
        <w:rPr>
          <w:rtl w:val="0"/>
        </w:rPr>
        <w:t xml:space="preserve">Haz dirigido</w:t>
      </w:r>
    </w:p>
    <w:p w:rsidR="00000000" w:rsidDel="00000000" w:rsidP="00000000" w:rsidRDefault="00000000" w:rsidRPr="00000000" w14:paraId="00000388">
      <w:pPr>
        <w:numPr>
          <w:ilvl w:val="1"/>
          <w:numId w:val="73"/>
        </w:numPr>
        <w:spacing w:after="0" w:afterAutospacing="0" w:before="0" w:beforeAutospacing="0"/>
        <w:ind w:left="1440" w:hanging="360"/>
      </w:pPr>
      <w:r w:rsidDel="00000000" w:rsidR="00000000" w:rsidRPr="00000000">
        <w:rPr>
          <w:rtl w:val="0"/>
        </w:rPr>
        <w:t xml:space="preserve">Omnidireccional</w:t>
      </w:r>
    </w:p>
    <w:p w:rsidR="00000000" w:rsidDel="00000000" w:rsidP="00000000" w:rsidRDefault="00000000" w:rsidRPr="00000000" w14:paraId="00000389">
      <w:pPr>
        <w:numPr>
          <w:ilvl w:val="1"/>
          <w:numId w:val="73"/>
        </w:numPr>
        <w:spacing w:after="0" w:afterAutospacing="0" w:before="0" w:beforeAutospacing="0"/>
        <w:ind w:left="1440" w:hanging="360"/>
      </w:pPr>
      <w:r w:rsidDel="00000000" w:rsidR="00000000" w:rsidRPr="00000000">
        <w:rPr>
          <w:rtl w:val="0"/>
        </w:rPr>
        <w:t xml:space="preserve">Difusión (usando un reflector).</w:t>
      </w:r>
      <w:r w:rsidDel="00000000" w:rsidR="00000000" w:rsidRPr="00000000">
        <w:rPr>
          <w:rtl w:val="0"/>
        </w:rPr>
      </w:r>
    </w:p>
    <w:p w:rsidR="00000000" w:rsidDel="00000000" w:rsidP="00000000" w:rsidRDefault="00000000" w:rsidRPr="00000000" w14:paraId="0000038A">
      <w:pPr>
        <w:numPr>
          <w:ilvl w:val="0"/>
          <w:numId w:val="73"/>
        </w:numPr>
        <w:spacing w:after="0" w:afterAutospacing="0" w:before="0" w:beforeAutospacing="0"/>
        <w:ind w:left="720" w:hanging="360"/>
        <w:rPr/>
      </w:pPr>
      <w:r w:rsidDel="00000000" w:rsidR="00000000" w:rsidRPr="00000000">
        <w:rPr>
          <w:u w:val="single"/>
          <w:rtl w:val="0"/>
        </w:rPr>
        <w:t xml:space="preserve">Ventajas</w:t>
      </w:r>
    </w:p>
    <w:p w:rsidR="00000000" w:rsidDel="00000000" w:rsidP="00000000" w:rsidRDefault="00000000" w:rsidRPr="00000000" w14:paraId="0000038B">
      <w:pPr>
        <w:numPr>
          <w:ilvl w:val="1"/>
          <w:numId w:val="73"/>
        </w:numPr>
        <w:spacing w:after="0" w:afterAutospacing="0" w:before="0" w:beforeAutospacing="0"/>
        <w:ind w:left="1440" w:hanging="360"/>
        <w:rPr/>
      </w:pPr>
      <w:r w:rsidDel="00000000" w:rsidR="00000000" w:rsidRPr="00000000">
        <w:rPr>
          <w:rtl w:val="0"/>
        </w:rPr>
        <w:t xml:space="preserve">Espectro virtualmente ilimitado, permitiendo alcanzar velocidades de datos extremadamente altas.</w:t>
      </w:r>
    </w:p>
    <w:p w:rsidR="00000000" w:rsidDel="00000000" w:rsidP="00000000" w:rsidRDefault="00000000" w:rsidRPr="00000000" w14:paraId="0000038C">
      <w:pPr>
        <w:numPr>
          <w:ilvl w:val="1"/>
          <w:numId w:val="73"/>
        </w:numPr>
        <w:spacing w:after="0" w:afterAutospacing="0" w:before="0" w:beforeAutospacing="0"/>
        <w:ind w:left="1440" w:hanging="360"/>
        <w:rPr>
          <w:u w:val="none"/>
        </w:rPr>
      </w:pPr>
      <w:r w:rsidDel="00000000" w:rsidR="00000000" w:rsidRPr="00000000">
        <w:rPr>
          <w:rtl w:val="0"/>
        </w:rPr>
        <w:t xml:space="preserve">La luz infrarroja no atraviesa objetos opacos, garantizando que no haya escuchas o interferencias desde otra habitación.</w:t>
      </w:r>
    </w:p>
    <w:p w:rsidR="00000000" w:rsidDel="00000000" w:rsidP="00000000" w:rsidRDefault="00000000" w:rsidRPr="00000000" w14:paraId="0000038D">
      <w:pPr>
        <w:numPr>
          <w:ilvl w:val="1"/>
          <w:numId w:val="73"/>
        </w:numPr>
        <w:spacing w:after="0" w:afterAutospacing="0" w:before="0" w:beforeAutospacing="0"/>
        <w:ind w:left="1440" w:hanging="360"/>
        <w:rPr>
          <w:u w:val="none"/>
        </w:rPr>
      </w:pPr>
      <w:r w:rsidDel="00000000" w:rsidR="00000000" w:rsidRPr="00000000">
        <w:rPr>
          <w:rtl w:val="0"/>
        </w:rPr>
        <w:t xml:space="preserve">Equipos baratos y simples</w:t>
      </w:r>
    </w:p>
    <w:p w:rsidR="00000000" w:rsidDel="00000000" w:rsidP="00000000" w:rsidRDefault="00000000" w:rsidRPr="00000000" w14:paraId="0000038E">
      <w:pPr>
        <w:numPr>
          <w:ilvl w:val="0"/>
          <w:numId w:val="73"/>
        </w:numPr>
        <w:spacing w:after="0" w:afterAutospacing="0" w:before="0" w:beforeAutospacing="0"/>
        <w:ind w:left="720" w:hanging="360"/>
        <w:rPr/>
      </w:pPr>
      <w:r w:rsidDel="00000000" w:rsidR="00000000" w:rsidRPr="00000000">
        <w:rPr>
          <w:u w:val="single"/>
          <w:rtl w:val="0"/>
        </w:rPr>
        <w:t xml:space="preserve">Desventajas</w:t>
      </w:r>
    </w:p>
    <w:p w:rsidR="00000000" w:rsidDel="00000000" w:rsidP="00000000" w:rsidRDefault="00000000" w:rsidRPr="00000000" w14:paraId="0000038F">
      <w:pPr>
        <w:numPr>
          <w:ilvl w:val="1"/>
          <w:numId w:val="73"/>
        </w:numPr>
        <w:spacing w:before="0" w:beforeAutospacing="0"/>
        <w:ind w:left="1440" w:hanging="360"/>
        <w:rPr/>
      </w:pPr>
      <w:r w:rsidDel="00000000" w:rsidR="00000000" w:rsidRPr="00000000">
        <w:rPr>
          <w:rtl w:val="0"/>
        </w:rPr>
        <w:t xml:space="preserve">La radiación infrarroja debido a la luz solar y artificial causa ruido en el receptor, obligando a usar transmisores de mayor potencia.</w:t>
      </w:r>
    </w:p>
    <w:p w:rsidR="00000000" w:rsidDel="00000000" w:rsidP="00000000" w:rsidRDefault="00000000" w:rsidRPr="00000000" w14:paraId="00000390">
      <w:pPr>
        <w:pStyle w:val="Heading3"/>
        <w:rPr/>
      </w:pPr>
      <w:bookmarkStart w:colFirst="0" w:colLast="0" w:name="_1x6eglgh3706" w:id="89"/>
      <w:bookmarkEnd w:id="89"/>
      <w:r w:rsidDel="00000000" w:rsidR="00000000" w:rsidRPr="00000000">
        <w:rPr>
          <w:rtl w:val="0"/>
        </w:rPr>
        <w:t xml:space="preserve">LAN de Espectro Expandido </w:t>
      </w:r>
    </w:p>
    <w:p w:rsidR="00000000" w:rsidDel="00000000" w:rsidP="00000000" w:rsidRDefault="00000000" w:rsidRPr="00000000" w14:paraId="00000391">
      <w:pPr>
        <w:numPr>
          <w:ilvl w:val="0"/>
          <w:numId w:val="198"/>
        </w:numPr>
        <w:spacing w:after="0" w:afterAutospacing="0"/>
        <w:ind w:left="720" w:hanging="360"/>
        <w:rPr>
          <w:u w:val="none"/>
        </w:rPr>
      </w:pPr>
      <w:r w:rsidDel="00000000" w:rsidR="00000000" w:rsidRPr="00000000">
        <w:rPr>
          <w:rtl w:val="0"/>
        </w:rPr>
        <w:t xml:space="preserve">Hace uso de una disposición de celdas múltiples. Las celdas adyacentes utilizan diferentes frecuencias dentro de la misma banda para evitar interferencias.</w:t>
      </w:r>
    </w:p>
    <w:p w:rsidR="00000000" w:rsidDel="00000000" w:rsidP="00000000" w:rsidRDefault="00000000" w:rsidRPr="00000000" w14:paraId="00000392">
      <w:pPr>
        <w:numPr>
          <w:ilvl w:val="0"/>
          <w:numId w:val="198"/>
        </w:numPr>
        <w:spacing w:after="0" w:afterAutospacing="0" w:before="0" w:beforeAutospacing="0"/>
        <w:ind w:left="720" w:hanging="360"/>
        <w:rPr>
          <w:u w:val="none"/>
        </w:rPr>
      </w:pPr>
      <w:r w:rsidDel="00000000" w:rsidR="00000000" w:rsidRPr="00000000">
        <w:rPr>
          <w:rtl w:val="0"/>
        </w:rPr>
        <w:t xml:space="preserve">Dentro de cada celda puede usarse una topología basada en un concentrador o bien una entre iguales.</w:t>
      </w:r>
    </w:p>
    <w:p w:rsidR="00000000" w:rsidDel="00000000" w:rsidP="00000000" w:rsidRDefault="00000000" w:rsidRPr="00000000" w14:paraId="00000393">
      <w:pPr>
        <w:numPr>
          <w:ilvl w:val="0"/>
          <w:numId w:val="198"/>
        </w:numPr>
        <w:spacing w:after="0" w:afterAutospacing="0" w:before="0" w:beforeAutospacing="0"/>
        <w:ind w:left="720" w:hanging="360"/>
        <w:rPr>
          <w:u w:val="none"/>
        </w:rPr>
      </w:pPr>
      <w:r w:rsidDel="00000000" w:rsidR="00000000" w:rsidRPr="00000000">
        <w:rPr>
          <w:rtl w:val="0"/>
        </w:rPr>
        <w:t xml:space="preserve">El espectro expandido permite que varios usuarios puedan utilizar el mismo ancho de banda con muy pocas interferencias entre sí.</w:t>
      </w:r>
    </w:p>
    <w:p w:rsidR="00000000" w:rsidDel="00000000" w:rsidP="00000000" w:rsidRDefault="00000000" w:rsidRPr="00000000" w14:paraId="00000394">
      <w:pPr>
        <w:numPr>
          <w:ilvl w:val="1"/>
          <w:numId w:val="198"/>
        </w:numPr>
        <w:spacing w:after="0" w:afterAutospacing="0" w:before="0" w:beforeAutospacing="0"/>
        <w:ind w:left="1440" w:hanging="360"/>
        <w:rPr>
          <w:u w:val="none"/>
        </w:rPr>
      </w:pPr>
      <w:r w:rsidDel="00000000" w:rsidR="00000000" w:rsidRPr="00000000">
        <w:rPr>
          <w:rtl w:val="0"/>
        </w:rPr>
        <w:t xml:space="preserve">CDM y CDMA</w:t>
      </w:r>
    </w:p>
    <w:p w:rsidR="00000000" w:rsidDel="00000000" w:rsidP="00000000" w:rsidRDefault="00000000" w:rsidRPr="00000000" w14:paraId="00000395">
      <w:pPr>
        <w:numPr>
          <w:ilvl w:val="0"/>
          <w:numId w:val="198"/>
        </w:numPr>
        <w:spacing w:before="0" w:beforeAutospacing="0"/>
        <w:ind w:left="720" w:hanging="360"/>
        <w:rPr>
          <w:b w:val="1"/>
        </w:rPr>
      </w:pPr>
      <w:r w:rsidDel="00000000" w:rsidR="00000000" w:rsidRPr="00000000">
        <w:rPr>
          <w:b w:val="1"/>
          <w:rtl w:val="0"/>
        </w:rPr>
        <w:t xml:space="preserve">Ocultamiento y cifrado de señales. </w:t>
      </w:r>
      <w:r w:rsidDel="00000000" w:rsidR="00000000" w:rsidRPr="00000000">
        <w:rPr>
          <w:rtl w:val="0"/>
        </w:rPr>
        <w:t xml:space="preserve">Solo un usuario que conozca el código expansor podrá recuperar la información codificada.</w:t>
      </w:r>
      <w:r w:rsidDel="00000000" w:rsidR="00000000" w:rsidRPr="00000000">
        <w:rPr>
          <w:rtl w:val="0"/>
        </w:rPr>
      </w:r>
    </w:p>
    <w:p w:rsidR="00000000" w:rsidDel="00000000" w:rsidP="00000000" w:rsidRDefault="00000000" w:rsidRPr="00000000" w14:paraId="00000396">
      <w:pPr>
        <w:pStyle w:val="Heading4"/>
        <w:rPr/>
      </w:pPr>
      <w:bookmarkStart w:colFirst="0" w:colLast="0" w:name="_emdakxgprs0s" w:id="90"/>
      <w:bookmarkEnd w:id="90"/>
      <w:r w:rsidDel="00000000" w:rsidR="00000000" w:rsidRPr="00000000">
        <w:rPr>
          <w:rtl w:val="0"/>
        </w:rPr>
        <w:t xml:space="preserve">Espectro Expandido</w:t>
      </w:r>
    </w:p>
    <w:p w:rsidR="00000000" w:rsidDel="00000000" w:rsidP="00000000" w:rsidRDefault="00000000" w:rsidRPr="00000000" w14:paraId="00000397">
      <w:pPr>
        <w:numPr>
          <w:ilvl w:val="0"/>
          <w:numId w:val="33"/>
        </w:numPr>
        <w:spacing w:after="0" w:afterAutospacing="0"/>
        <w:ind w:left="720" w:hanging="360"/>
        <w:rPr>
          <w:u w:val="none"/>
        </w:rPr>
      </w:pPr>
      <w:r w:rsidDel="00000000" w:rsidR="00000000" w:rsidRPr="00000000">
        <w:rPr>
          <w:rtl w:val="0"/>
        </w:rPr>
        <w:t xml:space="preserve">La idea es expandir la señal de información en un ancho de banda superior con objeto de dificultar las interferencias y la intercepción.</w:t>
      </w:r>
    </w:p>
    <w:p w:rsidR="00000000" w:rsidDel="00000000" w:rsidP="00000000" w:rsidRDefault="00000000" w:rsidRPr="00000000" w14:paraId="00000398">
      <w:pPr>
        <w:numPr>
          <w:ilvl w:val="0"/>
          <w:numId w:val="33"/>
        </w:numPr>
        <w:spacing w:after="0" w:afterAutospacing="0" w:before="0" w:beforeAutospacing="0"/>
        <w:ind w:left="720" w:hanging="360"/>
        <w:rPr>
          <w:u w:val="none"/>
        </w:rPr>
      </w:pPr>
      <w:r w:rsidDel="00000000" w:rsidR="00000000" w:rsidRPr="00000000">
        <w:rPr>
          <w:rtl w:val="0"/>
        </w:rPr>
        <w:t xml:space="preserve">Esquema</w:t>
      </w:r>
    </w:p>
    <w:p w:rsidR="00000000" w:rsidDel="00000000" w:rsidP="00000000" w:rsidRDefault="00000000" w:rsidRPr="00000000" w14:paraId="00000399">
      <w:pPr>
        <w:numPr>
          <w:ilvl w:val="1"/>
          <w:numId w:val="33"/>
        </w:numPr>
        <w:spacing w:after="0" w:afterAutospacing="0" w:before="0" w:beforeAutospacing="0"/>
        <w:ind w:left="1440" w:hanging="360"/>
        <w:rPr>
          <w:u w:val="none"/>
        </w:rPr>
      </w:pPr>
      <w:r w:rsidDel="00000000" w:rsidR="00000000" w:rsidRPr="00000000">
        <w:rPr>
          <w:rtl w:val="0"/>
        </w:rPr>
        <w:t xml:space="preserve">La entrada va a un codificador de canal que produce una señal analógica con un ancho de banda relativamente estrecho centrado en una frecuencia dada.</w:t>
      </w:r>
    </w:p>
    <w:p w:rsidR="00000000" w:rsidDel="00000000" w:rsidP="00000000" w:rsidRDefault="00000000" w:rsidRPr="00000000" w14:paraId="0000039A">
      <w:pPr>
        <w:numPr>
          <w:ilvl w:val="1"/>
          <w:numId w:val="33"/>
        </w:numPr>
        <w:spacing w:after="0" w:afterAutospacing="0" w:before="0" w:beforeAutospacing="0"/>
        <w:ind w:left="1440" w:hanging="360"/>
        <w:rPr>
          <w:u w:val="none"/>
        </w:rPr>
      </w:pPr>
      <w:r w:rsidDel="00000000" w:rsidR="00000000" w:rsidRPr="00000000">
        <w:rPr>
          <w:rtl w:val="0"/>
        </w:rPr>
        <w:t xml:space="preserve">La señal se modula haciendo uso de una secuencia de dígitos conocida como código o secuencia de expansión. Ese código se genera mediante un generador de números pseudoaleatorios. La modulación incrementa el ancho de banda (expansión del espectro) de la señal a transmitir.</w:t>
      </w:r>
    </w:p>
    <w:p w:rsidR="00000000" w:rsidDel="00000000" w:rsidP="00000000" w:rsidRDefault="00000000" w:rsidRPr="00000000" w14:paraId="0000039B">
      <w:pPr>
        <w:numPr>
          <w:ilvl w:val="1"/>
          <w:numId w:val="33"/>
        </w:numPr>
        <w:spacing w:after="0" w:afterAutospacing="0" w:before="0" w:beforeAutospacing="0"/>
        <w:ind w:left="1440" w:hanging="360"/>
        <w:rPr>
          <w:u w:val="none"/>
        </w:rPr>
      </w:pPr>
      <w:r w:rsidDel="00000000" w:rsidR="00000000" w:rsidRPr="00000000">
        <w:rPr>
          <w:rtl w:val="0"/>
        </w:rPr>
        <w:t xml:space="preserve">El receptor usa la misma secuencia pseudoaleatoria para demodular la señal de espectro expandido.</w:t>
      </w:r>
    </w:p>
    <w:p w:rsidR="00000000" w:rsidDel="00000000" w:rsidP="00000000" w:rsidRDefault="00000000" w:rsidRPr="00000000" w14:paraId="0000039C">
      <w:pPr>
        <w:numPr>
          <w:ilvl w:val="1"/>
          <w:numId w:val="33"/>
        </w:numPr>
        <w:spacing w:before="0" w:beforeAutospacing="0"/>
        <w:ind w:left="1440" w:hanging="360"/>
        <w:rPr>
          <w:u w:val="none"/>
        </w:rPr>
      </w:pPr>
      <w:r w:rsidDel="00000000" w:rsidR="00000000" w:rsidRPr="00000000">
        <w:rPr>
          <w:rtl w:val="0"/>
        </w:rPr>
        <w:t xml:space="preserve">La señal pasa a un decodificador de señal para recuperar los datos.</w:t>
      </w:r>
    </w:p>
    <w:p w:rsidR="00000000" w:rsidDel="00000000" w:rsidP="00000000" w:rsidRDefault="00000000" w:rsidRPr="00000000" w14:paraId="0000039D">
      <w:pPr>
        <w:pStyle w:val="Heading3"/>
        <w:rPr/>
      </w:pPr>
      <w:bookmarkStart w:colFirst="0" w:colLast="0" w:name="_q2vzij1xxs81" w:id="91"/>
      <w:bookmarkEnd w:id="91"/>
      <w:r w:rsidDel="00000000" w:rsidR="00000000" w:rsidRPr="00000000">
        <w:rPr>
          <w:rtl w:val="0"/>
        </w:rPr>
        <w:t xml:space="preserve">LAN de Radio de Banda Estrecha (Microondas)</w:t>
      </w:r>
    </w:p>
    <w:p w:rsidR="00000000" w:rsidDel="00000000" w:rsidP="00000000" w:rsidRDefault="00000000" w:rsidRPr="00000000" w14:paraId="0000039E">
      <w:pPr>
        <w:numPr>
          <w:ilvl w:val="0"/>
          <w:numId w:val="213"/>
        </w:numPr>
        <w:spacing w:after="0" w:afterAutospacing="0"/>
        <w:ind w:left="720" w:hanging="360"/>
        <w:rPr>
          <w:u w:val="none"/>
        </w:rPr>
      </w:pPr>
      <w:r w:rsidDel="00000000" w:rsidR="00000000" w:rsidRPr="00000000">
        <w:rPr>
          <w:rtl w:val="0"/>
        </w:rPr>
        <w:t xml:space="preserve">Se utiliza una banda de frecuencias de microondas de radio para la transmisión de la señal, siendo esta banda relativamente estrecha (el ancho suficiente para acomodar la señal).</w:t>
      </w:r>
    </w:p>
    <w:p w:rsidR="00000000" w:rsidDel="00000000" w:rsidP="00000000" w:rsidRDefault="00000000" w:rsidRPr="00000000" w14:paraId="0000039F">
      <w:pPr>
        <w:numPr>
          <w:ilvl w:val="0"/>
          <w:numId w:val="213"/>
        </w:numPr>
        <w:spacing w:after="0" w:afterAutospacing="0" w:before="0" w:beforeAutospacing="0"/>
        <w:ind w:left="720" w:hanging="360"/>
        <w:rPr>
          <w:u w:val="none"/>
        </w:rPr>
      </w:pPr>
      <w:r w:rsidDel="00000000" w:rsidR="00000000" w:rsidRPr="00000000">
        <w:rPr>
          <w:rtl w:val="0"/>
        </w:rPr>
        <w:t xml:space="preserve">Puede ser:</w:t>
      </w:r>
    </w:p>
    <w:p w:rsidR="00000000" w:rsidDel="00000000" w:rsidP="00000000" w:rsidRDefault="00000000" w:rsidRPr="00000000" w14:paraId="000003A0">
      <w:pPr>
        <w:numPr>
          <w:ilvl w:val="1"/>
          <w:numId w:val="213"/>
        </w:numPr>
        <w:spacing w:after="0" w:afterAutospacing="0" w:before="0" w:beforeAutospacing="0"/>
        <w:ind w:left="1440" w:hanging="360"/>
        <w:rPr>
          <w:u w:val="none"/>
        </w:rPr>
      </w:pPr>
      <w:r w:rsidDel="00000000" w:rsidR="00000000" w:rsidRPr="00000000">
        <w:rPr>
          <w:rtl w:val="0"/>
        </w:rPr>
        <w:t xml:space="preserve">Con licencia</w:t>
      </w:r>
    </w:p>
    <w:p w:rsidR="00000000" w:rsidDel="00000000" w:rsidP="00000000" w:rsidRDefault="00000000" w:rsidRPr="00000000" w14:paraId="000003A1">
      <w:pPr>
        <w:numPr>
          <w:ilvl w:val="1"/>
          <w:numId w:val="213"/>
        </w:numPr>
        <w:spacing w:before="0" w:beforeAutospacing="0"/>
        <w:ind w:left="1440" w:hanging="360"/>
        <w:rPr>
          <w:u w:val="none"/>
        </w:rPr>
      </w:pPr>
      <w:r w:rsidDel="00000000" w:rsidR="00000000" w:rsidRPr="00000000">
        <w:rPr>
          <w:rtl w:val="0"/>
        </w:rPr>
        <w:t xml:space="preserve">Sin licencia</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2"/>
        <w:rPr/>
      </w:pPr>
      <w:bookmarkStart w:colFirst="0" w:colLast="0" w:name="_f1827rb9j1hg" w:id="92"/>
      <w:bookmarkEnd w:id="92"/>
      <w:r w:rsidDel="00000000" w:rsidR="00000000" w:rsidRPr="00000000">
        <w:rPr>
          <w:rtl w:val="0"/>
        </w:rPr>
        <w:t xml:space="preserve">Bluetooth . IEEE 802.15 . WPAN</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235"/>
        <w:gridCol w:w="1230"/>
        <w:gridCol w:w="1065"/>
        <w:gridCol w:w="1275"/>
        <w:gridCol w:w="2400"/>
        <w:tblGridChange w:id="0">
          <w:tblGrid>
            <w:gridCol w:w="795"/>
            <w:gridCol w:w="2235"/>
            <w:gridCol w:w="1230"/>
            <w:gridCol w:w="1065"/>
            <w:gridCol w:w="1275"/>
            <w:gridCol w:w="2400"/>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Clase</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Potencia máxima permitida</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Alcance</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Versión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Velocidad de Transmisión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mW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a 10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 +HS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Mbps</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Mbps</w:t>
            </w:r>
          </w:p>
        </w:tc>
      </w:tr>
    </w:tbl>
    <w:p w:rsidR="00000000" w:rsidDel="00000000" w:rsidP="00000000" w:rsidRDefault="00000000" w:rsidRPr="00000000" w14:paraId="000003C9">
      <w:pPr>
        <w:numPr>
          <w:ilvl w:val="0"/>
          <w:numId w:val="35"/>
        </w:numPr>
        <w:spacing w:after="0" w:afterAutospacing="0"/>
        <w:ind w:left="720" w:hanging="360"/>
        <w:rPr>
          <w:u w:val="none"/>
        </w:rPr>
      </w:pPr>
      <w:r w:rsidDel="00000000" w:rsidR="00000000" w:rsidRPr="00000000">
        <w:rPr>
          <w:rtl w:val="0"/>
        </w:rPr>
        <w:t xml:space="preserve">Puede usar 23 o 79 canales (según el ente de comunicaciones de cada país) para los saltos de frecuencia (FH).</w:t>
      </w:r>
    </w:p>
    <w:p w:rsidR="00000000" w:rsidDel="00000000" w:rsidP="00000000" w:rsidRDefault="00000000" w:rsidRPr="00000000" w14:paraId="000003CA">
      <w:pPr>
        <w:numPr>
          <w:ilvl w:val="0"/>
          <w:numId w:val="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Cantidad máxima de dispositivos → 8.</w:t>
      </w:r>
    </w:p>
    <w:p w:rsidR="00000000" w:rsidDel="00000000" w:rsidP="00000000" w:rsidRDefault="00000000" w:rsidRPr="00000000" w14:paraId="000003CB">
      <w:pPr>
        <w:numPr>
          <w:ilvl w:val="0"/>
          <w:numId w:val="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Automatización de la conexión → código PIN para identificación inicial.</w:t>
      </w:r>
    </w:p>
    <w:p w:rsidR="00000000" w:rsidDel="00000000" w:rsidP="00000000" w:rsidRDefault="00000000" w:rsidRPr="00000000" w14:paraId="000003CC">
      <w:pPr>
        <w:numPr>
          <w:ilvl w:val="0"/>
          <w:numId w:val="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Evita problemas de acople de señales de radio → usar cables para conectar parlantes en un sistema de audio puede provocar que se acoplen señales de audio, lo cual sucede porque el cable actúa como una antena.</w:t>
      </w:r>
    </w:p>
    <w:p w:rsidR="00000000" w:rsidDel="00000000" w:rsidP="00000000" w:rsidRDefault="00000000" w:rsidRPr="00000000" w14:paraId="000003CD">
      <w:pPr>
        <w:numPr>
          <w:ilvl w:val="0"/>
          <w:numId w:val="35"/>
        </w:numPr>
        <w:spacing w:before="0" w:beforeAutospacing="0"/>
        <w:ind w:left="720" w:hanging="360"/>
        <w:rPr>
          <w:u w:val="none"/>
        </w:rPr>
      </w:pPr>
      <w:r w:rsidDel="00000000" w:rsidR="00000000" w:rsidRPr="00000000">
        <w:rPr>
          <w:rFonts w:ascii="Nova Mono" w:cs="Nova Mono" w:eastAsia="Nova Mono" w:hAnsi="Nova Mono"/>
          <w:rtl w:val="0"/>
        </w:rPr>
        <w:t xml:space="preserve">Puede recibir ataques por bluejacking → en los dispositivos Bluetooth se reciben mensajes anónimos.</w:t>
      </w:r>
    </w:p>
    <w:p w:rsidR="00000000" w:rsidDel="00000000" w:rsidP="00000000" w:rsidRDefault="00000000" w:rsidRPr="00000000" w14:paraId="000003CE">
      <w:pPr>
        <w:pStyle w:val="Heading2"/>
        <w:rPr/>
      </w:pPr>
      <w:bookmarkStart w:colFirst="0" w:colLast="0" w:name="_tg428ht8p7wl" w:id="93"/>
      <w:bookmarkEnd w:id="93"/>
      <w:r w:rsidDel="00000000" w:rsidR="00000000" w:rsidRPr="00000000">
        <w:rPr>
          <w:rtl w:val="0"/>
        </w:rPr>
        <w:t xml:space="preserve">WiFi . IEEE 802.11 . WLAN</w:t>
      </w:r>
    </w:p>
    <w:p w:rsidR="00000000" w:rsidDel="00000000" w:rsidP="00000000" w:rsidRDefault="00000000" w:rsidRPr="00000000" w14:paraId="000003CF">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95"/>
        <w:gridCol w:w="1125"/>
        <w:gridCol w:w="1125"/>
        <w:gridCol w:w="1125"/>
        <w:gridCol w:w="1125"/>
        <w:gridCol w:w="1125"/>
        <w:gridCol w:w="1125"/>
        <w:tblGridChange w:id="0">
          <w:tblGrid>
            <w:gridCol w:w="1455"/>
            <w:gridCol w:w="795"/>
            <w:gridCol w:w="1125"/>
            <w:gridCol w:w="1125"/>
            <w:gridCol w:w="1125"/>
            <w:gridCol w:w="1125"/>
            <w:gridCol w:w="1125"/>
            <w:gridCol w:w="1125"/>
          </w:tblGrid>
        </w:tblGridChange>
      </w:tblGrid>
      <w:tr>
        <w:trPr>
          <w:cantSplit w:val="0"/>
          <w:tblHeader w:val="0"/>
        </w:trPr>
        <w:tc>
          <w:tcPr>
            <w:tcBorders>
              <w:top w:color="ffffff" w:space="0" w:sz="8" w:val="single"/>
              <w:left w:color="ffffff"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 Legacy</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802.11a</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802.11b</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802.11g</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802.11n WiFi 4</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802.11ac WiFi 5 </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802.11ax WiFi 6</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Uso-Cronología</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Pasado.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Actual.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Futuro.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Características y Técnicas de Modulación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SS-DS</w:t>
              <w:br w:type="textWrapping"/>
              <w:t xml:space="preserve">SS-FH.</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SS-DS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w:t>
              <w:br w:type="textWrapping"/>
              <w:t xml:space="preserve">SU-MIMO</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64 QAM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MU-MIMO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256 QAM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 MU-MIMO. 1024 QAM.</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Alcance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70 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30 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Frecuencia de Operación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br w:type="textWrapping"/>
              <w:t xml:space="preserve">5,8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5,8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br w:type="textWrapping"/>
              <w:t xml:space="preserve">5,8 GHz</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Velocidad de Transmisión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54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11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54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300 Mbps.</w:t>
              <w:br w:type="textWrapping"/>
              <w:t xml:space="preserve">600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7 Gbps.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 Gbps.</w:t>
            </w:r>
          </w:p>
        </w:tc>
      </w:tr>
    </w:tbl>
    <w:p w:rsidR="00000000" w:rsidDel="00000000" w:rsidP="00000000" w:rsidRDefault="00000000" w:rsidRPr="00000000" w14:paraId="00000403">
      <w:pPr>
        <w:jc w:val="center"/>
        <w:rPr>
          <w:sz w:val="20"/>
          <w:szCs w:val="20"/>
        </w:rPr>
      </w:pPr>
      <w:r w:rsidDel="00000000" w:rsidR="00000000" w:rsidRPr="00000000">
        <w:rPr>
          <w:rFonts w:ascii="Nova Mono" w:cs="Nova Mono" w:eastAsia="Nova Mono" w:hAnsi="Nova Mono"/>
          <w:sz w:val="20"/>
          <w:szCs w:val="20"/>
          <w:rtl w:val="0"/>
        </w:rPr>
        <w:t xml:space="preserve">Mayor frecuencia, mayor atenuación → a mayor atenuación, menor alcance.</w:t>
        <w:br w:type="textWrapping"/>
        <w:t xml:space="preserve"> A mayor ancho de banda, mayor velocidad de transmisión</w:t>
      </w:r>
    </w:p>
    <w:p w:rsidR="00000000" w:rsidDel="00000000" w:rsidP="00000000" w:rsidRDefault="00000000" w:rsidRPr="00000000" w14:paraId="00000404">
      <w:pPr>
        <w:pStyle w:val="Heading3"/>
        <w:rPr/>
      </w:pPr>
      <w:bookmarkStart w:colFirst="0" w:colLast="0" w:name="_3m06eg9ur42h" w:id="94"/>
      <w:bookmarkEnd w:id="94"/>
      <w:r w:rsidDel="00000000" w:rsidR="00000000" w:rsidRPr="00000000">
        <w:rPr>
          <w:rtl w:val="0"/>
        </w:rPr>
        <w:t xml:space="preserve">Funciones de los canales inalámbricos</w:t>
      </w:r>
    </w:p>
    <w:p w:rsidR="00000000" w:rsidDel="00000000" w:rsidP="00000000" w:rsidRDefault="00000000" w:rsidRPr="00000000" w14:paraId="00000405">
      <w:pPr>
        <w:numPr>
          <w:ilvl w:val="0"/>
          <w:numId w:val="174"/>
        </w:numPr>
        <w:spacing w:after="0" w:afterAutospacing="0"/>
        <w:ind w:left="720" w:hanging="360"/>
        <w:rPr>
          <w:u w:val="none"/>
        </w:rPr>
      </w:pPr>
      <w:r w:rsidDel="00000000" w:rsidR="00000000" w:rsidRPr="00000000">
        <w:rPr>
          <w:rFonts w:ascii="Nova Mono" w:cs="Nova Mono" w:eastAsia="Nova Mono" w:hAnsi="Nova Mono"/>
          <w:rtl w:val="0"/>
        </w:rPr>
        <w:t xml:space="preserve">Optimizar la ocupación del ancho de banda → para evitar interferencia entre canales.</w:t>
      </w:r>
    </w:p>
    <w:p w:rsidR="00000000" w:rsidDel="00000000" w:rsidP="00000000" w:rsidRDefault="00000000" w:rsidRPr="00000000" w14:paraId="00000406">
      <w:pPr>
        <w:numPr>
          <w:ilvl w:val="0"/>
          <w:numId w:val="17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Escaneo y cambio de canal → para pasar al canal más conveniente.</w:t>
      </w:r>
    </w:p>
    <w:p w:rsidR="00000000" w:rsidDel="00000000" w:rsidP="00000000" w:rsidRDefault="00000000" w:rsidRPr="00000000" w14:paraId="00000407">
      <w:pPr>
        <w:numPr>
          <w:ilvl w:val="0"/>
          <w:numId w:val="17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Compartir frecuencias en las bandas → SS-DS permite compartir el canal con varios usuarios:</w:t>
      </w:r>
    </w:p>
    <w:p w:rsidR="00000000" w:rsidDel="00000000" w:rsidP="00000000" w:rsidRDefault="00000000" w:rsidRPr="00000000" w14:paraId="00000408">
      <w:pPr>
        <w:numPr>
          <w:ilvl w:val="1"/>
          <w:numId w:val="174"/>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2,4 GHz → 13/14 canales WiFi → menor AB, entonces menores velocidades de transmisión.</w:t>
      </w:r>
    </w:p>
    <w:p w:rsidR="00000000" w:rsidDel="00000000" w:rsidP="00000000" w:rsidRDefault="00000000" w:rsidRPr="00000000" w14:paraId="00000409">
      <w:pPr>
        <w:numPr>
          <w:ilvl w:val="2"/>
          <w:numId w:val="174"/>
        </w:numPr>
        <w:spacing w:after="0" w:afterAutospacing="0" w:before="0" w:beforeAutospacing="0"/>
        <w:ind w:left="2160" w:hanging="360"/>
        <w:rPr>
          <w:u w:val="none"/>
        </w:rPr>
      </w:pPr>
      <w:r w:rsidDel="00000000" w:rsidR="00000000" w:rsidRPr="00000000">
        <w:rPr>
          <w:rtl w:val="0"/>
        </w:rPr>
        <w:t xml:space="preserve">Trabaja con un AB de 20 MHz.</w:t>
      </w:r>
    </w:p>
    <w:p w:rsidR="00000000" w:rsidDel="00000000" w:rsidP="00000000" w:rsidRDefault="00000000" w:rsidRPr="00000000" w14:paraId="0000040A">
      <w:pPr>
        <w:numPr>
          <w:ilvl w:val="2"/>
          <w:numId w:val="174"/>
        </w:numPr>
        <w:spacing w:after="0" w:afterAutospacing="0" w:before="0" w:beforeAutospacing="0"/>
        <w:ind w:left="2160" w:hanging="360"/>
        <w:rPr>
          <w:u w:val="none"/>
        </w:rPr>
      </w:pPr>
      <w:r w:rsidDel="00000000" w:rsidR="00000000" w:rsidRPr="00000000">
        <w:rPr>
          <w:rtl w:val="0"/>
        </w:rPr>
        <w:t xml:space="preserve">De los 13/14 canales, se pueden usar 3 canales a la vez como máximo. Si se usan más de 3 canales, se solapan los AB, afectando la velocidad de transmisión. Al ser tráfico de ráfagas, el canal no estará ocupado permanentemente. </w:t>
      </w:r>
    </w:p>
    <w:p w:rsidR="00000000" w:rsidDel="00000000" w:rsidP="00000000" w:rsidRDefault="00000000" w:rsidRPr="00000000" w14:paraId="0000040B">
      <w:pPr>
        <w:numPr>
          <w:ilvl w:val="1"/>
          <w:numId w:val="174"/>
        </w:numPr>
        <w:spacing w:before="0" w:beforeAutospacing="0"/>
        <w:ind w:left="1440" w:hanging="360"/>
      </w:pPr>
      <w:r w:rsidDel="00000000" w:rsidR="00000000" w:rsidRPr="00000000">
        <w:rPr>
          <w:rFonts w:ascii="Nova Mono" w:cs="Nova Mono" w:eastAsia="Nova Mono" w:hAnsi="Nova Mono"/>
          <w:rtl w:val="0"/>
        </w:rPr>
        <w:t xml:space="preserve">5,8 GHz → 14 canales WiFi → mayor AB, entonces mayores velocidades de transmisión.  Preparada para trabajar con un AB de 40 MHz.</w:t>
      </w:r>
    </w:p>
    <w:p w:rsidR="00000000" w:rsidDel="00000000" w:rsidP="00000000" w:rsidRDefault="00000000" w:rsidRPr="00000000" w14:paraId="0000040C">
      <w:pPr>
        <w:pStyle w:val="Heading3"/>
        <w:rPr/>
      </w:pPr>
      <w:bookmarkStart w:colFirst="0" w:colLast="0" w:name="_bvjoyethmdgx" w:id="95"/>
      <w:bookmarkEnd w:id="95"/>
      <w:r w:rsidDel="00000000" w:rsidR="00000000" w:rsidRPr="00000000">
        <w:rPr>
          <w:rtl w:val="0"/>
        </w:rPr>
        <w:t xml:space="preserve">Arquitectura IEEE 802.11</w:t>
      </w:r>
    </w:p>
    <w:p w:rsidR="00000000" w:rsidDel="00000000" w:rsidP="00000000" w:rsidRDefault="00000000" w:rsidRPr="00000000" w14:paraId="0000040D">
      <w:pPr>
        <w:jc w:val="center"/>
        <w:rPr/>
      </w:pPr>
      <w:r w:rsidDel="00000000" w:rsidR="00000000" w:rsidRPr="00000000">
        <w:rPr/>
        <w:drawing>
          <wp:inline distB="114300" distT="114300" distL="114300" distR="114300">
            <wp:extent cx="5731200" cy="4749800"/>
            <wp:effectExtent b="0" l="0" r="0" t="0"/>
            <wp:docPr id="56"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3"/>
        <w:rPr/>
      </w:pPr>
      <w:bookmarkStart w:colFirst="0" w:colLast="0" w:name="_ur3r597f923r" w:id="96"/>
      <w:bookmarkEnd w:id="96"/>
      <w:r w:rsidDel="00000000" w:rsidR="00000000" w:rsidRPr="00000000">
        <w:rPr>
          <w:rtl w:val="0"/>
        </w:rPr>
        <w:t xml:space="preserve">Modelo de Capas</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LLC 802.2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MAC 802.11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IR (Infrarrojo)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SS-FH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SS-DS</w:t>
            </w:r>
          </w:p>
        </w:tc>
      </w:tr>
    </w:tbl>
    <w:p w:rsidR="00000000" w:rsidDel="00000000" w:rsidP="00000000" w:rsidRDefault="00000000" w:rsidRPr="00000000" w14:paraId="00000418">
      <w:pPr>
        <w:pStyle w:val="Heading3"/>
        <w:rPr/>
      </w:pPr>
      <w:bookmarkStart w:colFirst="0" w:colLast="0" w:name="_6pj5wheghckz" w:id="97"/>
      <w:bookmarkEnd w:id="97"/>
      <w:r w:rsidDel="00000000" w:rsidR="00000000" w:rsidRPr="00000000">
        <w:rPr>
          <w:rtl w:val="0"/>
        </w:rPr>
        <w:t xml:space="preserve">Estructura</w:t>
      </w:r>
    </w:p>
    <w:p w:rsidR="00000000" w:rsidDel="00000000" w:rsidP="00000000" w:rsidRDefault="00000000" w:rsidRPr="00000000" w14:paraId="00000419">
      <w:pPr>
        <w:rPr/>
      </w:pPr>
      <w:r w:rsidDel="00000000" w:rsidR="00000000" w:rsidRPr="00000000">
        <w:rPr>
          <w:rtl w:val="0"/>
        </w:rPr>
        <w:t xml:space="preserve">Posee una estructura celular donde cada celda (llamda BSS) contiene:</w:t>
      </w:r>
    </w:p>
    <w:p w:rsidR="00000000" w:rsidDel="00000000" w:rsidP="00000000" w:rsidRDefault="00000000" w:rsidRPr="00000000" w14:paraId="0000041A">
      <w:pPr>
        <w:numPr>
          <w:ilvl w:val="0"/>
          <w:numId w:val="19"/>
        </w:numPr>
        <w:spacing w:after="0" w:afterAutospacing="0"/>
        <w:ind w:left="720" w:hanging="360"/>
      </w:pPr>
      <w:r w:rsidDel="00000000" w:rsidR="00000000" w:rsidRPr="00000000">
        <w:rPr>
          <w:rtl w:val="0"/>
        </w:rPr>
        <w:t xml:space="preserve">Distribution System (DS) : generalmente la red LAN cableada</w:t>
      </w:r>
    </w:p>
    <w:p w:rsidR="00000000" w:rsidDel="00000000" w:rsidP="00000000" w:rsidRDefault="00000000" w:rsidRPr="00000000" w14:paraId="0000041B">
      <w:pPr>
        <w:numPr>
          <w:ilvl w:val="0"/>
          <w:numId w:val="19"/>
        </w:numPr>
        <w:spacing w:after="0" w:afterAutospacing="0" w:before="0" w:beforeAutospacing="0"/>
        <w:ind w:left="720" w:hanging="360"/>
      </w:pPr>
      <w:r w:rsidDel="00000000" w:rsidR="00000000" w:rsidRPr="00000000">
        <w:rPr>
          <w:rtl w:val="0"/>
        </w:rPr>
        <w:t xml:space="preserve">Access Point (AP) : estación base a la cual se conectan los terminales remotos</w:t>
      </w:r>
    </w:p>
    <w:p w:rsidR="00000000" w:rsidDel="00000000" w:rsidP="00000000" w:rsidRDefault="00000000" w:rsidRPr="00000000" w14:paraId="0000041C">
      <w:pPr>
        <w:numPr>
          <w:ilvl w:val="0"/>
          <w:numId w:val="19"/>
        </w:numPr>
        <w:spacing w:before="0" w:beforeAutospacing="0"/>
        <w:ind w:left="720" w:hanging="360"/>
      </w:pPr>
      <w:r w:rsidDel="00000000" w:rsidR="00000000" w:rsidRPr="00000000">
        <w:rPr>
          <w:rtl w:val="0"/>
        </w:rPr>
        <w:t xml:space="preserve">Terminales</w:t>
      </w:r>
      <w:r w:rsidDel="00000000" w:rsidR="00000000" w:rsidRPr="00000000">
        <w:rPr>
          <w:rtl w:val="0"/>
        </w:rPr>
      </w:r>
    </w:p>
    <w:p w:rsidR="00000000" w:rsidDel="00000000" w:rsidP="00000000" w:rsidRDefault="00000000" w:rsidRPr="00000000" w14:paraId="0000041D">
      <w:pPr>
        <w:pStyle w:val="Heading3"/>
        <w:rPr/>
      </w:pPr>
      <w:bookmarkStart w:colFirst="0" w:colLast="0" w:name="_p2igz663m9ry" w:id="98"/>
      <w:bookmarkEnd w:id="98"/>
      <w:r w:rsidDel="00000000" w:rsidR="00000000" w:rsidRPr="00000000">
        <w:rPr>
          <w:rtl w:val="0"/>
        </w:rPr>
        <w:t xml:space="preserve">Subcapa MAC 802.11 - Funciones</w:t>
      </w:r>
    </w:p>
    <w:p w:rsidR="00000000" w:rsidDel="00000000" w:rsidP="00000000" w:rsidRDefault="00000000" w:rsidRPr="00000000" w14:paraId="0000041E">
      <w:pPr>
        <w:rPr/>
      </w:pPr>
      <w:r w:rsidDel="00000000" w:rsidR="00000000" w:rsidRPr="00000000">
        <w:rPr>
          <w:rtl w:val="0"/>
        </w:rPr>
        <w:t xml:space="preserve">Tiene tres funciones: entrega fiable de datos, control de acceso y seguridad.</w:t>
      </w:r>
    </w:p>
    <w:p w:rsidR="00000000" w:rsidDel="00000000" w:rsidP="00000000" w:rsidRDefault="00000000" w:rsidRPr="00000000" w14:paraId="0000041F">
      <w:pPr>
        <w:pStyle w:val="Heading4"/>
        <w:rPr>
          <w:u w:val="single"/>
        </w:rPr>
      </w:pPr>
      <w:bookmarkStart w:colFirst="0" w:colLast="0" w:name="_hil9o7ejhpsz" w:id="99"/>
      <w:bookmarkEnd w:id="99"/>
      <w:r w:rsidDel="00000000" w:rsidR="00000000" w:rsidRPr="00000000">
        <w:rPr>
          <w:u w:val="single"/>
          <w:rtl w:val="0"/>
        </w:rPr>
        <w:t xml:space="preserve">Entrega Fiable de Datos</w:t>
      </w:r>
    </w:p>
    <w:p w:rsidR="00000000" w:rsidDel="00000000" w:rsidP="00000000" w:rsidRDefault="00000000" w:rsidRPr="00000000" w14:paraId="00000420">
      <w:pPr>
        <w:numPr>
          <w:ilvl w:val="0"/>
          <w:numId w:val="113"/>
        </w:numPr>
        <w:spacing w:after="0" w:afterAutospacing="0"/>
        <w:ind w:left="720" w:hanging="360"/>
        <w:rPr>
          <w:u w:val="none"/>
        </w:rPr>
      </w:pPr>
      <w:r w:rsidDel="00000000" w:rsidR="00000000" w:rsidRPr="00000000">
        <w:rPr>
          <w:rtl w:val="0"/>
        </w:rPr>
        <w:t xml:space="preserve">Por un tema de eficiencia, se maneja el problema de los errores en esta capa. Para eso se define un </w:t>
      </w:r>
      <w:r w:rsidDel="00000000" w:rsidR="00000000" w:rsidRPr="00000000">
        <w:rPr>
          <w:b w:val="1"/>
          <w:rtl w:val="0"/>
        </w:rPr>
        <w:t xml:space="preserve">protocolo de intercambio de tramas</w:t>
      </w:r>
    </w:p>
    <w:p w:rsidR="00000000" w:rsidDel="00000000" w:rsidP="00000000" w:rsidRDefault="00000000" w:rsidRPr="00000000" w14:paraId="00000421">
      <w:pPr>
        <w:numPr>
          <w:ilvl w:val="0"/>
          <w:numId w:val="113"/>
        </w:numPr>
        <w:spacing w:after="0" w:afterAutospacing="0" w:before="0" w:beforeAutospacing="0"/>
        <w:ind w:left="720" w:hanging="360"/>
        <w:rPr>
          <w:u w:val="none"/>
        </w:rPr>
      </w:pPr>
      <w:r w:rsidDel="00000000" w:rsidR="00000000" w:rsidRPr="00000000">
        <w:rPr>
          <w:u w:val="single"/>
          <w:rtl w:val="0"/>
        </w:rPr>
        <w:t xml:space="preserve">Mecanismo de 2 tramas</w:t>
      </w:r>
      <w:r w:rsidDel="00000000" w:rsidR="00000000" w:rsidRPr="00000000">
        <w:rPr>
          <w:rtl w:val="0"/>
        </w:rPr>
        <w:t xml:space="preserve">. </w:t>
      </w:r>
      <w:r w:rsidDel="00000000" w:rsidR="00000000" w:rsidRPr="00000000">
        <w:rPr>
          <w:rtl w:val="0"/>
        </w:rPr>
        <w:t xml:space="preserve">Cuando una estación recibe una trama de datos, devuelve un ACK a la estación de origen. Este intercambio es tratado como una unidad atómica, sin ser interrumpido por una transmisión procedente de cualquier otra estación. Si la fuente no recibe la confirmación en un intervalo corto de tiempo, la fuente retransmite la trama.</w:t>
      </w:r>
    </w:p>
    <w:p w:rsidR="00000000" w:rsidDel="00000000" w:rsidP="00000000" w:rsidRDefault="00000000" w:rsidRPr="00000000" w14:paraId="00000422">
      <w:pPr>
        <w:numPr>
          <w:ilvl w:val="0"/>
          <w:numId w:val="113"/>
        </w:numPr>
        <w:spacing w:after="0" w:afterAutospacing="0" w:before="0" w:beforeAutospacing="0"/>
        <w:ind w:left="720" w:hanging="360"/>
        <w:rPr/>
      </w:pPr>
      <w:r w:rsidDel="00000000" w:rsidR="00000000" w:rsidRPr="00000000">
        <w:rPr>
          <w:u w:val="single"/>
          <w:rtl w:val="0"/>
        </w:rPr>
        <w:t xml:space="preserve">Mecanismo de 4 tramas.</w:t>
      </w:r>
      <w:r w:rsidDel="00000000" w:rsidR="00000000" w:rsidRPr="00000000">
        <w:rPr>
          <w:rtl w:val="0"/>
        </w:rPr>
        <w:t xml:space="preserve"> La fuente emite una trama de </w:t>
      </w:r>
      <w:r w:rsidDel="00000000" w:rsidR="00000000" w:rsidRPr="00000000">
        <w:rPr>
          <w:b w:val="1"/>
          <w:rtl w:val="0"/>
        </w:rPr>
        <w:t xml:space="preserve">solicitud para enviar</w:t>
      </w:r>
      <w:r w:rsidDel="00000000" w:rsidR="00000000" w:rsidRPr="00000000">
        <w:rPr>
          <w:rtl w:val="0"/>
        </w:rPr>
        <w:t xml:space="preserve"> (</w:t>
      </w:r>
      <w:r w:rsidDel="00000000" w:rsidR="00000000" w:rsidRPr="00000000">
        <w:rPr>
          <w:b w:val="1"/>
          <w:rtl w:val="0"/>
        </w:rPr>
        <w:t xml:space="preserve">RTS</w:t>
      </w:r>
      <w:r w:rsidDel="00000000" w:rsidR="00000000" w:rsidRPr="00000000">
        <w:rPr>
          <w:rtl w:val="0"/>
        </w:rPr>
        <w:t xml:space="preserve">) hacia el destino. La estación destino responde con una </w:t>
      </w:r>
      <w:r w:rsidDel="00000000" w:rsidR="00000000" w:rsidRPr="00000000">
        <w:rPr>
          <w:b w:val="1"/>
          <w:rtl w:val="0"/>
        </w:rPr>
        <w:t xml:space="preserve">trama de permiso para enviar</w:t>
      </w:r>
      <w:r w:rsidDel="00000000" w:rsidR="00000000" w:rsidRPr="00000000">
        <w:rPr>
          <w:rtl w:val="0"/>
        </w:rPr>
        <w:t xml:space="preserve"> (</w:t>
      </w:r>
      <w:r w:rsidDel="00000000" w:rsidR="00000000" w:rsidRPr="00000000">
        <w:rPr>
          <w:b w:val="1"/>
          <w:rtl w:val="0"/>
        </w:rPr>
        <w:t xml:space="preserve">CTS</w:t>
      </w:r>
      <w:r w:rsidDel="00000000" w:rsidR="00000000" w:rsidRPr="00000000">
        <w:rPr>
          <w:rtl w:val="0"/>
        </w:rPr>
        <w:t xml:space="preserve">). Tras recibir la CTS, la fuente emite la trama de datos y el destino responde con una </w:t>
      </w:r>
      <w:r w:rsidDel="00000000" w:rsidR="00000000" w:rsidRPr="00000000">
        <w:rPr>
          <w:b w:val="1"/>
          <w:rtl w:val="0"/>
        </w:rPr>
        <w:t xml:space="preserve">confirmación </w:t>
      </w:r>
      <w:r w:rsidDel="00000000" w:rsidR="00000000" w:rsidRPr="00000000">
        <w:rPr>
          <w:rtl w:val="0"/>
        </w:rPr>
        <w:t xml:space="preserve">(</w:t>
      </w:r>
      <w:r w:rsidDel="00000000" w:rsidR="00000000" w:rsidRPr="00000000">
        <w:rPr>
          <w:b w:val="1"/>
          <w:rtl w:val="0"/>
        </w:rPr>
        <w:t xml:space="preserve">ACK</w:t>
      </w:r>
      <w:r w:rsidDel="00000000" w:rsidR="00000000" w:rsidRPr="00000000">
        <w:rPr>
          <w:rtl w:val="0"/>
        </w:rPr>
        <w:t xml:space="preserve">). </w:t>
      </w:r>
    </w:p>
    <w:p w:rsidR="00000000" w:rsidDel="00000000" w:rsidP="00000000" w:rsidRDefault="00000000" w:rsidRPr="00000000" w14:paraId="00000423">
      <w:pPr>
        <w:numPr>
          <w:ilvl w:val="1"/>
          <w:numId w:val="113"/>
        </w:numPr>
        <w:spacing w:after="0" w:afterAutospacing="0" w:before="0" w:beforeAutospacing="0"/>
        <w:ind w:left="1440" w:hanging="360"/>
        <w:rPr/>
      </w:pPr>
      <w:r w:rsidDel="00000000" w:rsidR="00000000" w:rsidRPr="00000000">
        <w:rPr>
          <w:rtl w:val="0"/>
        </w:rPr>
        <w:t xml:space="preserve">RTS alerta a todas las estaciones que se encuentran dentro del rango de recepción de la fuente de que una transmisión está en curso. El resto de estaciones se abstiene de transmitir con objeto de evitar que se produzca una colisión entre dos tramas transmitidas al mismo tiempo.</w:t>
      </w:r>
    </w:p>
    <w:p w:rsidR="00000000" w:rsidDel="00000000" w:rsidP="00000000" w:rsidRDefault="00000000" w:rsidRPr="00000000" w14:paraId="00000424">
      <w:pPr>
        <w:numPr>
          <w:ilvl w:val="1"/>
          <w:numId w:val="113"/>
        </w:numPr>
        <w:spacing w:before="0" w:beforeAutospacing="0"/>
        <w:ind w:left="1440" w:hanging="360"/>
        <w:rPr/>
      </w:pPr>
      <w:r w:rsidDel="00000000" w:rsidR="00000000" w:rsidRPr="00000000">
        <w:rPr>
          <w:rtl w:val="0"/>
        </w:rPr>
        <w:t xml:space="preserve">CTS alerta a todas las estaciones que están en el rango de recepción del destino de que se va a producir un intercambio.</w:t>
      </w:r>
    </w:p>
    <w:p w:rsidR="00000000" w:rsidDel="00000000" w:rsidP="00000000" w:rsidRDefault="00000000" w:rsidRPr="00000000" w14:paraId="00000425">
      <w:pPr>
        <w:pStyle w:val="Heading4"/>
        <w:rPr/>
      </w:pPr>
      <w:bookmarkStart w:colFirst="0" w:colLast="0" w:name="_o5bh3v1ea5n0" w:id="100"/>
      <w:bookmarkEnd w:id="100"/>
      <w:r w:rsidDel="00000000" w:rsidR="00000000" w:rsidRPr="00000000">
        <w:rPr>
          <w:u w:val="single"/>
          <w:rtl w:val="0"/>
        </w:rPr>
        <w:t xml:space="preserve">Control de Acceso</w:t>
      </w:r>
      <w:r w:rsidDel="00000000" w:rsidR="00000000" w:rsidRPr="00000000">
        <w:rPr>
          <w:rtl w:val="0"/>
        </w:rPr>
      </w:r>
    </w:p>
    <w:p w:rsidR="00000000" w:rsidDel="00000000" w:rsidP="00000000" w:rsidRDefault="00000000" w:rsidRPr="00000000" w14:paraId="00000426">
      <w:pPr>
        <w:numPr>
          <w:ilvl w:val="0"/>
          <w:numId w:val="144"/>
        </w:numPr>
        <w:spacing w:after="0" w:afterAutospacing="0"/>
        <w:ind w:left="720" w:hanging="360"/>
        <w:rPr/>
      </w:pPr>
      <w:r w:rsidDel="00000000" w:rsidR="00000000" w:rsidRPr="00000000">
        <w:rPr>
          <w:u w:val="single"/>
          <w:rtl w:val="0"/>
        </w:rPr>
        <w:t xml:space="preserve">Protocolos de acceso distribuido.</w:t>
      </w:r>
    </w:p>
    <w:p w:rsidR="00000000" w:rsidDel="00000000" w:rsidP="00000000" w:rsidRDefault="00000000" w:rsidRPr="00000000" w14:paraId="00000427">
      <w:pPr>
        <w:numPr>
          <w:ilvl w:val="1"/>
          <w:numId w:val="144"/>
        </w:numPr>
        <w:spacing w:after="0" w:afterAutospacing="0" w:before="0" w:beforeAutospacing="0"/>
        <w:ind w:left="1440" w:hanging="360"/>
        <w:rPr>
          <w:u w:val="none"/>
        </w:rPr>
      </w:pPr>
      <w:r w:rsidDel="00000000" w:rsidR="00000000" w:rsidRPr="00000000">
        <w:rPr>
          <w:rtl w:val="0"/>
        </w:rPr>
        <w:t xml:space="preserve">La decisión para transmitir se distribuye sobre todos los nodos usando un mecanismo de detección de portadora.</w:t>
      </w:r>
    </w:p>
    <w:p w:rsidR="00000000" w:rsidDel="00000000" w:rsidP="00000000" w:rsidRDefault="00000000" w:rsidRPr="00000000" w14:paraId="00000428">
      <w:pPr>
        <w:numPr>
          <w:ilvl w:val="1"/>
          <w:numId w:val="144"/>
        </w:numPr>
        <w:spacing w:after="0" w:afterAutospacing="0" w:before="0" w:beforeAutospacing="0"/>
        <w:ind w:left="1440" w:hanging="360"/>
        <w:rPr>
          <w:u w:val="none"/>
        </w:rPr>
      </w:pPr>
      <w:r w:rsidDel="00000000" w:rsidR="00000000" w:rsidRPr="00000000">
        <w:rPr>
          <w:rtl w:val="0"/>
        </w:rPr>
        <w:t xml:space="preserve">Redes </w:t>
      </w:r>
      <w:r w:rsidDel="00000000" w:rsidR="00000000" w:rsidRPr="00000000">
        <w:rPr>
          <w:i w:val="1"/>
          <w:rtl w:val="0"/>
        </w:rPr>
        <w:t xml:space="preserve">ad-hoc</w:t>
      </w:r>
      <w:r w:rsidDel="00000000" w:rsidR="00000000" w:rsidRPr="00000000">
        <w:rPr>
          <w:rtl w:val="0"/>
        </w:rPr>
        <w:t xml:space="preserve"> de estaciones paritarias.</w:t>
      </w:r>
    </w:p>
    <w:p w:rsidR="00000000" w:rsidDel="00000000" w:rsidP="00000000" w:rsidRDefault="00000000" w:rsidRPr="00000000" w14:paraId="00000429">
      <w:pPr>
        <w:numPr>
          <w:ilvl w:val="1"/>
          <w:numId w:val="144"/>
        </w:numPr>
        <w:spacing w:after="0" w:afterAutospacing="0" w:before="0" w:beforeAutospacing="0"/>
        <w:ind w:left="1440" w:hanging="360"/>
        <w:rPr>
          <w:u w:val="none"/>
        </w:rPr>
      </w:pPr>
      <w:r w:rsidDel="00000000" w:rsidR="00000000" w:rsidRPr="00000000">
        <w:rPr>
          <w:rtl w:val="0"/>
        </w:rPr>
        <w:t xml:space="preserve">Redes LAN inalámbricas que trabajan con tráfico a ráfagas.</w:t>
      </w:r>
      <w:r w:rsidDel="00000000" w:rsidR="00000000" w:rsidRPr="00000000">
        <w:rPr>
          <w:rtl w:val="0"/>
        </w:rPr>
      </w:r>
    </w:p>
    <w:p w:rsidR="00000000" w:rsidDel="00000000" w:rsidP="00000000" w:rsidRDefault="00000000" w:rsidRPr="00000000" w14:paraId="0000042A">
      <w:pPr>
        <w:numPr>
          <w:ilvl w:val="0"/>
          <w:numId w:val="144"/>
        </w:numPr>
        <w:spacing w:after="0" w:afterAutospacing="0" w:before="0" w:beforeAutospacing="0"/>
        <w:ind w:left="720" w:hanging="360"/>
        <w:rPr/>
      </w:pPr>
      <w:r w:rsidDel="00000000" w:rsidR="00000000" w:rsidRPr="00000000">
        <w:rPr>
          <w:u w:val="single"/>
          <w:rtl w:val="0"/>
        </w:rPr>
        <w:t xml:space="preserve">Protocolos de acceso centralizado</w:t>
      </w:r>
    </w:p>
    <w:p w:rsidR="00000000" w:rsidDel="00000000" w:rsidP="00000000" w:rsidRDefault="00000000" w:rsidRPr="00000000" w14:paraId="0000042B">
      <w:pPr>
        <w:numPr>
          <w:ilvl w:val="1"/>
          <w:numId w:val="144"/>
        </w:numPr>
        <w:spacing w:after="0" w:afterAutospacing="0" w:before="0" w:beforeAutospacing="0"/>
        <w:ind w:left="1440" w:hanging="360"/>
        <w:rPr>
          <w:u w:val="none"/>
        </w:rPr>
      </w:pPr>
      <w:r w:rsidDel="00000000" w:rsidR="00000000" w:rsidRPr="00000000">
        <w:rPr>
          <w:rtl w:val="0"/>
        </w:rPr>
        <w:t xml:space="preserve">Implican una regulación de la transmisión por una autoridad central de toma de decisiones.</w:t>
      </w:r>
    </w:p>
    <w:p w:rsidR="00000000" w:rsidDel="00000000" w:rsidP="00000000" w:rsidRDefault="00000000" w:rsidRPr="00000000" w14:paraId="0000042C">
      <w:pPr>
        <w:numPr>
          <w:ilvl w:val="1"/>
          <w:numId w:val="144"/>
        </w:numPr>
        <w:spacing w:after="0" w:afterAutospacing="0" w:before="0" w:beforeAutospacing="0"/>
        <w:ind w:left="1440" w:hanging="360"/>
        <w:rPr>
          <w:u w:val="none"/>
        </w:rPr>
      </w:pPr>
      <w:r w:rsidDel="00000000" w:rsidR="00000000" w:rsidRPr="00000000">
        <w:rPr>
          <w:rtl w:val="0"/>
        </w:rPr>
        <w:t xml:space="preserve">Para configuraciones en las que una serie de estaciones inalámbricas se encuentran interconectadas entre sí y con algún tipo de estación base que actúa como pasarela hacia una LAN troncal cableada.</w:t>
      </w:r>
    </w:p>
    <w:p w:rsidR="00000000" w:rsidDel="00000000" w:rsidP="00000000" w:rsidRDefault="00000000" w:rsidRPr="00000000" w14:paraId="0000042D">
      <w:pPr>
        <w:numPr>
          <w:ilvl w:val="1"/>
          <w:numId w:val="144"/>
        </w:numPr>
        <w:spacing w:after="0" w:afterAutospacing="0" w:before="0" w:beforeAutospacing="0"/>
        <w:ind w:left="1440" w:hanging="360"/>
        <w:rPr>
          <w:u w:val="none"/>
        </w:rPr>
      </w:pPr>
      <w:r w:rsidDel="00000000" w:rsidR="00000000" w:rsidRPr="00000000">
        <w:rPr>
          <w:rtl w:val="0"/>
        </w:rPr>
        <w:t xml:space="preserve">Útil cuando parte de los datos tiene algún requisito de tiempo real o alta prioridad.</w:t>
      </w:r>
    </w:p>
    <w:p w:rsidR="00000000" w:rsidDel="00000000" w:rsidP="00000000" w:rsidRDefault="00000000" w:rsidRPr="00000000" w14:paraId="0000042E">
      <w:pPr>
        <w:numPr>
          <w:ilvl w:val="0"/>
          <w:numId w:val="144"/>
        </w:numPr>
        <w:spacing w:after="0" w:afterAutospacing="0" w:before="0" w:beforeAutospacing="0"/>
        <w:ind w:left="720" w:hanging="360"/>
        <w:rPr/>
      </w:pPr>
      <w:r w:rsidDel="00000000" w:rsidR="00000000" w:rsidRPr="00000000">
        <w:rPr>
          <w:u w:val="single"/>
          <w:rtl w:val="0"/>
        </w:rPr>
        <w:t xml:space="preserve">Algoritmo DFWMAC</w:t>
      </w:r>
    </w:p>
    <w:p w:rsidR="00000000" w:rsidDel="00000000" w:rsidP="00000000" w:rsidRDefault="00000000" w:rsidRPr="00000000" w14:paraId="0000042F">
      <w:pPr>
        <w:numPr>
          <w:ilvl w:val="1"/>
          <w:numId w:val="144"/>
        </w:numPr>
        <w:spacing w:after="0" w:afterAutospacing="0" w:before="0" w:beforeAutospacing="0"/>
        <w:ind w:left="1440" w:hanging="360"/>
        <w:rPr>
          <w:u w:val="none"/>
        </w:rPr>
      </w:pPr>
      <w:r w:rsidDel="00000000" w:rsidR="00000000" w:rsidRPr="00000000">
        <w:rPr>
          <w:rtl w:val="0"/>
        </w:rPr>
        <w:t xml:space="preserve">Proporciona un mecanismo de control de acceso distribuido sobre el que se ubica un control centralizado opcional.</w:t>
      </w:r>
    </w:p>
    <w:p w:rsidR="00000000" w:rsidDel="00000000" w:rsidP="00000000" w:rsidRDefault="00000000" w:rsidRPr="00000000" w14:paraId="00000430">
      <w:pPr>
        <w:numPr>
          <w:ilvl w:val="0"/>
          <w:numId w:val="144"/>
        </w:numPr>
        <w:spacing w:after="0" w:afterAutospacing="0" w:before="0" w:beforeAutospacing="0"/>
        <w:ind w:left="720" w:hanging="360"/>
        <w:rPr/>
      </w:pPr>
      <w:r w:rsidDel="00000000" w:rsidR="00000000" w:rsidRPr="00000000">
        <w:rPr>
          <w:u w:val="single"/>
          <w:rtl w:val="0"/>
        </w:rPr>
        <w:t xml:space="preserve">Función de coordinación distribuida (</w:t>
      </w:r>
      <w:r w:rsidDel="00000000" w:rsidR="00000000" w:rsidRPr="00000000">
        <w:rPr>
          <w:u w:val="single"/>
          <w:rtl w:val="0"/>
        </w:rPr>
        <w:t xml:space="preserve">DCF</w:t>
      </w:r>
      <w:r w:rsidDel="00000000" w:rsidR="00000000" w:rsidRPr="00000000">
        <w:rPr>
          <w:u w:val="single"/>
          <w:rtl w:val="0"/>
        </w:rPr>
        <w:t xml:space="preserve">)</w:t>
      </w:r>
    </w:p>
    <w:p w:rsidR="00000000" w:rsidDel="00000000" w:rsidP="00000000" w:rsidRDefault="00000000" w:rsidRPr="00000000" w14:paraId="00000431">
      <w:pPr>
        <w:numPr>
          <w:ilvl w:val="1"/>
          <w:numId w:val="144"/>
        </w:numPr>
        <w:spacing w:after="0" w:afterAutospacing="0" w:before="0" w:beforeAutospacing="0"/>
        <w:ind w:left="1440" w:hanging="360"/>
        <w:rPr/>
      </w:pPr>
      <w:r w:rsidDel="00000000" w:rsidR="00000000" w:rsidRPr="00000000">
        <w:rPr>
          <w:rtl w:val="0"/>
        </w:rPr>
        <w:t xml:space="preserve">Utiliza un algoritmo de contención para proporcionar acceso a la totalidad del tráfico. El tráfico asíncrono ordinario hace uso directamente de la DCF.</w:t>
      </w:r>
    </w:p>
    <w:p w:rsidR="00000000" w:rsidDel="00000000" w:rsidP="00000000" w:rsidRDefault="00000000" w:rsidRPr="00000000" w14:paraId="00000432">
      <w:pPr>
        <w:numPr>
          <w:ilvl w:val="0"/>
          <w:numId w:val="144"/>
        </w:numPr>
        <w:spacing w:after="0" w:afterAutospacing="0" w:before="0" w:beforeAutospacing="0"/>
        <w:ind w:left="720" w:hanging="360"/>
        <w:rPr/>
      </w:pPr>
      <w:r w:rsidDel="00000000" w:rsidR="00000000" w:rsidRPr="00000000">
        <w:rPr>
          <w:u w:val="single"/>
          <w:rtl w:val="0"/>
        </w:rPr>
        <w:t xml:space="preserve">Función de coordinación puntual (PCF)</w:t>
      </w:r>
    </w:p>
    <w:p w:rsidR="00000000" w:rsidDel="00000000" w:rsidP="00000000" w:rsidRDefault="00000000" w:rsidRPr="00000000" w14:paraId="00000433">
      <w:pPr>
        <w:numPr>
          <w:ilvl w:val="1"/>
          <w:numId w:val="144"/>
        </w:numPr>
        <w:spacing w:after="0" w:afterAutospacing="0" w:before="0" w:beforeAutospacing="0"/>
        <w:ind w:left="1440" w:hanging="360"/>
        <w:rPr/>
      </w:pPr>
      <w:r w:rsidDel="00000000" w:rsidR="00000000" w:rsidRPr="00000000">
        <w:rPr>
          <w:rtl w:val="0"/>
        </w:rPr>
        <w:t xml:space="preserve">Algoritmo MAC centralizado usado para ofrecer un servicio libre de contención.</w:t>
      </w:r>
    </w:p>
    <w:p w:rsidR="00000000" w:rsidDel="00000000" w:rsidP="00000000" w:rsidRDefault="00000000" w:rsidRPr="00000000" w14:paraId="00000434">
      <w:pPr>
        <w:numPr>
          <w:ilvl w:val="1"/>
          <w:numId w:val="144"/>
        </w:numPr>
        <w:spacing w:before="0" w:beforeAutospacing="0"/>
        <w:ind w:left="1440" w:hanging="360"/>
        <w:rPr>
          <w:u w:val="none"/>
        </w:rPr>
      </w:pPr>
      <w:r w:rsidDel="00000000" w:rsidR="00000000" w:rsidRPr="00000000">
        <w:rPr>
          <w:rtl w:val="0"/>
        </w:rPr>
        <w:t xml:space="preserve">La PCF se ubica justo por encima de la DCF y utiliza las características de ésta para asegurar el acceso a sus usuarios.</w:t>
      </w:r>
    </w:p>
    <w:p w:rsidR="00000000" w:rsidDel="00000000" w:rsidP="00000000" w:rsidRDefault="00000000" w:rsidRPr="00000000" w14:paraId="00000435">
      <w:pPr>
        <w:pStyle w:val="Heading4"/>
        <w:rPr>
          <w:b w:val="1"/>
        </w:rPr>
      </w:pPr>
      <w:bookmarkStart w:colFirst="0" w:colLast="0" w:name="_zhnah51rmmfe" w:id="101"/>
      <w:bookmarkEnd w:id="101"/>
      <w:r w:rsidDel="00000000" w:rsidR="00000000" w:rsidRPr="00000000">
        <w:rPr>
          <w:u w:val="single"/>
          <w:rtl w:val="0"/>
        </w:rPr>
        <w:t xml:space="preserve">CSMA/CA</w:t>
      </w:r>
      <w:r w:rsidDel="00000000" w:rsidR="00000000" w:rsidRPr="00000000">
        <w:rPr>
          <w:rtl w:val="0"/>
        </w:rPr>
      </w:r>
    </w:p>
    <w:p w:rsidR="00000000" w:rsidDel="00000000" w:rsidP="00000000" w:rsidRDefault="00000000" w:rsidRPr="00000000" w14:paraId="00000436">
      <w:pPr>
        <w:ind w:left="0" w:firstLine="0"/>
        <w:rPr>
          <w:b w:val="1"/>
        </w:rPr>
      </w:pPr>
      <w:r w:rsidDel="00000000" w:rsidR="00000000" w:rsidRPr="00000000">
        <w:rPr>
          <w:b w:val="1"/>
        </w:rPr>
        <w:drawing>
          <wp:inline distB="114300" distT="114300" distL="114300" distR="114300">
            <wp:extent cx="3071376" cy="4369009"/>
            <wp:effectExtent b="0" l="0" r="0" t="0"/>
            <wp:docPr id="4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071376" cy="4369009"/>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numPr>
          <w:ilvl w:val="0"/>
          <w:numId w:val="189"/>
        </w:numPr>
        <w:spacing w:after="0" w:afterAutospacing="0"/>
        <w:ind w:left="720" w:hanging="360"/>
        <w:rPr/>
      </w:pPr>
      <w:r w:rsidDel="00000000" w:rsidR="00000000" w:rsidRPr="00000000">
        <w:rPr>
          <w:rtl w:val="0"/>
        </w:rPr>
        <w:t xml:space="preserve">Una estación que desee enviar una trama empieza con un retroceso aleatorio.</w:t>
      </w:r>
    </w:p>
    <w:p w:rsidR="00000000" w:rsidDel="00000000" w:rsidP="00000000" w:rsidRDefault="00000000" w:rsidRPr="00000000" w14:paraId="00000438">
      <w:pPr>
        <w:numPr>
          <w:ilvl w:val="0"/>
          <w:numId w:val="189"/>
        </w:numPr>
        <w:spacing w:after="0" w:afterAutospacing="0" w:before="0" w:beforeAutospacing="0"/>
        <w:ind w:left="720" w:hanging="360"/>
        <w:rPr>
          <w:u w:val="none"/>
        </w:rPr>
      </w:pPr>
      <w:r w:rsidDel="00000000" w:rsidR="00000000" w:rsidRPr="00000000">
        <w:rPr>
          <w:rtl w:val="0"/>
        </w:rPr>
        <w:t xml:space="preserve">La estación espera hasta que el canal está inactivo, para lo cual detecta que no hay señal durante un periodo corto (DIFS) y realiza un conteo descendente de las ranuras inactivas, haciendo pausa cuando se envían tramas</w:t>
      </w:r>
    </w:p>
    <w:p w:rsidR="00000000" w:rsidDel="00000000" w:rsidP="00000000" w:rsidRDefault="00000000" w:rsidRPr="00000000" w14:paraId="00000439">
      <w:pPr>
        <w:numPr>
          <w:ilvl w:val="0"/>
          <w:numId w:val="189"/>
        </w:numPr>
        <w:spacing w:after="0" w:afterAutospacing="0" w:before="0" w:beforeAutospacing="0"/>
        <w:ind w:left="720" w:hanging="360"/>
        <w:rPr>
          <w:u w:val="none"/>
        </w:rPr>
      </w:pPr>
      <w:r w:rsidDel="00000000" w:rsidR="00000000" w:rsidRPr="00000000">
        <w:rPr>
          <w:rtl w:val="0"/>
        </w:rPr>
        <w:t xml:space="preserve">Cuando el contador llega a 0, envía la trama.</w:t>
      </w:r>
    </w:p>
    <w:p w:rsidR="00000000" w:rsidDel="00000000" w:rsidP="00000000" w:rsidRDefault="00000000" w:rsidRPr="00000000" w14:paraId="0000043A">
      <w:pPr>
        <w:numPr>
          <w:ilvl w:val="0"/>
          <w:numId w:val="189"/>
        </w:numPr>
        <w:spacing w:after="0" w:afterAutospacing="0" w:before="0" w:beforeAutospacing="0"/>
        <w:ind w:left="720" w:hanging="360"/>
        <w:rPr>
          <w:u w:val="none"/>
        </w:rPr>
      </w:pPr>
      <w:r w:rsidDel="00000000" w:rsidR="00000000" w:rsidRPr="00000000">
        <w:rPr>
          <w:rtl w:val="0"/>
        </w:rPr>
        <w:t xml:space="preserve">Si la trama logra pasar, el destino envía de inmediato una confirmación de recepción corta.</w:t>
      </w:r>
    </w:p>
    <w:p w:rsidR="00000000" w:rsidDel="00000000" w:rsidP="00000000" w:rsidRDefault="00000000" w:rsidRPr="00000000" w14:paraId="0000043B">
      <w:pPr>
        <w:numPr>
          <w:ilvl w:val="0"/>
          <w:numId w:val="189"/>
        </w:numPr>
        <w:spacing w:before="0" w:beforeAutospacing="0"/>
        <w:ind w:left="720" w:hanging="360"/>
        <w:rPr>
          <w:u w:val="none"/>
        </w:rPr>
      </w:pPr>
      <w:r w:rsidDel="00000000" w:rsidR="00000000" w:rsidRPr="00000000">
        <w:rPr>
          <w:rtl w:val="0"/>
        </w:rPr>
        <w:t xml:space="preserve">La falta de una confirmación de recepción se interpreta como si hubiera ocurrido un error. En ese caso, el emisor duplica el periodo de retroceso e intenta de nuevo, continuando con el retroceso exponencial (algoritmo exponencial binario) hasta que la trama se transmita con éxito o se llegue al número máximo de retransmisiones.</w:t>
      </w:r>
      <w:r w:rsidDel="00000000" w:rsidR="00000000" w:rsidRPr="00000000">
        <w:rPr>
          <w:rtl w:val="0"/>
        </w:rPr>
      </w:r>
    </w:p>
    <w:p w:rsidR="00000000" w:rsidDel="00000000" w:rsidP="00000000" w:rsidRDefault="00000000" w:rsidRPr="00000000" w14:paraId="0000043C">
      <w:pPr>
        <w:pStyle w:val="Heading4"/>
        <w:rPr>
          <w:u w:val="single"/>
        </w:rPr>
      </w:pPr>
      <w:bookmarkStart w:colFirst="0" w:colLast="0" w:name="_ftbg7ny51bzs" w:id="102"/>
      <w:bookmarkEnd w:id="102"/>
      <w:r w:rsidDel="00000000" w:rsidR="00000000" w:rsidRPr="00000000">
        <w:rPr>
          <w:u w:val="single"/>
          <w:rtl w:val="0"/>
        </w:rPr>
        <w:t xml:space="preserve">Vector de Asignación de Red (NAV)</w:t>
      </w:r>
      <w:r w:rsidDel="00000000" w:rsidR="00000000" w:rsidRPr="00000000">
        <w:rPr>
          <w:rtl w:val="0"/>
        </w:rPr>
      </w:r>
    </w:p>
    <w:p w:rsidR="00000000" w:rsidDel="00000000" w:rsidP="00000000" w:rsidRDefault="00000000" w:rsidRPr="00000000" w14:paraId="0000043D">
      <w:pPr>
        <w:ind w:left="0" w:firstLine="0"/>
        <w:rPr/>
      </w:pPr>
      <w:r w:rsidDel="00000000" w:rsidR="00000000" w:rsidRPr="00000000">
        <w:rPr>
          <w:rtl w:val="0"/>
        </w:rPr>
        <w:t xml:space="preserve">Para reducir las ambigüedades con respecto a qué estación va a transmitir, el 802.11 define la detección del canal como un proceso física y virtual.</w:t>
      </w:r>
    </w:p>
    <w:p w:rsidR="00000000" w:rsidDel="00000000" w:rsidP="00000000" w:rsidRDefault="00000000" w:rsidRPr="00000000" w14:paraId="0000043E">
      <w:pPr>
        <w:numPr>
          <w:ilvl w:val="0"/>
          <w:numId w:val="59"/>
        </w:numPr>
        <w:spacing w:after="0" w:afterAutospacing="0"/>
        <w:ind w:left="720" w:hanging="360"/>
        <w:rPr>
          <w:u w:val="none"/>
        </w:rPr>
      </w:pPr>
      <w:r w:rsidDel="00000000" w:rsidR="00000000" w:rsidRPr="00000000">
        <w:rPr>
          <w:b w:val="1"/>
          <w:rtl w:val="0"/>
        </w:rPr>
        <w:t xml:space="preserve">Detección física</w:t>
      </w:r>
      <w:r w:rsidDel="00000000" w:rsidR="00000000" w:rsidRPr="00000000">
        <w:rPr>
          <w:rtl w:val="0"/>
        </w:rPr>
        <w:t xml:space="preserve">: solo se verifica el medio para ver si hay una señal válida.</w:t>
      </w:r>
    </w:p>
    <w:p w:rsidR="00000000" w:rsidDel="00000000" w:rsidP="00000000" w:rsidRDefault="00000000" w:rsidRPr="00000000" w14:paraId="0000043F">
      <w:pPr>
        <w:numPr>
          <w:ilvl w:val="0"/>
          <w:numId w:val="59"/>
        </w:numPr>
        <w:spacing w:before="0" w:beforeAutospacing="0"/>
        <w:ind w:left="720" w:hanging="360"/>
        <w:rPr>
          <w:u w:val="none"/>
        </w:rPr>
      </w:pPr>
      <w:r w:rsidDel="00000000" w:rsidR="00000000" w:rsidRPr="00000000">
        <w:rPr>
          <w:b w:val="1"/>
          <w:rtl w:val="0"/>
        </w:rPr>
        <w:t xml:space="preserve">Detección virtual</w:t>
      </w:r>
      <w:r w:rsidDel="00000000" w:rsidR="00000000" w:rsidRPr="00000000">
        <w:rPr>
          <w:rtl w:val="0"/>
        </w:rPr>
        <w:t xml:space="preserve">: cada estación mantiene un registro lógico del momento en que se usa el canal rastreando el </w:t>
      </w:r>
      <w:r w:rsidDel="00000000" w:rsidR="00000000" w:rsidRPr="00000000">
        <w:rPr>
          <w:b w:val="1"/>
          <w:rtl w:val="0"/>
        </w:rPr>
        <w:t xml:space="preserve">NAV</w:t>
      </w:r>
      <w:r w:rsidDel="00000000" w:rsidR="00000000" w:rsidRPr="00000000">
        <w:rPr>
          <w:rtl w:val="0"/>
        </w:rPr>
        <w:t xml:space="preserve">. </w:t>
      </w:r>
    </w:p>
    <w:p w:rsidR="00000000" w:rsidDel="00000000" w:rsidP="00000000" w:rsidRDefault="00000000" w:rsidRPr="00000000" w14:paraId="00000440">
      <w:pPr>
        <w:ind w:left="0" w:firstLine="0"/>
        <w:rPr/>
      </w:pPr>
      <w:r w:rsidDel="00000000" w:rsidR="00000000" w:rsidRPr="00000000">
        <w:rPr>
          <w:rtl w:val="0"/>
        </w:rPr>
        <w:t xml:space="preserve">Cada trama lleva un campo NAV que indica cuánto tiempo tardará en completarse la secuencia a la que pertenece esa trama. Las otras estaciones que escuchen la trama saben que el canal estará ocupado durante el período indicado por el NAV, sin importar si pueden detectar o no una señal física. </w:t>
      </w:r>
      <w:r w:rsidDel="00000000" w:rsidR="00000000" w:rsidRPr="00000000">
        <w:rPr>
          <w:rtl w:val="0"/>
        </w:rPr>
      </w:r>
    </w:p>
    <w:p w:rsidR="00000000" w:rsidDel="00000000" w:rsidP="00000000" w:rsidRDefault="00000000" w:rsidRPr="00000000" w14:paraId="00000441">
      <w:pPr>
        <w:pStyle w:val="Heading4"/>
        <w:rPr>
          <w:u w:val="single"/>
        </w:rPr>
      </w:pPr>
      <w:bookmarkStart w:colFirst="0" w:colLast="0" w:name="_d3dh76jep1pt" w:id="103"/>
      <w:bookmarkEnd w:id="103"/>
      <w:r w:rsidDel="00000000" w:rsidR="00000000" w:rsidRPr="00000000">
        <w:rPr>
          <w:u w:val="single"/>
          <w:rtl w:val="0"/>
        </w:rPr>
        <w:t xml:space="preserve">Función de coordinación distribuida</w:t>
      </w:r>
    </w:p>
    <w:p w:rsidR="00000000" w:rsidDel="00000000" w:rsidP="00000000" w:rsidRDefault="00000000" w:rsidRPr="00000000" w14:paraId="00000442">
      <w:pPr>
        <w:ind w:left="0" w:firstLine="0"/>
        <w:rPr/>
      </w:pPr>
      <w:r w:rsidDel="00000000" w:rsidR="00000000" w:rsidRPr="00000000">
        <w:rPr>
          <w:rtl w:val="0"/>
        </w:rPr>
        <w:t xml:space="preserve">Se usa CSMA/CA refinado mediante un mecanismo basado en distintos IFS (ordenados por tamaño/prioridad)</w:t>
      </w:r>
    </w:p>
    <w:p w:rsidR="00000000" w:rsidDel="00000000" w:rsidP="00000000" w:rsidRDefault="00000000" w:rsidRPr="00000000" w14:paraId="00000443">
      <w:pPr>
        <w:numPr>
          <w:ilvl w:val="0"/>
          <w:numId w:val="160"/>
        </w:numPr>
        <w:spacing w:after="0" w:afterAutospacing="0"/>
        <w:ind w:left="720" w:hanging="360"/>
        <w:rPr>
          <w:b w:val="1"/>
        </w:rPr>
      </w:pPr>
      <w:r w:rsidDel="00000000" w:rsidR="00000000" w:rsidRPr="00000000">
        <w:rPr>
          <w:b w:val="1"/>
          <w:rtl w:val="0"/>
        </w:rPr>
        <w:t xml:space="preserve">SIFS (Short IFS).  </w:t>
      </w:r>
      <w:r w:rsidDel="00000000" w:rsidR="00000000" w:rsidRPr="00000000">
        <w:rPr>
          <w:rtl w:val="0"/>
        </w:rPr>
        <w:t xml:space="preserve">La estación que use un SIFS tiene la prioridad más alta. Enviar el siguiente fragmento después de esperar sólo un tiempo SIFS es lo que evita que otra estación irrumpa con una trama a mitad del intercambio. Se usa en:</w:t>
      </w:r>
    </w:p>
    <w:p w:rsidR="00000000" w:rsidDel="00000000" w:rsidP="00000000" w:rsidRDefault="00000000" w:rsidRPr="00000000" w14:paraId="00000444">
      <w:pPr>
        <w:numPr>
          <w:ilvl w:val="1"/>
          <w:numId w:val="160"/>
        </w:numPr>
        <w:spacing w:after="0" w:afterAutospacing="0" w:before="0" w:beforeAutospacing="0"/>
        <w:ind w:left="1440" w:hanging="360"/>
        <w:rPr>
          <w:b w:val="1"/>
        </w:rPr>
      </w:pPr>
      <w:r w:rsidDel="00000000" w:rsidR="00000000" w:rsidRPr="00000000">
        <w:rPr>
          <w:b w:val="1"/>
          <w:rtl w:val="0"/>
        </w:rPr>
        <w:t xml:space="preserve">ACK. </w:t>
      </w:r>
      <w:r w:rsidDel="00000000" w:rsidR="00000000" w:rsidRPr="00000000">
        <w:rPr>
          <w:rtl w:val="0"/>
        </w:rPr>
        <w:t xml:space="preserve">Una estación que recibe una trama exclusiva responde con una trama ACK tras esperar un SIFS. La fuente recibe el ACK, espera un SIFS y envía la siguiente trama. La fuente mantiene el control hasta que se envíen todos los fragmentos.</w:t>
      </w:r>
    </w:p>
    <w:p w:rsidR="00000000" w:rsidDel="00000000" w:rsidP="00000000" w:rsidRDefault="00000000" w:rsidRPr="00000000" w14:paraId="00000445">
      <w:pPr>
        <w:numPr>
          <w:ilvl w:val="1"/>
          <w:numId w:val="160"/>
        </w:numPr>
        <w:spacing w:after="0" w:afterAutospacing="0" w:before="0" w:beforeAutospacing="0"/>
        <w:ind w:left="1440" w:hanging="360"/>
        <w:rPr>
          <w:b w:val="1"/>
        </w:rPr>
      </w:pPr>
      <w:r w:rsidDel="00000000" w:rsidR="00000000" w:rsidRPr="00000000">
        <w:rPr>
          <w:b w:val="1"/>
          <w:rtl w:val="0"/>
        </w:rPr>
        <w:t xml:space="preserve">CTS/RTS. </w:t>
      </w:r>
    </w:p>
    <w:p w:rsidR="00000000" w:rsidDel="00000000" w:rsidP="00000000" w:rsidRDefault="00000000" w:rsidRPr="00000000" w14:paraId="00000446">
      <w:pPr>
        <w:numPr>
          <w:ilvl w:val="1"/>
          <w:numId w:val="160"/>
        </w:numPr>
        <w:spacing w:after="0" w:afterAutospacing="0" w:before="0" w:beforeAutospacing="0"/>
        <w:ind w:left="1440" w:hanging="360"/>
        <w:rPr>
          <w:b w:val="1"/>
          <w:i w:val="1"/>
        </w:rPr>
      </w:pPr>
      <w:r w:rsidDel="00000000" w:rsidR="00000000" w:rsidRPr="00000000">
        <w:rPr>
          <w:b w:val="1"/>
          <w:i w:val="1"/>
          <w:rtl w:val="0"/>
        </w:rPr>
        <w:t xml:space="preserve">Poll </w:t>
      </w:r>
      <w:r w:rsidDel="00000000" w:rsidR="00000000" w:rsidRPr="00000000">
        <w:rPr>
          <w:b w:val="1"/>
          <w:i w:val="1"/>
          <w:rtl w:val="0"/>
        </w:rPr>
        <w:t xml:space="preserve">response</w:t>
      </w:r>
      <w:r w:rsidDel="00000000" w:rsidR="00000000" w:rsidRPr="00000000">
        <w:rPr>
          <w:b w:val="1"/>
          <w:i w:val="1"/>
          <w:rtl w:val="0"/>
        </w:rPr>
        <w:t xml:space="preserve">.</w:t>
      </w:r>
      <w:r w:rsidDel="00000000" w:rsidR="00000000" w:rsidRPr="00000000">
        <w:rPr>
          <w:b w:val="1"/>
          <w:rtl w:val="0"/>
        </w:rPr>
        <w:t xml:space="preserve"> </w:t>
      </w:r>
    </w:p>
    <w:p w:rsidR="00000000" w:rsidDel="00000000" w:rsidP="00000000" w:rsidRDefault="00000000" w:rsidRPr="00000000" w14:paraId="00000447">
      <w:pPr>
        <w:numPr>
          <w:ilvl w:val="0"/>
          <w:numId w:val="160"/>
        </w:numPr>
        <w:spacing w:after="0" w:afterAutospacing="0" w:before="0" w:beforeAutospacing="0"/>
        <w:ind w:left="720" w:hanging="360"/>
        <w:rPr>
          <w:b w:val="1"/>
        </w:rPr>
      </w:pPr>
      <w:r w:rsidDel="00000000" w:rsidR="00000000" w:rsidRPr="00000000">
        <w:rPr>
          <w:b w:val="1"/>
          <w:rtl w:val="0"/>
        </w:rPr>
        <w:t xml:space="preserve">PIFS (Point coordination function IFS). </w:t>
      </w:r>
      <w:r w:rsidDel="00000000" w:rsidR="00000000" w:rsidRPr="00000000">
        <w:rPr>
          <w:rtl w:val="0"/>
        </w:rPr>
        <w:t xml:space="preserve">Lo usa el controlador central en el esquema PCF cuando emite sondeo.</w:t>
      </w:r>
    </w:p>
    <w:p w:rsidR="00000000" w:rsidDel="00000000" w:rsidP="00000000" w:rsidRDefault="00000000" w:rsidRPr="00000000" w14:paraId="00000448">
      <w:pPr>
        <w:numPr>
          <w:ilvl w:val="0"/>
          <w:numId w:val="160"/>
        </w:numPr>
        <w:spacing w:before="0" w:beforeAutospacing="0"/>
        <w:ind w:left="720" w:hanging="360"/>
        <w:rPr>
          <w:b w:val="1"/>
        </w:rPr>
      </w:pPr>
      <w:r w:rsidDel="00000000" w:rsidR="00000000" w:rsidRPr="00000000">
        <w:rPr>
          <w:b w:val="1"/>
          <w:rtl w:val="0"/>
        </w:rPr>
        <w:t xml:space="preserve">DIFS (Distributed coordination function IFS). </w:t>
      </w:r>
      <w:r w:rsidDel="00000000" w:rsidR="00000000" w:rsidRPr="00000000">
        <w:rPr>
          <w:rtl w:val="0"/>
        </w:rPr>
        <w:t xml:space="preserve">Se usa como un retardo mínimo para las tramas </w:t>
      </w:r>
      <w:r w:rsidDel="00000000" w:rsidR="00000000" w:rsidRPr="00000000">
        <w:rPr>
          <w:rtl w:val="0"/>
        </w:rPr>
        <w:t xml:space="preserve">asíncronas</w:t>
      </w:r>
      <w:r w:rsidDel="00000000" w:rsidR="00000000" w:rsidRPr="00000000">
        <w:rPr>
          <w:rtl w:val="0"/>
        </w:rPr>
        <w:t xml:space="preserve"> que compiten por el acceso al medio. </w:t>
      </w:r>
      <w:r w:rsidDel="00000000" w:rsidR="00000000" w:rsidRPr="00000000">
        <w:rPr>
          <w:rtl w:val="0"/>
        </w:rPr>
      </w:r>
    </w:p>
    <w:p w:rsidR="00000000" w:rsidDel="00000000" w:rsidP="00000000" w:rsidRDefault="00000000" w:rsidRPr="00000000" w14:paraId="00000449">
      <w:pPr>
        <w:pStyle w:val="Heading4"/>
        <w:rPr>
          <w:u w:val="single"/>
        </w:rPr>
      </w:pPr>
      <w:bookmarkStart w:colFirst="0" w:colLast="0" w:name="_5sfca6drgjt" w:id="104"/>
      <w:bookmarkEnd w:id="104"/>
      <w:r w:rsidDel="00000000" w:rsidR="00000000" w:rsidRPr="00000000">
        <w:rPr>
          <w:u w:val="single"/>
          <w:rtl w:val="0"/>
        </w:rPr>
        <w:t xml:space="preserve">Función de Coordinación Puntual</w:t>
      </w:r>
    </w:p>
    <w:p w:rsidR="00000000" w:rsidDel="00000000" w:rsidP="00000000" w:rsidRDefault="00000000" w:rsidRPr="00000000" w14:paraId="0000044A">
      <w:pPr>
        <w:ind w:left="0" w:firstLine="0"/>
        <w:rPr/>
      </w:pPr>
      <w:r w:rsidDel="00000000" w:rsidR="00000000" w:rsidRPr="00000000">
        <w:rPr>
          <w:rtl w:val="0"/>
        </w:rPr>
        <w:t xml:space="preserve">Consiste en un sondeo realizado por un elemento central de sondeos (coordinador puntual). El coordinador hace uso de un PIFS cuando emite un sondeo. Dado que un PIFS es más pequeño que un DIFS, el coordinador puntual puede adueñarse del medio y bloquear todo el tráfico asíncrono mientras emite un sondeo y recibe las respuestas.</w:t>
      </w:r>
    </w:p>
    <w:p w:rsidR="00000000" w:rsidDel="00000000" w:rsidP="00000000" w:rsidRDefault="00000000" w:rsidRPr="00000000" w14:paraId="0000044B">
      <w:pPr>
        <w:ind w:left="0" w:firstLine="0"/>
        <w:rPr/>
      </w:pPr>
      <w:r w:rsidDel="00000000" w:rsidR="00000000" w:rsidRPr="00000000">
        <w:rPr>
          <w:rtl w:val="0"/>
        </w:rPr>
        <w:t xml:space="preserve">Se usa un intervalo </w:t>
      </w:r>
      <w:r w:rsidDel="00000000" w:rsidR="00000000" w:rsidRPr="00000000">
        <w:rPr>
          <w:b w:val="1"/>
          <w:i w:val="1"/>
          <w:rtl w:val="0"/>
        </w:rPr>
        <w:t xml:space="preserve">supertrama </w:t>
      </w:r>
      <w:r w:rsidDel="00000000" w:rsidR="00000000" w:rsidRPr="00000000">
        <w:rPr>
          <w:rtl w:val="0"/>
        </w:rPr>
        <w:t xml:space="preserve">para evitar bloquear todo el tráfico al emitir sondeos</w:t>
      </w:r>
      <w:r w:rsidDel="00000000" w:rsidR="00000000" w:rsidRPr="00000000">
        <w:rPr>
          <w:b w:val="1"/>
          <w:i w:val="1"/>
          <w:rtl w:val="0"/>
        </w:rPr>
        <w:t xml:space="preserve">. </w:t>
      </w:r>
      <w:r w:rsidDel="00000000" w:rsidR="00000000" w:rsidRPr="00000000">
        <w:rPr>
          <w:rtl w:val="0"/>
        </w:rPr>
        <w:t xml:space="preserve"> El coordinador puntual emite sondeos a todas las estaciones configuradas para el sondeo usando un esquema de turno rotatorio. Después, el coordinador espera un tiempo igual a lo que reste de la supertrama, permitiendo así la existencia de un periodo de contención para el acceso asíncrono.</w:t>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3"/>
        <w:rPr/>
      </w:pPr>
      <w:bookmarkStart w:colFirst="0" w:colLast="0" w:name="_uqsere3mc0p4" w:id="105"/>
      <w:bookmarkEnd w:id="105"/>
      <w:r w:rsidDel="00000000" w:rsidR="00000000" w:rsidRPr="00000000">
        <w:rPr>
          <w:rtl w:val="0"/>
        </w:rPr>
        <w:t xml:space="preserve">Subcapa MAC 802.11 - Trama</w:t>
      </w:r>
    </w:p>
    <w:tbl>
      <w:tblPr>
        <w:tblStyle w:val="Table1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12.0000000000002"/>
        <w:gridCol w:w="1157.9999999999998"/>
        <w:gridCol w:w="1080"/>
        <w:gridCol w:w="1200"/>
        <w:gridCol w:w="600"/>
        <w:gridCol w:w="1335"/>
        <w:gridCol w:w="1545"/>
        <w:gridCol w:w="915"/>
        <w:tblGridChange w:id="0">
          <w:tblGrid>
            <w:gridCol w:w="600"/>
            <w:gridCol w:w="612.0000000000002"/>
            <w:gridCol w:w="1157.9999999999998"/>
            <w:gridCol w:w="1080"/>
            <w:gridCol w:w="1200"/>
            <w:gridCol w:w="600"/>
            <w:gridCol w:w="1335"/>
            <w:gridCol w:w="1545"/>
            <w:gridCol w:w="915"/>
          </w:tblGrid>
        </w:tblGridChange>
      </w:tblGrid>
      <w:tr>
        <w:trPr>
          <w:cantSplit w:val="0"/>
          <w:trHeight w:val="260.14648437499994"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 a 2.312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4 oct</w:t>
            </w:r>
          </w:p>
        </w:tc>
      </w:tr>
      <w:tr>
        <w:trPr>
          <w:cantSplit w:val="0"/>
          <w:trHeight w:val="507.046875000087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Destino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Origen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Receptor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Transmisor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PAYLOAD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CRC</w:t>
            </w:r>
          </w:p>
        </w:tc>
      </w:tr>
    </w:tbl>
    <w:p w:rsidR="00000000" w:rsidDel="00000000" w:rsidP="00000000" w:rsidRDefault="00000000" w:rsidRPr="00000000" w14:paraId="00000460">
      <w:pPr>
        <w:jc w:val="center"/>
        <w:rPr>
          <w:sz w:val="16"/>
          <w:szCs w:val="16"/>
        </w:rPr>
      </w:pPr>
      <w:r w:rsidDel="00000000" w:rsidR="00000000" w:rsidRPr="00000000">
        <w:rPr>
          <w:sz w:val="16"/>
          <w:szCs w:val="16"/>
          <w:rtl w:val="0"/>
        </w:rPr>
        <w:t xml:space="preserve">FC = Control de Trama</w:t>
        <w:tab/>
        <w:t xml:space="preserve">D/I = ID de duración/conexión</w:t>
        <w:tab/>
        <w:t xml:space="preserve">SC = Control de secuencia</w:t>
      </w:r>
    </w:p>
    <w:p w:rsidR="00000000" w:rsidDel="00000000" w:rsidP="00000000" w:rsidRDefault="00000000" w:rsidRPr="00000000" w14:paraId="00000461">
      <w:pPr>
        <w:numPr>
          <w:ilvl w:val="0"/>
          <w:numId w:val="3"/>
        </w:numPr>
        <w:spacing w:after="0" w:afterAutospacing="0"/>
        <w:ind w:left="720" w:hanging="360"/>
        <w:rPr>
          <w:b w:val="1"/>
        </w:rPr>
      </w:pPr>
      <w:r w:rsidDel="00000000" w:rsidR="00000000" w:rsidRPr="00000000">
        <w:rPr>
          <w:b w:val="1"/>
          <w:rtl w:val="0"/>
        </w:rPr>
        <w:t xml:space="preserve">Control de trama</w:t>
      </w:r>
    </w:p>
    <w:p w:rsidR="00000000" w:rsidDel="00000000" w:rsidP="00000000" w:rsidRDefault="00000000" w:rsidRPr="00000000" w14:paraId="00000462">
      <w:pPr>
        <w:numPr>
          <w:ilvl w:val="1"/>
          <w:numId w:val="3"/>
        </w:numPr>
        <w:spacing w:after="0" w:afterAutospacing="0" w:before="0" w:beforeAutospacing="0"/>
        <w:ind w:left="1440" w:hanging="360"/>
        <w:rPr/>
      </w:pPr>
      <w:r w:rsidDel="00000000" w:rsidR="00000000" w:rsidRPr="00000000">
        <w:rPr>
          <w:rtl w:val="0"/>
        </w:rPr>
        <w:t xml:space="preserve">Indica el tipo de trama (control, gestión o datos) y proporciona información de control. La información de control contiene información de control y relativa a la privacidad.</w:t>
      </w:r>
    </w:p>
    <w:p w:rsidR="00000000" w:rsidDel="00000000" w:rsidP="00000000" w:rsidRDefault="00000000" w:rsidRPr="00000000" w14:paraId="00000463">
      <w:pPr>
        <w:numPr>
          <w:ilvl w:val="0"/>
          <w:numId w:val="3"/>
        </w:numPr>
        <w:spacing w:after="0" w:afterAutospacing="0" w:before="0" w:beforeAutospacing="0"/>
        <w:ind w:left="720" w:hanging="360"/>
        <w:rPr>
          <w:b w:val="1"/>
        </w:rPr>
      </w:pPr>
      <w:r w:rsidDel="00000000" w:rsidR="00000000" w:rsidRPr="00000000">
        <w:rPr>
          <w:b w:val="1"/>
          <w:rtl w:val="0"/>
        </w:rPr>
        <w:t xml:space="preserve">ID de duración/conexión</w:t>
      </w:r>
    </w:p>
    <w:p w:rsidR="00000000" w:rsidDel="00000000" w:rsidP="00000000" w:rsidRDefault="00000000" w:rsidRPr="00000000" w14:paraId="00000464">
      <w:pPr>
        <w:numPr>
          <w:ilvl w:val="1"/>
          <w:numId w:val="3"/>
        </w:numPr>
        <w:spacing w:after="0" w:afterAutospacing="0" w:before="0" w:beforeAutospacing="0"/>
        <w:ind w:left="1440" w:hanging="360"/>
        <w:rPr>
          <w:b w:val="1"/>
        </w:rPr>
      </w:pPr>
      <w:r w:rsidDel="00000000" w:rsidR="00000000" w:rsidRPr="00000000">
        <w:rPr>
          <w:b w:val="1"/>
          <w:rtl w:val="0"/>
        </w:rPr>
        <w:t xml:space="preserve"> </w:t>
      </w:r>
      <w:r w:rsidDel="00000000" w:rsidR="00000000" w:rsidRPr="00000000">
        <w:rPr>
          <w:rtl w:val="0"/>
        </w:rPr>
        <w:t xml:space="preserve">Indica el tiempo (en microsegundos) que el canal será reservado para una transmisión satisfactoria de una trama MAC.</w:t>
      </w:r>
    </w:p>
    <w:p w:rsidR="00000000" w:rsidDel="00000000" w:rsidP="00000000" w:rsidRDefault="00000000" w:rsidRPr="00000000" w14:paraId="00000465">
      <w:pPr>
        <w:numPr>
          <w:ilvl w:val="0"/>
          <w:numId w:val="3"/>
        </w:numPr>
        <w:spacing w:after="0" w:afterAutospacing="0" w:before="0" w:beforeAutospacing="0"/>
        <w:ind w:left="720" w:hanging="360"/>
        <w:rPr>
          <w:b w:val="1"/>
        </w:rPr>
      </w:pPr>
      <w:r w:rsidDel="00000000" w:rsidR="00000000" w:rsidRPr="00000000">
        <w:rPr>
          <w:b w:val="1"/>
          <w:rtl w:val="0"/>
        </w:rPr>
        <w:t xml:space="preserve">Direcciones</w:t>
      </w:r>
    </w:p>
    <w:p w:rsidR="00000000" w:rsidDel="00000000" w:rsidP="00000000" w:rsidRDefault="00000000" w:rsidRPr="00000000" w14:paraId="00000466">
      <w:pPr>
        <w:numPr>
          <w:ilvl w:val="0"/>
          <w:numId w:val="3"/>
        </w:numPr>
        <w:spacing w:after="0" w:afterAutospacing="0" w:before="0" w:beforeAutospacing="0"/>
        <w:ind w:left="720" w:hanging="360"/>
        <w:rPr>
          <w:b w:val="1"/>
        </w:rPr>
      </w:pPr>
      <w:r w:rsidDel="00000000" w:rsidR="00000000" w:rsidRPr="00000000">
        <w:rPr>
          <w:b w:val="1"/>
          <w:rtl w:val="0"/>
        </w:rPr>
        <w:t xml:space="preserve">Control de secuencia</w:t>
      </w:r>
    </w:p>
    <w:p w:rsidR="00000000" w:rsidDel="00000000" w:rsidP="00000000" w:rsidRDefault="00000000" w:rsidRPr="00000000" w14:paraId="00000467">
      <w:pPr>
        <w:numPr>
          <w:ilvl w:val="1"/>
          <w:numId w:val="3"/>
        </w:numPr>
        <w:spacing w:after="0" w:afterAutospacing="0" w:before="0" w:beforeAutospacing="0"/>
        <w:ind w:left="1440" w:hanging="360"/>
        <w:rPr/>
      </w:pPr>
      <w:r w:rsidDel="00000000" w:rsidR="00000000" w:rsidRPr="00000000">
        <w:rPr>
          <w:rtl w:val="0"/>
        </w:rPr>
        <w:t xml:space="preserve">Subcampo</w:t>
      </w:r>
      <w:r w:rsidDel="00000000" w:rsidR="00000000" w:rsidRPr="00000000">
        <w:rPr>
          <w:b w:val="1"/>
          <w:rtl w:val="0"/>
        </w:rPr>
        <w:t xml:space="preserve"> número de </w:t>
      </w:r>
      <w:r w:rsidDel="00000000" w:rsidR="00000000" w:rsidRPr="00000000">
        <w:rPr>
          <w:b w:val="1"/>
          <w:rtl w:val="0"/>
        </w:rPr>
        <w:t xml:space="preserve">fragmento</w:t>
      </w:r>
      <w:r w:rsidDel="00000000" w:rsidR="00000000" w:rsidRPr="00000000">
        <w:rPr>
          <w:rtl w:val="0"/>
        </w:rPr>
        <w:t xml:space="preserve"> (4 bits). Fragmentación y reensamblado.</w:t>
      </w:r>
    </w:p>
    <w:p w:rsidR="00000000" w:rsidDel="00000000" w:rsidP="00000000" w:rsidRDefault="00000000" w:rsidRPr="00000000" w14:paraId="00000468">
      <w:pPr>
        <w:numPr>
          <w:ilvl w:val="1"/>
          <w:numId w:val="3"/>
        </w:numPr>
        <w:spacing w:after="0" w:afterAutospacing="0" w:before="0" w:beforeAutospacing="0"/>
        <w:ind w:left="1440" w:hanging="360"/>
        <w:rPr>
          <w:b w:val="1"/>
        </w:rPr>
      </w:pPr>
      <w:r w:rsidDel="00000000" w:rsidR="00000000" w:rsidRPr="00000000">
        <w:rPr>
          <w:rtl w:val="0"/>
        </w:rPr>
        <w:t xml:space="preserve">Subcampo </w:t>
      </w:r>
      <w:r w:rsidDel="00000000" w:rsidR="00000000" w:rsidRPr="00000000">
        <w:rPr>
          <w:b w:val="1"/>
          <w:rtl w:val="0"/>
        </w:rPr>
        <w:t xml:space="preserve">número de secuencia </w:t>
      </w:r>
      <w:r w:rsidDel="00000000" w:rsidR="00000000" w:rsidRPr="00000000">
        <w:rPr>
          <w:rtl w:val="0"/>
        </w:rPr>
        <w:t xml:space="preserve">(12 bits). Numeración de las tramas enviadas entre un transmisor dado y un receptor. </w:t>
      </w:r>
    </w:p>
    <w:p w:rsidR="00000000" w:rsidDel="00000000" w:rsidP="00000000" w:rsidRDefault="00000000" w:rsidRPr="00000000" w14:paraId="00000469">
      <w:pPr>
        <w:numPr>
          <w:ilvl w:val="0"/>
          <w:numId w:val="3"/>
        </w:numPr>
        <w:spacing w:after="0" w:afterAutospacing="0" w:before="0" w:beforeAutospacing="0"/>
        <w:ind w:left="720" w:hanging="360"/>
        <w:rPr>
          <w:b w:val="1"/>
        </w:rPr>
      </w:pPr>
      <w:r w:rsidDel="00000000" w:rsidR="00000000" w:rsidRPr="00000000">
        <w:rPr>
          <w:b w:val="1"/>
          <w:rtl w:val="0"/>
        </w:rPr>
        <w:t xml:space="preserve">Payload</w:t>
      </w:r>
    </w:p>
    <w:p w:rsidR="00000000" w:rsidDel="00000000" w:rsidP="00000000" w:rsidRDefault="00000000" w:rsidRPr="00000000" w14:paraId="0000046A">
      <w:pPr>
        <w:numPr>
          <w:ilvl w:val="0"/>
          <w:numId w:val="3"/>
        </w:numPr>
        <w:spacing w:before="0" w:beforeAutospacing="0"/>
        <w:ind w:left="720" w:hanging="360"/>
        <w:rPr>
          <w:b w:val="1"/>
        </w:rPr>
      </w:pPr>
      <w:r w:rsidDel="00000000" w:rsidR="00000000" w:rsidRPr="00000000">
        <w:rPr>
          <w:b w:val="1"/>
          <w:rtl w:val="0"/>
        </w:rPr>
        <w:t xml:space="preserve">CRC</w:t>
      </w:r>
    </w:p>
    <w:p w:rsidR="00000000" w:rsidDel="00000000" w:rsidP="00000000" w:rsidRDefault="00000000" w:rsidRPr="00000000" w14:paraId="0000046B">
      <w:pPr>
        <w:pStyle w:val="Heading4"/>
        <w:rPr>
          <w:u w:val="single"/>
        </w:rPr>
      </w:pPr>
      <w:bookmarkStart w:colFirst="0" w:colLast="0" w:name="_ogsqq6ss9yhc" w:id="106"/>
      <w:bookmarkEnd w:id="106"/>
      <w:r w:rsidDel="00000000" w:rsidR="00000000" w:rsidRPr="00000000">
        <w:rPr>
          <w:u w:val="single"/>
          <w:rtl w:val="0"/>
        </w:rPr>
        <w:t xml:space="preserve">Tipos de Trama</w:t>
      </w:r>
      <w:r w:rsidDel="00000000" w:rsidR="00000000" w:rsidRPr="00000000">
        <w:rPr>
          <w:rtl w:val="0"/>
        </w:rPr>
      </w:r>
    </w:p>
    <w:p w:rsidR="00000000" w:rsidDel="00000000" w:rsidP="00000000" w:rsidRDefault="00000000" w:rsidRPr="00000000" w14:paraId="0000046C">
      <w:pPr>
        <w:numPr>
          <w:ilvl w:val="0"/>
          <w:numId w:val="232"/>
        </w:numPr>
        <w:spacing w:after="0" w:afterAutospacing="0"/>
        <w:ind w:left="720" w:hanging="360"/>
        <w:rPr>
          <w:u w:val="none"/>
        </w:rPr>
      </w:pPr>
      <w:r w:rsidDel="00000000" w:rsidR="00000000" w:rsidRPr="00000000">
        <w:rPr>
          <w:b w:val="1"/>
          <w:rtl w:val="0"/>
        </w:rPr>
        <w:t xml:space="preserve">Control </w:t>
      </w:r>
      <w:r w:rsidDel="00000000" w:rsidR="00000000" w:rsidRPr="00000000">
        <w:rPr>
          <w:rtl w:val="0"/>
        </w:rPr>
        <w:t xml:space="preserve">(sondeo de ahorro de energía, RTS, CTS, ACK, fin período libre contienda CF, CF-ACK).</w:t>
      </w:r>
    </w:p>
    <w:p w:rsidR="00000000" w:rsidDel="00000000" w:rsidP="00000000" w:rsidRDefault="00000000" w:rsidRPr="00000000" w14:paraId="0000046D">
      <w:pPr>
        <w:numPr>
          <w:ilvl w:val="0"/>
          <w:numId w:val="232"/>
        </w:numPr>
        <w:spacing w:after="0" w:afterAutospacing="0" w:before="0" w:beforeAutospacing="0"/>
        <w:ind w:left="720" w:hanging="360"/>
        <w:rPr>
          <w:u w:val="none"/>
        </w:rPr>
      </w:pPr>
      <w:r w:rsidDel="00000000" w:rsidR="00000000" w:rsidRPr="00000000">
        <w:rPr>
          <w:b w:val="1"/>
          <w:rtl w:val="0"/>
        </w:rPr>
        <w:t xml:space="preserve">Datos </w:t>
      </w:r>
      <w:r w:rsidDel="00000000" w:rsidR="00000000" w:rsidRPr="00000000">
        <w:rPr>
          <w:rtl w:val="0"/>
        </w:rPr>
        <w:t xml:space="preserve">(Datos, +ACK-CF,+CF-POLL, etc).</w:t>
      </w:r>
    </w:p>
    <w:p w:rsidR="00000000" w:rsidDel="00000000" w:rsidP="00000000" w:rsidRDefault="00000000" w:rsidRPr="00000000" w14:paraId="0000046E">
      <w:pPr>
        <w:numPr>
          <w:ilvl w:val="0"/>
          <w:numId w:val="232"/>
        </w:numPr>
        <w:spacing w:before="0" w:beforeAutospacing="0"/>
        <w:ind w:left="720" w:hanging="360"/>
        <w:rPr>
          <w:u w:val="none"/>
        </w:rPr>
      </w:pPr>
      <w:r w:rsidDel="00000000" w:rsidR="00000000" w:rsidRPr="00000000">
        <w:rPr>
          <w:b w:val="1"/>
          <w:rtl w:val="0"/>
        </w:rPr>
        <w:t xml:space="preserve">Gestión </w:t>
      </w:r>
      <w:r w:rsidDel="00000000" w:rsidR="00000000" w:rsidRPr="00000000">
        <w:rPr>
          <w:rtl w:val="0"/>
        </w:rPr>
        <w:t xml:space="preserve">(entre estaciones y puntos de acceso, gestión de asociaciones).</w:t>
      </w:r>
      <w:r w:rsidDel="00000000" w:rsidR="00000000" w:rsidRPr="00000000">
        <w:rPr>
          <w:rtl w:val="0"/>
        </w:rPr>
      </w:r>
    </w:p>
    <w:p w:rsidR="00000000" w:rsidDel="00000000" w:rsidP="00000000" w:rsidRDefault="00000000" w:rsidRPr="00000000" w14:paraId="0000046F">
      <w:pPr>
        <w:pStyle w:val="Heading3"/>
        <w:rPr/>
      </w:pPr>
      <w:bookmarkStart w:colFirst="0" w:colLast="0" w:name="_5r2sfwfbrx0a" w:id="107"/>
      <w:bookmarkEnd w:id="107"/>
      <w:r w:rsidDel="00000000" w:rsidR="00000000" w:rsidRPr="00000000">
        <w:rPr>
          <w:rtl w:val="0"/>
        </w:rPr>
        <w:t xml:space="preserve">Problemas en la comunicación por radio</w:t>
      </w:r>
    </w:p>
    <w:p w:rsidR="00000000" w:rsidDel="00000000" w:rsidP="00000000" w:rsidRDefault="00000000" w:rsidRPr="00000000" w14:paraId="00000470">
      <w:pPr>
        <w:jc w:val="center"/>
        <w:rPr/>
      </w:pPr>
      <w:r w:rsidDel="00000000" w:rsidR="00000000" w:rsidRPr="00000000">
        <w:rPr/>
        <w:drawing>
          <wp:inline distB="114300" distT="114300" distL="114300" distR="114300">
            <wp:extent cx="4853496" cy="2515433"/>
            <wp:effectExtent b="0" l="0" r="0" t="0"/>
            <wp:docPr id="4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853496" cy="2515433"/>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numPr>
          <w:ilvl w:val="0"/>
          <w:numId w:val="223"/>
        </w:numPr>
        <w:spacing w:after="0" w:afterAutospacing="0"/>
        <w:ind w:left="720" w:hanging="360"/>
        <w:rPr>
          <w:b w:val="1"/>
        </w:rPr>
      </w:pPr>
      <w:r w:rsidDel="00000000" w:rsidR="00000000" w:rsidRPr="00000000">
        <w:rPr>
          <w:b w:val="1"/>
          <w:rtl w:val="0"/>
        </w:rPr>
        <w:t xml:space="preserve">Terminal oculta</w:t>
      </w:r>
    </w:p>
    <w:p w:rsidR="00000000" w:rsidDel="00000000" w:rsidP="00000000" w:rsidRDefault="00000000" w:rsidRPr="00000000" w14:paraId="00000472">
      <w:pPr>
        <w:numPr>
          <w:ilvl w:val="1"/>
          <w:numId w:val="223"/>
        </w:numPr>
        <w:spacing w:after="0" w:afterAutospacing="0" w:before="0" w:beforeAutospacing="0"/>
        <w:ind w:left="1440" w:hanging="360"/>
        <w:rPr/>
      </w:pPr>
      <w:r w:rsidDel="00000000" w:rsidR="00000000" w:rsidRPr="00000000">
        <w:rPr>
          <w:rtl w:val="0"/>
        </w:rPr>
        <w:t xml:space="preserve">Una estación no puede detectar a un competidor potencial por el medio debido a que dicho competidor está demasiado lejos.</w:t>
      </w:r>
    </w:p>
    <w:p w:rsidR="00000000" w:rsidDel="00000000" w:rsidP="00000000" w:rsidRDefault="00000000" w:rsidRPr="00000000" w14:paraId="00000473">
      <w:pPr>
        <w:numPr>
          <w:ilvl w:val="1"/>
          <w:numId w:val="223"/>
        </w:numPr>
        <w:spacing w:after="0" w:afterAutospacing="0" w:before="0" w:beforeAutospacing="0"/>
        <w:ind w:left="1440" w:hanging="360"/>
        <w:rPr>
          <w:b w:val="1"/>
        </w:rPr>
      </w:pPr>
      <w:r w:rsidDel="00000000" w:rsidR="00000000" w:rsidRPr="00000000">
        <w:rPr>
          <w:b w:val="1"/>
          <w:rtl w:val="0"/>
        </w:rPr>
        <w:t xml:space="preserve">Solución:</w:t>
      </w:r>
      <w:r w:rsidDel="00000000" w:rsidR="00000000" w:rsidRPr="00000000">
        <w:rPr>
          <w:rtl w:val="0"/>
        </w:rPr>
        <w:t xml:space="preserve"> mecanismo RTS/CTS que usa el NAV.</w:t>
      </w:r>
    </w:p>
    <w:p w:rsidR="00000000" w:rsidDel="00000000" w:rsidP="00000000" w:rsidRDefault="00000000" w:rsidRPr="00000000" w14:paraId="00000474">
      <w:pPr>
        <w:numPr>
          <w:ilvl w:val="2"/>
          <w:numId w:val="223"/>
        </w:numPr>
        <w:spacing w:after="0" w:afterAutospacing="0" w:before="0" w:beforeAutospacing="0"/>
        <w:ind w:left="2160" w:hanging="360"/>
        <w:rPr>
          <w:u w:val="none"/>
        </w:rPr>
      </w:pPr>
      <w:r w:rsidDel="00000000" w:rsidR="00000000" w:rsidRPr="00000000">
        <w:rPr>
          <w:rtl w:val="0"/>
        </w:rPr>
        <w:t xml:space="preserve">A desea enviar datos a B. A envía un RTS a B. B responde con CTS para indicar que el canal está libre. A recibe la CTS y envía su trama e inicia un temporizador ACK. B recibe la trama de datos y responde con un ACK para completar el intercambio. Si el temporizador de A expira antes de que la ACK vuelva, se considera una colisión y se realiza todo el protocolo de nuevo.</w:t>
      </w:r>
    </w:p>
    <w:p w:rsidR="00000000" w:rsidDel="00000000" w:rsidP="00000000" w:rsidRDefault="00000000" w:rsidRPr="00000000" w14:paraId="00000475">
      <w:pPr>
        <w:numPr>
          <w:ilvl w:val="2"/>
          <w:numId w:val="223"/>
        </w:numPr>
        <w:spacing w:after="0" w:afterAutospacing="0" w:before="0" w:beforeAutospacing="0"/>
        <w:ind w:left="2160" w:hanging="360"/>
        <w:rPr>
          <w:u w:val="none"/>
        </w:rPr>
      </w:pPr>
      <w:r w:rsidDel="00000000" w:rsidR="00000000" w:rsidRPr="00000000">
        <w:rPr>
          <w:rtl w:val="0"/>
        </w:rPr>
        <w:t xml:space="preserve">C no recibe el RTS, pero sí el CTS. Actualiza su </w:t>
      </w:r>
      <w:r w:rsidDel="00000000" w:rsidR="00000000" w:rsidRPr="00000000">
        <w:rPr>
          <w:rtl w:val="0"/>
        </w:rPr>
        <w:t xml:space="preserve">NAV</w:t>
      </w:r>
      <w:r w:rsidDel="00000000" w:rsidR="00000000" w:rsidRPr="00000000">
        <w:rPr>
          <w:rtl w:val="0"/>
        </w:rPr>
        <w:t xml:space="preserve"> y se queda esperando.</w:t>
      </w:r>
    </w:p>
    <w:p w:rsidR="00000000" w:rsidDel="00000000" w:rsidP="00000000" w:rsidRDefault="00000000" w:rsidRPr="00000000" w14:paraId="00000476">
      <w:pPr>
        <w:numPr>
          <w:ilvl w:val="0"/>
          <w:numId w:val="223"/>
        </w:numPr>
        <w:spacing w:after="0" w:afterAutospacing="0" w:before="0" w:beforeAutospacing="0"/>
        <w:ind w:left="720" w:hanging="360"/>
        <w:rPr>
          <w:b w:val="1"/>
        </w:rPr>
      </w:pPr>
      <w:r w:rsidDel="00000000" w:rsidR="00000000" w:rsidRPr="00000000">
        <w:rPr>
          <w:b w:val="1"/>
          <w:rtl w:val="0"/>
        </w:rPr>
        <w:t xml:space="preserve">Terminal expuesta</w:t>
      </w:r>
    </w:p>
    <w:p w:rsidR="00000000" w:rsidDel="00000000" w:rsidP="00000000" w:rsidRDefault="00000000" w:rsidRPr="00000000" w14:paraId="00000477">
      <w:pPr>
        <w:numPr>
          <w:ilvl w:val="1"/>
          <w:numId w:val="223"/>
        </w:numPr>
        <w:spacing w:before="0" w:beforeAutospacing="0"/>
        <w:ind w:left="1440" w:hanging="360"/>
        <w:rPr/>
      </w:pPr>
      <w:r w:rsidDel="00000000" w:rsidR="00000000" w:rsidRPr="00000000">
        <w:rPr>
          <w:rtl w:val="0"/>
        </w:rPr>
        <w:t xml:space="preserve">Una estación se encuentra dentro del rango de otra y no puede realizar una transmisión porque detecta que el canal está ocupado.</w:t>
      </w:r>
    </w:p>
    <w:p w:rsidR="00000000" w:rsidDel="00000000" w:rsidP="00000000" w:rsidRDefault="00000000" w:rsidRPr="00000000" w14:paraId="00000478">
      <w:pPr>
        <w:pStyle w:val="Heading3"/>
        <w:rPr/>
      </w:pPr>
      <w:bookmarkStart w:colFirst="0" w:colLast="0" w:name="_nseguh3gzrho" w:id="108"/>
      <w:bookmarkEnd w:id="108"/>
      <w:r w:rsidDel="00000000" w:rsidR="00000000" w:rsidRPr="00000000">
        <w:rPr>
          <w:rtl w:val="0"/>
        </w:rPr>
        <w:t xml:space="preserve">Tecnologías incorporadas en WiFi 5</w:t>
      </w:r>
    </w:p>
    <w:p w:rsidR="00000000" w:rsidDel="00000000" w:rsidP="00000000" w:rsidRDefault="00000000" w:rsidRPr="00000000" w14:paraId="00000479">
      <w:pPr>
        <w:numPr>
          <w:ilvl w:val="0"/>
          <w:numId w:val="26"/>
        </w:numPr>
        <w:spacing w:after="0" w:afterAutospacing="0"/>
        <w:ind w:left="720" w:hanging="360"/>
        <w:rPr>
          <w:u w:val="none"/>
        </w:rPr>
      </w:pPr>
      <w:r w:rsidDel="00000000" w:rsidR="00000000" w:rsidRPr="00000000">
        <w:rPr>
          <w:rFonts w:ascii="Nova Mono" w:cs="Nova Mono" w:eastAsia="Nova Mono" w:hAnsi="Nova Mono"/>
          <w:rtl w:val="0"/>
        </w:rPr>
        <w:t xml:space="preserve">Beamforming → tecnología que permite a un AP enfocar la señal hacia los destinos de interés.</w:t>
      </w:r>
    </w:p>
    <w:p w:rsidR="00000000" w:rsidDel="00000000" w:rsidP="00000000" w:rsidRDefault="00000000" w:rsidRPr="00000000" w14:paraId="0000047A">
      <w:pPr>
        <w:numPr>
          <w:ilvl w:val="1"/>
          <w:numId w:val="26"/>
        </w:numPr>
        <w:spacing w:after="0" w:afterAutospacing="0" w:before="0" w:beforeAutospacing="0"/>
        <w:ind w:left="1440" w:hanging="360"/>
        <w:rPr>
          <w:u w:val="none"/>
        </w:rPr>
      </w:pPr>
      <w:r w:rsidDel="00000000" w:rsidR="00000000" w:rsidRPr="00000000">
        <w:rPr>
          <w:rtl w:val="0"/>
        </w:rPr>
        <w:t xml:space="preserve">Aumenta la eficiencia de la comunicación.</w:t>
      </w:r>
    </w:p>
    <w:p w:rsidR="00000000" w:rsidDel="00000000" w:rsidP="00000000" w:rsidRDefault="00000000" w:rsidRPr="00000000" w14:paraId="0000047B">
      <w:pPr>
        <w:numPr>
          <w:ilvl w:val="1"/>
          <w:numId w:val="26"/>
        </w:numPr>
        <w:spacing w:after="0" w:afterAutospacing="0" w:before="0" w:beforeAutospacing="0"/>
        <w:ind w:left="1440" w:hanging="360"/>
        <w:rPr>
          <w:u w:val="none"/>
        </w:rPr>
      </w:pPr>
      <w:r w:rsidDel="00000000" w:rsidR="00000000" w:rsidRPr="00000000">
        <w:rPr>
          <w:rtl w:val="0"/>
        </w:rPr>
        <w:t xml:space="preserve">Usado en 5G. </w:t>
      </w:r>
    </w:p>
    <w:p w:rsidR="00000000" w:rsidDel="00000000" w:rsidP="00000000" w:rsidRDefault="00000000" w:rsidRPr="00000000" w14:paraId="0000047C">
      <w:pPr>
        <w:numPr>
          <w:ilvl w:val="0"/>
          <w:numId w:val="26"/>
        </w:numPr>
        <w:spacing w:after="0" w:afterAutospacing="0" w:before="0" w:beforeAutospacing="0"/>
        <w:ind w:left="720" w:hanging="360"/>
      </w:pPr>
      <w:r w:rsidDel="00000000" w:rsidR="00000000" w:rsidRPr="00000000">
        <w:rPr>
          <w:rFonts w:ascii="Nova Mono" w:cs="Nova Mono" w:eastAsia="Nova Mono" w:hAnsi="Nova Mono"/>
          <w:rtl w:val="0"/>
        </w:rPr>
        <w:t xml:space="preserve">MU-MIMO → mejora de SU-MIMO.</w:t>
      </w:r>
    </w:p>
    <w:p w:rsidR="00000000" w:rsidDel="00000000" w:rsidP="00000000" w:rsidRDefault="00000000" w:rsidRPr="00000000" w14:paraId="0000047D">
      <w:pPr>
        <w:numPr>
          <w:ilvl w:val="1"/>
          <w:numId w:val="26"/>
        </w:numPr>
        <w:spacing w:after="0" w:afterAutospacing="0" w:before="0" w:beforeAutospacing="0"/>
        <w:ind w:left="1440" w:hanging="360"/>
      </w:pPr>
      <w:r w:rsidDel="00000000" w:rsidR="00000000" w:rsidRPr="00000000">
        <w:rPr>
          <w:rFonts w:ascii="Nova Mono" w:cs="Nova Mono" w:eastAsia="Nova Mono" w:hAnsi="Nova Mono"/>
          <w:rtl w:val="0"/>
        </w:rPr>
        <w:t xml:space="preserve">SU-MIMO → WiFi a un dispositivo por vez.</w:t>
      </w:r>
    </w:p>
    <w:p w:rsidR="00000000" w:rsidDel="00000000" w:rsidP="00000000" w:rsidRDefault="00000000" w:rsidRPr="00000000" w14:paraId="0000047E">
      <w:pPr>
        <w:numPr>
          <w:ilvl w:val="1"/>
          <w:numId w:val="26"/>
        </w:numPr>
        <w:spacing w:before="0" w:beforeAutospacing="0"/>
        <w:ind w:left="1440" w:hanging="360"/>
      </w:pPr>
      <w:r w:rsidDel="00000000" w:rsidR="00000000" w:rsidRPr="00000000">
        <w:rPr>
          <w:rFonts w:ascii="Nova Mono" w:cs="Nova Mono" w:eastAsia="Nova Mono" w:hAnsi="Nova Mono"/>
          <w:rtl w:val="0"/>
        </w:rPr>
        <w:t xml:space="preserve">MU-MIMO → WiFi a múltiples dispositivos a la vez, a la misma velocidad y mejor recepción.</w:t>
      </w:r>
    </w:p>
    <w:p w:rsidR="00000000" w:rsidDel="00000000" w:rsidP="00000000" w:rsidRDefault="00000000" w:rsidRPr="00000000" w14:paraId="0000047F">
      <w:pPr>
        <w:pStyle w:val="Heading3"/>
        <w:rPr/>
      </w:pPr>
      <w:bookmarkStart w:colFirst="0" w:colLast="0" w:name="_rua8oj21aeyo" w:id="109"/>
      <w:bookmarkEnd w:id="109"/>
      <w:r w:rsidDel="00000000" w:rsidR="00000000" w:rsidRPr="00000000">
        <w:rPr>
          <w:rtl w:val="0"/>
        </w:rPr>
        <w:t xml:space="preserve">Seguridad en WiFi</w:t>
      </w:r>
    </w:p>
    <w:p w:rsidR="00000000" w:rsidDel="00000000" w:rsidP="00000000" w:rsidRDefault="00000000" w:rsidRPr="00000000" w14:paraId="00000480">
      <w:pPr>
        <w:numPr>
          <w:ilvl w:val="0"/>
          <w:numId w:val="151"/>
        </w:numPr>
        <w:spacing w:after="0" w:afterAutospacing="0"/>
        <w:ind w:left="720" w:hanging="360"/>
        <w:rPr>
          <w:u w:val="none"/>
        </w:rPr>
      </w:pPr>
      <w:r w:rsidDel="00000000" w:rsidR="00000000" w:rsidRPr="00000000">
        <w:rPr>
          <w:rtl w:val="0"/>
        </w:rPr>
        <w:t xml:space="preserve">Protocolos de seguridad usados:</w:t>
      </w:r>
    </w:p>
    <w:p w:rsidR="00000000" w:rsidDel="00000000" w:rsidP="00000000" w:rsidRDefault="00000000" w:rsidRPr="00000000" w14:paraId="00000481">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WPS → mecanismos para facilitar la conexión de dispositivos a una red inalámbrica.</w:t>
      </w:r>
    </w:p>
    <w:p w:rsidR="00000000" w:rsidDel="00000000" w:rsidP="00000000" w:rsidRDefault="00000000" w:rsidRPr="00000000" w14:paraId="00000482">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WEP → ofrece seguridad similar a la red cableada mediante una encriptación → débil.</w:t>
      </w:r>
    </w:p>
    <w:p w:rsidR="00000000" w:rsidDel="00000000" w:rsidP="00000000" w:rsidRDefault="00000000" w:rsidRPr="00000000" w14:paraId="00000483">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WPA → agrega seguridad mediante el uso de claves dinámicas proporcionadas a cada usuario.</w:t>
      </w:r>
    </w:p>
    <w:p w:rsidR="00000000" w:rsidDel="00000000" w:rsidP="00000000" w:rsidRDefault="00000000" w:rsidRPr="00000000" w14:paraId="00000484">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WPA2 → usa algoritmo de encriptación AES → el más seguro.</w:t>
      </w:r>
    </w:p>
    <w:p w:rsidR="00000000" w:rsidDel="00000000" w:rsidP="00000000" w:rsidRDefault="00000000" w:rsidRPr="00000000" w14:paraId="00000485">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WPA2PSK → para uso doméstico o de oficinas pequeñas donde se comparte la clave.</w:t>
      </w:r>
    </w:p>
    <w:p w:rsidR="00000000" w:rsidDel="00000000" w:rsidP="00000000" w:rsidRDefault="00000000" w:rsidRPr="00000000" w14:paraId="00000486">
      <w:pPr>
        <w:numPr>
          <w:ilvl w:val="0"/>
          <w:numId w:val="151"/>
        </w:numPr>
        <w:spacing w:after="0" w:afterAutospacing="0" w:before="0" w:beforeAutospacing="0"/>
        <w:ind w:left="720" w:hanging="360"/>
        <w:rPr>
          <w:u w:val="none"/>
        </w:rPr>
      </w:pPr>
      <w:r w:rsidDel="00000000" w:rsidR="00000000" w:rsidRPr="00000000">
        <w:rPr>
          <w:rtl w:val="0"/>
        </w:rPr>
        <w:t xml:space="preserve">Otros recursos de seguridad:</w:t>
      </w:r>
    </w:p>
    <w:p w:rsidR="00000000" w:rsidDel="00000000" w:rsidP="00000000" w:rsidRDefault="00000000" w:rsidRPr="00000000" w14:paraId="00000487">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Nombre de la red (SSID) → puede mostrarse/ocultarse</w:t>
      </w:r>
    </w:p>
    <w:p w:rsidR="00000000" w:rsidDel="00000000" w:rsidP="00000000" w:rsidRDefault="00000000" w:rsidRPr="00000000" w14:paraId="00000488">
      <w:pPr>
        <w:numPr>
          <w:ilvl w:val="1"/>
          <w:numId w:val="151"/>
        </w:numPr>
        <w:spacing w:before="0" w:beforeAutospacing="0"/>
        <w:ind w:left="1440" w:hanging="360"/>
        <w:rPr>
          <w:u w:val="none"/>
        </w:rPr>
      </w:pPr>
      <w:r w:rsidDel="00000000" w:rsidR="00000000" w:rsidRPr="00000000">
        <w:rPr>
          <w:rFonts w:ascii="Nova Mono" w:cs="Nova Mono" w:eastAsia="Nova Mono" w:hAnsi="Nova Mono"/>
          <w:rtl w:val="0"/>
        </w:rPr>
        <w:t xml:space="preserve">Filtrado de direcciones MAC → lista de direcciones MAC permitidas y/o bloqueadas.</w:t>
      </w:r>
    </w:p>
    <w:p w:rsidR="00000000" w:rsidDel="00000000" w:rsidP="00000000" w:rsidRDefault="00000000" w:rsidRPr="00000000" w14:paraId="00000489">
      <w:pPr>
        <w:pStyle w:val="Heading2"/>
        <w:rPr/>
      </w:pPr>
      <w:bookmarkStart w:colFirst="0" w:colLast="0" w:name="_eh1vp7647rmk" w:id="110"/>
      <w:bookmarkEnd w:id="110"/>
      <w:r w:rsidDel="00000000" w:rsidR="00000000" w:rsidRPr="00000000">
        <w:rPr>
          <w:rtl w:val="0"/>
        </w:rPr>
        <w:t xml:space="preserve">Wi Max · IEEE 802.16 · WMAN/WWAN</w:t>
      </w:r>
    </w:p>
    <w:p w:rsidR="00000000" w:rsidDel="00000000" w:rsidP="00000000" w:rsidRDefault="00000000" w:rsidRPr="00000000" w14:paraId="0000048A">
      <w:pPr>
        <w:numPr>
          <w:ilvl w:val="0"/>
          <w:numId w:val="166"/>
        </w:numPr>
        <w:spacing w:after="0" w:afterAutospacing="0"/>
        <w:ind w:left="720" w:hanging="360"/>
        <w:rPr>
          <w:u w:val="none"/>
        </w:rPr>
      </w:pPr>
      <w:r w:rsidDel="00000000" w:rsidR="00000000" w:rsidRPr="00000000">
        <w:rPr>
          <w:rtl w:val="0"/>
        </w:rPr>
        <w:t xml:space="preserve">Tecnología para comunicaciones punto a multipunto en banda ancha.</w:t>
      </w:r>
    </w:p>
    <w:p w:rsidR="00000000" w:rsidDel="00000000" w:rsidP="00000000" w:rsidRDefault="00000000" w:rsidRPr="00000000" w14:paraId="0000048B">
      <w:pPr>
        <w:numPr>
          <w:ilvl w:val="0"/>
          <w:numId w:val="166"/>
        </w:numPr>
        <w:spacing w:after="0" w:afterAutospacing="0" w:before="0" w:beforeAutospacing="0"/>
        <w:ind w:left="720" w:hanging="360"/>
        <w:rPr>
          <w:u w:val="none"/>
        </w:rPr>
      </w:pPr>
      <w:r w:rsidDel="00000000" w:rsidR="00000000" w:rsidRPr="00000000">
        <w:rPr>
          <w:rtl w:val="0"/>
        </w:rPr>
        <w:t xml:space="preserve">Permite alcanzar mayores distancias e integrar distintas tecnologías. </w:t>
      </w:r>
    </w:p>
    <w:p w:rsidR="00000000" w:rsidDel="00000000" w:rsidP="00000000" w:rsidRDefault="00000000" w:rsidRPr="00000000" w14:paraId="0000048C">
      <w:pPr>
        <w:numPr>
          <w:ilvl w:val="0"/>
          <w:numId w:val="166"/>
        </w:numPr>
        <w:spacing w:after="0" w:afterAutospacing="0" w:before="0" w:beforeAutospacing="0"/>
        <w:ind w:left="720" w:hanging="360"/>
        <w:rPr>
          <w:u w:val="none"/>
        </w:rPr>
      </w:pPr>
      <w:r w:rsidDel="00000000" w:rsidR="00000000" w:rsidRPr="00000000">
        <w:rPr>
          <w:rtl w:val="0"/>
        </w:rPr>
        <w:t xml:space="preserve">Preparado para trabajar sin colisiones. </w:t>
      </w:r>
    </w:p>
    <w:p w:rsidR="00000000" w:rsidDel="00000000" w:rsidP="00000000" w:rsidRDefault="00000000" w:rsidRPr="00000000" w14:paraId="0000048D">
      <w:pPr>
        <w:numPr>
          <w:ilvl w:val="0"/>
          <w:numId w:val="166"/>
        </w:numPr>
        <w:spacing w:after="0" w:afterAutospacing="0" w:before="0" w:beforeAutospacing="0"/>
        <w:ind w:left="720" w:hanging="360"/>
        <w:rPr>
          <w:u w:val="none"/>
        </w:rPr>
      </w:pPr>
      <w:r w:rsidDel="00000000" w:rsidR="00000000" w:rsidRPr="00000000">
        <w:rPr>
          <w:rtl w:val="0"/>
        </w:rPr>
        <w:t xml:space="preserve">La transmisión de datos es sin contienda (a diferencia del WiFi).</w:t>
      </w:r>
    </w:p>
    <w:p w:rsidR="00000000" w:rsidDel="00000000" w:rsidP="00000000" w:rsidRDefault="00000000" w:rsidRPr="00000000" w14:paraId="0000048E">
      <w:pPr>
        <w:numPr>
          <w:ilvl w:val="0"/>
          <w:numId w:val="166"/>
        </w:numPr>
        <w:spacing w:before="0" w:beforeAutospacing="0"/>
        <w:ind w:left="720" w:hanging="360"/>
        <w:rPr>
          <w:u w:val="none"/>
        </w:rPr>
      </w:pPr>
      <w:r w:rsidDel="00000000" w:rsidR="00000000" w:rsidRPr="00000000">
        <w:rPr>
          <w:rtl w:val="0"/>
        </w:rPr>
        <w:t xml:space="preserve">No está tan difundido actualmente.</w:t>
      </w:r>
    </w:p>
    <w:tbl>
      <w:tblPr>
        <w:tblStyle w:val="Table18"/>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965"/>
        <w:gridCol w:w="1770"/>
        <w:gridCol w:w="1830"/>
        <w:gridCol w:w="1800"/>
        <w:tblGridChange w:id="0">
          <w:tblGrid>
            <w:gridCol w:w="1620"/>
            <w:gridCol w:w="1965"/>
            <w:gridCol w:w="1770"/>
            <w:gridCol w:w="1830"/>
            <w:gridCol w:w="180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Wi Max</w:t>
              <w:br w:type="textWrapping"/>
              <w:t xml:space="preserve">802.16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802.16a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802.16b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Wi Max 2</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802.16m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Con visión directa.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Sin visión directa.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Sin visión directa.</w:t>
              <w:br w:type="textWrapping"/>
              <w:t xml:space="preserve">Terminales en movimiento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Móvil.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Radio de celda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 a 5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 a 10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 a 5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Hasta 50 km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Frecuencia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 a 66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&lt; 11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&lt; 6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 a 134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75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15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 Mbps</w:t>
            </w:r>
          </w:p>
        </w:tc>
      </w:tr>
    </w:tbl>
    <w:p w:rsidR="00000000" w:rsidDel="00000000" w:rsidP="00000000" w:rsidRDefault="00000000" w:rsidRPr="00000000" w14:paraId="000004AE">
      <w:pPr>
        <w:rPr/>
      </w:pPr>
      <w:r w:rsidDel="00000000" w:rsidR="00000000" w:rsidRPr="00000000">
        <w:br w:type="page"/>
      </w:r>
      <w:r w:rsidDel="00000000" w:rsidR="00000000" w:rsidRPr="00000000">
        <w:rPr>
          <w:rtl w:val="0"/>
        </w:rPr>
      </w:r>
    </w:p>
    <w:p w:rsidR="00000000" w:rsidDel="00000000" w:rsidP="00000000" w:rsidRDefault="00000000" w:rsidRPr="00000000" w14:paraId="000004AF">
      <w:pPr>
        <w:pStyle w:val="Heading1"/>
        <w:rPr/>
      </w:pPr>
      <w:bookmarkStart w:colFirst="0" w:colLast="0" w:name="_p2zps3nnn7w5" w:id="111"/>
      <w:bookmarkEnd w:id="111"/>
      <w:r w:rsidDel="00000000" w:rsidR="00000000" w:rsidRPr="00000000">
        <w:rPr>
          <w:rtl w:val="0"/>
        </w:rPr>
        <w:t xml:space="preserve">U5. Protocolos de Interconexión TCP/IP</w:t>
      </w:r>
    </w:p>
    <w:p w:rsidR="00000000" w:rsidDel="00000000" w:rsidP="00000000" w:rsidRDefault="00000000" w:rsidRPr="00000000" w14:paraId="000004B0">
      <w:pPr>
        <w:pStyle w:val="Heading2"/>
        <w:rPr/>
      </w:pPr>
      <w:bookmarkStart w:colFirst="0" w:colLast="0" w:name="_2g3qgrs19v1b" w:id="112"/>
      <w:bookmarkEnd w:id="112"/>
      <w:r w:rsidDel="00000000" w:rsidR="00000000" w:rsidRPr="00000000">
        <w:rPr>
          <w:rtl w:val="0"/>
        </w:rPr>
        <w:t xml:space="preserve">Definiciones</w:t>
      </w:r>
    </w:p>
    <w:p w:rsidR="00000000" w:rsidDel="00000000" w:rsidP="00000000" w:rsidRDefault="00000000" w:rsidRPr="00000000" w14:paraId="000004B1">
      <w:pPr>
        <w:numPr>
          <w:ilvl w:val="0"/>
          <w:numId w:val="39"/>
        </w:numPr>
        <w:spacing w:after="0" w:afterAutospacing="0"/>
        <w:ind w:left="720" w:hanging="360"/>
        <w:rPr>
          <w:b w:val="1"/>
        </w:rPr>
      </w:pPr>
      <w:r w:rsidDel="00000000" w:rsidR="00000000" w:rsidRPr="00000000">
        <w:rPr>
          <w:b w:val="1"/>
          <w:rtl w:val="0"/>
        </w:rPr>
        <w:t xml:space="preserve">Internet: </w:t>
      </w:r>
      <w:r w:rsidDel="00000000" w:rsidR="00000000" w:rsidRPr="00000000">
        <w:rPr>
          <w:rtl w:val="0"/>
        </w:rPr>
        <w:t xml:space="preserve">conjunto de redes heterogéneas, dispersas e interconectadas vía TCP/IP.</w:t>
      </w:r>
    </w:p>
    <w:p w:rsidR="00000000" w:rsidDel="00000000" w:rsidP="00000000" w:rsidRDefault="00000000" w:rsidRPr="00000000" w14:paraId="000004B2">
      <w:pPr>
        <w:numPr>
          <w:ilvl w:val="0"/>
          <w:numId w:val="39"/>
        </w:numPr>
        <w:spacing w:after="0" w:afterAutospacing="0" w:before="0" w:beforeAutospacing="0"/>
        <w:ind w:left="720" w:hanging="360"/>
        <w:rPr>
          <w:b w:val="1"/>
          <w:u w:val="none"/>
        </w:rPr>
      </w:pPr>
      <w:r w:rsidDel="00000000" w:rsidR="00000000" w:rsidRPr="00000000">
        <w:rPr>
          <w:b w:val="1"/>
          <w:rtl w:val="0"/>
        </w:rPr>
        <w:t xml:space="preserve">Protocolos: </w:t>
      </w:r>
      <w:r w:rsidDel="00000000" w:rsidR="00000000" w:rsidRPr="00000000">
        <w:rPr>
          <w:rtl w:val="0"/>
        </w:rPr>
        <w:t xml:space="preserve">proporcionan reglas para la comunicación sin depender del hardware de red.</w:t>
      </w:r>
    </w:p>
    <w:p w:rsidR="00000000" w:rsidDel="00000000" w:rsidP="00000000" w:rsidRDefault="00000000" w:rsidRPr="00000000" w14:paraId="000004B3">
      <w:pPr>
        <w:numPr>
          <w:ilvl w:val="0"/>
          <w:numId w:val="39"/>
        </w:numPr>
        <w:spacing w:before="0" w:beforeAutospacing="0"/>
        <w:ind w:left="720" w:hanging="360"/>
        <w:rPr>
          <w:b w:val="1"/>
          <w:u w:val="none"/>
        </w:rPr>
      </w:pPr>
      <w:r w:rsidDel="00000000" w:rsidR="00000000" w:rsidRPr="00000000">
        <w:rPr>
          <w:b w:val="1"/>
          <w:rtl w:val="0"/>
        </w:rPr>
        <w:t xml:space="preserve">TCP/IP: </w:t>
      </w:r>
      <w:r w:rsidDel="00000000" w:rsidR="00000000" w:rsidRPr="00000000">
        <w:rPr>
          <w:rtl w:val="0"/>
        </w:rPr>
        <w:t xml:space="preserve">conjunto de protocolos que permiten la interconexión entre redes heterogéneas, que no están asociados a un sistema operativo ni a un proveedor.</w:t>
      </w:r>
    </w:p>
    <w:p w:rsidR="00000000" w:rsidDel="00000000" w:rsidP="00000000" w:rsidRDefault="00000000" w:rsidRPr="00000000" w14:paraId="000004B4">
      <w:pPr>
        <w:pStyle w:val="Heading2"/>
        <w:rPr/>
      </w:pPr>
      <w:bookmarkStart w:colFirst="0" w:colLast="0" w:name="_9sjezopqd42p" w:id="113"/>
      <w:bookmarkEnd w:id="113"/>
      <w:r w:rsidDel="00000000" w:rsidR="00000000" w:rsidRPr="00000000">
        <w:rPr>
          <w:rtl w:val="0"/>
        </w:rPr>
        <w:t xml:space="preserve">Comparación entre Modelo OSI y Modelo TCP/IP</w:t>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80"/>
        <w:gridCol w:w="2175"/>
        <w:gridCol w:w="3810"/>
        <w:tblGridChange w:id="0">
          <w:tblGrid>
            <w:gridCol w:w="2250"/>
            <w:gridCol w:w="780"/>
            <w:gridCol w:w="2175"/>
            <w:gridCol w:w="3810"/>
          </w:tblGrid>
        </w:tblGridChange>
      </w:tblGrid>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OSI</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TCP/IP - Protocolos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Aplicación</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Aplicación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FTP, TELNER, SMTP, NSP, SNMP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Presentación</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Sesión</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Transporte</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Transporte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TCP, UDP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Red</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IP, ICMP, IGMP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Enlace de Datos</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Acceso a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Física</w:t>
            </w:r>
          </w:p>
        </w:tc>
        <w:tc>
          <w:tcPr>
            <w:tcBorders>
              <w:top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4D5">
      <w:pPr>
        <w:pStyle w:val="Heading2"/>
        <w:rPr/>
      </w:pPr>
      <w:bookmarkStart w:colFirst="0" w:colLast="0" w:name="_6macu31g7fj5" w:id="114"/>
      <w:bookmarkEnd w:id="114"/>
      <w:r w:rsidDel="00000000" w:rsidR="00000000" w:rsidRPr="00000000">
        <w:rPr>
          <w:rtl w:val="0"/>
        </w:rPr>
        <w:t xml:space="preserve">Protocolo de Internet (IP)</w:t>
      </w:r>
    </w:p>
    <w:p w:rsidR="00000000" w:rsidDel="00000000" w:rsidP="00000000" w:rsidRDefault="00000000" w:rsidRPr="00000000" w14:paraId="000004D6">
      <w:pPr>
        <w:numPr>
          <w:ilvl w:val="0"/>
          <w:numId w:val="229"/>
        </w:numPr>
        <w:spacing w:after="0" w:afterAutospacing="0"/>
        <w:ind w:left="720" w:hanging="360"/>
        <w:rPr>
          <w:u w:val="none"/>
        </w:rPr>
      </w:pPr>
      <w:r w:rsidDel="00000000" w:rsidR="00000000" w:rsidRPr="00000000">
        <w:rPr>
          <w:rtl w:val="0"/>
        </w:rPr>
        <w:t xml:space="preserve">Define la unidad básica para la transferencia de datos, selección de rutas (ruteo) y conjunto de reglas para la entrega de paquetes no </w:t>
      </w:r>
      <w:r w:rsidDel="00000000" w:rsidR="00000000" w:rsidRPr="00000000">
        <w:rPr>
          <w:rtl w:val="0"/>
        </w:rPr>
        <w:t xml:space="preserve">confiable</w:t>
      </w:r>
      <w:r w:rsidDel="00000000" w:rsidR="00000000" w:rsidRPr="00000000">
        <w:rPr>
          <w:rtl w:val="0"/>
        </w:rPr>
        <w:t xml:space="preserve">.</w:t>
      </w:r>
    </w:p>
    <w:p w:rsidR="00000000" w:rsidDel="00000000" w:rsidP="00000000" w:rsidRDefault="00000000" w:rsidRPr="00000000" w14:paraId="000004D7">
      <w:pPr>
        <w:numPr>
          <w:ilvl w:val="0"/>
          <w:numId w:val="229"/>
        </w:numPr>
        <w:spacing w:after="0" w:afterAutospacing="0" w:before="0" w:beforeAutospacing="0"/>
        <w:ind w:left="720" w:hanging="360"/>
        <w:rPr>
          <w:u w:val="none"/>
        </w:rPr>
      </w:pPr>
      <w:r w:rsidDel="00000000" w:rsidR="00000000" w:rsidRPr="00000000">
        <w:rPr>
          <w:rtl w:val="0"/>
        </w:rPr>
        <w:t xml:space="preserve">Toma los datos del nivel superior (TCP o UDP) y los inserta en la internet como </w:t>
      </w:r>
      <w:r w:rsidDel="00000000" w:rsidR="00000000" w:rsidRPr="00000000">
        <w:rPr>
          <w:b w:val="1"/>
          <w:rtl w:val="0"/>
        </w:rPr>
        <w:t xml:space="preserve">datagramas. </w:t>
      </w:r>
      <w:r w:rsidDel="00000000" w:rsidR="00000000" w:rsidRPr="00000000">
        <w:rPr>
          <w:rtl w:val="0"/>
        </w:rPr>
        <w:t xml:space="preserve">Los datagramas son independientes, no hay relación entre ellos, y viajan por distintas redes (Ethernet, FDDI, Frame Relay, X.25, etc).</w:t>
      </w:r>
    </w:p>
    <w:p w:rsidR="00000000" w:rsidDel="00000000" w:rsidP="00000000" w:rsidRDefault="00000000" w:rsidRPr="00000000" w14:paraId="000004D8">
      <w:pPr>
        <w:numPr>
          <w:ilvl w:val="0"/>
          <w:numId w:val="229"/>
        </w:numPr>
        <w:spacing w:after="0" w:afterAutospacing="0" w:before="0" w:beforeAutospacing="0"/>
        <w:ind w:left="720" w:hanging="360"/>
        <w:rPr/>
      </w:pPr>
      <w:r w:rsidDel="00000000" w:rsidR="00000000" w:rsidRPr="00000000">
        <w:rPr>
          <w:rtl w:val="0"/>
        </w:rPr>
        <w:t xml:space="preserve">Usa ICMP para reportar errores.</w:t>
      </w:r>
    </w:p>
    <w:p w:rsidR="00000000" w:rsidDel="00000000" w:rsidP="00000000" w:rsidRDefault="00000000" w:rsidRPr="00000000" w14:paraId="000004D9">
      <w:pPr>
        <w:numPr>
          <w:ilvl w:val="0"/>
          <w:numId w:val="229"/>
        </w:numPr>
        <w:spacing w:after="0" w:afterAutospacing="0" w:before="0" w:beforeAutospacing="0"/>
        <w:ind w:left="720" w:hanging="360"/>
        <w:rPr>
          <w:u w:val="none"/>
        </w:rPr>
      </w:pPr>
      <w:r w:rsidDel="00000000" w:rsidR="00000000" w:rsidRPr="00000000">
        <w:rPr>
          <w:rtl w:val="0"/>
        </w:rPr>
        <w:t xml:space="preserve">Se basa en servicio NO orientado a la conexión y NO confiable (sin validación). No se garantiza que el datagrama llegue a destino.</w:t>
      </w:r>
    </w:p>
    <w:p w:rsidR="00000000" w:rsidDel="00000000" w:rsidP="00000000" w:rsidRDefault="00000000" w:rsidRPr="00000000" w14:paraId="000004DA">
      <w:pPr>
        <w:numPr>
          <w:ilvl w:val="0"/>
          <w:numId w:val="229"/>
        </w:numPr>
        <w:spacing w:before="0" w:beforeAutospacing="0"/>
        <w:ind w:left="720" w:hanging="360"/>
        <w:rPr>
          <w:u w:val="none"/>
        </w:rPr>
      </w:pPr>
      <w:r w:rsidDel="00000000" w:rsidR="00000000" w:rsidRPr="00000000">
        <w:rPr>
          <w:rtl w:val="0"/>
        </w:rPr>
        <w:t xml:space="preserve">Es un servicio de entrega con </w:t>
      </w:r>
      <w:r w:rsidDel="00000000" w:rsidR="00000000" w:rsidRPr="00000000">
        <w:rPr>
          <w:b w:val="1"/>
          <w:i w:val="1"/>
          <w:rtl w:val="0"/>
        </w:rPr>
        <w:t xml:space="preserve">Best Effort.</w:t>
      </w:r>
    </w:p>
    <w:p w:rsidR="00000000" w:rsidDel="00000000" w:rsidP="00000000" w:rsidRDefault="00000000" w:rsidRPr="00000000" w14:paraId="000004DB">
      <w:pPr>
        <w:pStyle w:val="Heading3"/>
        <w:rPr/>
      </w:pPr>
      <w:bookmarkStart w:colFirst="0" w:colLast="0" w:name="_wmr4hte6kd65" w:id="115"/>
      <w:bookmarkEnd w:id="115"/>
      <w:r w:rsidDel="00000000" w:rsidR="00000000" w:rsidRPr="00000000">
        <w:rPr>
          <w:rtl w:val="0"/>
        </w:rPr>
        <w:t xml:space="preserve">Datagramas</w:t>
      </w:r>
    </w:p>
    <w:p w:rsidR="00000000" w:rsidDel="00000000" w:rsidP="00000000" w:rsidRDefault="00000000" w:rsidRPr="00000000" w14:paraId="000004DC">
      <w:pPr>
        <w:rPr/>
      </w:pPr>
      <w:r w:rsidDel="00000000" w:rsidR="00000000" w:rsidRPr="00000000">
        <w:rPr>
          <w:rtl w:val="0"/>
        </w:rPr>
        <w:t xml:space="preserve">Se estructura en palabras de 32 bits (4 B). Tamaño máximo = 65.535 B</w:t>
      </w:r>
      <w:r w:rsidDel="00000000" w:rsidR="00000000" w:rsidRPr="00000000">
        <w:rPr>
          <w:rtl w:val="0"/>
        </w:rPr>
      </w:r>
    </w:p>
    <w:p w:rsidR="00000000" w:rsidDel="00000000" w:rsidP="00000000" w:rsidRDefault="00000000" w:rsidRPr="00000000" w14:paraId="000004DD">
      <w:pPr>
        <w:rPr/>
      </w:pPr>
      <w:r w:rsidDel="00000000" w:rsidR="00000000" w:rsidRPr="00000000">
        <w:rPr/>
        <w:drawing>
          <wp:inline distB="114300" distT="114300" distL="114300" distR="114300">
            <wp:extent cx="5731200" cy="3111500"/>
            <wp:effectExtent b="0" l="0" r="0" t="0"/>
            <wp:docPr id="1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1° Palabra. Funciones de aspectos operativos y de formato</w:t>
      </w:r>
    </w:p>
    <w:p w:rsidR="00000000" w:rsidDel="00000000" w:rsidP="00000000" w:rsidRDefault="00000000" w:rsidRPr="00000000" w14:paraId="000004DF">
      <w:pPr>
        <w:numPr>
          <w:ilvl w:val="0"/>
          <w:numId w:val="127"/>
        </w:numPr>
        <w:spacing w:after="0" w:afterAutospacing="0"/>
        <w:ind w:left="720" w:hanging="360"/>
        <w:rPr>
          <w:b w:val="1"/>
        </w:rPr>
      </w:pPr>
      <w:r w:rsidDel="00000000" w:rsidR="00000000" w:rsidRPr="00000000">
        <w:rPr>
          <w:b w:val="1"/>
          <w:rtl w:val="0"/>
        </w:rPr>
        <w:t xml:space="preserve">Versión </w:t>
      </w:r>
      <w:r w:rsidDel="00000000" w:rsidR="00000000" w:rsidRPr="00000000">
        <w:rPr>
          <w:rtl w:val="0"/>
        </w:rPr>
        <w:t xml:space="preserve">del protocol</w:t>
      </w:r>
    </w:p>
    <w:p w:rsidR="00000000" w:rsidDel="00000000" w:rsidP="00000000" w:rsidRDefault="00000000" w:rsidRPr="00000000" w14:paraId="000004E0">
      <w:pPr>
        <w:numPr>
          <w:ilvl w:val="0"/>
          <w:numId w:val="127"/>
        </w:numPr>
        <w:spacing w:after="0" w:afterAutospacing="0" w:before="0" w:beforeAutospacing="0"/>
        <w:ind w:left="720" w:hanging="360"/>
        <w:rPr>
          <w:b w:val="1"/>
        </w:rPr>
      </w:pPr>
      <w:r w:rsidDel="00000000" w:rsidR="00000000" w:rsidRPr="00000000">
        <w:rPr>
          <w:b w:val="1"/>
          <w:rtl w:val="0"/>
        </w:rPr>
        <w:t xml:space="preserve">Longitud del Header (IHL - Internet Header Length): </w:t>
      </w:r>
      <w:r w:rsidDel="00000000" w:rsidR="00000000" w:rsidRPr="00000000">
        <w:rPr>
          <w:rtl w:val="0"/>
        </w:rPr>
        <w:t xml:space="preserve">longitud de la cabecera expresada en palabras de 32 bits. El valor mínimo es de 5 (20 octetos).</w:t>
      </w:r>
    </w:p>
    <w:p w:rsidR="00000000" w:rsidDel="00000000" w:rsidP="00000000" w:rsidRDefault="00000000" w:rsidRPr="00000000" w14:paraId="000004E1">
      <w:pPr>
        <w:numPr>
          <w:ilvl w:val="0"/>
          <w:numId w:val="127"/>
        </w:numPr>
        <w:spacing w:after="0" w:afterAutospacing="0" w:before="0" w:beforeAutospacing="0"/>
        <w:ind w:left="720" w:hanging="360"/>
        <w:rPr>
          <w:b w:val="1"/>
        </w:rPr>
      </w:pPr>
      <w:r w:rsidDel="00000000" w:rsidR="00000000" w:rsidRPr="00000000">
        <w:rPr>
          <w:b w:val="1"/>
          <w:rtl w:val="0"/>
        </w:rPr>
        <w:t xml:space="preserve">Tipo de servicio: </w:t>
      </w:r>
      <w:r w:rsidDel="00000000" w:rsidR="00000000" w:rsidRPr="00000000">
        <w:rPr>
          <w:rtl w:val="0"/>
        </w:rPr>
        <w:t xml:space="preserve">especifica los parámetros de fiabilidad, prioridad, retardo y rendimiento.</w:t>
      </w:r>
    </w:p>
    <w:p w:rsidR="00000000" w:rsidDel="00000000" w:rsidP="00000000" w:rsidRDefault="00000000" w:rsidRPr="00000000" w14:paraId="000004E2">
      <w:pPr>
        <w:numPr>
          <w:ilvl w:val="1"/>
          <w:numId w:val="127"/>
        </w:numPr>
        <w:spacing w:after="0" w:afterAutospacing="0" w:before="0" w:beforeAutospacing="0"/>
        <w:ind w:left="1440" w:hanging="360"/>
        <w:rPr>
          <w:u w:val="none"/>
        </w:rPr>
      </w:pPr>
      <w:r w:rsidDel="00000000" w:rsidR="00000000" w:rsidRPr="00000000">
        <w:rPr>
          <w:rtl w:val="0"/>
        </w:rPr>
        <w:t xml:space="preserve">Primeros 6 bits: servicios diferenciados (DS)</w:t>
      </w:r>
    </w:p>
    <w:p w:rsidR="00000000" w:rsidDel="00000000" w:rsidP="00000000" w:rsidRDefault="00000000" w:rsidRPr="00000000" w14:paraId="000004E3">
      <w:pPr>
        <w:numPr>
          <w:ilvl w:val="1"/>
          <w:numId w:val="127"/>
        </w:numPr>
        <w:spacing w:after="0" w:afterAutospacing="0" w:before="0" w:beforeAutospacing="0"/>
        <w:ind w:left="1440" w:hanging="360"/>
        <w:rPr>
          <w:u w:val="none"/>
        </w:rPr>
      </w:pPr>
      <w:r w:rsidDel="00000000" w:rsidR="00000000" w:rsidRPr="00000000">
        <w:rPr>
          <w:rtl w:val="0"/>
        </w:rPr>
        <w:t xml:space="preserve">Últimos 6 bits: campo de notificación explícita de congestión (ECN).</w:t>
      </w:r>
    </w:p>
    <w:p w:rsidR="00000000" w:rsidDel="00000000" w:rsidP="00000000" w:rsidRDefault="00000000" w:rsidRPr="00000000" w14:paraId="000004E4">
      <w:pPr>
        <w:numPr>
          <w:ilvl w:val="0"/>
          <w:numId w:val="127"/>
        </w:numPr>
        <w:spacing w:before="0" w:beforeAutospacing="0"/>
        <w:ind w:left="720" w:hanging="360"/>
        <w:rPr>
          <w:b w:val="1"/>
        </w:rPr>
      </w:pPr>
      <w:r w:rsidDel="00000000" w:rsidR="00000000" w:rsidRPr="00000000">
        <w:rPr>
          <w:b w:val="1"/>
          <w:rtl w:val="0"/>
        </w:rPr>
        <w:t xml:space="preserve">Longitud Total </w:t>
      </w:r>
      <w:r w:rsidDel="00000000" w:rsidR="00000000" w:rsidRPr="00000000">
        <w:rPr>
          <w:rtl w:val="0"/>
        </w:rPr>
        <w:t xml:space="preserve">del datagrama</w:t>
      </w:r>
    </w:p>
    <w:p w:rsidR="00000000" w:rsidDel="00000000" w:rsidP="00000000" w:rsidRDefault="00000000" w:rsidRPr="00000000" w14:paraId="000004E5">
      <w:pPr>
        <w:ind w:left="0" w:firstLine="0"/>
        <w:rPr/>
      </w:pPr>
      <w:r w:rsidDel="00000000" w:rsidR="00000000" w:rsidRPr="00000000">
        <w:rPr>
          <w:rtl w:val="0"/>
        </w:rPr>
        <w:t xml:space="preserve">2° Palabra. Fragmentación</w:t>
      </w:r>
    </w:p>
    <w:p w:rsidR="00000000" w:rsidDel="00000000" w:rsidP="00000000" w:rsidRDefault="00000000" w:rsidRPr="00000000" w14:paraId="000004E6">
      <w:pPr>
        <w:numPr>
          <w:ilvl w:val="0"/>
          <w:numId w:val="119"/>
        </w:numPr>
        <w:spacing w:after="0" w:afterAutospacing="0"/>
        <w:ind w:left="720" w:hanging="360"/>
        <w:rPr>
          <w:u w:val="none"/>
        </w:rPr>
      </w:pPr>
      <w:r w:rsidDel="00000000" w:rsidR="00000000" w:rsidRPr="00000000">
        <w:rPr>
          <w:b w:val="1"/>
          <w:rtl w:val="0"/>
        </w:rPr>
        <w:t xml:space="preserve">Identificación</w:t>
      </w:r>
      <w:r w:rsidDel="00000000" w:rsidR="00000000" w:rsidRPr="00000000">
        <w:rPr>
          <w:rtl w:val="0"/>
        </w:rPr>
        <w:t xml:space="preserve">: junto a la dirección origen y destino y el protocolo de usuario identifica de forma única un datagrama.</w:t>
      </w:r>
    </w:p>
    <w:p w:rsidR="00000000" w:rsidDel="00000000" w:rsidP="00000000" w:rsidRDefault="00000000" w:rsidRPr="00000000" w14:paraId="000004E7">
      <w:pPr>
        <w:numPr>
          <w:ilvl w:val="0"/>
          <w:numId w:val="119"/>
        </w:numPr>
        <w:spacing w:after="0" w:afterAutospacing="0" w:before="0" w:beforeAutospacing="0"/>
        <w:ind w:left="720" w:hanging="360"/>
        <w:rPr>
          <w:b w:val="1"/>
        </w:rPr>
      </w:pPr>
      <w:r w:rsidDel="00000000" w:rsidR="00000000" w:rsidRPr="00000000">
        <w:rPr>
          <w:b w:val="1"/>
          <w:rtl w:val="0"/>
        </w:rPr>
        <w:t xml:space="preserve">Banderas o indicadores.</w:t>
      </w:r>
    </w:p>
    <w:p w:rsidR="00000000" w:rsidDel="00000000" w:rsidP="00000000" w:rsidRDefault="00000000" w:rsidRPr="00000000" w14:paraId="000004E8">
      <w:pPr>
        <w:numPr>
          <w:ilvl w:val="1"/>
          <w:numId w:val="119"/>
        </w:numPr>
        <w:spacing w:after="0" w:afterAutospacing="0" w:before="0" w:beforeAutospacing="0"/>
        <w:ind w:left="1440" w:hanging="360"/>
        <w:rPr/>
      </w:pPr>
      <w:r w:rsidDel="00000000" w:rsidR="00000000" w:rsidRPr="00000000">
        <w:rPr>
          <w:rtl w:val="0"/>
        </w:rPr>
        <w:t xml:space="preserve">Primer bit (More Fragments - MF). Se usa para la fragmentación y reensamblado.</w:t>
      </w:r>
    </w:p>
    <w:p w:rsidR="00000000" w:rsidDel="00000000" w:rsidP="00000000" w:rsidRDefault="00000000" w:rsidRPr="00000000" w14:paraId="000004E9">
      <w:pPr>
        <w:numPr>
          <w:ilvl w:val="1"/>
          <w:numId w:val="119"/>
        </w:numPr>
        <w:spacing w:after="0" w:afterAutospacing="0" w:before="0" w:beforeAutospacing="0"/>
        <w:ind w:left="1440" w:hanging="360"/>
        <w:rPr>
          <w:u w:val="none"/>
        </w:rPr>
      </w:pPr>
      <w:r w:rsidDel="00000000" w:rsidR="00000000" w:rsidRPr="00000000">
        <w:rPr>
          <w:rtl w:val="0"/>
        </w:rPr>
        <w:t xml:space="preserve">Segundo bit (Don’t Fragment - DF). Prohíbe la fragmentación cuando es 1. En ese caso, si el datagrama excede el MTU, se descarta y se genera un mensaje ICMP.</w:t>
      </w:r>
    </w:p>
    <w:p w:rsidR="00000000" w:rsidDel="00000000" w:rsidP="00000000" w:rsidRDefault="00000000" w:rsidRPr="00000000" w14:paraId="000004EA">
      <w:pPr>
        <w:numPr>
          <w:ilvl w:val="1"/>
          <w:numId w:val="119"/>
        </w:numPr>
        <w:spacing w:after="0" w:afterAutospacing="0" w:before="0" w:beforeAutospacing="0"/>
        <w:ind w:left="1440" w:hanging="360"/>
        <w:rPr>
          <w:u w:val="none"/>
        </w:rPr>
      </w:pPr>
      <w:r w:rsidDel="00000000" w:rsidR="00000000" w:rsidRPr="00000000">
        <w:rPr>
          <w:rtl w:val="0"/>
        </w:rPr>
        <w:t xml:space="preserve">Tercer bit. No es usado.</w:t>
      </w:r>
    </w:p>
    <w:p w:rsidR="00000000" w:rsidDel="00000000" w:rsidP="00000000" w:rsidRDefault="00000000" w:rsidRPr="00000000" w14:paraId="000004EB">
      <w:pPr>
        <w:numPr>
          <w:ilvl w:val="0"/>
          <w:numId w:val="119"/>
        </w:numPr>
        <w:spacing w:before="0" w:beforeAutospacing="0"/>
        <w:ind w:left="720" w:hanging="360"/>
        <w:rPr>
          <w:b w:val="1"/>
        </w:rPr>
      </w:pPr>
      <w:r w:rsidDel="00000000" w:rsidR="00000000" w:rsidRPr="00000000">
        <w:rPr>
          <w:b w:val="1"/>
          <w:rtl w:val="0"/>
        </w:rPr>
        <w:t xml:space="preserve">Desplazamiento de Fragmento: </w:t>
      </w:r>
      <w:r w:rsidDel="00000000" w:rsidR="00000000" w:rsidRPr="00000000">
        <w:rPr>
          <w:rtl w:val="0"/>
        </w:rPr>
        <w:t xml:space="preserve">indica el lugar donde se sitúa el fragmento dentro del datagrama original, medido en unidades de 64 bits.</w:t>
      </w:r>
    </w:p>
    <w:p w:rsidR="00000000" w:rsidDel="00000000" w:rsidP="00000000" w:rsidRDefault="00000000" w:rsidRPr="00000000" w14:paraId="000004EC">
      <w:pPr>
        <w:ind w:left="0" w:firstLine="0"/>
        <w:rPr/>
      </w:pPr>
      <w:r w:rsidDel="00000000" w:rsidR="00000000" w:rsidRPr="00000000">
        <w:rPr>
          <w:rtl w:val="0"/>
        </w:rPr>
        <w:t xml:space="preserve">3° Palabra. Temas operativos</w:t>
      </w:r>
    </w:p>
    <w:p w:rsidR="00000000" w:rsidDel="00000000" w:rsidP="00000000" w:rsidRDefault="00000000" w:rsidRPr="00000000" w14:paraId="000004ED">
      <w:pPr>
        <w:numPr>
          <w:ilvl w:val="0"/>
          <w:numId w:val="171"/>
        </w:numPr>
        <w:spacing w:after="0" w:afterAutospacing="0"/>
        <w:ind w:left="720" w:hanging="360"/>
        <w:rPr>
          <w:u w:val="none"/>
        </w:rPr>
      </w:pPr>
      <w:r w:rsidDel="00000000" w:rsidR="00000000" w:rsidRPr="00000000">
        <w:rPr>
          <w:b w:val="1"/>
          <w:rtl w:val="0"/>
        </w:rPr>
        <w:t xml:space="preserve">Tiempo de vida</w:t>
      </w:r>
      <w:r w:rsidDel="00000000" w:rsidR="00000000" w:rsidRPr="00000000">
        <w:rPr>
          <w:rtl w:val="0"/>
        </w:rPr>
        <w:t xml:space="preserve">: especifica cuánto tiempo [segundos] se le permite a un datagrama permanecer en la red. Cada dispositivo de encaminamiento que procesa el datagrama debe decrementar este campo al menos en una unidad, de forma que el tiempo de vida es de alguna forma similar a una cuenta de saltos.</w:t>
      </w:r>
    </w:p>
    <w:p w:rsidR="00000000" w:rsidDel="00000000" w:rsidP="00000000" w:rsidRDefault="00000000" w:rsidRPr="00000000" w14:paraId="000004EE">
      <w:pPr>
        <w:numPr>
          <w:ilvl w:val="0"/>
          <w:numId w:val="171"/>
        </w:numPr>
        <w:spacing w:after="0" w:afterAutospacing="0" w:before="0" w:beforeAutospacing="0"/>
        <w:ind w:left="720" w:hanging="360"/>
        <w:rPr>
          <w:b w:val="1"/>
        </w:rPr>
      </w:pPr>
      <w:r w:rsidDel="00000000" w:rsidR="00000000" w:rsidRPr="00000000">
        <w:rPr>
          <w:b w:val="1"/>
          <w:rtl w:val="0"/>
        </w:rPr>
        <w:t xml:space="preserve">Protocolo: </w:t>
      </w:r>
      <w:r w:rsidDel="00000000" w:rsidR="00000000" w:rsidRPr="00000000">
        <w:rPr>
          <w:rtl w:val="0"/>
        </w:rPr>
        <w:t xml:space="preserve">identifica el protocolo de la capa superior.</w:t>
      </w:r>
    </w:p>
    <w:p w:rsidR="00000000" w:rsidDel="00000000" w:rsidP="00000000" w:rsidRDefault="00000000" w:rsidRPr="00000000" w14:paraId="000004EF">
      <w:pPr>
        <w:numPr>
          <w:ilvl w:val="0"/>
          <w:numId w:val="171"/>
        </w:numPr>
        <w:spacing w:before="0" w:beforeAutospacing="0"/>
        <w:ind w:left="720" w:hanging="360"/>
        <w:rPr>
          <w:b w:val="1"/>
          <w:u w:val="none"/>
        </w:rPr>
      </w:pPr>
      <w:r w:rsidDel="00000000" w:rsidR="00000000" w:rsidRPr="00000000">
        <w:rPr>
          <w:b w:val="1"/>
          <w:rtl w:val="0"/>
        </w:rPr>
        <w:t xml:space="preserve">CRC: </w:t>
      </w:r>
      <w:r w:rsidDel="00000000" w:rsidR="00000000" w:rsidRPr="00000000">
        <w:rPr>
          <w:rtl w:val="0"/>
        </w:rPr>
        <w:t xml:space="preserve">detección de errores en el Header.</w:t>
      </w:r>
    </w:p>
    <w:p w:rsidR="00000000" w:rsidDel="00000000" w:rsidP="00000000" w:rsidRDefault="00000000" w:rsidRPr="00000000" w14:paraId="000004F0">
      <w:pPr>
        <w:ind w:left="0" w:firstLine="0"/>
        <w:rPr/>
      </w:pPr>
      <w:r w:rsidDel="00000000" w:rsidR="00000000" w:rsidRPr="00000000">
        <w:rPr>
          <w:rtl w:val="0"/>
        </w:rPr>
        <w:t xml:space="preserve">4° Palabra</w:t>
      </w:r>
    </w:p>
    <w:p w:rsidR="00000000" w:rsidDel="00000000" w:rsidP="00000000" w:rsidRDefault="00000000" w:rsidRPr="00000000" w14:paraId="000004F1">
      <w:pPr>
        <w:numPr>
          <w:ilvl w:val="0"/>
          <w:numId w:val="29"/>
        </w:numPr>
        <w:ind w:left="720" w:hanging="360"/>
        <w:rPr>
          <w:b w:val="1"/>
        </w:rPr>
      </w:pPr>
      <w:r w:rsidDel="00000000" w:rsidR="00000000" w:rsidRPr="00000000">
        <w:rPr>
          <w:b w:val="1"/>
          <w:rtl w:val="0"/>
        </w:rPr>
        <w:t xml:space="preserve">Dirección IP Origen</w:t>
      </w:r>
    </w:p>
    <w:p w:rsidR="00000000" w:rsidDel="00000000" w:rsidP="00000000" w:rsidRDefault="00000000" w:rsidRPr="00000000" w14:paraId="000004F2">
      <w:pPr>
        <w:ind w:left="0" w:firstLine="0"/>
        <w:rPr/>
      </w:pPr>
      <w:r w:rsidDel="00000000" w:rsidR="00000000" w:rsidRPr="00000000">
        <w:rPr>
          <w:rtl w:val="0"/>
        </w:rPr>
        <w:t xml:space="preserve">5° Palabra</w:t>
      </w:r>
    </w:p>
    <w:p w:rsidR="00000000" w:rsidDel="00000000" w:rsidP="00000000" w:rsidRDefault="00000000" w:rsidRPr="00000000" w14:paraId="000004F3">
      <w:pPr>
        <w:numPr>
          <w:ilvl w:val="0"/>
          <w:numId w:val="79"/>
        </w:numPr>
        <w:ind w:left="720" w:hanging="360"/>
        <w:rPr>
          <w:b w:val="1"/>
        </w:rPr>
      </w:pPr>
      <w:r w:rsidDel="00000000" w:rsidR="00000000" w:rsidRPr="00000000">
        <w:rPr>
          <w:b w:val="1"/>
          <w:rtl w:val="0"/>
        </w:rPr>
        <w:t xml:space="preserve">Dirección IP Destino</w:t>
      </w:r>
    </w:p>
    <w:p w:rsidR="00000000" w:rsidDel="00000000" w:rsidP="00000000" w:rsidRDefault="00000000" w:rsidRPr="00000000" w14:paraId="000004F4">
      <w:pPr>
        <w:rPr/>
      </w:pPr>
      <w:r w:rsidDel="00000000" w:rsidR="00000000" w:rsidRPr="00000000">
        <w:rPr>
          <w:rtl w:val="0"/>
        </w:rPr>
        <w:t xml:space="preserve">6° Palabra</w:t>
      </w:r>
    </w:p>
    <w:p w:rsidR="00000000" w:rsidDel="00000000" w:rsidP="00000000" w:rsidRDefault="00000000" w:rsidRPr="00000000" w14:paraId="000004F5">
      <w:pPr>
        <w:numPr>
          <w:ilvl w:val="0"/>
          <w:numId w:val="77"/>
        </w:numPr>
        <w:spacing w:after="0" w:afterAutospacing="0"/>
        <w:ind w:left="720" w:hanging="360"/>
        <w:rPr>
          <w:u w:val="none"/>
        </w:rPr>
      </w:pPr>
      <w:r w:rsidDel="00000000" w:rsidR="00000000" w:rsidRPr="00000000">
        <w:rPr>
          <w:b w:val="1"/>
          <w:rtl w:val="0"/>
        </w:rPr>
        <w:t xml:space="preserve">Opciones</w:t>
      </w:r>
      <w:r w:rsidDel="00000000" w:rsidR="00000000" w:rsidRPr="00000000">
        <w:rPr>
          <w:rtl w:val="0"/>
        </w:rPr>
        <w:t xml:space="preserve">: usado para pruebas de red o depuración; no siempre se utiliza.</w:t>
      </w:r>
    </w:p>
    <w:p w:rsidR="00000000" w:rsidDel="00000000" w:rsidP="00000000" w:rsidRDefault="00000000" w:rsidRPr="00000000" w14:paraId="000004F6">
      <w:pPr>
        <w:numPr>
          <w:ilvl w:val="0"/>
          <w:numId w:val="77"/>
        </w:numPr>
        <w:spacing w:before="0" w:beforeAutospacing="0"/>
        <w:ind w:left="720" w:hanging="360"/>
        <w:rPr>
          <w:b w:val="1"/>
        </w:rPr>
      </w:pPr>
      <w:r w:rsidDel="00000000" w:rsidR="00000000" w:rsidRPr="00000000">
        <w:rPr>
          <w:b w:val="1"/>
          <w:rtl w:val="0"/>
        </w:rPr>
        <w:t xml:space="preserve">Relleno: </w:t>
      </w:r>
      <w:r w:rsidDel="00000000" w:rsidR="00000000" w:rsidRPr="00000000">
        <w:rPr>
          <w:rtl w:val="0"/>
        </w:rPr>
        <w:t xml:space="preserve">usado para asegurar que el HEADER tenga una longitud </w:t>
      </w:r>
      <w:r w:rsidDel="00000000" w:rsidR="00000000" w:rsidRPr="00000000">
        <w:rPr>
          <w:rtl w:val="0"/>
        </w:rPr>
        <w:t xml:space="preserve">múltiplo</w:t>
      </w:r>
      <w:r w:rsidDel="00000000" w:rsidR="00000000" w:rsidRPr="00000000">
        <w:rPr>
          <w:rtl w:val="0"/>
        </w:rPr>
        <w:t xml:space="preserve"> de 32 bits.</w:t>
      </w:r>
    </w:p>
    <w:p w:rsidR="00000000" w:rsidDel="00000000" w:rsidP="00000000" w:rsidRDefault="00000000" w:rsidRPr="00000000" w14:paraId="000004F7">
      <w:pPr>
        <w:pStyle w:val="Heading3"/>
        <w:rPr/>
      </w:pPr>
      <w:bookmarkStart w:colFirst="0" w:colLast="0" w:name="_smni7zdmxgmg" w:id="116"/>
      <w:bookmarkEnd w:id="116"/>
      <w:r w:rsidDel="00000000" w:rsidR="00000000" w:rsidRPr="00000000">
        <w:rPr>
          <w:rtl w:val="0"/>
        </w:rPr>
        <w:t xml:space="preserve">Números de protocolos</w:t>
      </w:r>
      <w:r w:rsidDel="00000000" w:rsidR="00000000" w:rsidRPr="00000000">
        <w:rPr>
          <w:rtl w:val="0"/>
        </w:rPr>
      </w:r>
    </w:p>
    <w:tbl>
      <w:tblPr>
        <w:tblStyle w:val="Table20"/>
        <w:tblW w:w="2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545"/>
        <w:tblGridChange w:id="0">
          <w:tblGrid>
            <w:gridCol w:w="138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Protocolo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IGMP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EGP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EIGRP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0x59</w:t>
            </w:r>
          </w:p>
        </w:tc>
      </w:tr>
    </w:tbl>
    <w:p w:rsidR="00000000" w:rsidDel="00000000" w:rsidP="00000000" w:rsidRDefault="00000000" w:rsidRPr="00000000" w14:paraId="0000050E">
      <w:pPr>
        <w:pStyle w:val="Heading3"/>
        <w:rPr/>
      </w:pPr>
      <w:bookmarkStart w:colFirst="0" w:colLast="0" w:name="_y326oma3lr4t" w:id="117"/>
      <w:bookmarkEnd w:id="117"/>
      <w:r w:rsidDel="00000000" w:rsidR="00000000" w:rsidRPr="00000000">
        <w:rPr>
          <w:rtl w:val="0"/>
        </w:rPr>
        <w:t xml:space="preserve">Direcciones</w:t>
      </w:r>
    </w:p>
    <w:p w:rsidR="00000000" w:rsidDel="00000000" w:rsidP="00000000" w:rsidRDefault="00000000" w:rsidRPr="00000000" w14:paraId="0000050F">
      <w:pPr>
        <w:rPr/>
      </w:pPr>
      <w:r w:rsidDel="00000000" w:rsidR="00000000" w:rsidRPr="00000000">
        <w:rPr>
          <w:rtl w:val="0"/>
        </w:rPr>
        <w:t xml:space="preserve">En IPv4, las direcciones son de 32 bits. Cada host y router de Internet tiene una dirección IP. La dirección no se refiere a un host, sino a una interfaz de red. Si un host está en dos redes, debe tener dos direcciones IP. Los enrutadores tienen varias interfaces, entonces tienen varias direcciones IP. La dirección IP de cada red debe ser única; la de cada host, única dentro de una misma red.</w:t>
      </w:r>
    </w:p>
    <w:p w:rsidR="00000000" w:rsidDel="00000000" w:rsidP="00000000" w:rsidRDefault="00000000" w:rsidRPr="00000000" w14:paraId="00000510">
      <w:pPr>
        <w:pStyle w:val="Heading4"/>
        <w:rPr>
          <w:u w:val="single"/>
        </w:rPr>
      </w:pPr>
      <w:bookmarkStart w:colFirst="0" w:colLast="0" w:name="_v8tltwqnn75x" w:id="118"/>
      <w:bookmarkEnd w:id="118"/>
      <w:r w:rsidDel="00000000" w:rsidR="00000000" w:rsidRPr="00000000">
        <w:rPr>
          <w:u w:val="single"/>
          <w:rtl w:val="0"/>
        </w:rPr>
        <w:t xml:space="preserve">Formato</w:t>
      </w:r>
    </w:p>
    <w:p w:rsidR="00000000" w:rsidDel="00000000" w:rsidP="00000000" w:rsidRDefault="00000000" w:rsidRPr="00000000" w14:paraId="00000511">
      <w:pPr>
        <w:rPr/>
      </w:pPr>
      <w:r w:rsidDel="00000000" w:rsidR="00000000" w:rsidRPr="00000000">
        <w:rPr>
          <w:rtl w:val="0"/>
        </w:rPr>
        <w:t xml:space="preserve">Las direcciones son jerárquicas. Cada dirección está compuesta por una porción de red de longitud variable en los bits superiores, y de una porción de host en los bits inferiores. Dentro de una misma red, la porción de red tiene el mismo valor para todos los hosts (</w:t>
      </w:r>
      <w:r w:rsidDel="00000000" w:rsidR="00000000" w:rsidRPr="00000000">
        <w:rPr>
          <w:b w:val="1"/>
          <w:rtl w:val="0"/>
        </w:rPr>
        <w:t xml:space="preserve">prefijo</w:t>
      </w:r>
      <w:r w:rsidDel="00000000" w:rsidR="00000000" w:rsidRPr="00000000">
        <w:rPr>
          <w:rtl w:val="0"/>
        </w:rPr>
        <w:t xml:space="preserve">). </w:t>
      </w:r>
    </w:p>
    <w:p w:rsidR="00000000" w:rsidDel="00000000" w:rsidP="00000000" w:rsidRDefault="00000000" w:rsidRPr="00000000" w14:paraId="00000512">
      <w:pPr>
        <w:rPr/>
      </w:pPr>
      <w:r w:rsidDel="00000000" w:rsidR="00000000" w:rsidRPr="00000000">
        <w:rPr>
          <w:rtl w:val="0"/>
        </w:rPr>
        <w:t xml:space="preserve">Se escriben en </w:t>
      </w:r>
      <w:r w:rsidDel="00000000" w:rsidR="00000000" w:rsidRPr="00000000">
        <w:rPr>
          <w:i w:val="1"/>
          <w:rtl w:val="0"/>
        </w:rPr>
        <w:t xml:space="preserve">notación punto decimal. </w:t>
      </w:r>
      <w:r w:rsidDel="00000000" w:rsidR="00000000" w:rsidRPr="00000000">
        <w:rPr>
          <w:rtl w:val="0"/>
        </w:rPr>
        <w:t xml:space="preserve">Cada byte se escribe en decimal (de 0 a 255). Ejemplo: </w:t>
      </w:r>
    </w:p>
    <w:p w:rsidR="00000000" w:rsidDel="00000000" w:rsidP="00000000" w:rsidRDefault="00000000" w:rsidRPr="00000000" w14:paraId="00000513">
      <w:pPr>
        <w:rPr>
          <w:rFonts w:ascii="Roboto Mono" w:cs="Roboto Mono" w:eastAsia="Roboto Mono" w:hAnsi="Roboto Mono"/>
        </w:rPr>
      </w:pPr>
      <w:r w:rsidDel="00000000" w:rsidR="00000000" w:rsidRPr="00000000">
        <w:rPr>
          <w:rFonts w:ascii="Roboto Mono" w:cs="Roboto Mono" w:eastAsia="Roboto Mono" w:hAnsi="Roboto Mono"/>
          <w:rtl w:val="0"/>
        </w:rPr>
        <w:t xml:space="preserve">10000000 11010000 00000010 10010111 = 80 D0 02 97 = 128.208.2.151</w:t>
      </w:r>
    </w:p>
    <w:p w:rsidR="00000000" w:rsidDel="00000000" w:rsidP="00000000" w:rsidRDefault="00000000" w:rsidRPr="00000000" w14:paraId="00000514">
      <w:pPr>
        <w:rPr>
          <w:b w:val="1"/>
        </w:rPr>
      </w:pPr>
      <w:r w:rsidDel="00000000" w:rsidR="00000000" w:rsidRPr="00000000">
        <w:rPr>
          <w:rtl w:val="0"/>
        </w:rPr>
        <w:t xml:space="preserve">El </w:t>
      </w:r>
      <w:r w:rsidDel="00000000" w:rsidR="00000000" w:rsidRPr="00000000">
        <w:rPr>
          <w:b w:val="1"/>
          <w:rtl w:val="0"/>
        </w:rPr>
        <w:t xml:space="preserve">prefijo</w:t>
      </w:r>
      <w:r w:rsidDel="00000000" w:rsidR="00000000" w:rsidRPr="00000000">
        <w:rPr>
          <w:rtl w:val="0"/>
        </w:rPr>
        <w:t xml:space="preserve"> se escribe después de la dirección IP. Ejemplo: si para 128.208.2.151 el prefijo contiene </w:t>
      </w:r>
      <m:oMath>
        <m:sSup>
          <m:sSupPr>
            <m:ctrlPr>
              <w:rPr/>
            </m:ctrlPr>
          </m:sSupPr>
          <m:e>
            <m:r>
              <w:rPr/>
              <m:t xml:space="preserve">2</m:t>
            </m:r>
          </m:e>
          <m:sup>
            <m:r>
              <w:rPr/>
              <m:t xml:space="preserve">8</m:t>
            </m:r>
          </m:sup>
        </m:sSup>
      </m:oMath>
      <w:r w:rsidDel="00000000" w:rsidR="00000000" w:rsidRPr="00000000">
        <w:rPr>
          <w:rtl w:val="0"/>
        </w:rPr>
        <w:t xml:space="preserve"> direcciones, la porción de red es de 24 bits, se escribe 128.208.0.0/</w:t>
      </w:r>
      <w:r w:rsidDel="00000000" w:rsidR="00000000" w:rsidRPr="00000000">
        <w:rPr>
          <w:b w:val="1"/>
          <w:rtl w:val="0"/>
        </w:rPr>
        <w:t xml:space="preserve">24</w:t>
      </w:r>
    </w:p>
    <w:p w:rsidR="00000000" w:rsidDel="00000000" w:rsidP="00000000" w:rsidRDefault="00000000" w:rsidRPr="00000000" w14:paraId="00000515">
      <w:pPr>
        <w:pStyle w:val="Heading4"/>
        <w:rPr>
          <w:u w:val="single"/>
        </w:rPr>
      </w:pPr>
      <w:bookmarkStart w:colFirst="0" w:colLast="0" w:name="_pcrigdpcxykf" w:id="119"/>
      <w:bookmarkEnd w:id="119"/>
      <w:r w:rsidDel="00000000" w:rsidR="00000000" w:rsidRPr="00000000">
        <w:rPr>
          <w:u w:val="single"/>
          <w:rtl w:val="0"/>
        </w:rPr>
        <w:t xml:space="preserve">Difusión</w:t>
      </w:r>
    </w:p>
    <w:p w:rsidR="00000000" w:rsidDel="00000000" w:rsidP="00000000" w:rsidRDefault="00000000" w:rsidRPr="00000000" w14:paraId="00000516">
      <w:pPr>
        <w:numPr>
          <w:ilvl w:val="0"/>
          <w:numId w:val="206"/>
        </w:numPr>
        <w:spacing w:after="0" w:afterAutospacing="0"/>
        <w:ind w:left="720" w:hanging="360"/>
        <w:rPr>
          <w:b w:val="1"/>
        </w:rPr>
      </w:pPr>
      <w:r w:rsidDel="00000000" w:rsidR="00000000" w:rsidRPr="00000000">
        <w:rPr>
          <w:b w:val="1"/>
          <w:rtl w:val="0"/>
        </w:rPr>
        <w:t xml:space="preserve">Difusión Dirigida</w:t>
      </w:r>
    </w:p>
    <w:p w:rsidR="00000000" w:rsidDel="00000000" w:rsidP="00000000" w:rsidRDefault="00000000" w:rsidRPr="00000000" w14:paraId="00000517">
      <w:pPr>
        <w:numPr>
          <w:ilvl w:val="1"/>
          <w:numId w:val="206"/>
        </w:numPr>
        <w:spacing w:after="0" w:afterAutospacing="0" w:before="0" w:beforeAutospacing="0"/>
        <w:ind w:left="1440" w:hanging="360"/>
        <w:rPr>
          <w:u w:val="none"/>
        </w:rPr>
      </w:pPr>
      <w:r w:rsidDel="00000000" w:rsidR="00000000" w:rsidRPr="00000000">
        <w:rPr>
          <w:rtl w:val="0"/>
        </w:rPr>
        <w:t xml:space="preserve">Broadcast limitado a la red.</w:t>
      </w:r>
    </w:p>
    <w:p w:rsidR="00000000" w:rsidDel="00000000" w:rsidP="00000000" w:rsidRDefault="00000000" w:rsidRPr="00000000" w14:paraId="00000518">
      <w:pPr>
        <w:numPr>
          <w:ilvl w:val="1"/>
          <w:numId w:val="206"/>
        </w:numPr>
        <w:spacing w:after="0" w:afterAutospacing="0" w:before="0" w:beforeAutospacing="0"/>
        <w:ind w:left="1440" w:hanging="360"/>
        <w:rPr>
          <w:u w:val="none"/>
        </w:rPr>
      </w:pPr>
      <w:r w:rsidDel="00000000" w:rsidR="00000000" w:rsidRPr="00000000">
        <w:rPr>
          <w:rtl w:val="0"/>
        </w:rPr>
        <w:t xml:space="preserve">Todos los bits del campo de host son 1s.</w:t>
      </w:r>
    </w:p>
    <w:p w:rsidR="00000000" w:rsidDel="00000000" w:rsidP="00000000" w:rsidRDefault="00000000" w:rsidRPr="00000000" w14:paraId="00000519">
      <w:pPr>
        <w:numPr>
          <w:ilvl w:val="0"/>
          <w:numId w:val="206"/>
        </w:numPr>
        <w:spacing w:after="0" w:afterAutospacing="0" w:before="0" w:beforeAutospacing="0"/>
        <w:ind w:left="720" w:hanging="360"/>
        <w:rPr>
          <w:b w:val="1"/>
        </w:rPr>
      </w:pPr>
      <w:r w:rsidDel="00000000" w:rsidR="00000000" w:rsidRPr="00000000">
        <w:rPr>
          <w:b w:val="1"/>
          <w:rtl w:val="0"/>
        </w:rPr>
        <w:t xml:space="preserve">Difusión Limitada</w:t>
      </w:r>
    </w:p>
    <w:p w:rsidR="00000000" w:rsidDel="00000000" w:rsidP="00000000" w:rsidRDefault="00000000" w:rsidRPr="00000000" w14:paraId="0000051A">
      <w:pPr>
        <w:numPr>
          <w:ilvl w:val="1"/>
          <w:numId w:val="206"/>
        </w:numPr>
        <w:spacing w:after="0" w:afterAutospacing="0" w:before="0" w:beforeAutospacing="0"/>
        <w:ind w:left="1440" w:hanging="360"/>
        <w:rPr>
          <w:u w:val="none"/>
        </w:rPr>
      </w:pPr>
      <w:r w:rsidDel="00000000" w:rsidR="00000000" w:rsidRPr="00000000">
        <w:rPr>
          <w:rtl w:val="0"/>
        </w:rPr>
        <w:t xml:space="preserve">Limitada a la red local.</w:t>
      </w:r>
    </w:p>
    <w:p w:rsidR="00000000" w:rsidDel="00000000" w:rsidP="00000000" w:rsidRDefault="00000000" w:rsidRPr="00000000" w14:paraId="0000051B">
      <w:pPr>
        <w:numPr>
          <w:ilvl w:val="1"/>
          <w:numId w:val="206"/>
        </w:numPr>
        <w:spacing w:after="0" w:afterAutospacing="0" w:before="0" w:beforeAutospacing="0"/>
        <w:ind w:left="1440" w:hanging="360"/>
      </w:pPr>
      <w:r w:rsidDel="00000000" w:rsidR="00000000" w:rsidRPr="00000000">
        <w:rPr>
          <w:rtl w:val="0"/>
        </w:rPr>
        <w:t xml:space="preserve">Todos los bits son 1s.</w:t>
      </w:r>
    </w:p>
    <w:p w:rsidR="00000000" w:rsidDel="00000000" w:rsidP="00000000" w:rsidRDefault="00000000" w:rsidRPr="00000000" w14:paraId="0000051C">
      <w:pPr>
        <w:numPr>
          <w:ilvl w:val="0"/>
          <w:numId w:val="206"/>
        </w:numPr>
        <w:spacing w:after="0" w:afterAutospacing="0" w:before="0" w:beforeAutospacing="0"/>
        <w:ind w:left="720" w:hanging="360"/>
        <w:rPr>
          <w:b w:val="1"/>
        </w:rPr>
      </w:pPr>
      <w:r w:rsidDel="00000000" w:rsidR="00000000" w:rsidRPr="00000000">
        <w:rPr>
          <w:b w:val="1"/>
          <w:rtl w:val="0"/>
        </w:rPr>
        <w:t xml:space="preserve">Multidifusión</w:t>
      </w:r>
    </w:p>
    <w:p w:rsidR="00000000" w:rsidDel="00000000" w:rsidP="00000000" w:rsidRDefault="00000000" w:rsidRPr="00000000" w14:paraId="0000051D">
      <w:pPr>
        <w:numPr>
          <w:ilvl w:val="1"/>
          <w:numId w:val="206"/>
        </w:numPr>
        <w:spacing w:before="0" w:beforeAutospacing="0"/>
        <w:ind w:left="1440" w:hanging="360"/>
        <w:rPr>
          <w:u w:val="none"/>
        </w:rPr>
      </w:pPr>
      <w:r w:rsidDel="00000000" w:rsidR="00000000" w:rsidRPr="00000000">
        <w:rPr>
          <w:rtl w:val="0"/>
        </w:rPr>
        <w:t xml:space="preserve">Se hace con clase D</w:t>
      </w:r>
      <w:r w:rsidDel="00000000" w:rsidR="00000000" w:rsidRPr="00000000">
        <w:rPr>
          <w:rtl w:val="0"/>
        </w:rPr>
      </w:r>
    </w:p>
    <w:p w:rsidR="00000000" w:rsidDel="00000000" w:rsidP="00000000" w:rsidRDefault="00000000" w:rsidRPr="00000000" w14:paraId="0000051E">
      <w:pPr>
        <w:pStyle w:val="Heading4"/>
        <w:rPr/>
      </w:pPr>
      <w:bookmarkStart w:colFirst="0" w:colLast="0" w:name="_a77495sy1shi" w:id="120"/>
      <w:bookmarkEnd w:id="120"/>
      <w:r w:rsidDel="00000000" w:rsidR="00000000" w:rsidRPr="00000000">
        <w:rPr>
          <w:u w:val="single"/>
          <w:rtl w:val="0"/>
        </w:rPr>
        <w:t xml:space="preserve">Direcciones especiales</w:t>
      </w: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1.999999999999"/>
        <w:gridCol w:w="4878.000000000001"/>
        <w:tblGridChange w:id="0">
          <w:tblGrid>
            <w:gridCol w:w="4121.999999999999"/>
            <w:gridCol w:w="4878.00000000000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Dirección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Todo 0s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Identificador del host en red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Todos los bits de host 0s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Identificador de una 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Todos los bits de host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Dirección de 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127.0.0.1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refiere al mismo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127.0.0.0 hasta 127.255.255.255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comporta de la misma manera que 127.0.0.1, sólo que las demás direcciones del rango no se usan.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255.0.0.0 hasta 255.255.255.255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Reservadas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224.0.0.0 hasta 239.255.255.255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Reservadas (Clase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240.0.0.0 hasta 247.255.255.255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Reservadas (Clase 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10.0.0.0 hasta 10.255.255.255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Direcciones IP privadas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169.254.0.0 hasta 169.254.255.255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172.16.0.0 hasta 172.31.255.255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192.168.0.0 hasta 192.168.255.255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pStyle w:val="Heading4"/>
        <w:rPr>
          <w:u w:val="single"/>
        </w:rPr>
      </w:pPr>
      <w:bookmarkStart w:colFirst="0" w:colLast="0" w:name="_9x35cfvvmwq1" w:id="121"/>
      <w:bookmarkEnd w:id="121"/>
      <w:r w:rsidDel="00000000" w:rsidR="00000000" w:rsidRPr="00000000">
        <w:rPr>
          <w:u w:val="single"/>
          <w:rtl w:val="0"/>
        </w:rPr>
        <w:t xml:space="preserve">Clases</w:t>
      </w:r>
    </w:p>
    <w:p w:rsidR="00000000" w:rsidDel="00000000" w:rsidP="00000000" w:rsidRDefault="00000000" w:rsidRPr="00000000" w14:paraId="0000053B">
      <w:pPr>
        <w:rPr/>
      </w:pPr>
      <w:r w:rsidDel="00000000" w:rsidR="00000000" w:rsidRPr="00000000">
        <w:rPr>
          <w:rtl w:val="0"/>
        </w:rPr>
        <w:t xml:space="preserve">Hay cinco clases de redes que se pueden asociar a las siguientes condiciones:</w:t>
      </w:r>
    </w:p>
    <w:p w:rsidR="00000000" w:rsidDel="00000000" w:rsidP="00000000" w:rsidRDefault="00000000" w:rsidRPr="00000000" w14:paraId="0000053C">
      <w:pPr>
        <w:numPr>
          <w:ilvl w:val="0"/>
          <w:numId w:val="120"/>
        </w:numPr>
        <w:spacing w:after="0" w:afterAutospacing="0"/>
        <w:ind w:left="720" w:hanging="360"/>
        <w:rPr>
          <w:u w:val="none"/>
        </w:rPr>
      </w:pPr>
      <w:r w:rsidDel="00000000" w:rsidR="00000000" w:rsidRPr="00000000">
        <w:rPr>
          <w:rtl w:val="0"/>
        </w:rPr>
        <w:t xml:space="preserve">Clase A</w:t>
      </w:r>
    </w:p>
    <w:p w:rsidR="00000000" w:rsidDel="00000000" w:rsidP="00000000" w:rsidRDefault="00000000" w:rsidRPr="00000000" w14:paraId="0000053D">
      <w:pPr>
        <w:numPr>
          <w:ilvl w:val="1"/>
          <w:numId w:val="120"/>
        </w:numPr>
        <w:spacing w:after="0" w:afterAutospacing="0" w:before="0" w:beforeAutospacing="0"/>
        <w:ind w:left="1440" w:hanging="360"/>
        <w:rPr/>
      </w:pPr>
      <w:r w:rsidDel="00000000" w:rsidR="00000000" w:rsidRPr="00000000">
        <w:rPr>
          <w:rFonts w:ascii="Roboto Mono" w:cs="Roboto Mono" w:eastAsia="Roboto Mono" w:hAnsi="Roboto Mono"/>
          <w:b w:val="1"/>
          <w:u w:val="single"/>
          <w:rtl w:val="0"/>
        </w:rPr>
        <w:t xml:space="preserve">0</w:t>
      </w:r>
      <w:r w:rsidDel="00000000" w:rsidR="00000000" w:rsidRPr="00000000">
        <w:rPr>
          <w:rFonts w:ascii="Roboto Mono" w:cs="Roboto Mono" w:eastAsia="Roboto Mono" w:hAnsi="Roboto Mono"/>
          <w:u w:val="single"/>
          <w:rtl w:val="0"/>
        </w:rPr>
        <w:t xml:space="preserve">XXXXXXX</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XXXXXXXX.XXXXXXXX.XXXXXXXX.</w:t>
      </w:r>
    </w:p>
    <w:p w:rsidR="00000000" w:rsidDel="00000000" w:rsidP="00000000" w:rsidRDefault="00000000" w:rsidRPr="00000000" w14:paraId="0000053E">
      <w:pPr>
        <w:numPr>
          <w:ilvl w:val="1"/>
          <w:numId w:val="120"/>
        </w:numPr>
        <w:spacing w:after="0" w:afterAutospacing="0" w:before="0" w:beforeAutospacing="0"/>
        <w:ind w:left="1440" w:hanging="360"/>
        <w:rPr>
          <w:u w:val="none"/>
        </w:rPr>
      </w:pPr>
      <w:r w:rsidDel="00000000" w:rsidR="00000000" w:rsidRPr="00000000">
        <w:rPr>
          <w:rtl w:val="0"/>
        </w:rPr>
        <w:t xml:space="preserve">Primer octeto: 1 hasta 127</w:t>
      </w:r>
    </w:p>
    <w:p w:rsidR="00000000" w:rsidDel="00000000" w:rsidP="00000000" w:rsidRDefault="00000000" w:rsidRPr="00000000" w14:paraId="0000053F">
      <w:pPr>
        <w:numPr>
          <w:ilvl w:val="1"/>
          <w:numId w:val="120"/>
        </w:numPr>
        <w:spacing w:after="0" w:afterAutospacing="0" w:before="0" w:beforeAutospacing="0"/>
        <w:ind w:left="1440" w:hanging="360"/>
        <w:rPr>
          <w:u w:val="none"/>
        </w:rPr>
      </w:pPr>
      <w:r w:rsidDel="00000000" w:rsidR="00000000" w:rsidRPr="00000000">
        <w:rPr>
          <w:rtl w:val="0"/>
        </w:rPr>
        <w:t xml:space="preserve">Pocas redes, cada una con muchos computadores.</w:t>
      </w:r>
    </w:p>
    <w:p w:rsidR="00000000" w:rsidDel="00000000" w:rsidP="00000000" w:rsidRDefault="00000000" w:rsidRPr="00000000" w14:paraId="00000540">
      <w:pPr>
        <w:numPr>
          <w:ilvl w:val="0"/>
          <w:numId w:val="120"/>
        </w:numPr>
        <w:spacing w:after="0" w:afterAutospacing="0" w:before="0" w:beforeAutospacing="0"/>
        <w:ind w:left="720" w:hanging="360"/>
        <w:rPr>
          <w:u w:val="none"/>
        </w:rPr>
      </w:pPr>
      <w:r w:rsidDel="00000000" w:rsidR="00000000" w:rsidRPr="00000000">
        <w:rPr>
          <w:rtl w:val="0"/>
        </w:rPr>
        <w:t xml:space="preserve">Clase B </w:t>
      </w:r>
    </w:p>
    <w:p w:rsidR="00000000" w:rsidDel="00000000" w:rsidP="00000000" w:rsidRDefault="00000000" w:rsidRPr="00000000" w14:paraId="00000541">
      <w:pPr>
        <w:numPr>
          <w:ilvl w:val="1"/>
          <w:numId w:val="120"/>
        </w:numPr>
        <w:spacing w:after="0" w:afterAutospacing="0" w:before="0" w:beforeAutospacing="0"/>
        <w:ind w:left="1440" w:hanging="360"/>
        <w:rPr>
          <w:u w:val="none"/>
        </w:rPr>
      </w:pPr>
      <w:r w:rsidDel="00000000" w:rsidR="00000000" w:rsidRPr="00000000">
        <w:rPr>
          <w:rFonts w:ascii="Roboto Mono" w:cs="Roboto Mono" w:eastAsia="Roboto Mono" w:hAnsi="Roboto Mono"/>
          <w:b w:val="1"/>
          <w:u w:val="single"/>
          <w:rtl w:val="0"/>
        </w:rPr>
        <w:t xml:space="preserve">10</w:t>
      </w:r>
      <w:r w:rsidDel="00000000" w:rsidR="00000000" w:rsidRPr="00000000">
        <w:rPr>
          <w:rFonts w:ascii="Roboto Mono" w:cs="Roboto Mono" w:eastAsia="Roboto Mono" w:hAnsi="Roboto Mono"/>
          <w:u w:val="single"/>
          <w:rtl w:val="0"/>
        </w:rPr>
        <w:t xml:space="preserve">XXXXXX.XXXXXXXX</w:t>
      </w:r>
      <w:r w:rsidDel="00000000" w:rsidR="00000000" w:rsidRPr="00000000">
        <w:rPr>
          <w:rFonts w:ascii="Roboto Mono" w:cs="Roboto Mono" w:eastAsia="Roboto Mono" w:hAnsi="Roboto Mono"/>
          <w:rtl w:val="0"/>
        </w:rPr>
        <w:t xml:space="preserve">.XXXXXXXX.XXXXXXXX.</w:t>
      </w:r>
    </w:p>
    <w:p w:rsidR="00000000" w:rsidDel="00000000" w:rsidP="00000000" w:rsidRDefault="00000000" w:rsidRPr="00000000" w14:paraId="00000542">
      <w:pPr>
        <w:numPr>
          <w:ilvl w:val="1"/>
          <w:numId w:val="120"/>
        </w:numPr>
        <w:spacing w:after="0" w:afterAutospacing="0" w:before="0" w:beforeAutospacing="0"/>
        <w:ind w:left="1440" w:hanging="360"/>
      </w:pPr>
      <w:r w:rsidDel="00000000" w:rsidR="00000000" w:rsidRPr="00000000">
        <w:rPr>
          <w:rtl w:val="0"/>
        </w:rPr>
        <w:t xml:space="preserve">Primer octeto: 128 hasta 191</w:t>
      </w:r>
    </w:p>
    <w:p w:rsidR="00000000" w:rsidDel="00000000" w:rsidP="00000000" w:rsidRDefault="00000000" w:rsidRPr="00000000" w14:paraId="00000543">
      <w:pPr>
        <w:numPr>
          <w:ilvl w:val="1"/>
          <w:numId w:val="120"/>
        </w:numPr>
        <w:spacing w:after="0" w:afterAutospacing="0" w:before="0" w:beforeAutospacing="0"/>
        <w:ind w:left="1440" w:hanging="360"/>
        <w:rPr>
          <w:u w:val="none"/>
        </w:rPr>
      </w:pPr>
      <w:r w:rsidDel="00000000" w:rsidR="00000000" w:rsidRPr="00000000">
        <w:rPr>
          <w:rtl w:val="0"/>
        </w:rPr>
        <w:t xml:space="preserve">Número medio de redes, cada una con un número medio de computadores.</w:t>
      </w:r>
    </w:p>
    <w:p w:rsidR="00000000" w:rsidDel="00000000" w:rsidP="00000000" w:rsidRDefault="00000000" w:rsidRPr="00000000" w14:paraId="00000544">
      <w:pPr>
        <w:numPr>
          <w:ilvl w:val="0"/>
          <w:numId w:val="120"/>
        </w:numPr>
        <w:spacing w:after="0" w:afterAutospacing="0" w:before="0" w:beforeAutospacing="0"/>
        <w:ind w:left="720" w:hanging="360"/>
        <w:rPr>
          <w:u w:val="none"/>
        </w:rPr>
      </w:pPr>
      <w:r w:rsidDel="00000000" w:rsidR="00000000" w:rsidRPr="00000000">
        <w:rPr>
          <w:rtl w:val="0"/>
        </w:rPr>
        <w:t xml:space="preserve">Clase C </w:t>
      </w:r>
    </w:p>
    <w:p w:rsidR="00000000" w:rsidDel="00000000" w:rsidP="00000000" w:rsidRDefault="00000000" w:rsidRPr="00000000" w14:paraId="00000545">
      <w:pPr>
        <w:numPr>
          <w:ilvl w:val="1"/>
          <w:numId w:val="120"/>
        </w:numPr>
        <w:spacing w:after="0" w:afterAutospacing="0" w:before="0" w:beforeAutospacing="0"/>
        <w:ind w:left="1440" w:hanging="360"/>
        <w:rPr>
          <w:u w:val="none"/>
        </w:rPr>
      </w:pPr>
      <w:r w:rsidDel="00000000" w:rsidR="00000000" w:rsidRPr="00000000">
        <w:rPr>
          <w:rFonts w:ascii="Roboto Mono" w:cs="Roboto Mono" w:eastAsia="Roboto Mono" w:hAnsi="Roboto Mono"/>
          <w:b w:val="1"/>
          <w:u w:val="single"/>
          <w:rtl w:val="0"/>
        </w:rPr>
        <w:t xml:space="preserve">110</w:t>
      </w:r>
      <w:r w:rsidDel="00000000" w:rsidR="00000000" w:rsidRPr="00000000">
        <w:rPr>
          <w:rFonts w:ascii="Roboto Mono" w:cs="Roboto Mono" w:eastAsia="Roboto Mono" w:hAnsi="Roboto Mono"/>
          <w:u w:val="single"/>
          <w:rtl w:val="0"/>
        </w:rPr>
        <w:t xml:space="preserve">XXXXX.XXXXXXXX.XXXXXXXX</w:t>
      </w:r>
      <w:r w:rsidDel="00000000" w:rsidR="00000000" w:rsidRPr="00000000">
        <w:rPr>
          <w:rFonts w:ascii="Roboto Mono" w:cs="Roboto Mono" w:eastAsia="Roboto Mono" w:hAnsi="Roboto Mono"/>
          <w:rtl w:val="0"/>
        </w:rPr>
        <w:t xml:space="preserve">.XXXXXXXX</w:t>
      </w:r>
    </w:p>
    <w:p w:rsidR="00000000" w:rsidDel="00000000" w:rsidP="00000000" w:rsidRDefault="00000000" w:rsidRPr="00000000" w14:paraId="00000546">
      <w:pPr>
        <w:numPr>
          <w:ilvl w:val="1"/>
          <w:numId w:val="120"/>
        </w:numPr>
        <w:spacing w:after="0" w:afterAutospacing="0" w:before="0" w:beforeAutospacing="0"/>
        <w:ind w:left="1440" w:hanging="360"/>
      </w:pPr>
      <w:r w:rsidDel="00000000" w:rsidR="00000000" w:rsidRPr="00000000">
        <w:rPr>
          <w:rtl w:val="0"/>
        </w:rPr>
        <w:t xml:space="preserve">Primer octeto: 192 hasta 223</w:t>
      </w:r>
    </w:p>
    <w:p w:rsidR="00000000" w:rsidDel="00000000" w:rsidP="00000000" w:rsidRDefault="00000000" w:rsidRPr="00000000" w14:paraId="00000547">
      <w:pPr>
        <w:numPr>
          <w:ilvl w:val="1"/>
          <w:numId w:val="120"/>
        </w:numPr>
        <w:spacing w:after="0" w:afterAutospacing="0" w:before="0" w:beforeAutospacing="0"/>
        <w:ind w:left="1440" w:hanging="360"/>
        <w:rPr>
          <w:u w:val="none"/>
        </w:rPr>
      </w:pPr>
      <w:r w:rsidDel="00000000" w:rsidR="00000000" w:rsidRPr="00000000">
        <w:rPr>
          <w:rtl w:val="0"/>
        </w:rPr>
        <w:t xml:space="preserve">Muchas redes, cada una con pocos computadores.</w:t>
      </w:r>
    </w:p>
    <w:p w:rsidR="00000000" w:rsidDel="00000000" w:rsidP="00000000" w:rsidRDefault="00000000" w:rsidRPr="00000000" w14:paraId="00000548">
      <w:pPr>
        <w:numPr>
          <w:ilvl w:val="0"/>
          <w:numId w:val="120"/>
        </w:numPr>
        <w:spacing w:after="0" w:afterAutospacing="0" w:before="0" w:beforeAutospacing="0"/>
        <w:ind w:left="720" w:hanging="360"/>
        <w:rPr>
          <w:u w:val="none"/>
        </w:rPr>
      </w:pPr>
      <w:r w:rsidDel="00000000" w:rsidR="00000000" w:rsidRPr="00000000">
        <w:rPr>
          <w:rtl w:val="0"/>
        </w:rPr>
        <w:t xml:space="preserve">Clase D</w:t>
      </w:r>
    </w:p>
    <w:p w:rsidR="00000000" w:rsidDel="00000000" w:rsidP="00000000" w:rsidRDefault="00000000" w:rsidRPr="00000000" w14:paraId="00000549">
      <w:pPr>
        <w:numPr>
          <w:ilvl w:val="1"/>
          <w:numId w:val="120"/>
        </w:numPr>
        <w:spacing w:after="0" w:afterAutospacing="0"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1110XXXX.XXXXXXXX.XXXXXXXX.XXXXXXXX</w:t>
      </w:r>
    </w:p>
    <w:p w:rsidR="00000000" w:rsidDel="00000000" w:rsidP="00000000" w:rsidRDefault="00000000" w:rsidRPr="00000000" w14:paraId="0000054A">
      <w:pPr>
        <w:numPr>
          <w:ilvl w:val="1"/>
          <w:numId w:val="120"/>
        </w:numPr>
        <w:spacing w:after="0" w:afterAutospacing="0" w:before="0" w:beforeAutospacing="0"/>
        <w:ind w:left="1440" w:hanging="360"/>
      </w:pPr>
      <w:r w:rsidDel="00000000" w:rsidR="00000000" w:rsidRPr="00000000">
        <w:rPr>
          <w:rtl w:val="0"/>
        </w:rPr>
        <w:t xml:space="preserve">Primer octeto: 224 hasta 239</w:t>
      </w:r>
    </w:p>
    <w:p w:rsidR="00000000" w:rsidDel="00000000" w:rsidP="00000000" w:rsidRDefault="00000000" w:rsidRPr="00000000" w14:paraId="0000054B">
      <w:pPr>
        <w:numPr>
          <w:ilvl w:val="1"/>
          <w:numId w:val="120"/>
        </w:numPr>
        <w:spacing w:after="0" w:afterAutospacing="0" w:before="0" w:beforeAutospacing="0"/>
        <w:ind w:left="1440" w:hanging="360"/>
        <w:rPr>
          <w:u w:val="none"/>
        </w:rPr>
      </w:pPr>
      <w:r w:rsidDel="00000000" w:rsidR="00000000" w:rsidRPr="00000000">
        <w:rPr>
          <w:rtl w:val="0"/>
        </w:rPr>
        <w:t xml:space="preserve">Multidifusión</w:t>
      </w:r>
    </w:p>
    <w:p w:rsidR="00000000" w:rsidDel="00000000" w:rsidP="00000000" w:rsidRDefault="00000000" w:rsidRPr="00000000" w14:paraId="0000054C">
      <w:pPr>
        <w:numPr>
          <w:ilvl w:val="0"/>
          <w:numId w:val="120"/>
        </w:numPr>
        <w:spacing w:after="0" w:afterAutospacing="0" w:before="0" w:beforeAutospacing="0"/>
        <w:ind w:left="720" w:hanging="360"/>
        <w:rPr>
          <w:u w:val="none"/>
        </w:rPr>
      </w:pPr>
      <w:r w:rsidDel="00000000" w:rsidR="00000000" w:rsidRPr="00000000">
        <w:rPr>
          <w:rtl w:val="0"/>
        </w:rPr>
        <w:t xml:space="preserve">Clase E</w:t>
      </w:r>
    </w:p>
    <w:p w:rsidR="00000000" w:rsidDel="00000000" w:rsidP="00000000" w:rsidRDefault="00000000" w:rsidRPr="00000000" w14:paraId="0000054D">
      <w:pPr>
        <w:numPr>
          <w:ilvl w:val="1"/>
          <w:numId w:val="120"/>
        </w:numPr>
        <w:spacing w:after="0" w:afterAutospacing="0"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11110XXX.XXXXXXXX.XXXXXXXX.XXXXXXXX</w:t>
      </w:r>
    </w:p>
    <w:p w:rsidR="00000000" w:rsidDel="00000000" w:rsidP="00000000" w:rsidRDefault="00000000" w:rsidRPr="00000000" w14:paraId="0000054E">
      <w:pPr>
        <w:numPr>
          <w:ilvl w:val="1"/>
          <w:numId w:val="120"/>
        </w:numPr>
        <w:spacing w:after="0" w:afterAutospacing="0" w:before="0" w:beforeAutospacing="0"/>
        <w:ind w:left="1440" w:hanging="360"/>
      </w:pPr>
      <w:r w:rsidDel="00000000" w:rsidR="00000000" w:rsidRPr="00000000">
        <w:rPr>
          <w:rtl w:val="0"/>
        </w:rPr>
        <w:t xml:space="preserve">Primer octeto: 240 hasta 247</w:t>
      </w:r>
    </w:p>
    <w:p w:rsidR="00000000" w:rsidDel="00000000" w:rsidP="00000000" w:rsidRDefault="00000000" w:rsidRPr="00000000" w14:paraId="0000054F">
      <w:pPr>
        <w:numPr>
          <w:ilvl w:val="1"/>
          <w:numId w:val="120"/>
        </w:numPr>
        <w:spacing w:before="0" w:beforeAutospacing="0"/>
        <w:ind w:left="1440" w:hanging="360"/>
        <w:rPr>
          <w:u w:val="none"/>
        </w:rPr>
      </w:pPr>
      <w:r w:rsidDel="00000000" w:rsidR="00000000" w:rsidRPr="00000000">
        <w:rPr>
          <w:rtl w:val="0"/>
        </w:rPr>
        <w:t xml:space="preserve">Uso futuro</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tbl>
      <w:tblPr>
        <w:tblStyle w:val="Table2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55"/>
        <w:gridCol w:w="2274.0000000000005"/>
        <w:gridCol w:w="3785.9999999999995"/>
        <w:tblGridChange w:id="0">
          <w:tblGrid>
            <w:gridCol w:w="825"/>
            <w:gridCol w:w="2055"/>
            <w:gridCol w:w="2274.0000000000005"/>
            <w:gridCol w:w="3785.99999999999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Clase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 Redes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 Hosts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p>
                <m:sSupPr>
                  <m:ctrlPr>
                    <w:rPr>
                      <w:sz w:val="20"/>
                      <w:szCs w:val="20"/>
                    </w:rPr>
                  </m:ctrlPr>
                </m:sSupPr>
                <m:e>
                  <m:r>
                    <w:rPr>
                      <w:sz w:val="20"/>
                      <w:szCs w:val="20"/>
                    </w:rPr>
                    <m:t xml:space="preserve">2</m:t>
                  </m:r>
                </m:e>
                <m:sup>
                  <m:r>
                    <w:rPr>
                      <w:sz w:val="20"/>
                      <w:szCs w:val="20"/>
                    </w:rPr>
                    <m:t xml:space="preserve">7</m:t>
                  </m:r>
                </m:sup>
              </m:sSup>
              <m:r>
                <w:rPr>
                  <w:sz w:val="20"/>
                  <w:szCs w:val="20"/>
                </w:rPr>
                <m:t xml:space="preserve">-2=126</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24</m:t>
                  </m:r>
                </m:sup>
              </m:sSup>
              <m:r>
                <w:rPr>
                  <w:sz w:val="20"/>
                  <w:szCs w:val="20"/>
                </w:rPr>
                <m:t xml:space="preserve">-2=16.777.214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1.0.0.0 hasta 126.0.0.0.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14</m:t>
                  </m:r>
                </m:sup>
              </m:sSup>
              <m:r>
                <w:rPr>
                  <w:sz w:val="20"/>
                  <w:szCs w:val="20"/>
                </w:rPr>
                <m:t xml:space="preserve">-2=16.382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16</m:t>
                  </m:r>
                </m:sup>
              </m:sSup>
              <m:r>
                <w:rPr>
                  <w:sz w:val="20"/>
                  <w:szCs w:val="20"/>
                </w:rPr>
                <m:t xml:space="preserve">-2=65.534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128.1.0.0 hasta 191.254.0.0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21</m:t>
                  </m:r>
                </m:sup>
              </m:sSup>
              <m:r>
                <w:rPr>
                  <w:sz w:val="20"/>
                  <w:szCs w:val="20"/>
                </w:rPr>
                <m:t xml:space="preserve">-2=2.097.150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8</m:t>
                  </m:r>
                </m:sup>
              </m:sSup>
              <m:r>
                <w:rPr>
                  <w:sz w:val="20"/>
                  <w:szCs w:val="20"/>
                </w:rPr>
                <m:t xml:space="preserve">-2=254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192.0.1.0 hasta 223.255.254.0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224.0.0.0 hasta 239.255.255.255.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240.0.0.0 hasta 247.255.255.255</w:t>
            </w:r>
          </w:p>
        </w:tc>
      </w:tr>
    </w:tbl>
    <w:p w:rsidR="00000000" w:rsidDel="00000000" w:rsidP="00000000" w:rsidRDefault="00000000" w:rsidRPr="00000000" w14:paraId="0000056A">
      <w:pPr>
        <w:pStyle w:val="Heading4"/>
        <w:rPr>
          <w:u w:val="single"/>
        </w:rPr>
      </w:pPr>
      <w:bookmarkStart w:colFirst="0" w:colLast="0" w:name="_xnqpzxwmqgyb" w:id="122"/>
      <w:bookmarkEnd w:id="122"/>
      <w:r w:rsidDel="00000000" w:rsidR="00000000" w:rsidRPr="00000000">
        <w:rPr>
          <w:u w:val="single"/>
          <w:rtl w:val="0"/>
        </w:rPr>
        <w:t xml:space="preserve">Subredes y máscaras de subred</w:t>
      </w:r>
    </w:p>
    <w:p w:rsidR="00000000" w:rsidDel="00000000" w:rsidP="00000000" w:rsidRDefault="00000000" w:rsidRPr="00000000" w14:paraId="0000056B">
      <w:pPr>
        <w:rPr/>
      </w:pPr>
      <w:r w:rsidDel="00000000" w:rsidR="00000000" w:rsidRPr="00000000">
        <w:rPr>
          <w:rtl w:val="0"/>
        </w:rPr>
        <w:t xml:space="preserve">Solucionan el problema del crecimiento de una red. Se divide el bloque de direcciones en varias partes para uso interno en forma de múltiples redes (</w:t>
      </w:r>
      <w:r w:rsidDel="00000000" w:rsidR="00000000" w:rsidRPr="00000000">
        <w:rPr>
          <w:b w:val="1"/>
          <w:rtl w:val="0"/>
        </w:rPr>
        <w:t xml:space="preserve">subredes</w:t>
      </w:r>
      <w:r w:rsidDel="00000000" w:rsidR="00000000" w:rsidRPr="00000000">
        <w:rPr>
          <w:rtl w:val="0"/>
        </w:rPr>
        <w:t xml:space="preserve">), pero para el exterior se considera una red única. A cada LAN se le asigna un número de subred. Se “ceden” bits del host. </w:t>
      </w:r>
    </w:p>
    <w:p w:rsidR="00000000" w:rsidDel="00000000" w:rsidP="00000000" w:rsidRDefault="00000000" w:rsidRPr="00000000" w14:paraId="0000056C">
      <w:pPr>
        <w:jc w:val="center"/>
        <w:rPr/>
      </w:pPr>
      <w:r w:rsidDel="00000000" w:rsidR="00000000" w:rsidRPr="00000000">
        <w:rPr/>
        <w:drawing>
          <wp:inline distB="114300" distT="114300" distL="114300" distR="114300">
            <wp:extent cx="4067175" cy="1128269"/>
            <wp:effectExtent b="0" l="0" r="0" t="0"/>
            <wp:docPr id="43"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067175" cy="1128269"/>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La longitud del prefijo corresponde a una máscara binaria de 1s en la porción de red (</w:t>
      </w:r>
      <w:r w:rsidDel="00000000" w:rsidR="00000000" w:rsidRPr="00000000">
        <w:rPr>
          <w:b w:val="1"/>
          <w:rtl w:val="0"/>
        </w:rPr>
        <w:t xml:space="preserve">máscara de red</w:t>
      </w:r>
      <w:r w:rsidDel="00000000" w:rsidR="00000000" w:rsidRPr="00000000">
        <w:rPr>
          <w:rtl w:val="0"/>
        </w:rPr>
        <w:t xml:space="preserve">). Los 1s corresponden a la parte de </w:t>
      </w:r>
      <w:r w:rsidDel="00000000" w:rsidR="00000000" w:rsidRPr="00000000">
        <w:rPr>
          <w:b w:val="1"/>
          <w:rtl w:val="0"/>
        </w:rPr>
        <w:t xml:space="preserve">red </w:t>
      </w:r>
      <w:r w:rsidDel="00000000" w:rsidR="00000000" w:rsidRPr="00000000">
        <w:rPr>
          <w:rtl w:val="0"/>
        </w:rPr>
        <w:t xml:space="preserve">y </w:t>
      </w:r>
      <w:r w:rsidDel="00000000" w:rsidR="00000000" w:rsidRPr="00000000">
        <w:rPr>
          <w:b w:val="1"/>
          <w:rtl w:val="0"/>
        </w:rPr>
        <w:t xml:space="preserve">subred</w:t>
      </w:r>
      <w:r w:rsidDel="00000000" w:rsidR="00000000" w:rsidRPr="00000000">
        <w:rPr>
          <w:rtl w:val="0"/>
        </w:rPr>
        <w:t xml:space="preserve">.</w:t>
      </w:r>
    </w:p>
    <w:p w:rsidR="00000000" w:rsidDel="00000000" w:rsidP="00000000" w:rsidRDefault="00000000" w:rsidRPr="00000000" w14:paraId="0000056E">
      <w:pPr>
        <w:rPr/>
      </w:pPr>
      <w:r w:rsidDel="00000000" w:rsidR="00000000" w:rsidRPr="00000000">
        <w:rPr>
          <w:rtl w:val="0"/>
        </w:rPr>
        <w:t xml:space="preserve">Ejemplo. Se tiene un prefijo /16 (Clase B). Hay 3 LANs (Departamento de Sistemas, Química e Industrial). Se definen 3 subredes. La mitad del bloque (/17) se asigna a Sistemas, una cuarta parte a Química (/18) y una octava parte (/19) a Industrial. El octavo restante queda sin usar. </w:t>
      </w:r>
    </w:p>
    <w:p w:rsidR="00000000" w:rsidDel="00000000" w:rsidP="00000000" w:rsidRDefault="00000000" w:rsidRPr="00000000" w14:paraId="0000056F">
      <w:pPr>
        <w:rPr/>
      </w:pPr>
      <w:r w:rsidDel="00000000" w:rsidR="00000000" w:rsidRPr="00000000">
        <w:rPr>
          <w:rtl w:val="0"/>
        </w:rPr>
        <w:t xml:space="preserve">Sistemas: </w:t>
        <w:tab/>
        <w:t xml:space="preserve">10000000 </w:t>
        <w:tab/>
        <w:t xml:space="preserve">11010000</w:t>
        <w:tab/>
      </w:r>
      <w:r w:rsidDel="00000000" w:rsidR="00000000" w:rsidRPr="00000000">
        <w:rPr>
          <w:b w:val="1"/>
          <w:rtl w:val="0"/>
        </w:rPr>
        <w:t xml:space="preserve">1</w:t>
      </w:r>
      <w:r w:rsidDel="00000000" w:rsidR="00000000" w:rsidRPr="00000000">
        <w:rPr>
          <w:rtl w:val="0"/>
        </w:rPr>
        <w:t xml:space="preserve">|</w:t>
      </w:r>
      <w:r w:rsidDel="00000000" w:rsidR="00000000" w:rsidRPr="00000000">
        <w:rPr>
          <w:rtl w:val="0"/>
        </w:rPr>
        <w:t xml:space="preserve">xxxxxxx</w:t>
      </w:r>
      <w:r w:rsidDel="00000000" w:rsidR="00000000" w:rsidRPr="00000000">
        <w:rPr>
          <w:rtl w:val="0"/>
        </w:rPr>
        <w:tab/>
        <w:t xml:space="preserve">xxxxxxxx</w:t>
        <w:tab/>
        <w:t xml:space="preserve">128.208.128.0/17</w:t>
        <w:br w:type="textWrapping"/>
        <w:t xml:space="preserve">Química:</w:t>
        <w:tab/>
        <w:t xml:space="preserve">10000000</w:t>
        <w:tab/>
        <w:t xml:space="preserve">11010000 </w:t>
        <w:tab/>
      </w:r>
      <w:r w:rsidDel="00000000" w:rsidR="00000000" w:rsidRPr="00000000">
        <w:rPr>
          <w:b w:val="1"/>
          <w:rtl w:val="0"/>
        </w:rPr>
        <w:t xml:space="preserve">00</w:t>
      </w:r>
      <w:r w:rsidDel="00000000" w:rsidR="00000000" w:rsidRPr="00000000">
        <w:rPr>
          <w:rtl w:val="0"/>
        </w:rPr>
        <w:t xml:space="preserve">|xxxxxx </w:t>
        <w:tab/>
        <w:t xml:space="preserve">xxxxxxxx</w:t>
        <w:tab/>
        <w:t xml:space="preserve">128.208.0.0/18</w:t>
        <w:br w:type="textWrapping"/>
        <w:t xml:space="preserve">Industrial:</w:t>
        <w:tab/>
        <w:t xml:space="preserve">10000000 </w:t>
        <w:tab/>
        <w:t xml:space="preserve">11010000 </w:t>
        <w:tab/>
      </w:r>
      <w:r w:rsidDel="00000000" w:rsidR="00000000" w:rsidRPr="00000000">
        <w:rPr>
          <w:b w:val="1"/>
          <w:rtl w:val="0"/>
        </w:rPr>
        <w:t xml:space="preserve">011</w:t>
      </w:r>
      <w:r w:rsidDel="00000000" w:rsidR="00000000" w:rsidRPr="00000000">
        <w:rPr>
          <w:rtl w:val="0"/>
        </w:rPr>
        <w:t xml:space="preserve">|xxxxx </w:t>
        <w:tab/>
        <w:t xml:space="preserve">xxxxxxxx</w:t>
        <w:tab/>
        <w:t xml:space="preserve">128.208.96.0/19</w:t>
        <w:br w:type="textWrapping"/>
        <w:t xml:space="preserve">A Internet:</w:t>
        <w:tab/>
        <w:t xml:space="preserve">10000000 </w:t>
        <w:tab/>
        <w:t xml:space="preserve">11010000</w:t>
        <w:tab/>
        <w:t xml:space="preserve">xxxxxxxx</w:t>
        <w:tab/>
        <w:t xml:space="preserve">xxxxxxxx</w:t>
        <w:tab/>
        <w:t xml:space="preserve">128.208.0.0/16</w:t>
      </w:r>
    </w:p>
    <w:p w:rsidR="00000000" w:rsidDel="00000000" w:rsidP="00000000" w:rsidRDefault="00000000" w:rsidRPr="00000000" w14:paraId="00000570">
      <w:pPr>
        <w:rPr/>
      </w:pPr>
      <w:r w:rsidDel="00000000" w:rsidR="00000000" w:rsidRPr="00000000">
        <w:rPr>
          <w:rtl w:val="0"/>
        </w:rPr>
        <w:t xml:space="preserve">Cuando llega un paquete, el router analiza su dirección de destino y verifica a qué subred pertenece. Se aplica un AND a la dirección de destino con la máscara para cada subred y verifica que el resultado sea el prefijo correspondiente. El objetivo de la máscara de subred es borrar la parte del host y dejar el número de red y subred.</w:t>
      </w:r>
    </w:p>
    <w:p w:rsidR="00000000" w:rsidDel="00000000" w:rsidP="00000000" w:rsidRDefault="00000000" w:rsidRPr="00000000" w14:paraId="00000571">
      <w:pPr>
        <w:rPr/>
      </w:pPr>
      <w:r w:rsidDel="00000000" w:rsidR="00000000" w:rsidRPr="00000000">
        <w:rPr>
          <w:rtl w:val="0"/>
        </w:rPr>
        <w:t xml:space="preserve">Para el ejemplo anterior, si llega </w:t>
      </w:r>
      <w:r w:rsidDel="00000000" w:rsidR="00000000" w:rsidRPr="00000000">
        <w:rPr>
          <w:rFonts w:ascii="Roboto Mono" w:cs="Roboto Mono" w:eastAsia="Roboto Mono" w:hAnsi="Roboto Mono"/>
          <w:rtl w:val="0"/>
        </w:rPr>
        <w:t xml:space="preserve">128.208.2.151</w:t>
      </w:r>
      <w:r w:rsidDel="00000000" w:rsidR="00000000" w:rsidRPr="00000000">
        <w:rPr>
          <w:rtl w:val="0"/>
        </w:rPr>
        <w:t xml:space="preserve">, se verifica:</w:t>
        <w:br w:type="textWrapping"/>
      </w:r>
      <w:r w:rsidDel="00000000" w:rsidR="00000000" w:rsidRPr="00000000">
        <w:rPr>
          <w:rFonts w:ascii="Roboto Mono" w:cs="Roboto Mono" w:eastAsia="Roboto Mono" w:hAnsi="Roboto Mono"/>
          <w:rtl w:val="0"/>
        </w:rPr>
        <w:t xml:space="preserve">128.208.2.151</w:t>
      </w:r>
      <w:r w:rsidDel="00000000" w:rsidR="00000000" w:rsidRPr="00000000">
        <w:rPr>
          <w:rtl w:val="0"/>
        </w:rPr>
        <w:t xml:space="preserve"> </w:t>
      </w:r>
      <w:r w:rsidDel="00000000" w:rsidR="00000000" w:rsidRPr="00000000">
        <w:rPr>
          <w:rFonts w:ascii="Roboto Mono" w:cs="Roboto Mono" w:eastAsia="Roboto Mono" w:hAnsi="Roboto Mono"/>
          <w:rtl w:val="0"/>
        </w:rPr>
        <w:t xml:space="preserve">AND 255.255.128.0 = 128.208.0.0</w:t>
      </w:r>
      <w:r w:rsidDel="00000000" w:rsidR="00000000" w:rsidRPr="00000000">
        <w:rPr>
          <w:rtl w:val="0"/>
        </w:rPr>
        <w:t xml:space="preserve"> (Coincide con Química).</w:t>
      </w:r>
    </w:p>
    <w:p w:rsidR="00000000" w:rsidDel="00000000" w:rsidP="00000000" w:rsidRDefault="00000000" w:rsidRPr="00000000" w14:paraId="00000572">
      <w:pPr>
        <w:jc w:val="center"/>
        <w:rPr/>
      </w:pPr>
      <w:r w:rsidDel="00000000" w:rsidR="00000000" w:rsidRPr="00000000">
        <w:rPr/>
        <w:drawing>
          <wp:inline distB="114300" distT="114300" distL="114300" distR="114300">
            <wp:extent cx="4309053" cy="2970527"/>
            <wp:effectExtent b="0" l="0" r="0" t="0"/>
            <wp:docPr id="32"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4309053" cy="2970527"/>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Hay dos direcciones reservadas: </w:t>
      </w:r>
    </w:p>
    <w:p w:rsidR="00000000" w:rsidDel="00000000" w:rsidP="00000000" w:rsidRDefault="00000000" w:rsidRPr="00000000" w14:paraId="00000574">
      <w:pPr>
        <w:numPr>
          <w:ilvl w:val="0"/>
          <w:numId w:val="6"/>
        </w:numPr>
        <w:spacing w:after="0" w:afterAutospacing="0"/>
        <w:ind w:left="720" w:hanging="360"/>
        <w:rPr>
          <w:u w:val="none"/>
        </w:rPr>
      </w:pPr>
      <w:r w:rsidDel="00000000" w:rsidR="00000000" w:rsidRPr="00000000">
        <w:rPr>
          <w:rtl w:val="0"/>
        </w:rPr>
        <w:t xml:space="preserve">La dirección más baja es la </w:t>
      </w:r>
      <w:r w:rsidDel="00000000" w:rsidR="00000000" w:rsidRPr="00000000">
        <w:rPr>
          <w:i w:val="1"/>
          <w:rtl w:val="0"/>
        </w:rPr>
        <w:t xml:space="preserve">Network Identifier</w:t>
      </w:r>
      <w:r w:rsidDel="00000000" w:rsidR="00000000" w:rsidRPr="00000000">
        <w:rPr>
          <w:rtl w:val="0"/>
        </w:rPr>
        <w:t xml:space="preserve"> (el id de la subred). Todos los bits del host son 0s.</w:t>
      </w:r>
    </w:p>
    <w:p w:rsidR="00000000" w:rsidDel="00000000" w:rsidP="00000000" w:rsidRDefault="00000000" w:rsidRPr="00000000" w14:paraId="00000575">
      <w:pPr>
        <w:numPr>
          <w:ilvl w:val="0"/>
          <w:numId w:val="6"/>
        </w:numPr>
        <w:spacing w:before="0" w:beforeAutospacing="0"/>
        <w:ind w:left="720" w:hanging="360"/>
        <w:rPr>
          <w:u w:val="none"/>
        </w:rPr>
      </w:pPr>
      <w:r w:rsidDel="00000000" w:rsidR="00000000" w:rsidRPr="00000000">
        <w:rPr>
          <w:rtl w:val="0"/>
        </w:rPr>
        <w:t xml:space="preserve">La dirección más alta es la dirección de broadcast. Todos los bits del host son 1s.</w:t>
      </w:r>
      <w:r w:rsidDel="00000000" w:rsidR="00000000" w:rsidRPr="00000000">
        <w:rPr>
          <w:rtl w:val="0"/>
        </w:rPr>
      </w:r>
    </w:p>
    <w:p w:rsidR="00000000" w:rsidDel="00000000" w:rsidP="00000000" w:rsidRDefault="00000000" w:rsidRPr="00000000" w14:paraId="00000576">
      <w:pPr>
        <w:pStyle w:val="Heading4"/>
        <w:rPr>
          <w:u w:val="single"/>
        </w:rPr>
      </w:pPr>
      <w:bookmarkStart w:colFirst="0" w:colLast="0" w:name="_rl0ou4qv388n" w:id="123"/>
      <w:bookmarkEnd w:id="123"/>
      <w:r w:rsidDel="00000000" w:rsidR="00000000" w:rsidRPr="00000000">
        <w:rPr>
          <w:u w:val="single"/>
          <w:rtl w:val="0"/>
        </w:rPr>
        <w:t xml:space="preserve">Superredes</w:t>
      </w:r>
    </w:p>
    <w:p w:rsidR="00000000" w:rsidDel="00000000" w:rsidP="00000000" w:rsidRDefault="00000000" w:rsidRPr="00000000" w14:paraId="00000577">
      <w:pPr>
        <w:numPr>
          <w:ilvl w:val="0"/>
          <w:numId w:val="32"/>
        </w:numPr>
        <w:spacing w:after="0" w:afterAutospacing="0"/>
        <w:ind w:left="720" w:hanging="360"/>
        <w:rPr>
          <w:u w:val="none"/>
        </w:rPr>
      </w:pPr>
      <w:r w:rsidDel="00000000" w:rsidR="00000000" w:rsidRPr="00000000">
        <w:rPr>
          <w:rtl w:val="0"/>
        </w:rPr>
        <w:t xml:space="preserve">Uso de varias direcciones de red para una misma organización.</w:t>
      </w:r>
    </w:p>
    <w:p w:rsidR="00000000" w:rsidDel="00000000" w:rsidP="00000000" w:rsidRDefault="00000000" w:rsidRPr="00000000" w14:paraId="00000578">
      <w:pPr>
        <w:numPr>
          <w:ilvl w:val="0"/>
          <w:numId w:val="32"/>
        </w:numPr>
        <w:spacing w:after="0" w:afterAutospacing="0" w:before="0" w:beforeAutospacing="0"/>
        <w:ind w:left="720" w:hanging="360"/>
        <w:rPr>
          <w:u w:val="none"/>
        </w:rPr>
      </w:pPr>
      <w:r w:rsidDel="00000000" w:rsidR="00000000" w:rsidRPr="00000000">
        <w:rPr>
          <w:rtl w:val="0"/>
        </w:rPr>
        <w:t xml:space="preserve">Normalmente son varias direcciones IP clase C que identifican a los hosts de una sola red.</w:t>
      </w:r>
    </w:p>
    <w:p w:rsidR="00000000" w:rsidDel="00000000" w:rsidP="00000000" w:rsidRDefault="00000000" w:rsidRPr="00000000" w14:paraId="00000579">
      <w:pPr>
        <w:numPr>
          <w:ilvl w:val="0"/>
          <w:numId w:val="32"/>
        </w:numPr>
        <w:spacing w:after="0" w:afterAutospacing="0" w:before="0" w:beforeAutospacing="0"/>
        <w:ind w:left="720" w:hanging="360"/>
        <w:rPr>
          <w:u w:val="none"/>
        </w:rPr>
      </w:pPr>
      <w:r w:rsidDel="00000000" w:rsidR="00000000" w:rsidRPr="00000000">
        <w:rPr>
          <w:rtl w:val="0"/>
        </w:rPr>
        <w:t xml:space="preserve">Se toman direcciones IP contiguas y se identifica un número de conteo.</w:t>
      </w:r>
    </w:p>
    <w:p w:rsidR="00000000" w:rsidDel="00000000" w:rsidP="00000000" w:rsidRDefault="00000000" w:rsidRPr="00000000" w14:paraId="0000057A">
      <w:pPr>
        <w:numPr>
          <w:ilvl w:val="0"/>
          <w:numId w:val="32"/>
        </w:numPr>
        <w:spacing w:before="0" w:beforeAutospacing="0"/>
        <w:ind w:left="720" w:hanging="360"/>
        <w:rPr>
          <w:u w:val="none"/>
        </w:rPr>
      </w:pPr>
      <w:r w:rsidDel="00000000" w:rsidR="00000000" w:rsidRPr="00000000">
        <w:rPr>
          <w:rtl w:val="0"/>
        </w:rPr>
        <w:t xml:space="preserve">No es muy usado actualmente.</w:t>
      </w:r>
    </w:p>
    <w:p w:rsidR="00000000" w:rsidDel="00000000" w:rsidP="00000000" w:rsidRDefault="00000000" w:rsidRPr="00000000" w14:paraId="0000057B">
      <w:pPr>
        <w:rPr/>
      </w:pPr>
      <w:r w:rsidDel="00000000" w:rsidR="00000000" w:rsidRPr="00000000">
        <w:rPr>
          <w:rtl w:val="0"/>
        </w:rPr>
        <w:t xml:space="preserve">Si la dirección de red default es la misma para un grupo de subredes, se pueden </w:t>
      </w:r>
      <w:r w:rsidDel="00000000" w:rsidR="00000000" w:rsidRPr="00000000">
        <w:rPr>
          <w:i w:val="1"/>
          <w:rtl w:val="0"/>
        </w:rPr>
        <w:t xml:space="preserve">sumarizar</w:t>
      </w:r>
      <w:r w:rsidDel="00000000" w:rsidR="00000000" w:rsidRPr="00000000">
        <w:rPr>
          <w:rtl w:val="0"/>
        </w:rPr>
        <w:t xml:space="preserve">  en una misma dirección:</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192.168.0.0/26, 192.168.0.64/26, 192.168.0.128/26, and 192.168.0.192/26.</w:t>
      </w:r>
    </w:p>
    <w:p w:rsidR="00000000" w:rsidDel="00000000" w:rsidP="00000000" w:rsidRDefault="00000000" w:rsidRPr="00000000" w14:paraId="0000057D">
      <w:pPr>
        <w:rPr/>
      </w:pPr>
      <w:r w:rsidDel="00000000" w:rsidR="00000000" w:rsidRPr="00000000">
        <w:rPr>
          <w:rtl w:val="0"/>
        </w:rPr>
        <w:t xml:space="preserve">Tienen la misma dirección de red (192.168.0). Se pueden sumarizar en la red 192.168.0.0/24</w:t>
      </w:r>
    </w:p>
    <w:p w:rsidR="00000000" w:rsidDel="00000000" w:rsidP="00000000" w:rsidRDefault="00000000" w:rsidRPr="00000000" w14:paraId="0000057E">
      <w:pPr>
        <w:rPr/>
      </w:pPr>
      <w:r w:rsidDel="00000000" w:rsidR="00000000" w:rsidRPr="00000000">
        <w:rPr>
          <w:rtl w:val="0"/>
        </w:rPr>
        <w:t xml:space="preserve">Se necesita un bloque de direcciones mayor o igual a la suma de los bloques de las subredes. En el ejemplo anterior la suma da 256 y la superred tiene un bloque de 256.</w:t>
      </w:r>
    </w:p>
    <w:p w:rsidR="00000000" w:rsidDel="00000000" w:rsidP="00000000" w:rsidRDefault="00000000" w:rsidRPr="00000000" w14:paraId="0000057F">
      <w:pPr>
        <w:pStyle w:val="Heading4"/>
        <w:rPr>
          <w:u w:val="single"/>
        </w:rPr>
      </w:pPr>
      <w:bookmarkStart w:colFirst="0" w:colLast="0" w:name="_x3x6dxw3y84h" w:id="124"/>
      <w:bookmarkEnd w:id="124"/>
      <w:r w:rsidDel="00000000" w:rsidR="00000000" w:rsidRPr="00000000">
        <w:rPr>
          <w:u w:val="single"/>
          <w:rtl w:val="0"/>
        </w:rPr>
        <w:t xml:space="preserve">Direccionamiento IP Sin Clase (CIDR)</w:t>
      </w:r>
    </w:p>
    <w:p w:rsidR="00000000" w:rsidDel="00000000" w:rsidP="00000000" w:rsidRDefault="00000000" w:rsidRPr="00000000" w14:paraId="00000580">
      <w:pPr>
        <w:ind w:left="0" w:firstLine="0"/>
        <w:rPr/>
      </w:pPr>
      <w:r w:rsidDel="00000000" w:rsidR="00000000" w:rsidRPr="00000000">
        <w:rPr>
          <w:rtl w:val="0"/>
        </w:rPr>
        <w:t xml:space="preserve">Se asignan bloques de direcciones sin pertenecer a ninguna clase. Uso de máscara en notación CIDR. Se determinan la primera dirección, la longitud y el broadcast del bloque. La dirección IP se escribe seguida de “/” junto con la longitud de prefijo.</w:t>
      </w:r>
      <w:r w:rsidDel="00000000" w:rsidR="00000000" w:rsidRPr="00000000">
        <w:rPr>
          <w:rtl w:val="0"/>
        </w:rPr>
      </w:r>
    </w:p>
    <w:p w:rsidR="00000000" w:rsidDel="00000000" w:rsidP="00000000" w:rsidRDefault="00000000" w:rsidRPr="00000000" w14:paraId="00000581">
      <w:pPr>
        <w:pStyle w:val="Heading4"/>
        <w:rPr>
          <w:u w:val="single"/>
        </w:rPr>
      </w:pPr>
      <w:bookmarkStart w:colFirst="0" w:colLast="0" w:name="_j3cgy8g1iceo" w:id="125"/>
      <w:bookmarkEnd w:id="125"/>
      <w:r w:rsidDel="00000000" w:rsidR="00000000" w:rsidRPr="00000000">
        <w:rPr>
          <w:u w:val="single"/>
          <w:rtl w:val="0"/>
        </w:rPr>
        <w:t xml:space="preserve">Direccionamiento Privado</w:t>
      </w:r>
    </w:p>
    <w:p w:rsidR="00000000" w:rsidDel="00000000" w:rsidP="00000000" w:rsidRDefault="00000000" w:rsidRPr="00000000" w14:paraId="00000582">
      <w:pPr>
        <w:rPr/>
      </w:pPr>
      <w:r w:rsidDel="00000000" w:rsidR="00000000" w:rsidRPr="00000000">
        <w:rPr>
          <w:rtl w:val="0"/>
        </w:rPr>
        <w:t xml:space="preserve">Se reserva un bloque clase a, clase b y c para uso privado y se pueden comunicar todos los dispositivos en la red LAN.</w:t>
      </w:r>
      <w:r w:rsidDel="00000000" w:rsidR="00000000" w:rsidRPr="00000000">
        <w:rPr>
          <w:rtl w:val="0"/>
        </w:rPr>
      </w:r>
    </w:p>
    <w:p w:rsidR="00000000" w:rsidDel="00000000" w:rsidP="00000000" w:rsidRDefault="00000000" w:rsidRPr="00000000" w14:paraId="00000583">
      <w:pPr>
        <w:rPr>
          <w:rFonts w:ascii="Roboto Mono" w:cs="Roboto Mono" w:eastAsia="Roboto Mono" w:hAnsi="Roboto Mono"/>
        </w:rPr>
      </w:pPr>
      <w:r w:rsidDel="00000000" w:rsidR="00000000" w:rsidRPr="00000000">
        <w:rPr>
          <w:rFonts w:ascii="Roboto Mono" w:cs="Roboto Mono" w:eastAsia="Roboto Mono" w:hAnsi="Roboto Mono"/>
          <w:rtl w:val="0"/>
        </w:rPr>
        <w:t xml:space="preserve">10.0.0.0 - 10.255.255.255 (10/8 prefix)</w:t>
      </w:r>
    </w:p>
    <w:p w:rsidR="00000000" w:rsidDel="00000000" w:rsidP="00000000" w:rsidRDefault="00000000" w:rsidRPr="00000000" w14:paraId="00000584">
      <w:pPr>
        <w:rPr>
          <w:rFonts w:ascii="Roboto Mono" w:cs="Roboto Mono" w:eastAsia="Roboto Mono" w:hAnsi="Roboto Mono"/>
        </w:rPr>
      </w:pPr>
      <w:r w:rsidDel="00000000" w:rsidR="00000000" w:rsidRPr="00000000">
        <w:rPr>
          <w:rFonts w:ascii="Roboto Mono" w:cs="Roboto Mono" w:eastAsia="Roboto Mono" w:hAnsi="Roboto Mono"/>
          <w:rtl w:val="0"/>
        </w:rPr>
        <w:t xml:space="preserve">172.16.0.0 - 172.31.255.255 (172.16/12 prefix)</w:t>
      </w:r>
    </w:p>
    <w:p w:rsidR="00000000" w:rsidDel="00000000" w:rsidP="00000000" w:rsidRDefault="00000000" w:rsidRPr="00000000" w14:paraId="00000585">
      <w:pPr>
        <w:rPr/>
      </w:pPr>
      <w:r w:rsidDel="00000000" w:rsidR="00000000" w:rsidRPr="00000000">
        <w:rPr>
          <w:rFonts w:ascii="Roboto Mono" w:cs="Roboto Mono" w:eastAsia="Roboto Mono" w:hAnsi="Roboto Mono"/>
          <w:rtl w:val="0"/>
        </w:rPr>
        <w:t xml:space="preserve">192.168.0.0 - 192.168.255.255 (192.168/16 prefix)</w:t>
      </w:r>
      <w:r w:rsidDel="00000000" w:rsidR="00000000" w:rsidRPr="00000000">
        <w:rPr>
          <w:rtl w:val="0"/>
        </w:rPr>
      </w:r>
    </w:p>
    <w:p w:rsidR="00000000" w:rsidDel="00000000" w:rsidP="00000000" w:rsidRDefault="00000000" w:rsidRPr="00000000" w14:paraId="00000586">
      <w:pPr>
        <w:pStyle w:val="Heading4"/>
        <w:rPr>
          <w:u w:val="single"/>
        </w:rPr>
      </w:pPr>
      <w:bookmarkStart w:colFirst="0" w:colLast="0" w:name="_7v0xwn5ax897" w:id="126"/>
      <w:bookmarkEnd w:id="126"/>
      <w:r w:rsidDel="00000000" w:rsidR="00000000" w:rsidRPr="00000000">
        <w:rPr>
          <w:u w:val="single"/>
          <w:rtl w:val="0"/>
        </w:rPr>
        <w:t xml:space="preserve">Variable Length Subnet Mask (VLSM)</w:t>
      </w:r>
    </w:p>
    <w:p w:rsidR="00000000" w:rsidDel="00000000" w:rsidP="00000000" w:rsidRDefault="00000000" w:rsidRPr="00000000" w14:paraId="00000587">
      <w:pPr>
        <w:rPr/>
      </w:pPr>
      <w:r w:rsidDel="00000000" w:rsidR="00000000" w:rsidRPr="00000000">
        <w:rPr>
          <w:rtl w:val="0"/>
        </w:rPr>
        <w:t xml:space="preserve">FLSM usa la misma máscara de subred para todas las subredes. VLSM Permite un uso más eficiente asignando distintas máscaras a las interfaces de un router. Se extiende el uso de FLSM. Se </w:t>
      </w:r>
      <w:r w:rsidDel="00000000" w:rsidR="00000000" w:rsidRPr="00000000">
        <w:rPr>
          <w:rtl w:val="0"/>
        </w:rPr>
        <w:t xml:space="preserve">subnetea</w:t>
      </w:r>
      <w:r w:rsidDel="00000000" w:rsidR="00000000" w:rsidRPr="00000000">
        <w:rPr>
          <w:rtl w:val="0"/>
        </w:rPr>
        <w:t xml:space="preserve"> la red usando FLSM. Después se usa </w:t>
      </w:r>
      <w:r w:rsidDel="00000000" w:rsidR="00000000" w:rsidRPr="00000000">
        <w:rPr>
          <w:rtl w:val="0"/>
        </w:rPr>
        <w:t xml:space="preserve">FLSM</w:t>
      </w:r>
      <w:r w:rsidDel="00000000" w:rsidR="00000000" w:rsidRPr="00000000">
        <w:rPr>
          <w:rtl w:val="0"/>
        </w:rPr>
        <w:t xml:space="preserve"> otra vez para cada subred. Se repite el proceso hasta que cumplamos con el requerimiento.</w:t>
      </w:r>
    </w:p>
    <w:p w:rsidR="00000000" w:rsidDel="00000000" w:rsidP="00000000" w:rsidRDefault="00000000" w:rsidRPr="00000000" w14:paraId="00000588">
      <w:pPr>
        <w:rPr/>
      </w:pPr>
      <m:oMath>
        <m:r>
          <w:rPr/>
          <m:t xml:space="preserve">Requerimiento =Hosts +2 (red y broadcast) </m:t>
        </m:r>
      </m:oMath>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Ejemplo: </w:t>
      </w:r>
    </w:p>
    <w:tbl>
      <w:tblPr>
        <w:tblStyle w:val="Table23"/>
        <w:tblW w:w="6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00"/>
        <w:gridCol w:w="945"/>
        <w:gridCol w:w="1755"/>
        <w:gridCol w:w="900"/>
        <w:tblGridChange w:id="0">
          <w:tblGrid>
            <w:gridCol w:w="1260"/>
            <w:gridCol w:w="1800"/>
            <w:gridCol w:w="945"/>
            <w:gridCol w:w="1755"/>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Segmento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Hosts 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r>
    </w:tbl>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80"/>
        <w:gridCol w:w="1800"/>
        <w:gridCol w:w="1500"/>
        <w:gridCol w:w="1485"/>
        <w:gridCol w:w="1935"/>
        <w:tblGridChange w:id="0">
          <w:tblGrid>
            <w:gridCol w:w="1500"/>
            <w:gridCol w:w="780"/>
            <w:gridCol w:w="1800"/>
            <w:gridCol w:w="1500"/>
            <w:gridCol w:w="1485"/>
            <w:gridCol w:w="19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Segment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CIDR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Subnet Mask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Network Address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Broadcast Address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Valid host addresses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240" w:lineRule="auto"/>
              <w:rPr>
                <w:color w:val="212529"/>
                <w:sz w:val="20"/>
                <w:szCs w:val="20"/>
              </w:rPr>
            </w:pPr>
            <w:r w:rsidDel="00000000" w:rsidR="00000000" w:rsidRPr="00000000">
              <w:rPr>
                <w:color w:val="212529"/>
                <w:sz w:val="20"/>
                <w:szCs w:val="20"/>
                <w:rtl w:val="0"/>
              </w:rPr>
              <w:t xml:space="preserve">LAN Segment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240" w:lineRule="auto"/>
              <w:rPr>
                <w:color w:val="212529"/>
                <w:sz w:val="20"/>
                <w:szCs w:val="20"/>
              </w:rPr>
            </w:pPr>
            <w:r w:rsidDel="00000000" w:rsidR="00000000" w:rsidRPr="00000000">
              <w:rPr>
                <w:color w:val="212529"/>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spacing w:after="0" w:before="0" w:line="240" w:lineRule="auto"/>
              <w:rPr>
                <w:color w:val="212529"/>
                <w:sz w:val="20"/>
                <w:szCs w:val="20"/>
              </w:rPr>
            </w:pPr>
            <w:r w:rsidDel="00000000" w:rsidR="00000000" w:rsidRPr="00000000">
              <w:rPr>
                <w:color w:val="212529"/>
                <w:sz w:val="20"/>
                <w:szCs w:val="20"/>
                <w:rtl w:val="0"/>
              </w:rPr>
              <w:t xml:space="preserve">255.255.255.224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1">
            <w:pPr>
              <w:widowControl w:val="0"/>
              <w:spacing w:after="0" w:before="0" w:line="240" w:lineRule="auto"/>
              <w:rPr>
                <w:color w:val="212529"/>
                <w:sz w:val="20"/>
                <w:szCs w:val="20"/>
              </w:rPr>
            </w:pPr>
            <w:r w:rsidDel="00000000" w:rsidR="00000000" w:rsidRPr="00000000">
              <w:rPr>
                <w:color w:val="212529"/>
                <w:sz w:val="20"/>
                <w:szCs w:val="20"/>
                <w:rtl w:val="0"/>
              </w:rPr>
              <w:t xml:space="preserve">192.168.1.0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2">
            <w:pPr>
              <w:widowControl w:val="0"/>
              <w:spacing w:after="0" w:before="0" w:line="240" w:lineRule="auto"/>
              <w:rPr>
                <w:color w:val="212529"/>
                <w:sz w:val="20"/>
                <w:szCs w:val="20"/>
              </w:rPr>
            </w:pPr>
            <w:r w:rsidDel="00000000" w:rsidR="00000000" w:rsidRPr="00000000">
              <w:rPr>
                <w:color w:val="212529"/>
                <w:sz w:val="20"/>
                <w:szCs w:val="20"/>
                <w:rtl w:val="0"/>
              </w:rPr>
              <w:t xml:space="preserve">192.168.1.31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3">
            <w:pPr>
              <w:widowControl w:val="0"/>
              <w:spacing w:after="0" w:before="0" w:line="240" w:lineRule="auto"/>
              <w:rPr>
                <w:color w:val="212529"/>
                <w:sz w:val="20"/>
                <w:szCs w:val="20"/>
              </w:rPr>
            </w:pPr>
            <w:r w:rsidDel="00000000" w:rsidR="00000000" w:rsidRPr="00000000">
              <w:rPr>
                <w:color w:val="212529"/>
                <w:sz w:val="20"/>
                <w:szCs w:val="20"/>
                <w:rtl w:val="0"/>
              </w:rPr>
              <w:t xml:space="preserve">192.168.1.1 to 192.168.1.30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4">
            <w:pPr>
              <w:widowControl w:val="0"/>
              <w:spacing w:after="0" w:before="0" w:line="240" w:lineRule="auto"/>
              <w:rPr>
                <w:color w:val="212529"/>
                <w:sz w:val="20"/>
                <w:szCs w:val="20"/>
              </w:rPr>
            </w:pPr>
            <w:r w:rsidDel="00000000" w:rsidR="00000000" w:rsidRPr="00000000">
              <w:rPr>
                <w:color w:val="212529"/>
                <w:sz w:val="20"/>
                <w:szCs w:val="20"/>
                <w:rtl w:val="0"/>
              </w:rPr>
              <w:t xml:space="preserve">LAN Segment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5">
            <w:pPr>
              <w:widowControl w:val="0"/>
              <w:spacing w:after="0" w:before="0" w:line="240" w:lineRule="auto"/>
              <w:rPr>
                <w:color w:val="212529"/>
                <w:sz w:val="20"/>
                <w:szCs w:val="20"/>
              </w:rPr>
            </w:pPr>
            <w:r w:rsidDel="00000000" w:rsidR="00000000" w:rsidRPr="00000000">
              <w:rPr>
                <w:color w:val="212529"/>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6">
            <w:pPr>
              <w:widowControl w:val="0"/>
              <w:spacing w:after="0" w:before="0" w:line="240" w:lineRule="auto"/>
              <w:rPr>
                <w:color w:val="212529"/>
                <w:sz w:val="20"/>
                <w:szCs w:val="20"/>
              </w:rPr>
            </w:pPr>
            <w:r w:rsidDel="00000000" w:rsidR="00000000" w:rsidRPr="00000000">
              <w:rPr>
                <w:color w:val="212529"/>
                <w:sz w:val="20"/>
                <w:szCs w:val="20"/>
                <w:rtl w:val="0"/>
              </w:rPr>
              <w:t xml:space="preserve">255.255.255.224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7">
            <w:pPr>
              <w:widowControl w:val="0"/>
              <w:spacing w:after="0" w:before="0" w:line="240" w:lineRule="auto"/>
              <w:rPr>
                <w:color w:val="212529"/>
                <w:sz w:val="20"/>
                <w:szCs w:val="20"/>
              </w:rPr>
            </w:pPr>
            <w:r w:rsidDel="00000000" w:rsidR="00000000" w:rsidRPr="00000000">
              <w:rPr>
                <w:color w:val="212529"/>
                <w:sz w:val="20"/>
                <w:szCs w:val="20"/>
                <w:rtl w:val="0"/>
              </w:rPr>
              <w:t xml:space="preserve">192.168.1.32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8">
            <w:pPr>
              <w:widowControl w:val="0"/>
              <w:spacing w:after="0" w:before="0" w:line="240" w:lineRule="auto"/>
              <w:rPr>
                <w:color w:val="212529"/>
                <w:sz w:val="20"/>
                <w:szCs w:val="20"/>
              </w:rPr>
            </w:pPr>
            <w:r w:rsidDel="00000000" w:rsidR="00000000" w:rsidRPr="00000000">
              <w:rPr>
                <w:color w:val="212529"/>
                <w:sz w:val="20"/>
                <w:szCs w:val="20"/>
                <w:rtl w:val="0"/>
              </w:rPr>
              <w:t xml:space="preserve">192.168.1.63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240" w:lineRule="auto"/>
              <w:rPr>
                <w:color w:val="212529"/>
                <w:sz w:val="20"/>
                <w:szCs w:val="20"/>
              </w:rPr>
            </w:pPr>
            <w:r w:rsidDel="00000000" w:rsidR="00000000" w:rsidRPr="00000000">
              <w:rPr>
                <w:color w:val="212529"/>
                <w:sz w:val="20"/>
                <w:szCs w:val="20"/>
                <w:rtl w:val="0"/>
              </w:rPr>
              <w:t xml:space="preserve">192.168.1.33 to 192.168.1.62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A">
            <w:pPr>
              <w:widowControl w:val="0"/>
              <w:spacing w:after="0" w:before="0" w:line="240" w:lineRule="auto"/>
              <w:rPr>
                <w:color w:val="212529"/>
                <w:sz w:val="20"/>
                <w:szCs w:val="20"/>
              </w:rPr>
            </w:pPr>
            <w:r w:rsidDel="00000000" w:rsidR="00000000" w:rsidRPr="00000000">
              <w:rPr>
                <w:color w:val="212529"/>
                <w:sz w:val="20"/>
                <w:szCs w:val="20"/>
                <w:rtl w:val="0"/>
              </w:rPr>
              <w:t xml:space="preserve">LAN Segment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B">
            <w:pPr>
              <w:widowControl w:val="0"/>
              <w:spacing w:after="0" w:before="0" w:line="240" w:lineRule="auto"/>
              <w:rPr>
                <w:color w:val="212529"/>
                <w:sz w:val="20"/>
                <w:szCs w:val="20"/>
              </w:rPr>
            </w:pPr>
            <w:r w:rsidDel="00000000" w:rsidR="00000000" w:rsidRPr="00000000">
              <w:rPr>
                <w:color w:val="212529"/>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240" w:lineRule="auto"/>
              <w:rPr>
                <w:color w:val="212529"/>
                <w:sz w:val="20"/>
                <w:szCs w:val="20"/>
              </w:rPr>
            </w:pPr>
            <w:r w:rsidDel="00000000" w:rsidR="00000000" w:rsidRPr="00000000">
              <w:rPr>
                <w:color w:val="212529"/>
                <w:sz w:val="20"/>
                <w:szCs w:val="20"/>
                <w:rtl w:val="0"/>
              </w:rPr>
              <w:t xml:space="preserve">255.255.255.240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D">
            <w:pPr>
              <w:widowControl w:val="0"/>
              <w:spacing w:after="0" w:before="0" w:line="240" w:lineRule="auto"/>
              <w:rPr>
                <w:color w:val="212529"/>
                <w:sz w:val="20"/>
                <w:szCs w:val="20"/>
              </w:rPr>
            </w:pPr>
            <w:r w:rsidDel="00000000" w:rsidR="00000000" w:rsidRPr="00000000">
              <w:rPr>
                <w:color w:val="212529"/>
                <w:sz w:val="20"/>
                <w:szCs w:val="20"/>
                <w:rtl w:val="0"/>
              </w:rPr>
              <w:t xml:space="preserve">192.168.1.64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E">
            <w:pPr>
              <w:widowControl w:val="0"/>
              <w:spacing w:after="0" w:before="0" w:line="240" w:lineRule="auto"/>
              <w:rPr>
                <w:color w:val="212529"/>
                <w:sz w:val="20"/>
                <w:szCs w:val="20"/>
              </w:rPr>
            </w:pPr>
            <w:r w:rsidDel="00000000" w:rsidR="00000000" w:rsidRPr="00000000">
              <w:rPr>
                <w:color w:val="212529"/>
                <w:sz w:val="20"/>
                <w:szCs w:val="20"/>
                <w:rtl w:val="0"/>
              </w:rPr>
              <w:t xml:space="preserve">192.168.1.79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F">
            <w:pPr>
              <w:widowControl w:val="0"/>
              <w:spacing w:after="0" w:before="0" w:line="240" w:lineRule="auto"/>
              <w:rPr>
                <w:color w:val="212529"/>
                <w:sz w:val="20"/>
                <w:szCs w:val="20"/>
              </w:rPr>
            </w:pPr>
            <w:r w:rsidDel="00000000" w:rsidR="00000000" w:rsidRPr="00000000">
              <w:rPr>
                <w:color w:val="212529"/>
                <w:sz w:val="20"/>
                <w:szCs w:val="20"/>
                <w:rtl w:val="0"/>
              </w:rPr>
              <w:t xml:space="preserve">192.168.1.65 to 192.168.1.78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0">
            <w:pPr>
              <w:widowControl w:val="0"/>
              <w:spacing w:after="0" w:before="0" w:line="240" w:lineRule="auto"/>
              <w:rPr>
                <w:color w:val="212529"/>
                <w:sz w:val="20"/>
                <w:szCs w:val="20"/>
              </w:rPr>
            </w:pPr>
            <w:r w:rsidDel="00000000" w:rsidR="00000000" w:rsidRPr="00000000">
              <w:rPr>
                <w:color w:val="212529"/>
                <w:sz w:val="20"/>
                <w:szCs w:val="20"/>
                <w:rtl w:val="0"/>
              </w:rPr>
              <w:t xml:space="preserve">LAN Segment 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1">
            <w:pPr>
              <w:widowControl w:val="0"/>
              <w:spacing w:after="0" w:before="0" w:line="240" w:lineRule="auto"/>
              <w:rPr>
                <w:color w:val="212529"/>
                <w:sz w:val="20"/>
                <w:szCs w:val="20"/>
              </w:rPr>
            </w:pPr>
            <w:r w:rsidDel="00000000" w:rsidR="00000000" w:rsidRPr="00000000">
              <w:rPr>
                <w:color w:val="212529"/>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2">
            <w:pPr>
              <w:widowControl w:val="0"/>
              <w:spacing w:after="0" w:before="0" w:line="240" w:lineRule="auto"/>
              <w:rPr>
                <w:color w:val="212529"/>
                <w:sz w:val="20"/>
                <w:szCs w:val="20"/>
              </w:rPr>
            </w:pPr>
            <w:r w:rsidDel="00000000" w:rsidR="00000000" w:rsidRPr="00000000">
              <w:rPr>
                <w:color w:val="212529"/>
                <w:sz w:val="20"/>
                <w:szCs w:val="20"/>
                <w:rtl w:val="0"/>
              </w:rPr>
              <w:t xml:space="preserve">255.255.255.240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3">
            <w:pPr>
              <w:widowControl w:val="0"/>
              <w:spacing w:after="0" w:before="0" w:line="240" w:lineRule="auto"/>
              <w:rPr>
                <w:color w:val="212529"/>
                <w:sz w:val="20"/>
                <w:szCs w:val="20"/>
              </w:rPr>
            </w:pPr>
            <w:r w:rsidDel="00000000" w:rsidR="00000000" w:rsidRPr="00000000">
              <w:rPr>
                <w:color w:val="212529"/>
                <w:sz w:val="20"/>
                <w:szCs w:val="20"/>
                <w:rtl w:val="0"/>
              </w:rPr>
              <w:t xml:space="preserve">192.168.1.80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4">
            <w:pPr>
              <w:widowControl w:val="0"/>
              <w:spacing w:after="0" w:before="0" w:line="240" w:lineRule="auto"/>
              <w:rPr>
                <w:color w:val="212529"/>
                <w:sz w:val="20"/>
                <w:szCs w:val="20"/>
              </w:rPr>
            </w:pPr>
            <w:r w:rsidDel="00000000" w:rsidR="00000000" w:rsidRPr="00000000">
              <w:rPr>
                <w:color w:val="212529"/>
                <w:sz w:val="20"/>
                <w:szCs w:val="20"/>
                <w:rtl w:val="0"/>
              </w:rPr>
              <w:t xml:space="preserve">192.168.1.95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5">
            <w:pPr>
              <w:widowControl w:val="0"/>
              <w:spacing w:after="0" w:before="0" w:line="240" w:lineRule="auto"/>
              <w:rPr>
                <w:color w:val="212529"/>
                <w:sz w:val="20"/>
                <w:szCs w:val="20"/>
              </w:rPr>
            </w:pPr>
            <w:r w:rsidDel="00000000" w:rsidR="00000000" w:rsidRPr="00000000">
              <w:rPr>
                <w:color w:val="212529"/>
                <w:sz w:val="20"/>
                <w:szCs w:val="20"/>
                <w:rtl w:val="0"/>
              </w:rPr>
              <w:t xml:space="preserve">192.168.1.81 to 192.168.1.94</w:t>
            </w:r>
          </w:p>
        </w:tc>
      </w:tr>
    </w:tbl>
    <w:p w:rsidR="00000000" w:rsidDel="00000000" w:rsidP="00000000" w:rsidRDefault="00000000" w:rsidRPr="00000000" w14:paraId="000005C6">
      <w:pPr>
        <w:pStyle w:val="Heading3"/>
        <w:rPr>
          <w:u w:val="single"/>
        </w:rPr>
      </w:pPr>
      <w:bookmarkStart w:colFirst="0" w:colLast="0" w:name="_xuhzk4fmzv0j" w:id="127"/>
      <w:bookmarkEnd w:id="127"/>
      <w:r w:rsidDel="00000000" w:rsidR="00000000" w:rsidRPr="00000000">
        <w:rPr>
          <w:u w:val="single"/>
          <w:rtl w:val="0"/>
        </w:rPr>
        <w:t xml:space="preserve">Fragmentación y Reensamblado</w:t>
      </w:r>
    </w:p>
    <w:p w:rsidR="00000000" w:rsidDel="00000000" w:rsidP="00000000" w:rsidRDefault="00000000" w:rsidRPr="00000000" w14:paraId="000005C7">
      <w:pPr>
        <w:rPr/>
      </w:pPr>
      <w:r w:rsidDel="00000000" w:rsidR="00000000" w:rsidRPr="00000000">
        <w:rPr>
          <w:rtl w:val="0"/>
        </w:rPr>
        <w:t xml:space="preserve">Si se tiene un mensaje mayor que el MTU, IP oculta los detalles de la tecnología subyacente. Divide los datagramas en fragmentos. Los fragmentos deben ser ensamblados en Destino. </w:t>
      </w:r>
    </w:p>
    <w:p w:rsidR="00000000" w:rsidDel="00000000" w:rsidP="00000000" w:rsidRDefault="00000000" w:rsidRPr="00000000" w14:paraId="000005C8">
      <w:pPr>
        <w:rPr/>
      </w:pPr>
      <w:r w:rsidDel="00000000" w:rsidR="00000000" w:rsidRPr="00000000">
        <w:rPr>
          <w:rtl w:val="0"/>
        </w:rPr>
        <w:t xml:space="preserve">El tamaño de fragmento se elige múltiplo de 8 bytes más próximo al MTU del trayecto. Cada fragmento se convierte en un datagrama independiente. Tiene el mismo identificador, Dirección Origen y Destino que el datagrama original.</w:t>
      </w:r>
    </w:p>
    <w:p w:rsidR="00000000" w:rsidDel="00000000" w:rsidP="00000000" w:rsidRDefault="00000000" w:rsidRPr="00000000" w14:paraId="000005C9">
      <w:pPr>
        <w:jc w:val="center"/>
        <w:rPr/>
      </w:pPr>
      <w:r w:rsidDel="00000000" w:rsidR="00000000" w:rsidRPr="00000000">
        <w:rPr/>
        <w:drawing>
          <wp:inline distB="114300" distT="114300" distL="114300" distR="114300">
            <wp:extent cx="3769752" cy="1905035"/>
            <wp:effectExtent b="0" l="0" r="0" t="0"/>
            <wp:docPr id="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769752" cy="190503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rPr>
          <w:u w:val="single"/>
        </w:rPr>
      </w:pPr>
      <w:r w:rsidDel="00000000" w:rsidR="00000000" w:rsidRPr="00000000">
        <w:rPr>
          <w:u w:val="single"/>
          <w:rtl w:val="0"/>
        </w:rPr>
        <w:t xml:space="preserve">Desventajas</w:t>
      </w:r>
    </w:p>
    <w:p w:rsidR="00000000" w:rsidDel="00000000" w:rsidP="00000000" w:rsidRDefault="00000000" w:rsidRPr="00000000" w14:paraId="000005CB">
      <w:pPr>
        <w:numPr>
          <w:ilvl w:val="0"/>
          <w:numId w:val="63"/>
        </w:numPr>
        <w:spacing w:after="0" w:afterAutospacing="0"/>
        <w:ind w:left="720" w:hanging="360"/>
        <w:rPr/>
      </w:pPr>
      <w:r w:rsidDel="00000000" w:rsidR="00000000" w:rsidRPr="00000000">
        <w:rPr>
          <w:rtl w:val="0"/>
        </w:rPr>
        <w:t xml:space="preserve">Duplica la probabilidad de pérdida de un datagrama.</w:t>
      </w:r>
    </w:p>
    <w:p w:rsidR="00000000" w:rsidDel="00000000" w:rsidP="00000000" w:rsidRDefault="00000000" w:rsidRPr="00000000" w14:paraId="000005CC">
      <w:pPr>
        <w:numPr>
          <w:ilvl w:val="0"/>
          <w:numId w:val="63"/>
        </w:numPr>
        <w:spacing w:after="0" w:afterAutospacing="0" w:before="0" w:beforeAutospacing="0"/>
        <w:ind w:left="720" w:hanging="360"/>
        <w:rPr>
          <w:u w:val="none"/>
        </w:rPr>
      </w:pPr>
      <w:r w:rsidDel="00000000" w:rsidR="00000000" w:rsidRPr="00000000">
        <w:rPr>
          <w:rtl w:val="0"/>
        </w:rPr>
        <w:t xml:space="preserve">Genera mayor carga de procesamiento en los routers.</w:t>
      </w:r>
    </w:p>
    <w:p w:rsidR="00000000" w:rsidDel="00000000" w:rsidP="00000000" w:rsidRDefault="00000000" w:rsidRPr="00000000" w14:paraId="000005CD">
      <w:pPr>
        <w:numPr>
          <w:ilvl w:val="0"/>
          <w:numId w:val="63"/>
        </w:numPr>
        <w:spacing w:before="0" w:beforeAutospacing="0"/>
        <w:ind w:left="720" w:hanging="360"/>
      </w:pPr>
      <w:r w:rsidDel="00000000" w:rsidR="00000000" w:rsidRPr="00000000">
        <w:rPr>
          <w:rtl w:val="0"/>
        </w:rPr>
        <w:t xml:space="preserve">No compatible con el balanceo de carga (server farm).</w:t>
      </w:r>
      <w:r w:rsidDel="00000000" w:rsidR="00000000" w:rsidRPr="00000000">
        <w:rPr>
          <w:rtl w:val="0"/>
        </w:rPr>
      </w:r>
    </w:p>
    <w:p w:rsidR="00000000" w:rsidDel="00000000" w:rsidP="00000000" w:rsidRDefault="00000000" w:rsidRPr="00000000" w14:paraId="000005CE">
      <w:pPr>
        <w:pStyle w:val="Heading2"/>
        <w:rPr/>
      </w:pPr>
      <w:bookmarkStart w:colFirst="0" w:colLast="0" w:name="_1h0exhrkeihh" w:id="128"/>
      <w:bookmarkEnd w:id="128"/>
      <w:r w:rsidDel="00000000" w:rsidR="00000000" w:rsidRPr="00000000">
        <w:rPr>
          <w:rtl w:val="0"/>
        </w:rPr>
        <w:t xml:space="preserve">IPv6</w:t>
      </w:r>
    </w:p>
    <w:p w:rsidR="00000000" w:rsidDel="00000000" w:rsidP="00000000" w:rsidRDefault="00000000" w:rsidRPr="00000000" w14:paraId="000005CF">
      <w:pPr>
        <w:rPr/>
      </w:pPr>
      <w:r w:rsidDel="00000000" w:rsidR="00000000" w:rsidRPr="00000000">
        <w:rPr>
          <w:rtl w:val="0"/>
        </w:rPr>
        <w:t xml:space="preserve">La necesidad de un incremento en la cantidad de direcciones llevó a la nueva versión de IP. La dirección es de 128 bits. No es compatible con IPv4, pero sí con otros protocolos auxiliares (TCP, UDP, ICMP, IGMP, OSPF, BGP y DNS). La unidad de datos es “paquetes” en lugar de “datagrama”.</w:t>
      </w:r>
    </w:p>
    <w:p w:rsidR="00000000" w:rsidDel="00000000" w:rsidP="00000000" w:rsidRDefault="00000000" w:rsidRPr="00000000" w14:paraId="000005D0">
      <w:pPr>
        <w:pStyle w:val="Heading3"/>
        <w:rPr/>
      </w:pPr>
      <w:bookmarkStart w:colFirst="0" w:colLast="0" w:name="_ak5b3pmyqewa" w:id="129"/>
      <w:bookmarkEnd w:id="129"/>
      <w:r w:rsidDel="00000000" w:rsidR="00000000" w:rsidRPr="00000000">
        <w:rPr>
          <w:rtl w:val="0"/>
        </w:rPr>
        <w:t xml:space="preserve">Mejoras respecto a IPv4</w:t>
      </w:r>
    </w:p>
    <w:p w:rsidR="00000000" w:rsidDel="00000000" w:rsidP="00000000" w:rsidRDefault="00000000" w:rsidRPr="00000000" w14:paraId="000005D1">
      <w:pPr>
        <w:numPr>
          <w:ilvl w:val="0"/>
          <w:numId w:val="187"/>
        </w:numPr>
        <w:spacing w:after="0" w:afterAutospacing="0"/>
        <w:ind w:left="720" w:hanging="360"/>
        <w:rPr/>
      </w:pPr>
      <w:r w:rsidDel="00000000" w:rsidR="00000000" w:rsidRPr="00000000">
        <w:rPr>
          <w:u w:val="single"/>
          <w:rtl w:val="0"/>
        </w:rPr>
        <w:t xml:space="preserve">Espacio de direcciones ampliado.</w:t>
      </w:r>
    </w:p>
    <w:p w:rsidR="00000000" w:rsidDel="00000000" w:rsidP="00000000" w:rsidRDefault="00000000" w:rsidRPr="00000000" w14:paraId="000005D2">
      <w:pPr>
        <w:numPr>
          <w:ilvl w:val="1"/>
          <w:numId w:val="187"/>
        </w:numPr>
        <w:spacing w:after="0" w:afterAutospacing="0" w:before="0" w:beforeAutospacing="0"/>
        <w:ind w:left="1440" w:hanging="360"/>
        <w:rPr/>
      </w:pPr>
      <m:oMath>
        <m:sSup>
          <m:sSupPr>
            <m:ctrlPr>
              <w:rPr/>
            </m:ctrlPr>
          </m:sSupPr>
          <m:e>
            <m:r>
              <w:rPr/>
              <m:t xml:space="preserve">2</m:t>
            </m:r>
          </m:e>
          <m:sup>
            <m:r>
              <w:rPr/>
              <m:t xml:space="preserve">128</m:t>
            </m:r>
          </m:sup>
        </m:sSup>
      </m:oMath>
      <w:r w:rsidDel="00000000" w:rsidR="00000000" w:rsidRPr="00000000">
        <w:rPr>
          <w:rtl w:val="0"/>
        </w:rPr>
        <w:t xml:space="preserve"> direcciones posibles</w:t>
      </w:r>
    </w:p>
    <w:p w:rsidR="00000000" w:rsidDel="00000000" w:rsidP="00000000" w:rsidRDefault="00000000" w:rsidRPr="00000000" w14:paraId="000005D3">
      <w:pPr>
        <w:numPr>
          <w:ilvl w:val="0"/>
          <w:numId w:val="187"/>
        </w:numPr>
        <w:spacing w:after="0" w:afterAutospacing="0" w:before="0" w:beforeAutospacing="0"/>
        <w:ind w:left="720" w:hanging="360"/>
        <w:rPr>
          <w:u w:val="none"/>
        </w:rPr>
      </w:pPr>
      <w:r w:rsidDel="00000000" w:rsidR="00000000" w:rsidRPr="00000000">
        <w:rPr>
          <w:u w:val="single"/>
          <w:rtl w:val="0"/>
        </w:rPr>
        <w:t xml:space="preserve">Mecanismo de opciones mejorado.</w:t>
      </w:r>
    </w:p>
    <w:p w:rsidR="00000000" w:rsidDel="00000000" w:rsidP="00000000" w:rsidRDefault="00000000" w:rsidRPr="00000000" w14:paraId="000005D4">
      <w:pPr>
        <w:numPr>
          <w:ilvl w:val="1"/>
          <w:numId w:val="187"/>
        </w:numPr>
        <w:spacing w:after="0" w:afterAutospacing="0" w:before="0" w:beforeAutospacing="0"/>
        <w:ind w:left="1440" w:hanging="360"/>
        <w:rPr/>
      </w:pPr>
      <w:r w:rsidDel="00000000" w:rsidR="00000000" w:rsidRPr="00000000">
        <w:rPr>
          <w:rtl w:val="0"/>
        </w:rPr>
        <w:t xml:space="preserve">Las opciones de IPv6 se encuentran en cabeceras opcionales separadas situadas entre la cabecera IPv6 y la cabecera de la capa de transporte.</w:t>
      </w:r>
    </w:p>
    <w:p w:rsidR="00000000" w:rsidDel="00000000" w:rsidP="00000000" w:rsidRDefault="00000000" w:rsidRPr="00000000" w14:paraId="000005D5">
      <w:pPr>
        <w:numPr>
          <w:ilvl w:val="1"/>
          <w:numId w:val="187"/>
        </w:numPr>
        <w:spacing w:after="0" w:afterAutospacing="0" w:before="0" w:beforeAutospacing="0"/>
        <w:ind w:left="1440" w:hanging="360"/>
        <w:rPr>
          <w:u w:val="none"/>
        </w:rPr>
      </w:pPr>
      <w:r w:rsidDel="00000000" w:rsidR="00000000" w:rsidRPr="00000000">
        <w:rPr>
          <w:rtl w:val="0"/>
        </w:rPr>
        <w:t xml:space="preserve">La mayoría de estas cabeceras opcionales no se examinan ni procesan por ningún dispositivo de encaminamiento en la trayectoria del paquete, simplificando y acelerando el procesamiento que realiza un router sobre los paquetes.</w:t>
      </w:r>
    </w:p>
    <w:p w:rsidR="00000000" w:rsidDel="00000000" w:rsidP="00000000" w:rsidRDefault="00000000" w:rsidRPr="00000000" w14:paraId="000005D6">
      <w:pPr>
        <w:numPr>
          <w:ilvl w:val="0"/>
          <w:numId w:val="187"/>
        </w:numPr>
        <w:spacing w:after="0" w:afterAutospacing="0" w:before="0" w:beforeAutospacing="0"/>
        <w:ind w:left="720" w:hanging="360"/>
        <w:rPr>
          <w:u w:val="none"/>
        </w:rPr>
      </w:pPr>
      <w:r w:rsidDel="00000000" w:rsidR="00000000" w:rsidRPr="00000000">
        <w:rPr>
          <w:u w:val="single"/>
          <w:rtl w:val="0"/>
        </w:rPr>
        <w:t xml:space="preserve">Autoconfiguración de direcciones.</w:t>
      </w:r>
    </w:p>
    <w:p w:rsidR="00000000" w:rsidDel="00000000" w:rsidP="00000000" w:rsidRDefault="00000000" w:rsidRPr="00000000" w14:paraId="000005D7">
      <w:pPr>
        <w:numPr>
          <w:ilvl w:val="1"/>
          <w:numId w:val="187"/>
        </w:numPr>
        <w:spacing w:after="0" w:afterAutospacing="0" w:before="0" w:beforeAutospacing="0"/>
        <w:ind w:left="1440" w:hanging="360"/>
        <w:rPr/>
      </w:pPr>
      <w:r w:rsidDel="00000000" w:rsidR="00000000" w:rsidRPr="00000000">
        <w:rPr>
          <w:rtl w:val="0"/>
        </w:rPr>
        <w:t xml:space="preserve">Asignación dinámica de direcciones.</w:t>
        <w:br w:type="textWrapping"/>
      </w:r>
    </w:p>
    <w:p w:rsidR="00000000" w:rsidDel="00000000" w:rsidP="00000000" w:rsidRDefault="00000000" w:rsidRPr="00000000" w14:paraId="000005D8">
      <w:pPr>
        <w:numPr>
          <w:ilvl w:val="0"/>
          <w:numId w:val="187"/>
        </w:numPr>
        <w:spacing w:after="0" w:afterAutospacing="0" w:before="0" w:beforeAutospacing="0"/>
        <w:ind w:left="720" w:hanging="360"/>
        <w:rPr>
          <w:u w:val="none"/>
        </w:rPr>
      </w:pPr>
      <w:r w:rsidDel="00000000" w:rsidR="00000000" w:rsidRPr="00000000">
        <w:rPr>
          <w:u w:val="single"/>
          <w:rtl w:val="0"/>
        </w:rPr>
        <w:t xml:space="preserve">Aumento de la flexibilidad en el direccionamiento.</w:t>
      </w:r>
    </w:p>
    <w:p w:rsidR="00000000" w:rsidDel="00000000" w:rsidP="00000000" w:rsidRDefault="00000000" w:rsidRPr="00000000" w14:paraId="000005D9">
      <w:pPr>
        <w:numPr>
          <w:ilvl w:val="1"/>
          <w:numId w:val="187"/>
        </w:numPr>
        <w:spacing w:after="0" w:afterAutospacing="0" w:before="0" w:beforeAutospacing="0"/>
        <w:ind w:left="1440" w:hanging="360"/>
        <w:rPr/>
      </w:pPr>
      <w:r w:rsidDel="00000000" w:rsidR="00000000" w:rsidRPr="00000000">
        <w:rPr>
          <w:rtl w:val="0"/>
        </w:rPr>
        <w:t xml:space="preserve">Incluye </w:t>
      </w:r>
      <w:r w:rsidDel="00000000" w:rsidR="00000000" w:rsidRPr="00000000">
        <w:rPr>
          <w:i w:val="1"/>
          <w:rtl w:val="0"/>
        </w:rPr>
        <w:t xml:space="preserve">anycast</w:t>
      </w:r>
      <w:r w:rsidDel="00000000" w:rsidR="00000000" w:rsidRPr="00000000">
        <w:rPr>
          <w:rtl w:val="0"/>
        </w:rPr>
        <w:t xml:space="preserve">: un paquete se entrega sólo a un nodo seleccionado de entre un conjunto de nodos.</w:t>
      </w:r>
    </w:p>
    <w:p w:rsidR="00000000" w:rsidDel="00000000" w:rsidP="00000000" w:rsidRDefault="00000000" w:rsidRPr="00000000" w14:paraId="000005DA">
      <w:pPr>
        <w:numPr>
          <w:ilvl w:val="1"/>
          <w:numId w:val="187"/>
        </w:numPr>
        <w:spacing w:after="0" w:afterAutospacing="0" w:before="0" w:beforeAutospacing="0"/>
        <w:ind w:left="1440" w:hanging="360"/>
        <w:rPr>
          <w:u w:val="none"/>
        </w:rPr>
      </w:pPr>
      <w:r w:rsidDel="00000000" w:rsidR="00000000" w:rsidRPr="00000000">
        <w:rPr>
          <w:rtl w:val="0"/>
        </w:rPr>
        <w:t xml:space="preserve">Las direcciones más grandes permiten agrupar las direcciones por jerarquías de red, por proveedores de acceso, por proximidad geográfica, etc. Esas agrupaciones conducen a tablas de enrutamiento más chicas y a consultas más rápidas.</w:t>
      </w:r>
    </w:p>
    <w:p w:rsidR="00000000" w:rsidDel="00000000" w:rsidP="00000000" w:rsidRDefault="00000000" w:rsidRPr="00000000" w14:paraId="000005DB">
      <w:pPr>
        <w:numPr>
          <w:ilvl w:val="0"/>
          <w:numId w:val="187"/>
        </w:numPr>
        <w:spacing w:after="0" w:afterAutospacing="0" w:before="0" w:beforeAutospacing="0"/>
        <w:ind w:left="720" w:hanging="360"/>
        <w:rPr>
          <w:u w:val="none"/>
        </w:rPr>
      </w:pPr>
      <w:r w:rsidDel="00000000" w:rsidR="00000000" w:rsidRPr="00000000">
        <w:rPr>
          <w:u w:val="single"/>
          <w:rtl w:val="0"/>
        </w:rPr>
        <w:t xml:space="preserve">Funcionalidad para la asignación de recursos.</w:t>
      </w:r>
    </w:p>
    <w:p w:rsidR="00000000" w:rsidDel="00000000" w:rsidP="00000000" w:rsidRDefault="00000000" w:rsidRPr="00000000" w14:paraId="000005DC">
      <w:pPr>
        <w:numPr>
          <w:ilvl w:val="1"/>
          <w:numId w:val="187"/>
        </w:numPr>
        <w:spacing w:before="0" w:beforeAutospacing="0"/>
        <w:ind w:left="1440" w:hanging="360"/>
        <w:rPr/>
      </w:pPr>
      <w:r w:rsidDel="00000000" w:rsidR="00000000" w:rsidRPr="00000000">
        <w:rPr>
          <w:rtl w:val="0"/>
        </w:rPr>
        <w:t xml:space="preserve">Habilita el etiquetado de los paquetes como pertenecientes a un flujo de tráfico particular para el que el emisor solicita un tratamiento especial. Facilita el tratamiento del tráfico especializado como el de vídeo en tiempo real.</w:t>
      </w:r>
    </w:p>
    <w:p w:rsidR="00000000" w:rsidDel="00000000" w:rsidP="00000000" w:rsidRDefault="00000000" w:rsidRPr="00000000" w14:paraId="000005DD">
      <w:pPr>
        <w:pStyle w:val="Heading3"/>
        <w:rPr/>
      </w:pPr>
      <w:bookmarkStart w:colFirst="0" w:colLast="0" w:name="_vsqb7vjmb4op" w:id="130"/>
      <w:bookmarkEnd w:id="130"/>
      <w:r w:rsidDel="00000000" w:rsidR="00000000" w:rsidRPr="00000000">
        <w:rPr>
          <w:rtl w:val="0"/>
        </w:rPr>
        <w:t xml:space="preserve">Estructura de un paquete IPv6</w:t>
      </w:r>
    </w:p>
    <w:tbl>
      <w:tblPr>
        <w:tblStyle w:val="Table25"/>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8.0000000000005"/>
        <w:gridCol w:w="1241.9999999999998"/>
        <w:gridCol w:w="1065"/>
        <w:gridCol w:w="990"/>
        <w:gridCol w:w="1095"/>
        <w:gridCol w:w="1620"/>
        <w:gridCol w:w="1275"/>
        <w:tblGridChange w:id="0">
          <w:tblGrid>
            <w:gridCol w:w="1638.0000000000005"/>
            <w:gridCol w:w="1241.9999999999998"/>
            <w:gridCol w:w="1065"/>
            <w:gridCol w:w="990"/>
            <w:gridCol w:w="1095"/>
            <w:gridCol w:w="1620"/>
            <w:gridCol w:w="1275"/>
          </w:tblGrid>
        </w:tblGridChange>
      </w:tblGrid>
      <w:tr>
        <w:trPr>
          <w:cantSplit w:val="0"/>
          <w:tblHeader w:val="0"/>
        </w:trPr>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40 B</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8 B</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Opcional, Variable</w:t>
              <w:br w:type="textWrapping"/>
              <w:t xml:space="preserve">20 B</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Header IPv6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Hop-by-hop Options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Routing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Fragment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Destination Options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Header TCP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Data</w:t>
            </w:r>
          </w:p>
        </w:tc>
      </w:tr>
      <w:tr>
        <w:trPr>
          <w:cantSplit w:val="0"/>
          <w:trHeight w:val="360" w:hRule="atLeast"/>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Header obligatorio</w:t>
            </w:r>
          </w:p>
        </w:tc>
        <w:tc>
          <w:tcPr>
            <w:gridSpan w:val="4"/>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Headers opcionales</w:t>
            </w:r>
          </w:p>
        </w:tc>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PAYLOAD</w:t>
            </w:r>
          </w:p>
        </w:tc>
      </w:tr>
    </w:tbl>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pStyle w:val="Heading3"/>
        <w:rPr/>
      </w:pPr>
      <w:bookmarkStart w:colFirst="0" w:colLast="0" w:name="_erpgoh552adw" w:id="131"/>
      <w:bookmarkEnd w:id="131"/>
      <w:r w:rsidDel="00000000" w:rsidR="00000000" w:rsidRPr="00000000">
        <w:rPr>
          <w:rtl w:val="0"/>
        </w:rPr>
        <w:t xml:space="preserve">Estructura Cabecera IPv6</w:t>
      </w:r>
    </w:p>
    <w:tbl>
      <w:tblPr>
        <w:tblStyle w:val="Table26"/>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6702213404428"/>
        <w:gridCol w:w="1822.5252450504904"/>
        <w:gridCol w:w="1249.404098808198"/>
        <w:gridCol w:w="969.7209794419593"/>
        <w:gridCol w:w="2136.5956331912666"/>
        <w:gridCol w:w="2136.5956331912666"/>
        <w:tblGridChange w:id="0">
          <w:tblGrid>
            <w:gridCol w:w="710.6702213404428"/>
            <w:gridCol w:w="1822.5252450504904"/>
            <w:gridCol w:w="1249.404098808198"/>
            <w:gridCol w:w="969.7209794419593"/>
            <w:gridCol w:w="2136.5956331912666"/>
            <w:gridCol w:w="2136.5956331912666"/>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14325" cy="900752"/>
                      <wp:effectExtent b="0" l="0" r="0" t="0"/>
                      <wp:docPr id="1" name=""/>
                      <a:graphic>
                        <a:graphicData uri="http://schemas.microsoft.com/office/word/2010/wordprocessingShape">
                          <wps:wsp>
                            <wps:cNvSpPr txBox="1"/>
                            <wps:cNvPr id="2" name="Shape 2"/>
                            <wps:spPr>
                              <a:xfrm flipH="1" rot="-5400000">
                                <a:off x="1898225" y="1542950"/>
                                <a:ext cx="18069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Slab" w:cs="Roboto Slab" w:eastAsia="Roboto Slab" w:hAnsi="Roboto Slab"/>
                                      <w:b w:val="0"/>
                                      <w:i w:val="0"/>
                                      <w:smallCaps w:val="0"/>
                                      <w:strike w:val="0"/>
                                      <w:color w:val="000000"/>
                                      <w:sz w:val="28"/>
                                      <w:vertAlign w:val="baseline"/>
                                    </w:rPr>
                                    <w:t xml:space="preserve">40 B</w:t>
                                  </w:r>
                                  <w:r w:rsidDel="00000000" w:rsidR="00000000" w:rsidRPr="00000000">
                                    <w:rPr>
                                      <w:rFonts w:ascii="Roboto Slab" w:cs="Roboto Slab" w:eastAsia="Roboto Slab" w:hAnsi="Roboto Slab"/>
                                      <w:b w:val="0"/>
                                      <w:i w:val="0"/>
                                      <w:smallCaps w:val="0"/>
                                      <w:strike w:val="0"/>
                                      <w:color w:val="000000"/>
                                      <w:sz w:val="28"/>
                                      <w:vertAlign w:val="baseline"/>
                                    </w:rPr>
                                    <w:br w:type="textWrapping"/>
                                  </w:r>
                                  <w:r w:rsidDel="00000000" w:rsidR="00000000" w:rsidRPr="00000000">
                                    <w:rPr>
                                      <w:rFonts w:ascii="Roboto Slab" w:cs="Roboto Slab" w:eastAsia="Roboto Slab" w:hAnsi="Roboto Slab"/>
                                      <w:b w:val="1"/>
                                      <w:i w:val="0"/>
                                      <w:smallCaps w:val="0"/>
                                      <w:strike w:val="0"/>
                                      <w:color w:val="000000"/>
                                      <w:sz w:val="28"/>
                                      <w:vertAlign w:val="baseline"/>
                                    </w:rPr>
                                    <w:t xml:space="preserve">Heder obligatorio</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14325" cy="900752"/>
                      <wp:effectExtent b="0" l="0" r="0" t="0"/>
                      <wp:docPr id="1" name="image57.png"/>
                      <a:graphic>
                        <a:graphicData uri="http://schemas.openxmlformats.org/drawingml/2006/picture">
                          <pic:pic>
                            <pic:nvPicPr>
                              <pic:cNvPr id="0" name="image57.png"/>
                              <pic:cNvPicPr preferRelativeResize="0"/>
                            </pic:nvPicPr>
                            <pic:blipFill>
                              <a:blip r:embed="rId37"/>
                              <a:srcRect/>
                              <a:stretch>
                                <a:fillRect/>
                              </a:stretch>
                            </pic:blipFill>
                            <pic:spPr>
                              <a:xfrm>
                                <a:off x="0" y="0"/>
                                <a:ext cx="314325" cy="900752"/>
                              </a:xfrm>
                              <a:prstGeom prst="rect"/>
                              <a:ln/>
                            </pic:spPr>
                          </pic:pic>
                        </a:graphicData>
                      </a:graphic>
                    </wp:inline>
                  </w:drawing>
                </mc:Fallback>
              </mc:AlternateConten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Versión</w:t>
            </w:r>
            <w:r w:rsidDel="00000000" w:rsidR="00000000" w:rsidRPr="00000000">
              <w:rPr>
                <w:sz w:val="16"/>
                <w:szCs w:val="16"/>
                <w:rtl w:val="0"/>
              </w:rPr>
              <w:br w:type="textWrapping"/>
              <w:t xml:space="preserve">4 bits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Clase de Tráfico</w:t>
            </w:r>
            <w:r w:rsidDel="00000000" w:rsidR="00000000" w:rsidRPr="00000000">
              <w:rPr>
                <w:sz w:val="16"/>
                <w:szCs w:val="16"/>
                <w:rtl w:val="0"/>
              </w:rPr>
              <w:br w:type="textWrapping"/>
              <w:t xml:space="preserve">8 bits</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before="0" w:line="240" w:lineRule="auto"/>
              <w:jc w:val="center"/>
              <w:rPr>
                <w:sz w:val="16"/>
                <w:szCs w:val="16"/>
              </w:rPr>
            </w:pPr>
            <w:r w:rsidDel="00000000" w:rsidR="00000000" w:rsidRPr="00000000">
              <w:rPr>
                <w:b w:val="1"/>
                <w:sz w:val="16"/>
                <w:szCs w:val="16"/>
                <w:rtl w:val="0"/>
              </w:rPr>
              <w:t xml:space="preserve">Etiqueta de Flujo</w:t>
              <w:br w:type="textWrapping"/>
            </w:r>
            <w:r w:rsidDel="00000000" w:rsidR="00000000" w:rsidRPr="00000000">
              <w:rPr>
                <w:sz w:val="16"/>
                <w:szCs w:val="16"/>
                <w:rtl w:val="0"/>
              </w:rPr>
              <w:t xml:space="preserve">20 bits</w:t>
            </w:r>
          </w:p>
        </w:tc>
      </w:tr>
      <w:tr>
        <w:trPr>
          <w:cantSplit w:val="0"/>
          <w:trHeight w:val="563.999999999869"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Longitud del PAYLOAD</w:t>
            </w:r>
            <w:r w:rsidDel="00000000" w:rsidR="00000000" w:rsidRPr="00000000">
              <w:rPr>
                <w:sz w:val="16"/>
                <w:szCs w:val="16"/>
                <w:rtl w:val="0"/>
              </w:rPr>
              <w:br w:type="textWrapping"/>
              <w:t xml:space="preserve">16 bits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Header siguiente</w:t>
            </w:r>
            <w:r w:rsidDel="00000000" w:rsidR="00000000" w:rsidRPr="00000000">
              <w:rPr>
                <w:sz w:val="16"/>
                <w:szCs w:val="16"/>
                <w:rtl w:val="0"/>
              </w:rPr>
              <w:br w:type="textWrapping"/>
              <w:t xml:space="preserve">8 bits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Límite de Saltos</w:t>
              <w:br w:type="textWrapping"/>
            </w:r>
            <w:r w:rsidDel="00000000" w:rsidR="00000000" w:rsidRPr="00000000">
              <w:rPr>
                <w:sz w:val="16"/>
                <w:szCs w:val="16"/>
                <w:rtl w:val="0"/>
              </w:rPr>
              <w:t xml:space="preserve">8 bits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5"/>
            <w:shd w:fill="efefef"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Dir. IPv6 Origen</w:t>
            </w:r>
            <w:r w:rsidDel="00000000" w:rsidR="00000000" w:rsidRPr="00000000">
              <w:rPr>
                <w:sz w:val="16"/>
                <w:szCs w:val="16"/>
                <w:rtl w:val="0"/>
              </w:rPr>
              <w:br w:type="textWrapping"/>
              <w:t xml:space="preserve">128 bits = 16 B</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5"/>
            <w:shd w:fill="efefef"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Dir IPv6 Destino</w:t>
              <w:br w:type="textWrapping"/>
            </w:r>
            <w:r w:rsidDel="00000000" w:rsidR="00000000" w:rsidRPr="00000000">
              <w:rPr>
                <w:sz w:val="16"/>
                <w:szCs w:val="16"/>
                <w:rtl w:val="0"/>
              </w:rPr>
              <w:t xml:space="preserve">128 bits = 16 B</w:t>
            </w:r>
          </w:p>
        </w:tc>
      </w:tr>
    </w:tbl>
    <w:p w:rsidR="00000000" w:rsidDel="00000000" w:rsidP="00000000" w:rsidRDefault="00000000" w:rsidRPr="00000000" w14:paraId="0000060D">
      <w:pPr>
        <w:numPr>
          <w:ilvl w:val="0"/>
          <w:numId w:val="5"/>
        </w:numPr>
        <w:spacing w:after="0" w:afterAutospacing="0"/>
        <w:ind w:left="720" w:hanging="360"/>
        <w:rPr>
          <w:u w:val="none"/>
        </w:rPr>
      </w:pPr>
      <w:r w:rsidDel="00000000" w:rsidR="00000000" w:rsidRPr="00000000">
        <w:rPr>
          <w:b w:val="1"/>
          <w:rtl w:val="0"/>
        </w:rPr>
        <w:t xml:space="preserve">Versión </w:t>
      </w:r>
      <w:r w:rsidDel="00000000" w:rsidR="00000000" w:rsidRPr="00000000">
        <w:rPr>
          <w:rtl w:val="0"/>
        </w:rPr>
        <w:t xml:space="preserve">(6)</w:t>
      </w:r>
    </w:p>
    <w:p w:rsidR="00000000" w:rsidDel="00000000" w:rsidP="00000000" w:rsidRDefault="00000000" w:rsidRPr="00000000" w14:paraId="0000060E">
      <w:pPr>
        <w:numPr>
          <w:ilvl w:val="0"/>
          <w:numId w:val="5"/>
        </w:numPr>
        <w:spacing w:after="0" w:afterAutospacing="0" w:before="0" w:beforeAutospacing="0"/>
        <w:ind w:left="720" w:hanging="360"/>
        <w:rPr>
          <w:b w:val="1"/>
        </w:rPr>
      </w:pPr>
      <w:r w:rsidDel="00000000" w:rsidR="00000000" w:rsidRPr="00000000">
        <w:rPr>
          <w:b w:val="1"/>
          <w:rtl w:val="0"/>
        </w:rPr>
        <w:t xml:space="preserve">Clase de tráfico: </w:t>
      </w:r>
      <w:r w:rsidDel="00000000" w:rsidR="00000000" w:rsidRPr="00000000">
        <w:rPr>
          <w:rtl w:val="0"/>
        </w:rPr>
        <w:t xml:space="preserve">identifica y distingue entre clases o prioridades de paquete.</w:t>
      </w:r>
    </w:p>
    <w:p w:rsidR="00000000" w:rsidDel="00000000" w:rsidP="00000000" w:rsidRDefault="00000000" w:rsidRPr="00000000" w14:paraId="0000060F">
      <w:pPr>
        <w:numPr>
          <w:ilvl w:val="0"/>
          <w:numId w:val="5"/>
        </w:numPr>
        <w:spacing w:after="0" w:afterAutospacing="0" w:before="0" w:beforeAutospacing="0"/>
        <w:ind w:left="720" w:hanging="360"/>
        <w:rPr>
          <w:b w:val="1"/>
        </w:rPr>
      </w:pPr>
      <w:r w:rsidDel="00000000" w:rsidR="00000000" w:rsidRPr="00000000">
        <w:rPr>
          <w:b w:val="1"/>
          <w:rtl w:val="0"/>
        </w:rPr>
        <w:t xml:space="preserve">Etiqueta de flujo: </w:t>
      </w:r>
      <w:r w:rsidDel="00000000" w:rsidR="00000000" w:rsidRPr="00000000">
        <w:rPr>
          <w:rtl w:val="0"/>
        </w:rPr>
        <w:t xml:space="preserve">etiqueta paquetes con tratamiento especial de encaminamiento/ruteo.</w:t>
      </w:r>
    </w:p>
    <w:p w:rsidR="00000000" w:rsidDel="00000000" w:rsidP="00000000" w:rsidRDefault="00000000" w:rsidRPr="00000000" w14:paraId="00000610">
      <w:pPr>
        <w:numPr>
          <w:ilvl w:val="0"/>
          <w:numId w:val="5"/>
        </w:numPr>
        <w:spacing w:after="0" w:afterAutospacing="0" w:before="0" w:beforeAutospacing="0"/>
        <w:ind w:left="720" w:hanging="360"/>
        <w:rPr>
          <w:b w:val="1"/>
        </w:rPr>
      </w:pPr>
      <w:r w:rsidDel="00000000" w:rsidR="00000000" w:rsidRPr="00000000">
        <w:rPr>
          <w:b w:val="1"/>
          <w:rtl w:val="0"/>
        </w:rPr>
        <w:t xml:space="preserve">Longitud del PAYLOAD: </w:t>
      </w:r>
      <w:r w:rsidDel="00000000" w:rsidR="00000000" w:rsidRPr="00000000">
        <w:rPr>
          <w:rtl w:val="0"/>
        </w:rPr>
        <w:t xml:space="preserve">medida en octetos de las cabeceras de extensión + PDU de transporte</w:t>
      </w:r>
    </w:p>
    <w:p w:rsidR="00000000" w:rsidDel="00000000" w:rsidP="00000000" w:rsidRDefault="00000000" w:rsidRPr="00000000" w14:paraId="00000611">
      <w:pPr>
        <w:numPr>
          <w:ilvl w:val="0"/>
          <w:numId w:val="5"/>
        </w:numPr>
        <w:spacing w:after="0" w:afterAutospacing="0" w:before="0" w:beforeAutospacing="0"/>
        <w:ind w:left="720" w:hanging="360"/>
        <w:rPr>
          <w:b w:val="1"/>
        </w:rPr>
      </w:pPr>
      <w:r w:rsidDel="00000000" w:rsidR="00000000" w:rsidRPr="00000000">
        <w:rPr>
          <w:b w:val="1"/>
          <w:rtl w:val="0"/>
        </w:rPr>
        <w:t xml:space="preserve">Cabecera siguiente:</w:t>
      </w:r>
      <w:r w:rsidDel="00000000" w:rsidR="00000000" w:rsidRPr="00000000">
        <w:rPr>
          <w:rtl w:val="0"/>
        </w:rPr>
        <w:t xml:space="preserve"> cada HEADER tiene un campo que apunta al siguiente HEADER. Puede ser de extensión o de TCP/UDP.</w:t>
      </w:r>
    </w:p>
    <w:p w:rsidR="00000000" w:rsidDel="00000000" w:rsidP="00000000" w:rsidRDefault="00000000" w:rsidRPr="00000000" w14:paraId="00000612">
      <w:pPr>
        <w:numPr>
          <w:ilvl w:val="0"/>
          <w:numId w:val="5"/>
        </w:numPr>
        <w:spacing w:after="0" w:afterAutospacing="0" w:before="0" w:beforeAutospacing="0"/>
        <w:ind w:left="720" w:hanging="360"/>
        <w:rPr>
          <w:b w:val="1"/>
        </w:rPr>
      </w:pPr>
      <w:r w:rsidDel="00000000" w:rsidR="00000000" w:rsidRPr="00000000">
        <w:rPr>
          <w:b w:val="1"/>
          <w:rtl w:val="0"/>
        </w:rPr>
        <w:t xml:space="preserve">Límite de saltos: </w:t>
      </w:r>
      <w:r w:rsidDel="00000000" w:rsidR="00000000" w:rsidRPr="00000000">
        <w:rPr>
          <w:rtl w:val="0"/>
        </w:rPr>
        <w:t xml:space="preserve">similar a “tiempo de vida”.</w:t>
      </w:r>
    </w:p>
    <w:p w:rsidR="00000000" w:rsidDel="00000000" w:rsidP="00000000" w:rsidRDefault="00000000" w:rsidRPr="00000000" w14:paraId="00000613">
      <w:pPr>
        <w:numPr>
          <w:ilvl w:val="0"/>
          <w:numId w:val="5"/>
        </w:numPr>
        <w:spacing w:after="0" w:afterAutospacing="0" w:before="0" w:beforeAutospacing="0"/>
        <w:ind w:left="720" w:hanging="360"/>
        <w:rPr>
          <w:b w:val="1"/>
        </w:rPr>
      </w:pPr>
      <w:r w:rsidDel="00000000" w:rsidR="00000000" w:rsidRPr="00000000">
        <w:rPr>
          <w:b w:val="1"/>
          <w:rtl w:val="0"/>
        </w:rPr>
        <w:t xml:space="preserve">Dirección origen</w:t>
      </w:r>
    </w:p>
    <w:p w:rsidR="00000000" w:rsidDel="00000000" w:rsidP="00000000" w:rsidRDefault="00000000" w:rsidRPr="00000000" w14:paraId="00000614">
      <w:pPr>
        <w:numPr>
          <w:ilvl w:val="0"/>
          <w:numId w:val="5"/>
        </w:numPr>
        <w:spacing w:before="0" w:beforeAutospacing="0"/>
        <w:ind w:left="720" w:hanging="360"/>
        <w:rPr>
          <w:b w:val="1"/>
        </w:rPr>
      </w:pPr>
      <w:r w:rsidDel="00000000" w:rsidR="00000000" w:rsidRPr="00000000">
        <w:rPr>
          <w:b w:val="1"/>
          <w:rtl w:val="0"/>
        </w:rPr>
        <w:t xml:space="preserve">Dirección destino</w:t>
      </w:r>
    </w:p>
    <w:p w:rsidR="00000000" w:rsidDel="00000000" w:rsidP="00000000" w:rsidRDefault="00000000" w:rsidRPr="00000000" w14:paraId="00000615">
      <w:pPr>
        <w:pStyle w:val="Heading3"/>
        <w:rPr/>
      </w:pPr>
      <w:bookmarkStart w:colFirst="0" w:colLast="0" w:name="_1qoe6o5nflum" w:id="132"/>
      <w:bookmarkEnd w:id="132"/>
      <w:r w:rsidDel="00000000" w:rsidR="00000000" w:rsidRPr="00000000">
        <w:rPr>
          <w:rtl w:val="0"/>
        </w:rPr>
        <w:t xml:space="preserve">Direcciones</w:t>
      </w:r>
    </w:p>
    <w:p w:rsidR="00000000" w:rsidDel="00000000" w:rsidP="00000000" w:rsidRDefault="00000000" w:rsidRPr="00000000" w14:paraId="00000616">
      <w:pPr>
        <w:rPr/>
      </w:pPr>
      <w:r w:rsidDel="00000000" w:rsidR="00000000" w:rsidRPr="00000000">
        <w:rPr>
          <w:rtl w:val="0"/>
        </w:rPr>
        <w:t xml:space="preserve">Las direcciones se asignan a interfaces individuales en los nodos, no a los nodos. Un nodo, en IPv6, es cualquier dispositivo que implemente IPv6 (conmutadores o routers). Una única interfaz puede tener múltiples direcciones únicas. Cualquiera de las direcciones asociadas a las interfaces de los nodos se puede utilizar para identificar de forma única al nodo.</w:t>
      </w:r>
    </w:p>
    <w:p w:rsidR="00000000" w:rsidDel="00000000" w:rsidP="00000000" w:rsidRDefault="00000000" w:rsidRPr="00000000" w14:paraId="00000617">
      <w:pPr>
        <w:rPr/>
      </w:pPr>
      <w:r w:rsidDel="00000000" w:rsidR="00000000" w:rsidRPr="00000000">
        <w:rPr>
          <w:rtl w:val="0"/>
        </w:rPr>
        <w:t xml:space="preserve">Hay tres tipos de direcciones:</w:t>
      </w:r>
    </w:p>
    <w:p w:rsidR="00000000" w:rsidDel="00000000" w:rsidP="00000000" w:rsidRDefault="00000000" w:rsidRPr="00000000" w14:paraId="00000618">
      <w:pPr>
        <w:numPr>
          <w:ilvl w:val="0"/>
          <w:numId w:val="69"/>
        </w:numPr>
        <w:spacing w:after="0" w:afterAutospacing="0"/>
        <w:ind w:left="720" w:hanging="360"/>
        <w:rPr>
          <w:u w:val="none"/>
        </w:rPr>
      </w:pPr>
      <w:r w:rsidDel="00000000" w:rsidR="00000000" w:rsidRPr="00000000">
        <w:rPr>
          <w:b w:val="1"/>
          <w:i w:val="1"/>
          <w:rtl w:val="0"/>
        </w:rPr>
        <w:t xml:space="preserve">Unicast</w:t>
      </w:r>
      <w:r w:rsidDel="00000000" w:rsidR="00000000" w:rsidRPr="00000000">
        <w:rPr>
          <w:rtl w:val="0"/>
        </w:rPr>
        <w:t xml:space="preserve">. Un identificador para una interfaz individual. Un paquete enviado a una dirección de este tipo se entrega a la interfaz identificada por esa dirección.</w:t>
      </w:r>
    </w:p>
    <w:p w:rsidR="00000000" w:rsidDel="00000000" w:rsidP="00000000" w:rsidRDefault="00000000" w:rsidRPr="00000000" w14:paraId="00000619">
      <w:pPr>
        <w:numPr>
          <w:ilvl w:val="0"/>
          <w:numId w:val="69"/>
        </w:numPr>
        <w:spacing w:after="0" w:afterAutospacing="0" w:before="0" w:beforeAutospacing="0"/>
        <w:ind w:left="720" w:hanging="360"/>
        <w:rPr>
          <w:u w:val="none"/>
        </w:rPr>
      </w:pPr>
      <w:r w:rsidDel="00000000" w:rsidR="00000000" w:rsidRPr="00000000">
        <w:rPr>
          <w:b w:val="1"/>
          <w:i w:val="1"/>
          <w:rtl w:val="0"/>
        </w:rPr>
        <w:t xml:space="preserve">Anycast</w:t>
      </w:r>
      <w:r w:rsidDel="00000000" w:rsidR="00000000" w:rsidRPr="00000000">
        <w:rPr>
          <w:rtl w:val="0"/>
        </w:rPr>
        <w:t xml:space="preserve">. Un identificador para un conjunto de interfaces (normalmente pertenecientes a diferentes nodos). Un paquete enviado a una dirección anycast se entrega a una de las interfaces identificadas por esa dirección (la más cercana).</w:t>
      </w:r>
    </w:p>
    <w:p w:rsidR="00000000" w:rsidDel="00000000" w:rsidP="00000000" w:rsidRDefault="00000000" w:rsidRPr="00000000" w14:paraId="0000061A">
      <w:pPr>
        <w:numPr>
          <w:ilvl w:val="0"/>
          <w:numId w:val="69"/>
        </w:numPr>
        <w:spacing w:before="0" w:beforeAutospacing="0"/>
        <w:ind w:left="720" w:hanging="360"/>
        <w:rPr>
          <w:i w:val="1"/>
        </w:rPr>
      </w:pPr>
      <w:r w:rsidDel="00000000" w:rsidR="00000000" w:rsidRPr="00000000">
        <w:rPr>
          <w:b w:val="1"/>
          <w:i w:val="1"/>
          <w:rtl w:val="0"/>
        </w:rPr>
        <w:t xml:space="preserve">Multicast</w:t>
      </w:r>
      <w:r w:rsidDel="00000000" w:rsidR="00000000" w:rsidRPr="00000000">
        <w:rPr>
          <w:i w:val="1"/>
          <w:rtl w:val="0"/>
        </w:rPr>
        <w:t xml:space="preserve">. </w:t>
      </w:r>
      <w:r w:rsidDel="00000000" w:rsidR="00000000" w:rsidRPr="00000000">
        <w:rPr>
          <w:rtl w:val="0"/>
        </w:rPr>
        <w:t xml:space="preserve">Un identificador para un conjunto de interfaces (normalmente pertenecientes a diferentes nodos). Un paquete enviado a una dirección multicast se entrega a todas las interfaces identificadas por esa dirección.</w:t>
      </w:r>
    </w:p>
    <w:p w:rsidR="00000000" w:rsidDel="00000000" w:rsidP="00000000" w:rsidRDefault="00000000" w:rsidRPr="00000000" w14:paraId="0000061B">
      <w:pPr>
        <w:jc w:val="center"/>
        <w:rPr/>
      </w:pPr>
      <w:r w:rsidDel="00000000" w:rsidR="00000000" w:rsidRPr="00000000">
        <w:rPr/>
        <w:drawing>
          <wp:inline distB="114300" distT="114300" distL="114300" distR="114300">
            <wp:extent cx="4730588" cy="2961273"/>
            <wp:effectExtent b="0" l="0" r="0" t="0"/>
            <wp:docPr id="41"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730588" cy="2961273"/>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Los 128 bits (16 B) se escriben como ocho grupos de cuatro dígitos hexadecimales, separando los grupos por dos puntos:</w:t>
      </w:r>
    </w:p>
    <w:p w:rsidR="00000000" w:rsidDel="00000000" w:rsidP="00000000" w:rsidRDefault="00000000" w:rsidRPr="00000000" w14:paraId="0000061D">
      <w:pPr>
        <w:rPr>
          <w:rFonts w:ascii="Roboto Mono" w:cs="Roboto Mono" w:eastAsia="Roboto Mono" w:hAnsi="Roboto Mono"/>
        </w:rPr>
      </w:pPr>
      <w:r w:rsidDel="00000000" w:rsidR="00000000" w:rsidRPr="00000000">
        <w:rPr>
          <w:rFonts w:ascii="Roboto Mono" w:cs="Roboto Mono" w:eastAsia="Roboto Mono" w:hAnsi="Roboto Mono"/>
          <w:rtl w:val="0"/>
        </w:rPr>
        <w:t xml:space="preserve">8000:0000:0000:0000:0123:4567:89AB:CDEF</w:t>
      </w:r>
    </w:p>
    <w:p w:rsidR="00000000" w:rsidDel="00000000" w:rsidP="00000000" w:rsidRDefault="00000000" w:rsidRPr="00000000" w14:paraId="0000061E">
      <w:pPr>
        <w:rPr/>
      </w:pPr>
      <w:r w:rsidDel="00000000" w:rsidR="00000000" w:rsidRPr="00000000">
        <w:rPr>
          <w:u w:val="single"/>
          <w:rtl w:val="0"/>
        </w:rPr>
        <w:t xml:space="preserve">Optimizaciones</w:t>
      </w:r>
      <w:r w:rsidDel="00000000" w:rsidR="00000000" w:rsidRPr="00000000">
        <w:rPr>
          <w:rtl w:val="0"/>
        </w:rPr>
        <w:t xml:space="preserve">:</w:t>
      </w:r>
    </w:p>
    <w:p w:rsidR="00000000" w:rsidDel="00000000" w:rsidP="00000000" w:rsidRDefault="00000000" w:rsidRPr="00000000" w14:paraId="0000061F">
      <w:pPr>
        <w:numPr>
          <w:ilvl w:val="0"/>
          <w:numId w:val="68"/>
        </w:numPr>
        <w:spacing w:after="0" w:afterAutospacing="0"/>
        <w:ind w:left="720" w:hanging="360"/>
        <w:rPr>
          <w:u w:val="none"/>
        </w:rPr>
      </w:pPr>
      <w:r w:rsidDel="00000000" w:rsidR="00000000" w:rsidRPr="00000000">
        <w:rPr>
          <w:rtl w:val="0"/>
        </w:rPr>
        <w:t xml:space="preserve">Se pueden omitir los ceros a la izquierda de un grupo. </w:t>
      </w:r>
    </w:p>
    <w:p w:rsidR="00000000" w:rsidDel="00000000" w:rsidP="00000000" w:rsidRDefault="00000000" w:rsidRPr="00000000" w14:paraId="00000620">
      <w:pPr>
        <w:numPr>
          <w:ilvl w:val="1"/>
          <w:numId w:val="68"/>
        </w:numPr>
        <w:spacing w:after="0" w:afterAutospacing="0" w:before="0" w:beforeAutospacing="0"/>
        <w:ind w:left="1440" w:hanging="360"/>
        <w:rPr>
          <w:u w:val="none"/>
        </w:rPr>
      </w:pPr>
      <w:r w:rsidDel="00000000" w:rsidR="00000000" w:rsidRPr="00000000">
        <w:rPr>
          <w:rtl w:val="0"/>
        </w:rPr>
        <w:t xml:space="preserve">Ej: 0123 se escribe 123</w:t>
      </w:r>
    </w:p>
    <w:p w:rsidR="00000000" w:rsidDel="00000000" w:rsidP="00000000" w:rsidRDefault="00000000" w:rsidRPr="00000000" w14:paraId="00000621">
      <w:pPr>
        <w:numPr>
          <w:ilvl w:val="0"/>
          <w:numId w:val="68"/>
        </w:numPr>
        <w:spacing w:after="0" w:afterAutospacing="0" w:before="0" w:beforeAutospacing="0"/>
        <w:ind w:left="720" w:hanging="360"/>
        <w:rPr>
          <w:u w:val="none"/>
        </w:rPr>
      </w:pPr>
      <w:r w:rsidDel="00000000" w:rsidR="00000000" w:rsidRPr="00000000">
        <w:rPr>
          <w:rtl w:val="0"/>
        </w:rPr>
        <w:t xml:space="preserve">Se pueden reemplazar uno o más grupos de 16 ceros con dos puntos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w:t>
      </w:r>
    </w:p>
    <w:p w:rsidR="00000000" w:rsidDel="00000000" w:rsidP="00000000" w:rsidRDefault="00000000" w:rsidRPr="00000000" w14:paraId="00000622">
      <w:pPr>
        <w:numPr>
          <w:ilvl w:val="1"/>
          <w:numId w:val="68"/>
        </w:numPr>
        <w:spacing w:after="0" w:afterAutospacing="0" w:before="0" w:beforeAutospacing="0"/>
        <w:ind w:left="1440" w:hanging="360"/>
        <w:rPr/>
      </w:pPr>
      <w:r w:rsidDel="00000000" w:rsidR="00000000" w:rsidRPr="00000000">
        <w:rPr>
          <w:rtl w:val="0"/>
        </w:rPr>
        <w:t xml:space="preserve">Ej: </w:t>
      </w:r>
      <w:r w:rsidDel="00000000" w:rsidR="00000000" w:rsidRPr="00000000">
        <w:rPr>
          <w:rFonts w:ascii="Roboto Mono" w:cs="Roboto Mono" w:eastAsia="Roboto Mono" w:hAnsi="Roboto Mono"/>
          <w:rtl w:val="0"/>
        </w:rPr>
        <w:t xml:space="preserve">8000::123:4567:89AB:CDEF</w:t>
      </w:r>
    </w:p>
    <w:p w:rsidR="00000000" w:rsidDel="00000000" w:rsidP="00000000" w:rsidRDefault="00000000" w:rsidRPr="00000000" w14:paraId="00000623">
      <w:pPr>
        <w:numPr>
          <w:ilvl w:val="0"/>
          <w:numId w:val="68"/>
        </w:numPr>
        <w:spacing w:after="0" w:afterAutospacing="0" w:before="0" w:beforeAutospacing="0"/>
        <w:ind w:left="720" w:hanging="360"/>
        <w:rPr/>
      </w:pPr>
      <w:r w:rsidDel="00000000" w:rsidR="00000000" w:rsidRPr="00000000">
        <w:rPr>
          <w:rtl w:val="0"/>
        </w:rPr>
        <w:t xml:space="preserve">Las direcciones IPv4 se pueden escribir como un par de signos de dos puntos y un número decimal anterior separado por puntos.</w:t>
      </w:r>
    </w:p>
    <w:p w:rsidR="00000000" w:rsidDel="00000000" w:rsidP="00000000" w:rsidRDefault="00000000" w:rsidRPr="00000000" w14:paraId="00000624">
      <w:pPr>
        <w:numPr>
          <w:ilvl w:val="1"/>
          <w:numId w:val="68"/>
        </w:numPr>
        <w:spacing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::192.31.20.46</w:t>
      </w:r>
    </w:p>
    <w:p w:rsidR="00000000" w:rsidDel="00000000" w:rsidP="00000000" w:rsidRDefault="00000000" w:rsidRPr="00000000" w14:paraId="00000625">
      <w:pPr>
        <w:pStyle w:val="Heading3"/>
        <w:rPr/>
      </w:pPr>
      <w:bookmarkStart w:colFirst="0" w:colLast="0" w:name="_ivewsgwrwx3g" w:id="133"/>
      <w:bookmarkEnd w:id="133"/>
      <w:r w:rsidDel="00000000" w:rsidR="00000000" w:rsidRPr="00000000">
        <w:rPr>
          <w:rtl w:val="0"/>
        </w:rPr>
        <w:t xml:space="preserve">Direcciones Unicast</w:t>
      </w:r>
    </w:p>
    <w:p w:rsidR="00000000" w:rsidDel="00000000" w:rsidP="00000000" w:rsidRDefault="00000000" w:rsidRPr="00000000" w14:paraId="00000626">
      <w:pPr>
        <w:rPr/>
      </w:pPr>
      <w:r w:rsidDel="00000000" w:rsidR="00000000" w:rsidRPr="00000000">
        <w:rPr>
          <w:b w:val="1"/>
          <w:rtl w:val="0"/>
        </w:rPr>
        <w:t xml:space="preserve">Loopback. </w:t>
      </w:r>
      <w:r w:rsidDel="00000000" w:rsidR="00000000" w:rsidRPr="00000000">
        <w:rPr>
          <w:rtl w:val="0"/>
        </w:rPr>
        <w:t xml:space="preserve">Los hosts utilizan la dirección de loopback para enviarse paquetes a sí mismos, y esta dirección no se puede asignar a una interfaz física. Está formada por todos ceros, excepto el último bit, representado como </w:t>
      </w:r>
      <w:r w:rsidDel="00000000" w:rsidR="00000000" w:rsidRPr="00000000">
        <w:rPr>
          <w:rFonts w:ascii="Roboto Mono" w:cs="Roboto Mono" w:eastAsia="Roboto Mono" w:hAnsi="Roboto Mono"/>
          <w:b w:val="1"/>
          <w:rtl w:val="0"/>
        </w:rPr>
        <w:t xml:space="preserve">::1/128</w:t>
      </w:r>
      <w:r w:rsidDel="00000000" w:rsidR="00000000" w:rsidRPr="00000000">
        <w:rPr>
          <w:rtl w:val="0"/>
        </w:rPr>
        <w:t xml:space="preserve"> o, simplemente, </w:t>
      </w:r>
      <w:r w:rsidDel="00000000" w:rsidR="00000000" w:rsidRPr="00000000">
        <w:rPr>
          <w:rFonts w:ascii="Roboto Mono" w:cs="Roboto Mono" w:eastAsia="Roboto Mono" w:hAnsi="Roboto Mono"/>
          <w:b w:val="1"/>
          <w:rtl w:val="0"/>
        </w:rPr>
        <w:t xml:space="preserve">::1</w:t>
      </w:r>
      <w:r w:rsidDel="00000000" w:rsidR="00000000" w:rsidRPr="00000000">
        <w:rPr>
          <w:rtl w:val="0"/>
        </w:rPr>
        <w:t xml:space="preserve"> en el formato comprimido.</w:t>
      </w:r>
    </w:p>
    <w:p w:rsidR="00000000" w:rsidDel="00000000" w:rsidP="00000000" w:rsidRDefault="00000000" w:rsidRPr="00000000" w14:paraId="00000627">
      <w:pPr>
        <w:rPr/>
      </w:pPr>
      <w:r w:rsidDel="00000000" w:rsidR="00000000" w:rsidRPr="00000000">
        <w:rPr>
          <w:b w:val="1"/>
          <w:rtl w:val="0"/>
        </w:rPr>
        <w:t xml:space="preserve">Default route.  </w:t>
      </w:r>
      <w:r w:rsidDel="00000000" w:rsidR="00000000" w:rsidRPr="00000000">
        <w:rPr>
          <w:rtl w:val="0"/>
        </w:rPr>
        <w:t xml:space="preserve">Compuesta solo por ceros representada como </w:t>
      </w:r>
      <w:r w:rsidDel="00000000" w:rsidR="00000000" w:rsidRPr="00000000">
        <w:rPr>
          <w:rFonts w:ascii="Roboto Mono" w:cs="Roboto Mono" w:eastAsia="Roboto Mono" w:hAnsi="Roboto Mono"/>
          <w:b w:val="1"/>
          <w:rtl w:val="0"/>
        </w:rPr>
        <w:t xml:space="preserve">::/128 </w:t>
      </w:r>
      <w:r w:rsidDel="00000000" w:rsidR="00000000" w:rsidRPr="00000000">
        <w:rPr>
          <w:rFonts w:ascii="Roboto Mono" w:cs="Roboto Mono" w:eastAsia="Roboto Mono" w:hAnsi="Roboto Mono"/>
          <w:rtl w:val="0"/>
        </w:rPr>
        <w:t xml:space="preserve">o </w:t>
      </w:r>
      <w:r w:rsidDel="00000000" w:rsidR="00000000" w:rsidRPr="00000000">
        <w:rPr>
          <w:rFonts w:ascii="Roboto Mono" w:cs="Roboto Mono" w:eastAsia="Roboto Mono" w:hAnsi="Roboto Mono"/>
          <w:b w:val="1"/>
          <w:rtl w:val="0"/>
        </w:rPr>
        <w:t xml:space="preserve">::. </w:t>
      </w:r>
      <w:r w:rsidDel="00000000" w:rsidR="00000000" w:rsidRPr="00000000">
        <w:rPr>
          <w:rtl w:val="0"/>
        </w:rPr>
        <w:t xml:space="preserve">Es el peor match en la tabla de ruteo, va al default gateway.</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3"/>
        <w:rPr/>
      </w:pPr>
      <w:bookmarkStart w:colFirst="0" w:colLast="0" w:name="_rfdmun123bx" w:id="134"/>
      <w:bookmarkEnd w:id="134"/>
      <w:r w:rsidDel="00000000" w:rsidR="00000000" w:rsidRPr="00000000">
        <w:rPr>
          <w:rtl w:val="0"/>
        </w:rPr>
        <w:t xml:space="preserve">Prefijos</w:t>
      </w:r>
    </w:p>
    <w:p w:rsidR="00000000" w:rsidDel="00000000" w:rsidP="00000000" w:rsidRDefault="00000000" w:rsidRPr="00000000" w14:paraId="0000062A">
      <w:pPr>
        <w:rPr/>
      </w:pPr>
      <w:r w:rsidDel="00000000" w:rsidR="00000000" w:rsidRPr="00000000">
        <w:rPr>
          <w:rtl w:val="0"/>
        </w:rPr>
        <w:t xml:space="preserve">Se usa la representación CIDR: Dirección / longitud del prefijo.</w:t>
      </w:r>
    </w:p>
    <w:p w:rsidR="00000000" w:rsidDel="00000000" w:rsidP="00000000" w:rsidRDefault="00000000" w:rsidRPr="00000000" w14:paraId="0000062B">
      <w:pPr>
        <w:rPr/>
      </w:pPr>
      <w:r w:rsidDel="00000000" w:rsidR="00000000" w:rsidRPr="00000000">
        <w:rPr>
          <w:rFonts w:ascii="Roboto Mono" w:cs="Roboto Mono" w:eastAsia="Roboto Mono" w:hAnsi="Roboto Mono"/>
          <w:rtl w:val="0"/>
        </w:rPr>
        <w:t xml:space="preserve">2001:db8:2a0:2f3b::/64 </w:t>
      </w:r>
      <w:r w:rsidDel="00000000" w:rsidR="00000000" w:rsidRPr="00000000">
        <w:rPr>
          <w:rtl w:val="0"/>
        </w:rPr>
        <w:t xml:space="preserve">es un prefijo de red.</w:t>
        <w:br w:type="textWrapping"/>
      </w:r>
      <w:r w:rsidDel="00000000" w:rsidR="00000000" w:rsidRPr="00000000">
        <w:rPr>
          <w:rFonts w:ascii="Roboto Mono" w:cs="Roboto Mono" w:eastAsia="Roboto Mono" w:hAnsi="Roboto Mono"/>
          <w:rtl w:val="0"/>
        </w:rPr>
        <w:t xml:space="preserve">2001:db8:3f::/48 </w:t>
      </w:r>
      <w:r w:rsidDel="00000000" w:rsidR="00000000" w:rsidRPr="00000000">
        <w:rPr>
          <w:rtl w:val="0"/>
        </w:rPr>
        <w:t xml:space="preserve">es un prefijo de ruta sumarizada.</w:t>
      </w:r>
    </w:p>
    <w:p w:rsidR="00000000" w:rsidDel="00000000" w:rsidP="00000000" w:rsidRDefault="00000000" w:rsidRPr="00000000" w14:paraId="0000062C">
      <w:pPr>
        <w:rPr/>
      </w:pPr>
      <w:r w:rsidDel="00000000" w:rsidR="00000000" w:rsidRPr="00000000">
        <w:rPr>
          <w:rtl w:val="0"/>
        </w:rPr>
        <w:t xml:space="preserve">Si una dirección es /64, representa un red porque los otros 64 son el identificador de interfaz. No es necesario expresar el prefijo.</w:t>
      </w:r>
    </w:p>
    <w:p w:rsidR="00000000" w:rsidDel="00000000" w:rsidP="00000000" w:rsidRDefault="00000000" w:rsidRPr="00000000" w14:paraId="0000062D">
      <w:pPr>
        <w:rPr/>
      </w:pPr>
      <w:r w:rsidDel="00000000" w:rsidR="00000000" w:rsidRPr="00000000">
        <w:rPr>
          <w:rtl w:val="0"/>
        </w:rPr>
        <w:t xml:space="preserve">Si una dirección es /48, es una ruta sumarizada o un rango de direcciones que sumariza una porción del espacio de direcciones v6.</w:t>
      </w:r>
      <w:r w:rsidDel="00000000" w:rsidR="00000000" w:rsidRPr="00000000">
        <w:rPr>
          <w:rtl w:val="0"/>
        </w:rPr>
      </w:r>
    </w:p>
    <w:p w:rsidR="00000000" w:rsidDel="00000000" w:rsidP="00000000" w:rsidRDefault="00000000" w:rsidRPr="00000000" w14:paraId="0000062E">
      <w:pPr>
        <w:pStyle w:val="Heading3"/>
        <w:rPr/>
      </w:pPr>
      <w:bookmarkStart w:colFirst="0" w:colLast="0" w:name="_2satf7gckdvd" w:id="135"/>
      <w:bookmarkEnd w:id="135"/>
      <w:r w:rsidDel="00000000" w:rsidR="00000000" w:rsidRPr="00000000">
        <w:rPr>
          <w:rtl w:val="0"/>
        </w:rPr>
        <w:t xml:space="preserve">Unicast Address Format</w:t>
      </w:r>
    </w:p>
    <w:p w:rsidR="00000000" w:rsidDel="00000000" w:rsidP="00000000" w:rsidRDefault="00000000" w:rsidRPr="00000000" w14:paraId="0000062F">
      <w:pPr>
        <w:rPr/>
      </w:pPr>
      <w:r w:rsidDel="00000000" w:rsidR="00000000" w:rsidRPr="00000000">
        <w:rPr>
          <w:rtl w:val="0"/>
        </w:rPr>
        <w:t xml:space="preserve">En IPV6 la IP no identifica un host sino que identifica a una interfaz en un host.</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Routing 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Subnet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ID</w:t>
            </w:r>
          </w:p>
        </w:tc>
      </w:tr>
    </w:tbl>
    <w:p w:rsidR="00000000" w:rsidDel="00000000" w:rsidP="00000000" w:rsidRDefault="00000000" w:rsidRPr="00000000" w14:paraId="00000636">
      <w:pPr>
        <w:pStyle w:val="Heading3"/>
        <w:rPr/>
      </w:pPr>
      <w:bookmarkStart w:colFirst="0" w:colLast="0" w:name="_ej4kv77chv8g" w:id="136"/>
      <w:bookmarkEnd w:id="136"/>
      <w:r w:rsidDel="00000000" w:rsidR="00000000" w:rsidRPr="00000000">
        <w:rPr>
          <w:rtl w:val="0"/>
        </w:rPr>
        <w:t xml:space="preserve">Broadcast en IPv6</w:t>
      </w:r>
    </w:p>
    <w:p w:rsidR="00000000" w:rsidDel="00000000" w:rsidP="00000000" w:rsidRDefault="00000000" w:rsidRPr="00000000" w14:paraId="00000637">
      <w:pPr>
        <w:rPr/>
      </w:pPr>
      <w:r w:rsidDel="00000000" w:rsidR="00000000" w:rsidRPr="00000000">
        <w:rPr>
          <w:rtl w:val="0"/>
        </w:rPr>
        <w:t xml:space="preserve">En IPv6 no hay dirección de broadcast. Esa funcionalidad se realiza con direcciones multicast especiales. Las direcciones que empiezan con </w:t>
      </w:r>
      <w:r w:rsidDel="00000000" w:rsidR="00000000" w:rsidRPr="00000000">
        <w:rPr>
          <w:rFonts w:ascii="Roboto Mono" w:cs="Roboto Mono" w:eastAsia="Roboto Mono" w:hAnsi="Roboto Mono"/>
          <w:rtl w:val="0"/>
        </w:rPr>
        <w:t xml:space="preserve">ff00::/12 </w:t>
      </w:r>
      <w:r w:rsidDel="00000000" w:rsidR="00000000" w:rsidRPr="00000000">
        <w:rPr>
          <w:rtl w:val="0"/>
        </w:rPr>
        <w:t xml:space="preserve">son direcciones bien conocidas. Por ejemplo: FF02::1 (todos los nodos IPv6) y FF02::2 (todos los routers).</w:t>
      </w:r>
    </w:p>
    <w:p w:rsidR="00000000" w:rsidDel="00000000" w:rsidP="00000000" w:rsidRDefault="00000000" w:rsidRPr="00000000" w14:paraId="00000638">
      <w:pPr>
        <w:rPr/>
      </w:pPr>
      <w:r w:rsidDel="00000000" w:rsidR="00000000" w:rsidRPr="00000000">
        <w:rPr/>
        <w:drawing>
          <wp:inline distB="114300" distT="114300" distL="114300" distR="114300">
            <wp:extent cx="4938713" cy="2928617"/>
            <wp:effectExtent b="0" l="0" r="0" t="0"/>
            <wp:docPr id="3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938713" cy="2928617"/>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Se puede usar una dirección multicast de nodo solicitado para reducir el número de dispositivos que deben procesar tráfico. Una dirección multicast de nodo solicitado es una dirección que coincide solo con los últimos 24 bits de la dirección IPv6 unicast global de un dispositivo. Los únicos dispositivos que deben procesar estos paquetes son aquellos que tienen estos mismos 24 bits en la porción menos significativa</w:t>
      </w:r>
      <w:r w:rsidDel="00000000" w:rsidR="00000000" w:rsidRPr="00000000">
        <w:rPr>
          <w:rtl w:val="0"/>
        </w:rPr>
      </w:r>
    </w:p>
    <w:p w:rsidR="00000000" w:rsidDel="00000000" w:rsidP="00000000" w:rsidRDefault="00000000" w:rsidRPr="00000000" w14:paraId="0000063A">
      <w:pPr>
        <w:pStyle w:val="Heading2"/>
        <w:rPr/>
      </w:pPr>
      <w:bookmarkStart w:colFirst="0" w:colLast="0" w:name="_nlnnpg4l0i4a" w:id="137"/>
      <w:bookmarkEnd w:id="137"/>
      <w:r w:rsidDel="00000000" w:rsidR="00000000" w:rsidRPr="00000000">
        <w:rPr>
          <w:rtl w:val="0"/>
        </w:rPr>
        <w:t xml:space="preserve">Protocolos de control en Internet</w:t>
      </w:r>
    </w:p>
    <w:p w:rsidR="00000000" w:rsidDel="00000000" w:rsidP="00000000" w:rsidRDefault="00000000" w:rsidRPr="00000000" w14:paraId="0000063B">
      <w:pPr>
        <w:pStyle w:val="Heading3"/>
        <w:rPr/>
      </w:pPr>
      <w:bookmarkStart w:colFirst="0" w:colLast="0" w:name="_3u35jvpcdzv0" w:id="138"/>
      <w:bookmarkEnd w:id="138"/>
      <w:r w:rsidDel="00000000" w:rsidR="00000000" w:rsidRPr="00000000">
        <w:rPr>
          <w:rtl w:val="0"/>
        </w:rPr>
        <w:t xml:space="preserve">ARP . Protocolo de Resolución de Dirección</w:t>
      </w:r>
    </w:p>
    <w:p w:rsidR="00000000" w:rsidDel="00000000" w:rsidP="00000000" w:rsidRDefault="00000000" w:rsidRPr="00000000" w14:paraId="0000063C">
      <w:pPr>
        <w:rPr/>
      </w:pPr>
      <w:r w:rsidDel="00000000" w:rsidR="00000000" w:rsidRPr="00000000">
        <w:rPr>
          <w:rtl w:val="0"/>
        </w:rPr>
        <w:t xml:space="preserve">Las NIC (Tarjetas de Interfaz de Red) de la capa de enlace de datos no entienden las direcciones de IP. ARP permite conocer la dirección MAC por medio de su dirección IP. Pertenece a una capa intermedia entre la 2 y 3: ”interfaz de red”. Todo dispositivo conectado a una red necesita una tabla ARP que relaciona la dirección IP con la dirección MAC. La tabla reside en memoria (la tabla se vacía cuando se apaga el dispositivo).  Los pasos son:</w:t>
      </w:r>
    </w:p>
    <w:p w:rsidR="00000000" w:rsidDel="00000000" w:rsidP="00000000" w:rsidRDefault="00000000" w:rsidRPr="00000000" w14:paraId="0000063D">
      <w:pPr>
        <w:numPr>
          <w:ilvl w:val="0"/>
          <w:numId w:val="24"/>
        </w:numPr>
        <w:spacing w:after="0" w:afterAutospacing="0"/>
        <w:ind w:left="720" w:hanging="360"/>
        <w:rPr>
          <w:u w:val="none"/>
        </w:rPr>
      </w:pPr>
      <w:r w:rsidDel="00000000" w:rsidR="00000000" w:rsidRPr="00000000">
        <w:rPr>
          <w:rtl w:val="0"/>
        </w:rPr>
        <w:t xml:space="preserve">El emisor revisa la tabla para ver si se encuentra la IP del destino. Si está, envía el mensaje; si no, paso 2. </w:t>
      </w:r>
    </w:p>
    <w:p w:rsidR="00000000" w:rsidDel="00000000" w:rsidP="00000000" w:rsidRDefault="00000000" w:rsidRPr="00000000" w14:paraId="0000063E">
      <w:pPr>
        <w:numPr>
          <w:ilvl w:val="0"/>
          <w:numId w:val="24"/>
        </w:numPr>
        <w:spacing w:after="0" w:afterAutospacing="0" w:before="0" w:beforeAutospacing="0"/>
        <w:ind w:left="720" w:hanging="360"/>
        <w:rPr>
          <w:u w:val="none"/>
        </w:rPr>
      </w:pPr>
      <w:r w:rsidDel="00000000" w:rsidR="00000000" w:rsidRPr="00000000">
        <w:rPr>
          <w:rtl w:val="0"/>
        </w:rPr>
        <w:t xml:space="preserve">El emisor envía un </w:t>
      </w:r>
      <w:r w:rsidDel="00000000" w:rsidR="00000000" w:rsidRPr="00000000">
        <w:rPr>
          <w:i w:val="1"/>
          <w:rtl w:val="0"/>
        </w:rPr>
        <w:t xml:space="preserve">broadcast</w:t>
      </w:r>
      <w:r w:rsidDel="00000000" w:rsidR="00000000" w:rsidRPr="00000000">
        <w:rPr>
          <w:rtl w:val="0"/>
        </w:rPr>
        <w:t xml:space="preserve"> MAC con la dirección IP del destino. </w:t>
      </w:r>
    </w:p>
    <w:p w:rsidR="00000000" w:rsidDel="00000000" w:rsidP="00000000" w:rsidRDefault="00000000" w:rsidRPr="00000000" w14:paraId="0000063F">
      <w:pPr>
        <w:numPr>
          <w:ilvl w:val="0"/>
          <w:numId w:val="24"/>
        </w:numPr>
        <w:spacing w:after="0" w:afterAutospacing="0" w:before="0" w:beforeAutospacing="0"/>
        <w:ind w:left="720" w:hanging="360"/>
        <w:rPr>
          <w:u w:val="none"/>
        </w:rPr>
      </w:pPr>
      <w:r w:rsidDel="00000000" w:rsidR="00000000" w:rsidRPr="00000000">
        <w:rPr>
          <w:rtl w:val="0"/>
        </w:rPr>
        <w:t xml:space="preserve">El destino con esa IP responde con su dirección MAC. </w:t>
      </w:r>
    </w:p>
    <w:p w:rsidR="00000000" w:rsidDel="00000000" w:rsidP="00000000" w:rsidRDefault="00000000" w:rsidRPr="00000000" w14:paraId="00000640">
      <w:pPr>
        <w:numPr>
          <w:ilvl w:val="0"/>
          <w:numId w:val="24"/>
        </w:numPr>
        <w:spacing w:before="0" w:beforeAutospacing="0"/>
        <w:ind w:left="720" w:hanging="360"/>
        <w:rPr>
          <w:u w:val="none"/>
        </w:rPr>
      </w:pPr>
      <w:r w:rsidDel="00000000" w:rsidR="00000000" w:rsidRPr="00000000">
        <w:rPr>
          <w:rtl w:val="0"/>
        </w:rPr>
        <w:t xml:space="preserve">El emisor recibe la respuesta y la registra en la tabla ARP.</w:t>
      </w:r>
      <w:r w:rsidDel="00000000" w:rsidR="00000000" w:rsidRPr="00000000">
        <w:rPr>
          <w:rtl w:val="0"/>
        </w:rPr>
      </w:r>
    </w:p>
    <w:p w:rsidR="00000000" w:rsidDel="00000000" w:rsidP="00000000" w:rsidRDefault="00000000" w:rsidRPr="00000000" w14:paraId="00000641">
      <w:pPr>
        <w:pStyle w:val="Heading3"/>
        <w:rPr/>
      </w:pPr>
      <w:bookmarkStart w:colFirst="0" w:colLast="0" w:name="_bnbrhz66ffwx" w:id="139"/>
      <w:bookmarkEnd w:id="139"/>
      <w:r w:rsidDel="00000000" w:rsidR="00000000" w:rsidRPr="00000000">
        <w:rPr>
          <w:rtl w:val="0"/>
        </w:rPr>
        <w:t xml:space="preserve">RARP . Protocolo de Resolución de Dirección Inversa</w:t>
      </w:r>
    </w:p>
    <w:p w:rsidR="00000000" w:rsidDel="00000000" w:rsidP="00000000" w:rsidRDefault="00000000" w:rsidRPr="00000000" w14:paraId="00000642">
      <w:pPr>
        <w:rPr/>
      </w:pPr>
      <w:r w:rsidDel="00000000" w:rsidR="00000000" w:rsidRPr="00000000">
        <w:rPr>
          <w:rtl w:val="0"/>
        </w:rPr>
        <w:t xml:space="preserve">Permite que una máquina conozca su dirección IP mediante su dirección MAC. Transmite un </w:t>
      </w:r>
      <w:r w:rsidDel="00000000" w:rsidR="00000000" w:rsidRPr="00000000">
        <w:rPr>
          <w:i w:val="1"/>
          <w:rtl w:val="0"/>
        </w:rPr>
        <w:t xml:space="preserve">broadcast</w:t>
      </w:r>
      <w:r w:rsidDel="00000000" w:rsidR="00000000" w:rsidRPr="00000000">
        <w:rPr>
          <w:rtl w:val="0"/>
        </w:rPr>
        <w:t xml:space="preserve"> MAC de solicitud para que el servicor RARP responda la dirección IP correspondiente a la dirección MAC de la máquina solicitante.</w:t>
      </w:r>
    </w:p>
    <w:p w:rsidR="00000000" w:rsidDel="00000000" w:rsidP="00000000" w:rsidRDefault="00000000" w:rsidRPr="00000000" w14:paraId="00000643">
      <w:pPr>
        <w:pStyle w:val="Heading3"/>
        <w:rPr/>
      </w:pPr>
      <w:bookmarkStart w:colFirst="0" w:colLast="0" w:name="_1owc88j1920v" w:id="140"/>
      <w:bookmarkEnd w:id="140"/>
      <w:r w:rsidDel="00000000" w:rsidR="00000000" w:rsidRPr="00000000">
        <w:rPr>
          <w:rtl w:val="0"/>
        </w:rPr>
        <w:t xml:space="preserve">DHCP . Protocolo de Configuración Dinámica de Host</w:t>
      </w:r>
    </w:p>
    <w:p w:rsidR="00000000" w:rsidDel="00000000" w:rsidP="00000000" w:rsidRDefault="00000000" w:rsidRPr="00000000" w14:paraId="00000644">
      <w:pPr>
        <w:rPr/>
      </w:pPr>
      <w:r w:rsidDel="00000000" w:rsidR="00000000" w:rsidRPr="00000000">
        <w:rPr>
          <w:rtl w:val="0"/>
        </w:rPr>
        <w:t xml:space="preserve">Cada red debe tener un servidor DHCP responsable de la configuración. Al iniciar una computadora, esta no cuenta con una IP. La computadora difunde una solicitud de una dirección IP en su red. La computadora usa un paquete DHCP DISCOVER que debe llegar al servidor DHCP. Cuando el servidor recibe la solicitud, asigna una dirección IP libre y la envía al host en un paquete DHCP OFFER. El servidor identifica a un host mediante su rección Ethernet (se transporta en el paquete DHCP DISCOVER). </w:t>
      </w:r>
    </w:p>
    <w:p w:rsidR="00000000" w:rsidDel="00000000" w:rsidP="00000000" w:rsidRDefault="00000000" w:rsidRPr="00000000" w14:paraId="00000645">
      <w:pPr>
        <w:rPr/>
      </w:pPr>
      <w:r w:rsidDel="00000000" w:rsidR="00000000" w:rsidRPr="00000000">
        <w:rPr>
          <w:rtl w:val="0"/>
        </w:rPr>
        <w:t xml:space="preserve">Problema: determinar cuánto tiempo se debe asignar una dirección IP</w:t>
        <w:br w:type="textWrapping"/>
        <w:t xml:space="preserve">Solución: </w:t>
      </w:r>
      <w:r w:rsidDel="00000000" w:rsidR="00000000" w:rsidRPr="00000000">
        <w:rPr>
          <w:b w:val="1"/>
          <w:rtl w:val="0"/>
        </w:rPr>
        <w:t xml:space="preserve">arrendamiento</w:t>
      </w:r>
      <w:r w:rsidDel="00000000" w:rsidR="00000000" w:rsidRPr="00000000">
        <w:rPr>
          <w:rtl w:val="0"/>
        </w:rPr>
        <w:t xml:space="preserve">. La asignación de direcciones IP es por un período de tiempo fijo. Justo antes de que expire el arrendamiento, el host debe pedir una renovación al DHCP. Si no se hace la solicitud o si se rechaza, tal vez el host ya no pueda usar esa dirección.</w:t>
      </w:r>
    </w:p>
    <w:p w:rsidR="00000000" w:rsidDel="00000000" w:rsidP="00000000" w:rsidRDefault="00000000" w:rsidRPr="00000000" w14:paraId="00000646">
      <w:pPr>
        <w:rPr/>
      </w:pPr>
      <w:r w:rsidDel="00000000" w:rsidR="00000000" w:rsidRPr="00000000">
        <w:rPr>
          <w:rtl w:val="0"/>
        </w:rPr>
        <w:t xml:space="preserve">Es usado ampliamente por los ISPs y reemplazó a los protocolos anteriores (BOOTP y RARP).</w:t>
      </w:r>
      <w:r w:rsidDel="00000000" w:rsidR="00000000" w:rsidRPr="00000000">
        <w:rPr>
          <w:rtl w:val="0"/>
        </w:rPr>
      </w:r>
    </w:p>
    <w:p w:rsidR="00000000" w:rsidDel="00000000" w:rsidP="00000000" w:rsidRDefault="00000000" w:rsidRPr="00000000" w14:paraId="00000647">
      <w:pPr>
        <w:pStyle w:val="Heading3"/>
        <w:rPr/>
      </w:pPr>
      <w:bookmarkStart w:colFirst="0" w:colLast="0" w:name="_i94j45jxsqca" w:id="141"/>
      <w:bookmarkEnd w:id="141"/>
      <w:r w:rsidDel="00000000" w:rsidR="00000000" w:rsidRPr="00000000">
        <w:rPr>
          <w:rtl w:val="0"/>
        </w:rPr>
        <w:t xml:space="preserve">ICMP . Protocolo de Mensajes de Control en Internet</w:t>
      </w:r>
    </w:p>
    <w:p w:rsidR="00000000" w:rsidDel="00000000" w:rsidP="00000000" w:rsidRDefault="00000000" w:rsidRPr="00000000" w14:paraId="00000648">
      <w:pPr>
        <w:rPr/>
      </w:pPr>
      <w:r w:rsidDel="00000000" w:rsidR="00000000" w:rsidRPr="00000000">
        <w:rPr>
          <w:rtl w:val="0"/>
        </w:rPr>
        <w:t xml:space="preserve">ICMP proporciona un medio para transferir mensajes desde los dispositivos de encaminamiento y otros computadores a un computador. Proporciona feedback sobre problemas del entorno de la comunicación:</w:t>
      </w:r>
    </w:p>
    <w:p w:rsidR="00000000" w:rsidDel="00000000" w:rsidP="00000000" w:rsidRDefault="00000000" w:rsidRPr="00000000" w14:paraId="00000649">
      <w:pPr>
        <w:rPr/>
      </w:pPr>
      <w:r w:rsidDel="00000000" w:rsidR="00000000" w:rsidRPr="00000000">
        <w:rPr>
          <w:rtl w:val="0"/>
        </w:rPr>
        <w:t xml:space="preserve">El mensaje ICMP se envía en respuesta a un datagrama, bien por un router en el camino del datagrama o por el computador destino deseado.</w:t>
      </w:r>
    </w:p>
    <w:p w:rsidR="00000000" w:rsidDel="00000000" w:rsidP="00000000" w:rsidRDefault="00000000" w:rsidRPr="00000000" w14:paraId="0000064A">
      <w:pPr>
        <w:rPr/>
      </w:pPr>
      <w:r w:rsidDel="00000000" w:rsidR="00000000" w:rsidRPr="00000000">
        <w:rPr>
          <w:rtl w:val="0"/>
        </w:rPr>
        <w:t xml:space="preserve">ICMP es un usuario de IP. Cuando se construye un mensaje ICMP, se pasa a IP para que lo encapsule con una cabecera IP y transmita el datagrama resultante. Ya que IP no garantiza la entrega, no se puede considerar fiable. </w:t>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Tipo de mensaje.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Destination unreachable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El router no puede localizar el destino. En algunas redes, el router puede detectar si un computador es inalcanzable. El mismo computador de destino puede devolver este mensaje si algún punto de acceso de un nivel superior no es alcanzable.</w:t>
              <w:br w:type="textWrapping"/>
              <w:t xml:space="preserve">Un paquete con el bit DF no puede entregarse porque hay una red de paquetes pequeños que se interpone.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Time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descartó un paquete porque su TTL ha llegado a cero.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Parameter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Valor inválido en el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Source quench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usaba para el control de flujo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El router detecta que el paquete está mal enrutado. El router avisa al host emisor que se actualice con una mejor ruta.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Echo and echo reply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usan para ver si un destino es alcanzable y está vivo. El destino debería responder </w:t>
            </w:r>
            <w:r w:rsidDel="00000000" w:rsidR="00000000" w:rsidRPr="00000000">
              <w:rPr>
                <w:i w:val="1"/>
                <w:sz w:val="18"/>
                <w:szCs w:val="18"/>
                <w:rtl w:val="0"/>
              </w:rPr>
              <w:t xml:space="preserve">ECHO REPLAY</w:t>
            </w:r>
            <w:r w:rsidDel="00000000" w:rsidR="00000000" w:rsidRPr="00000000">
              <w:rPr>
                <w:sz w:val="18"/>
                <w:szCs w:val="18"/>
                <w:rtl w:val="0"/>
              </w:rPr>
              <w:t xml:space="preserve"> luego de recibir un </w:t>
            </w:r>
            <w:r w:rsidDel="00000000" w:rsidR="00000000" w:rsidRPr="00000000">
              <w:rPr>
                <w:i w:val="1"/>
                <w:sz w:val="18"/>
                <w:szCs w:val="18"/>
                <w:rtl w:val="0"/>
              </w:rPr>
              <w:t xml:space="preserve">ECHO</w:t>
            </w:r>
            <w:r w:rsidDel="00000000" w:rsidR="00000000" w:rsidRPr="00000000">
              <w:rPr>
                <w:sz w:val="18"/>
                <w:szCs w:val="18"/>
                <w:rtl w:val="0"/>
              </w:rPr>
              <w:t xml:space="preserve">. Se usan en la herramienta </w:t>
            </w:r>
            <w:r w:rsidDel="00000000" w:rsidR="00000000" w:rsidRPr="00000000">
              <w:rPr>
                <w:b w:val="1"/>
                <w:sz w:val="18"/>
                <w:szCs w:val="18"/>
                <w:rtl w:val="0"/>
              </w:rPr>
              <w:t xml:space="preserve">ping</w:t>
            </w: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Timestamp request/replay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Similares a </w:t>
            </w:r>
            <w:r w:rsidDel="00000000" w:rsidR="00000000" w:rsidRPr="00000000">
              <w:rPr>
                <w:i w:val="1"/>
                <w:sz w:val="18"/>
                <w:szCs w:val="18"/>
                <w:rtl w:val="0"/>
              </w:rPr>
              <w:t xml:space="preserve">echo. </w:t>
            </w:r>
            <w:r w:rsidDel="00000000" w:rsidR="00000000" w:rsidRPr="00000000">
              <w:rPr>
                <w:sz w:val="18"/>
                <w:szCs w:val="18"/>
                <w:rtl w:val="0"/>
              </w:rPr>
              <w:t xml:space="preserve">El tiempo de llegada y de salida de la respuesta se registran.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Router advertisement/solicitation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Permiten que los hosts encuentren routers cercanos.</w:t>
            </w:r>
          </w:p>
        </w:tc>
      </w:tr>
    </w:tbl>
    <w:p w:rsidR="00000000" w:rsidDel="00000000" w:rsidP="00000000" w:rsidRDefault="00000000" w:rsidRPr="00000000" w14:paraId="0000065D">
      <w:pPr>
        <w:pStyle w:val="Heading2"/>
        <w:rPr/>
      </w:pPr>
      <w:bookmarkStart w:colFirst="0" w:colLast="0" w:name="_icax9a736m43" w:id="142"/>
      <w:bookmarkEnd w:id="142"/>
      <w:r w:rsidDel="00000000" w:rsidR="00000000" w:rsidRPr="00000000">
        <w:rPr>
          <w:rtl w:val="0"/>
        </w:rPr>
        <w:t xml:space="preserve">IGMP . Protocolo de Administración de Grupo en Internet</w:t>
      </w:r>
    </w:p>
    <w:p w:rsidR="00000000" w:rsidDel="00000000" w:rsidP="00000000" w:rsidRDefault="00000000" w:rsidRPr="00000000" w14:paraId="0000065E">
      <w:pPr>
        <w:rPr/>
      </w:pPr>
      <w:r w:rsidDel="00000000" w:rsidR="00000000" w:rsidRPr="00000000">
        <w:rPr>
          <w:rtl w:val="0"/>
        </w:rPr>
        <w:t xml:space="preserve">Las estaciones y routers usan IGMP para intercambiar información sobre la pertenencia a los grupos de multidifusión de una LAN. Sus funciones principales:</w:t>
      </w:r>
    </w:p>
    <w:p w:rsidR="00000000" w:rsidDel="00000000" w:rsidP="00000000" w:rsidRDefault="00000000" w:rsidRPr="00000000" w14:paraId="0000065F">
      <w:pPr>
        <w:numPr>
          <w:ilvl w:val="0"/>
          <w:numId w:val="227"/>
        </w:numPr>
        <w:spacing w:after="0" w:afterAutospacing="0"/>
        <w:ind w:left="720" w:hanging="360"/>
        <w:rPr>
          <w:u w:val="none"/>
        </w:rPr>
      </w:pPr>
      <w:r w:rsidDel="00000000" w:rsidR="00000000" w:rsidRPr="00000000">
        <w:rPr>
          <w:rtl w:val="0"/>
        </w:rPr>
        <w:t xml:space="preserve">El envío de mensajes desde las estaciones a los encaminadores para subscribirse y para abandonar grupos de multidifusión definidos por una dirección de multidifusión dada.</w:t>
      </w:r>
    </w:p>
    <w:p w:rsidR="00000000" w:rsidDel="00000000" w:rsidP="00000000" w:rsidRDefault="00000000" w:rsidRPr="00000000" w14:paraId="00000660">
      <w:pPr>
        <w:numPr>
          <w:ilvl w:val="0"/>
          <w:numId w:val="227"/>
        </w:numPr>
        <w:spacing w:before="0" w:beforeAutospacing="0"/>
        <w:ind w:left="720" w:hanging="360"/>
        <w:rPr>
          <w:u w:val="none"/>
        </w:rPr>
      </w:pPr>
      <w:r w:rsidDel="00000000" w:rsidR="00000000" w:rsidRPr="00000000">
        <w:rPr>
          <w:rtl w:val="0"/>
        </w:rPr>
        <w:t xml:space="preserve">La comprobación periódica de los routers sobre qué grupos de multidifusión interesan a qué estaciones.</w:t>
      </w:r>
    </w:p>
    <w:p w:rsidR="00000000" w:rsidDel="00000000" w:rsidP="00000000" w:rsidRDefault="00000000" w:rsidRPr="00000000" w14:paraId="00000661">
      <w:pPr>
        <w:ind w:left="0" w:firstLine="0"/>
        <w:rPr/>
      </w:pPr>
      <w:r w:rsidDel="00000000" w:rsidR="00000000" w:rsidRPr="00000000">
        <w:rPr>
          <w:rtl w:val="0"/>
        </w:rPr>
        <w:t xml:space="preserve">La versión actual es la IGMPv3. Las dos primeras versiones tenían el modelo de operación:</w:t>
      </w:r>
    </w:p>
    <w:p w:rsidR="00000000" w:rsidDel="00000000" w:rsidP="00000000" w:rsidRDefault="00000000" w:rsidRPr="00000000" w14:paraId="00000662">
      <w:pPr>
        <w:numPr>
          <w:ilvl w:val="0"/>
          <w:numId w:val="88"/>
        </w:numPr>
        <w:spacing w:after="0" w:afterAutospacing="0"/>
        <w:ind w:left="720" w:hanging="360"/>
        <w:rPr>
          <w:u w:val="none"/>
        </w:rPr>
      </w:pPr>
      <w:r w:rsidDel="00000000" w:rsidR="00000000" w:rsidRPr="00000000">
        <w:rPr>
          <w:rtl w:val="0"/>
        </w:rPr>
        <w:t xml:space="preserve">Los receptores deben subscribirse a los grupos de multidifusión.</w:t>
      </w:r>
    </w:p>
    <w:p w:rsidR="00000000" w:rsidDel="00000000" w:rsidP="00000000" w:rsidRDefault="00000000" w:rsidRPr="00000000" w14:paraId="00000663">
      <w:pPr>
        <w:numPr>
          <w:ilvl w:val="0"/>
          <w:numId w:val="88"/>
        </w:numPr>
        <w:spacing w:after="0" w:afterAutospacing="0" w:before="0" w:beforeAutospacing="0"/>
        <w:ind w:left="720" w:hanging="360"/>
        <w:rPr>
          <w:u w:val="none"/>
        </w:rPr>
      </w:pPr>
      <w:r w:rsidDel="00000000" w:rsidR="00000000" w:rsidRPr="00000000">
        <w:rPr>
          <w:rtl w:val="0"/>
        </w:rPr>
        <w:t xml:space="preserve">Las fuentes no tienen que subscribirse a los grupos de multidifusión.</w:t>
      </w:r>
    </w:p>
    <w:p w:rsidR="00000000" w:rsidDel="00000000" w:rsidP="00000000" w:rsidRDefault="00000000" w:rsidRPr="00000000" w14:paraId="00000664">
      <w:pPr>
        <w:numPr>
          <w:ilvl w:val="0"/>
          <w:numId w:val="88"/>
        </w:numPr>
        <w:spacing w:before="0" w:beforeAutospacing="0"/>
        <w:ind w:left="720" w:hanging="360"/>
        <w:rPr>
          <w:u w:val="none"/>
        </w:rPr>
      </w:pPr>
      <w:r w:rsidDel="00000000" w:rsidR="00000000" w:rsidRPr="00000000">
        <w:rPr>
          <w:rtl w:val="0"/>
        </w:rPr>
        <w:t xml:space="preserve">Cualquier estación puede enviar tráfico a cualquier grupo de multidifusión.</w:t>
      </w:r>
    </w:p>
    <w:p w:rsidR="00000000" w:rsidDel="00000000" w:rsidP="00000000" w:rsidRDefault="00000000" w:rsidRPr="00000000" w14:paraId="00000665">
      <w:pPr>
        <w:rPr/>
      </w:pPr>
      <w:r w:rsidDel="00000000" w:rsidR="00000000" w:rsidRPr="00000000">
        <w:rPr>
          <w:rtl w:val="0"/>
        </w:rPr>
        <w:t xml:space="preserve">La v3 agrega:</w:t>
      </w:r>
    </w:p>
    <w:p w:rsidR="00000000" w:rsidDel="00000000" w:rsidP="00000000" w:rsidRDefault="00000000" w:rsidRPr="00000000" w14:paraId="00000666">
      <w:pPr>
        <w:numPr>
          <w:ilvl w:val="0"/>
          <w:numId w:val="41"/>
        </w:numPr>
        <w:spacing w:after="0" w:afterAutospacing="0"/>
        <w:ind w:left="720" w:hanging="360"/>
        <w:rPr>
          <w:u w:val="none"/>
        </w:rPr>
      </w:pPr>
      <w:r w:rsidDel="00000000" w:rsidR="00000000" w:rsidRPr="00000000">
        <w:rPr>
          <w:rtl w:val="0"/>
        </w:rPr>
        <w:t xml:space="preserve">Permite a las estaciones especificar la lista de equipos desde las que quieren recibir tráfico. El tráfico proveniente de otras estaciones es bloqueado en los encaminadores</w:t>
      </w:r>
    </w:p>
    <w:p w:rsidR="00000000" w:rsidDel="00000000" w:rsidP="00000000" w:rsidRDefault="00000000" w:rsidRPr="00000000" w14:paraId="00000667">
      <w:pPr>
        <w:numPr>
          <w:ilvl w:val="0"/>
          <w:numId w:val="41"/>
        </w:numPr>
        <w:spacing w:before="0" w:beforeAutospacing="0"/>
        <w:ind w:left="720" w:hanging="360"/>
        <w:rPr>
          <w:u w:val="none"/>
        </w:rPr>
      </w:pPr>
      <w:r w:rsidDel="00000000" w:rsidR="00000000" w:rsidRPr="00000000">
        <w:rPr>
          <w:rtl w:val="0"/>
        </w:rPr>
        <w:t xml:space="preserve">Permite a las estaciones bloquear los paquetes que provengan de fuentes que envíen tráfico no deseado.</w:t>
      </w:r>
    </w:p>
    <w:p w:rsidR="00000000" w:rsidDel="00000000" w:rsidP="00000000" w:rsidRDefault="00000000" w:rsidRPr="00000000" w14:paraId="00000668">
      <w:pPr>
        <w:rPr/>
      </w:pPr>
      <w:r w:rsidDel="00000000" w:rsidR="00000000" w:rsidRPr="00000000">
        <w:rPr>
          <w:rtl w:val="0"/>
        </w:rPr>
        <w:t xml:space="preserve">Los mensajes de IGMP se transmiten en datagramas IP. Hay dos mensajes: “consulta de pertenencia a grupo” e “informe de pertenencia a grupo”.  Una computadora usa IGMP para darse a conocer como un miembro del grupo con una dirección de multidifusión concreta a toros computadores de la LAN y a todos los dispositivos de encaminamiento de la LAN. </w:t>
      </w:r>
    </w:p>
    <w:p w:rsidR="00000000" w:rsidDel="00000000" w:rsidP="00000000" w:rsidRDefault="00000000" w:rsidRPr="00000000" w14:paraId="00000669">
      <w:pPr>
        <w:rPr/>
      </w:pPr>
      <w:r w:rsidDel="00000000" w:rsidR="00000000" w:rsidRPr="00000000">
        <w:rPr>
          <w:rtl w:val="0"/>
        </w:rPr>
        <w:t xml:space="preserve">Para unirse a un grupo, una estación envía un mensaje IGMP de informe de pertenencia a grupo, en el que el campo de dirección de grupo sea la dirección de multidifusión del grupo. Este mensaje se envía en un datagrama IP con la misma dirección de multidifusión destino. Todas las estaciones que sean en ese momento miembros de este grupo de multidifusión reciben el mensaje y descubren así la existencia del nuevo miembro del grupo. </w:t>
      </w:r>
    </w:p>
    <w:p w:rsidR="00000000" w:rsidDel="00000000" w:rsidP="00000000" w:rsidRDefault="00000000" w:rsidRPr="00000000" w14:paraId="0000066A">
      <w:pPr>
        <w:rPr/>
      </w:pPr>
      <w:r w:rsidDel="00000000" w:rsidR="00000000" w:rsidRPr="00000000">
        <w:rPr>
          <w:rtl w:val="0"/>
        </w:rPr>
        <w:t xml:space="preserve">El router envía periódicamente mensajes de consulta general para mantener la lista de las direcciones de grupo activas actualizada, enviados en datagramas IP con la dirección de multidifusión (</w:t>
      </w:r>
      <w:r w:rsidDel="00000000" w:rsidR="00000000" w:rsidRPr="00000000">
        <w:rPr>
          <w:rFonts w:ascii="Roboto Mono" w:cs="Roboto Mono" w:eastAsia="Roboto Mono" w:hAnsi="Roboto Mono"/>
          <w:rtl w:val="0"/>
        </w:rPr>
        <w:t xml:space="preserve">224.0.0.1</w:t>
      </w:r>
      <w:r w:rsidDel="00000000" w:rsidR="00000000" w:rsidRPr="00000000">
        <w:rPr>
          <w:rtl w:val="0"/>
        </w:rPr>
        <w:t xml:space="preserve">). La estación que quiera permanecer en el grupo deber responder el mensaje.</w:t>
      </w:r>
    </w:p>
    <w:p w:rsidR="00000000" w:rsidDel="00000000" w:rsidP="00000000" w:rsidRDefault="00000000" w:rsidRPr="00000000" w14:paraId="0000066B">
      <w:pPr>
        <w:rPr/>
      </w:pPr>
      <w:r w:rsidDel="00000000" w:rsidR="00000000" w:rsidRPr="00000000">
        <w:rPr>
          <w:rtl w:val="0"/>
        </w:rPr>
        <w:t xml:space="preserve">Cuando una estación deja un grupo, envía un mensaje de abandono de grupo a la dirección estática de multidifusión de todos los routers.</w:t>
      </w:r>
    </w:p>
    <w:p w:rsidR="00000000" w:rsidDel="00000000" w:rsidP="00000000" w:rsidRDefault="00000000" w:rsidRPr="00000000" w14:paraId="0000066C">
      <w:pPr>
        <w:pStyle w:val="Heading2"/>
        <w:rPr/>
      </w:pPr>
      <w:bookmarkStart w:colFirst="0" w:colLast="0" w:name="_93bzadhhzvr4" w:id="143"/>
      <w:bookmarkEnd w:id="143"/>
      <w:r w:rsidDel="00000000" w:rsidR="00000000" w:rsidRPr="00000000">
        <w:rPr>
          <w:rtl w:val="0"/>
        </w:rPr>
        <w:t xml:space="preserve">DNS . Sistema de Nombre de Dominio</w:t>
      </w:r>
    </w:p>
    <w:p w:rsidR="00000000" w:rsidDel="00000000" w:rsidP="00000000" w:rsidRDefault="00000000" w:rsidRPr="00000000" w14:paraId="0000066D">
      <w:pPr>
        <w:rPr/>
      </w:pPr>
      <w:r w:rsidDel="00000000" w:rsidR="00000000" w:rsidRPr="00000000">
        <w:rPr>
          <w:rtl w:val="0"/>
        </w:rPr>
        <w:t xml:space="preserve">Provee un esquema jerárquico de nombres basado en dominios y un sistema de base de datos distribuido para implementar este esquema de nombres. DNS se usa para asociar los nombres de host con las direcciones IP. El sistema es cliente-servidor:</w:t>
      </w:r>
    </w:p>
    <w:p w:rsidR="00000000" w:rsidDel="00000000" w:rsidP="00000000" w:rsidRDefault="00000000" w:rsidRPr="00000000" w14:paraId="0000066E">
      <w:pPr>
        <w:numPr>
          <w:ilvl w:val="0"/>
          <w:numId w:val="49"/>
        </w:numPr>
        <w:spacing w:after="0" w:afterAutospacing="0"/>
        <w:ind w:left="720" w:hanging="360"/>
        <w:rPr>
          <w:b w:val="1"/>
        </w:rPr>
      </w:pPr>
      <w:r w:rsidDel="00000000" w:rsidR="00000000" w:rsidRPr="00000000">
        <w:rPr>
          <w:b w:val="1"/>
          <w:rtl w:val="0"/>
        </w:rPr>
        <w:t xml:space="preserve">DNS </w:t>
      </w:r>
      <w:r w:rsidDel="00000000" w:rsidR="00000000" w:rsidRPr="00000000">
        <w:rPr>
          <w:b w:val="1"/>
          <w:i w:val="1"/>
          <w:rtl w:val="0"/>
        </w:rPr>
        <w:t xml:space="preserve">Resolver</w:t>
      </w:r>
      <w:r w:rsidDel="00000000" w:rsidR="00000000" w:rsidRPr="00000000">
        <w:rPr>
          <w:b w:val="1"/>
          <w:i w:val="1"/>
          <w:rtl w:val="0"/>
        </w:rPr>
        <w:t xml:space="preserve">.</w:t>
      </w:r>
      <w:r w:rsidDel="00000000" w:rsidR="00000000" w:rsidRPr="00000000">
        <w:rPr>
          <w:i w:val="1"/>
          <w:rtl w:val="0"/>
        </w:rPr>
        <w:t xml:space="preserve"> </w:t>
      </w:r>
      <w:r w:rsidDel="00000000" w:rsidR="00000000" w:rsidRPr="00000000">
        <w:rPr>
          <w:rtl w:val="0"/>
        </w:rPr>
        <w:t xml:space="preserve">Envía el pedido de resolución entre la aplicación y el servidor de nombres.</w:t>
      </w:r>
    </w:p>
    <w:p w:rsidR="00000000" w:rsidDel="00000000" w:rsidP="00000000" w:rsidRDefault="00000000" w:rsidRPr="00000000" w14:paraId="0000066F">
      <w:pPr>
        <w:numPr>
          <w:ilvl w:val="0"/>
          <w:numId w:val="49"/>
        </w:numPr>
        <w:spacing w:before="0" w:beforeAutospacing="0"/>
        <w:ind w:left="720" w:hanging="360"/>
        <w:rPr>
          <w:b w:val="1"/>
        </w:rPr>
      </w:pPr>
      <w:r w:rsidDel="00000000" w:rsidR="00000000" w:rsidRPr="00000000">
        <w:rPr>
          <w:b w:val="1"/>
          <w:rtl w:val="0"/>
        </w:rPr>
        <w:t xml:space="preserve">Name Server. </w:t>
      </w:r>
      <w:r w:rsidDel="00000000" w:rsidR="00000000" w:rsidRPr="00000000">
        <w:rPr>
          <w:rtl w:val="0"/>
        </w:rPr>
        <w:t xml:space="preserve">Reciben el pedido y resuelven el nombre de Host a una dirección IP.</w:t>
      </w:r>
    </w:p>
    <w:p w:rsidR="00000000" w:rsidDel="00000000" w:rsidP="00000000" w:rsidRDefault="00000000" w:rsidRPr="00000000" w14:paraId="00000670">
      <w:pPr>
        <w:pStyle w:val="Heading3"/>
        <w:rPr/>
      </w:pPr>
      <w:bookmarkStart w:colFirst="0" w:colLast="0" w:name="_p7hymgb3ypz7" w:id="144"/>
      <w:bookmarkEnd w:id="144"/>
      <w:r w:rsidDel="00000000" w:rsidR="00000000" w:rsidRPr="00000000">
        <w:rPr>
          <w:rtl w:val="0"/>
        </w:rPr>
        <w:t xml:space="preserve">Espacio de Nombres</w:t>
      </w:r>
    </w:p>
    <w:p w:rsidR="00000000" w:rsidDel="00000000" w:rsidP="00000000" w:rsidRDefault="00000000" w:rsidRPr="00000000" w14:paraId="00000671">
      <w:pPr>
        <w:rPr/>
      </w:pPr>
      <w:r w:rsidDel="00000000" w:rsidR="00000000" w:rsidRPr="00000000">
        <w:rPr>
          <w:rtl w:val="0"/>
        </w:rPr>
        <w:t xml:space="preserve">Diseño jerárquico en formato de árbol, que muestra cómo se construyen y delegan los dominios. </w:t>
      </w:r>
      <w:r w:rsidDel="00000000" w:rsidR="00000000" w:rsidRPr="00000000">
        <w:rPr>
          <w:rtl w:val="0"/>
        </w:rPr>
      </w:r>
    </w:p>
    <w:p w:rsidR="00000000" w:rsidDel="00000000" w:rsidP="00000000" w:rsidRDefault="00000000" w:rsidRPr="00000000" w14:paraId="00000672">
      <w:pPr>
        <w:numPr>
          <w:ilvl w:val="0"/>
          <w:numId w:val="168"/>
        </w:numPr>
        <w:spacing w:after="0" w:afterAutospacing="0"/>
        <w:ind w:left="720" w:hanging="360"/>
        <w:rPr>
          <w:b w:val="1"/>
        </w:rPr>
      </w:pPr>
      <w:r w:rsidDel="00000000" w:rsidR="00000000" w:rsidRPr="00000000">
        <w:rPr>
          <w:b w:val="1"/>
          <w:rtl w:val="0"/>
        </w:rPr>
        <w:t xml:space="preserve">Root Level Domain. </w:t>
      </w:r>
      <w:r w:rsidDel="00000000" w:rsidR="00000000" w:rsidRPr="00000000">
        <w:rPr>
          <w:rtl w:val="0"/>
        </w:rPr>
        <w:t xml:space="preserve">Lo más alto de la jerarquía. No usa etiquetas, pero puede identificarse con el “.”.</w:t>
      </w:r>
    </w:p>
    <w:p w:rsidR="00000000" w:rsidDel="00000000" w:rsidP="00000000" w:rsidRDefault="00000000" w:rsidRPr="00000000" w14:paraId="00000673">
      <w:pPr>
        <w:numPr>
          <w:ilvl w:val="0"/>
          <w:numId w:val="168"/>
        </w:numPr>
        <w:spacing w:after="0" w:afterAutospacing="0" w:before="0" w:beforeAutospacing="0"/>
        <w:ind w:left="720" w:hanging="360"/>
        <w:rPr>
          <w:b w:val="1"/>
          <w:u w:val="none"/>
        </w:rPr>
      </w:pPr>
      <w:r w:rsidDel="00000000" w:rsidR="00000000" w:rsidRPr="00000000">
        <w:rPr>
          <w:b w:val="1"/>
          <w:rtl w:val="0"/>
        </w:rPr>
        <w:t xml:space="preserve">Top-Level Domain</w:t>
      </w:r>
      <w:r w:rsidDel="00000000" w:rsidR="00000000" w:rsidRPr="00000000">
        <w:rPr>
          <w:b w:val="1"/>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com; .edu; .mil, etc.</w:t>
      </w:r>
    </w:p>
    <w:p w:rsidR="00000000" w:rsidDel="00000000" w:rsidP="00000000" w:rsidRDefault="00000000" w:rsidRPr="00000000" w14:paraId="00000674">
      <w:pPr>
        <w:numPr>
          <w:ilvl w:val="0"/>
          <w:numId w:val="168"/>
        </w:numPr>
        <w:spacing w:after="0" w:afterAutospacing="0" w:before="0" w:beforeAutospacing="0"/>
        <w:ind w:left="720" w:hanging="360"/>
        <w:rPr>
          <w:b w:val="1"/>
          <w:u w:val="none"/>
        </w:rPr>
      </w:pPr>
      <w:r w:rsidDel="00000000" w:rsidR="00000000" w:rsidRPr="00000000">
        <w:rPr>
          <w:b w:val="1"/>
          <w:rtl w:val="0"/>
        </w:rPr>
        <w:t xml:space="preserve">Second-Level Domains. </w:t>
      </w:r>
      <w:r w:rsidDel="00000000" w:rsidR="00000000" w:rsidRPr="00000000">
        <w:rPr>
          <w:rtl w:val="0"/>
        </w:rPr>
        <w:t xml:space="preserve">Pueden contener</w:t>
      </w:r>
      <w:r w:rsidDel="00000000" w:rsidR="00000000" w:rsidRPr="00000000">
        <w:rPr>
          <w:b w:val="1"/>
          <w:rtl w:val="0"/>
        </w:rPr>
        <w:t xml:space="preserve"> </w:t>
      </w:r>
      <w:r w:rsidDel="00000000" w:rsidR="00000000" w:rsidRPr="00000000">
        <w:rPr>
          <w:rtl w:val="0"/>
        </w:rPr>
        <w:t xml:space="preserve">Hosts u otros dominios llamados sub-dominios. Por ejemplo: </w:t>
      </w:r>
      <w:r w:rsidDel="00000000" w:rsidR="00000000" w:rsidRPr="00000000">
        <w:rPr>
          <w:rFonts w:ascii="Roboto Mono" w:cs="Roboto Mono" w:eastAsia="Roboto Mono" w:hAnsi="Roboto Mono"/>
          <w:rtl w:val="0"/>
        </w:rPr>
        <w:t xml:space="preserve">dev.microsoft.com</w:t>
      </w:r>
    </w:p>
    <w:p w:rsidR="00000000" w:rsidDel="00000000" w:rsidP="00000000" w:rsidRDefault="00000000" w:rsidRPr="00000000" w14:paraId="00000675">
      <w:pPr>
        <w:numPr>
          <w:ilvl w:val="0"/>
          <w:numId w:val="168"/>
        </w:numPr>
        <w:spacing w:before="0" w:beforeAutospacing="0"/>
        <w:ind w:left="720" w:hanging="360"/>
        <w:rPr>
          <w:b w:val="1"/>
          <w:u w:val="none"/>
        </w:rPr>
      </w:pPr>
      <w:r w:rsidDel="00000000" w:rsidR="00000000" w:rsidRPr="00000000">
        <w:rPr>
          <w:b w:val="1"/>
          <w:rtl w:val="0"/>
        </w:rPr>
        <w:t xml:space="preserve">Host Names. </w:t>
      </w:r>
      <w:r w:rsidDel="00000000" w:rsidR="00000000" w:rsidRPr="00000000">
        <w:rPr>
          <w:rtl w:val="0"/>
        </w:rPr>
        <w:t xml:space="preserve">Se agregan al comienzo del nombre de dominio. Generalmente se los identifica con el “Fully Qualified Domain Name” (FQDN).</w:t>
      </w:r>
    </w:p>
    <w:p w:rsidR="00000000" w:rsidDel="00000000" w:rsidP="00000000" w:rsidRDefault="00000000" w:rsidRPr="00000000" w14:paraId="00000676">
      <w:pPr>
        <w:pStyle w:val="Heading3"/>
        <w:rPr/>
      </w:pPr>
      <w:bookmarkStart w:colFirst="0" w:colLast="0" w:name="_yflsx553t2gk" w:id="145"/>
      <w:bookmarkEnd w:id="145"/>
      <w:r w:rsidDel="00000000" w:rsidR="00000000" w:rsidRPr="00000000">
        <w:rPr>
          <w:rtl w:val="0"/>
        </w:rPr>
        <w:t xml:space="preserve">Roles de los servidores</w:t>
      </w:r>
    </w:p>
    <w:p w:rsidR="00000000" w:rsidDel="00000000" w:rsidP="00000000" w:rsidRDefault="00000000" w:rsidRPr="00000000" w14:paraId="00000677">
      <w:pPr>
        <w:numPr>
          <w:ilvl w:val="0"/>
          <w:numId w:val="181"/>
        </w:numPr>
        <w:spacing w:after="0" w:afterAutospacing="0"/>
        <w:ind w:left="720" w:hanging="360"/>
        <w:rPr>
          <w:b w:val="1"/>
          <w:i w:val="1"/>
        </w:rPr>
      </w:pPr>
      <w:r w:rsidDel="00000000" w:rsidR="00000000" w:rsidRPr="00000000">
        <w:rPr>
          <w:b w:val="1"/>
          <w:i w:val="1"/>
          <w:rtl w:val="0"/>
        </w:rPr>
        <w:t xml:space="preserve">Primary Name Server. </w:t>
      </w:r>
      <w:r w:rsidDel="00000000" w:rsidR="00000000" w:rsidRPr="00000000">
        <w:rPr>
          <w:rtl w:val="0"/>
        </w:rPr>
        <w:t xml:space="preserve">Los archivos de información de la zona se almacenan localmente</w:t>
      </w:r>
    </w:p>
    <w:p w:rsidR="00000000" w:rsidDel="00000000" w:rsidP="00000000" w:rsidRDefault="00000000" w:rsidRPr="00000000" w14:paraId="00000678">
      <w:pPr>
        <w:numPr>
          <w:ilvl w:val="0"/>
          <w:numId w:val="181"/>
        </w:numPr>
        <w:spacing w:after="0" w:afterAutospacing="0" w:before="0" w:beforeAutospacing="0"/>
        <w:ind w:left="720" w:hanging="360"/>
        <w:rPr>
          <w:b w:val="1"/>
          <w:i w:val="1"/>
        </w:rPr>
      </w:pPr>
      <w:r w:rsidDel="00000000" w:rsidR="00000000" w:rsidRPr="00000000">
        <w:rPr>
          <w:b w:val="1"/>
          <w:i w:val="1"/>
          <w:rtl w:val="0"/>
        </w:rPr>
        <w:t xml:space="preserve">Secondary Name Server</w:t>
      </w:r>
      <w:r w:rsidDel="00000000" w:rsidR="00000000" w:rsidRPr="00000000">
        <w:rPr>
          <w:b w:val="1"/>
          <w:rtl w:val="0"/>
        </w:rPr>
        <w:t xml:space="preserve">. </w:t>
      </w:r>
      <w:r w:rsidDel="00000000" w:rsidR="00000000" w:rsidRPr="00000000">
        <w:rPr>
          <w:rtl w:val="0"/>
        </w:rPr>
        <w:t xml:space="preserve">Obtiene la información de zona del Master Name Server</w:t>
      </w:r>
    </w:p>
    <w:p w:rsidR="00000000" w:rsidDel="00000000" w:rsidP="00000000" w:rsidRDefault="00000000" w:rsidRPr="00000000" w14:paraId="00000679">
      <w:pPr>
        <w:numPr>
          <w:ilvl w:val="0"/>
          <w:numId w:val="181"/>
        </w:numPr>
        <w:spacing w:after="0" w:afterAutospacing="0" w:before="0" w:beforeAutospacing="0"/>
        <w:ind w:left="720" w:hanging="360"/>
        <w:rPr>
          <w:b w:val="1"/>
          <w:i w:val="1"/>
        </w:rPr>
      </w:pPr>
      <w:r w:rsidDel="00000000" w:rsidR="00000000" w:rsidRPr="00000000">
        <w:rPr>
          <w:b w:val="1"/>
          <w:i w:val="1"/>
          <w:rtl w:val="0"/>
        </w:rPr>
        <w:t xml:space="preserve">Master Name Server</w:t>
      </w:r>
      <w:r w:rsidDel="00000000" w:rsidR="00000000" w:rsidRPr="00000000">
        <w:rPr>
          <w:b w:val="1"/>
          <w:rtl w:val="0"/>
        </w:rPr>
        <w:t xml:space="preserve">. </w:t>
      </w:r>
      <w:r w:rsidDel="00000000" w:rsidR="00000000" w:rsidRPr="00000000">
        <w:rPr>
          <w:rtl w:val="0"/>
        </w:rPr>
        <w:t xml:space="preserve">Fuente de información para un Secondary Server. Pueden ser Primary o Secondary Servers.</w:t>
      </w:r>
      <w:r w:rsidDel="00000000" w:rsidR="00000000" w:rsidRPr="00000000">
        <w:rPr>
          <w:rtl w:val="0"/>
        </w:rPr>
      </w:r>
    </w:p>
    <w:p w:rsidR="00000000" w:rsidDel="00000000" w:rsidP="00000000" w:rsidRDefault="00000000" w:rsidRPr="00000000" w14:paraId="0000067A">
      <w:pPr>
        <w:numPr>
          <w:ilvl w:val="0"/>
          <w:numId w:val="181"/>
        </w:numPr>
        <w:spacing w:before="0" w:beforeAutospacing="0"/>
        <w:ind w:left="720" w:hanging="360"/>
        <w:rPr>
          <w:b w:val="1"/>
          <w:i w:val="1"/>
        </w:rPr>
      </w:pPr>
      <w:r w:rsidDel="00000000" w:rsidR="00000000" w:rsidRPr="00000000">
        <w:rPr>
          <w:b w:val="1"/>
          <w:i w:val="1"/>
          <w:rtl w:val="0"/>
        </w:rPr>
        <w:t xml:space="preserve">Caching Only</w:t>
      </w:r>
      <w:r w:rsidDel="00000000" w:rsidR="00000000" w:rsidRPr="00000000">
        <w:rPr>
          <w:b w:val="1"/>
          <w:rtl w:val="0"/>
        </w:rPr>
        <w:t xml:space="preserve">. </w:t>
      </w:r>
      <w:r w:rsidDel="00000000" w:rsidR="00000000" w:rsidRPr="00000000">
        <w:rPr>
          <w:rtl w:val="0"/>
        </w:rPr>
        <w:t xml:space="preserve">No almacena información de zona.</w:t>
      </w:r>
    </w:p>
    <w:p w:rsidR="00000000" w:rsidDel="00000000" w:rsidP="00000000" w:rsidRDefault="00000000" w:rsidRPr="00000000" w14:paraId="0000067B">
      <w:pPr>
        <w:pStyle w:val="Heading3"/>
        <w:rPr/>
      </w:pPr>
      <w:bookmarkStart w:colFirst="0" w:colLast="0" w:name="_5lwl9gmx39kp" w:id="146"/>
      <w:bookmarkEnd w:id="146"/>
      <w:r w:rsidDel="00000000" w:rsidR="00000000" w:rsidRPr="00000000">
        <w:rPr>
          <w:rtl w:val="0"/>
        </w:rPr>
        <w:t xml:space="preserve">Resolución de Nombres</w:t>
      </w:r>
    </w:p>
    <w:p w:rsidR="00000000" w:rsidDel="00000000" w:rsidP="00000000" w:rsidRDefault="00000000" w:rsidRPr="00000000" w14:paraId="0000067C">
      <w:pPr>
        <w:numPr>
          <w:ilvl w:val="0"/>
          <w:numId w:val="167"/>
        </w:numPr>
        <w:spacing w:after="0" w:afterAutospacing="0"/>
        <w:ind w:left="720" w:hanging="360"/>
        <w:rPr>
          <w:b w:val="1"/>
        </w:rPr>
      </w:pPr>
      <w:r w:rsidDel="00000000" w:rsidR="00000000" w:rsidRPr="00000000">
        <w:rPr>
          <w:b w:val="1"/>
          <w:rtl w:val="0"/>
        </w:rPr>
        <w:t xml:space="preserve">Consulta Recursiva. </w:t>
      </w:r>
      <w:r w:rsidDel="00000000" w:rsidR="00000000" w:rsidRPr="00000000">
        <w:rPr>
          <w:rtl w:val="0"/>
        </w:rPr>
        <w:t xml:space="preserve">El servidor de nombres consultado está obligado a responder con los datos o con un error.</w:t>
      </w:r>
    </w:p>
    <w:p w:rsidR="00000000" w:rsidDel="00000000" w:rsidP="00000000" w:rsidRDefault="00000000" w:rsidRPr="00000000" w14:paraId="0000067D">
      <w:pPr>
        <w:numPr>
          <w:ilvl w:val="0"/>
          <w:numId w:val="167"/>
        </w:numPr>
        <w:spacing w:after="0" w:afterAutospacing="0" w:before="0" w:beforeAutospacing="0"/>
        <w:ind w:left="720" w:hanging="360"/>
        <w:rPr>
          <w:b w:val="1"/>
        </w:rPr>
      </w:pPr>
      <w:r w:rsidDel="00000000" w:rsidR="00000000" w:rsidRPr="00000000">
        <w:rPr>
          <w:b w:val="1"/>
          <w:rtl w:val="0"/>
        </w:rPr>
        <w:t xml:space="preserve">Consulta Iterativa. </w:t>
      </w:r>
      <w:r w:rsidDel="00000000" w:rsidR="00000000" w:rsidRPr="00000000">
        <w:rPr>
          <w:rtl w:val="0"/>
        </w:rPr>
        <w:t xml:space="preserve">El servidor consultado responde con su mejor respuesta. Puede ser el nombre resuelto o una referencia a otro servidor de nombres, que pueda ser capaz de responder la consulta. </w:t>
      </w:r>
    </w:p>
    <w:p w:rsidR="00000000" w:rsidDel="00000000" w:rsidP="00000000" w:rsidRDefault="00000000" w:rsidRPr="00000000" w14:paraId="0000067E">
      <w:pPr>
        <w:numPr>
          <w:ilvl w:val="0"/>
          <w:numId w:val="167"/>
        </w:numPr>
        <w:spacing w:before="0" w:beforeAutospacing="0"/>
        <w:ind w:left="720" w:hanging="360"/>
        <w:rPr>
          <w:b w:val="1"/>
        </w:rPr>
      </w:pPr>
      <w:r w:rsidDel="00000000" w:rsidR="00000000" w:rsidRPr="00000000">
        <w:rPr>
          <w:b w:val="1"/>
          <w:rtl w:val="0"/>
        </w:rPr>
        <w:t xml:space="preserve">Consulta Inversa. </w:t>
      </w:r>
      <w:r w:rsidDel="00000000" w:rsidR="00000000" w:rsidRPr="00000000">
        <w:rPr>
          <w:rtl w:val="0"/>
        </w:rPr>
        <w:t xml:space="preserve">El </w:t>
      </w:r>
      <w:r w:rsidDel="00000000" w:rsidR="00000000" w:rsidRPr="00000000">
        <w:rPr>
          <w:i w:val="1"/>
          <w:rtl w:val="0"/>
        </w:rPr>
        <w:t xml:space="preserve">resolver</w:t>
      </w:r>
      <w:r w:rsidDel="00000000" w:rsidR="00000000" w:rsidRPr="00000000">
        <w:rPr>
          <w:rtl w:val="0"/>
        </w:rPr>
        <w:t xml:space="preserve"> solicita el nombre de Host asociado a una IP dada.</w:t>
      </w:r>
    </w:p>
    <w:p w:rsidR="00000000" w:rsidDel="00000000" w:rsidP="00000000" w:rsidRDefault="00000000" w:rsidRPr="00000000" w14:paraId="0000067F">
      <w:pPr>
        <w:pStyle w:val="Heading3"/>
        <w:rPr/>
      </w:pPr>
      <w:bookmarkStart w:colFirst="0" w:colLast="0" w:name="_ib0f2p12qcz2" w:id="147"/>
      <w:bookmarkEnd w:id="147"/>
      <w:r w:rsidDel="00000000" w:rsidR="00000000" w:rsidRPr="00000000">
        <w:rPr>
          <w:rtl w:val="0"/>
        </w:rPr>
        <w:t xml:space="preserve">Caching &amp; TTL</w:t>
      </w:r>
    </w:p>
    <w:p w:rsidR="00000000" w:rsidDel="00000000" w:rsidP="00000000" w:rsidRDefault="00000000" w:rsidRPr="00000000" w14:paraId="00000680">
      <w:pPr>
        <w:ind w:left="0" w:firstLine="0"/>
        <w:rPr/>
      </w:pPr>
      <w:r w:rsidDel="00000000" w:rsidR="00000000" w:rsidRPr="00000000">
        <w:rPr>
          <w:rtl w:val="0"/>
        </w:rPr>
        <w:t xml:space="preserve">Los DNS Servers cachean las consultas iterativas. Cada entrada en caché tiene asociado un TTL. Cuando expira, la entrada se borra. El TTL remanente es enviado al </w:t>
      </w:r>
      <w:r w:rsidDel="00000000" w:rsidR="00000000" w:rsidRPr="00000000">
        <w:rPr>
          <w:i w:val="1"/>
          <w:rtl w:val="0"/>
        </w:rPr>
        <w:t xml:space="preserve">resolver</w:t>
      </w:r>
      <w:r w:rsidDel="00000000" w:rsidR="00000000" w:rsidRPr="00000000">
        <w:rPr>
          <w:rtl w:val="0"/>
        </w:rPr>
        <w:t xml:space="preserve"> cuando se responde una consulta recursiva.</w:t>
      </w:r>
      <w:r w:rsidDel="00000000" w:rsidR="00000000" w:rsidRPr="00000000">
        <w:rPr>
          <w:rtl w:val="0"/>
        </w:rPr>
      </w:r>
    </w:p>
    <w:p w:rsidR="00000000" w:rsidDel="00000000" w:rsidP="00000000" w:rsidRDefault="00000000" w:rsidRPr="00000000" w14:paraId="00000681">
      <w:pPr>
        <w:pStyle w:val="Heading3"/>
        <w:rPr/>
      </w:pPr>
      <w:bookmarkStart w:colFirst="0" w:colLast="0" w:name="_loo53uhw76nn" w:id="148"/>
      <w:bookmarkEnd w:id="148"/>
      <w:r w:rsidDel="00000000" w:rsidR="00000000" w:rsidRPr="00000000">
        <w:rPr>
          <w:rtl w:val="0"/>
        </w:rPr>
        <w:t xml:space="preserve">Procedimiento</w:t>
      </w:r>
    </w:p>
    <w:p w:rsidR="00000000" w:rsidDel="00000000" w:rsidP="00000000" w:rsidRDefault="00000000" w:rsidRPr="00000000" w14:paraId="00000682">
      <w:pPr>
        <w:numPr>
          <w:ilvl w:val="0"/>
          <w:numId w:val="55"/>
        </w:numPr>
        <w:spacing w:after="0" w:afterAutospacing="0"/>
        <w:ind w:left="720" w:hanging="360"/>
        <w:rPr>
          <w:u w:val="none"/>
        </w:rPr>
      </w:pPr>
      <w:r w:rsidDel="00000000" w:rsidR="00000000" w:rsidRPr="00000000">
        <w:rPr>
          <w:rtl w:val="0"/>
        </w:rPr>
        <w:t xml:space="preserve">El cliente hace una consulta recursiva al DNS Server</w:t>
      </w:r>
    </w:p>
    <w:p w:rsidR="00000000" w:rsidDel="00000000" w:rsidP="00000000" w:rsidRDefault="00000000" w:rsidRPr="00000000" w14:paraId="00000683">
      <w:pPr>
        <w:numPr>
          <w:ilvl w:val="0"/>
          <w:numId w:val="55"/>
        </w:numPr>
        <w:spacing w:after="0" w:afterAutospacing="0" w:before="0" w:beforeAutospacing="0"/>
        <w:ind w:left="720" w:hanging="360"/>
        <w:rPr>
          <w:u w:val="none"/>
        </w:rPr>
      </w:pPr>
      <w:r w:rsidDel="00000000" w:rsidR="00000000" w:rsidRPr="00000000">
        <w:rPr>
          <w:rtl w:val="0"/>
        </w:rPr>
        <w:t xml:space="preserve">El servidor busca en caché u</w:t>
      </w:r>
      <w:r w:rsidDel="00000000" w:rsidR="00000000" w:rsidRPr="00000000">
        <w:rPr>
          <w:rFonts w:ascii="Arial" w:cs="Arial" w:eastAsia="Arial" w:hAnsi="Arial"/>
          <w:rtl w:val="0"/>
        </w:rPr>
        <w:t xml:space="preserve">na consulta similar y si no encuentra hace una búsqueda iterativa hasta encontrar al dueño.</w:t>
      </w:r>
    </w:p>
    <w:p w:rsidR="00000000" w:rsidDel="00000000" w:rsidP="00000000" w:rsidRDefault="00000000" w:rsidRPr="00000000" w14:paraId="00000684">
      <w:pPr>
        <w:numPr>
          <w:ilvl w:val="0"/>
          <w:numId w:val="5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El servidor dueño da la referencia a los DNS donde está el archivo.</w:t>
      </w:r>
    </w:p>
    <w:p w:rsidR="00000000" w:rsidDel="00000000" w:rsidP="00000000" w:rsidRDefault="00000000" w:rsidRPr="00000000" w14:paraId="00000685">
      <w:pPr>
        <w:numPr>
          <w:ilvl w:val="0"/>
          <w:numId w:val="5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Se cachea la respuesta en el servidor local y se devuelve al cliente.</w:t>
      </w:r>
    </w:p>
    <w:p w:rsidR="00000000" w:rsidDel="00000000" w:rsidP="00000000" w:rsidRDefault="00000000" w:rsidRPr="00000000" w14:paraId="00000686">
      <w:pPr>
        <w:rPr/>
      </w:pPr>
      <w:r w:rsidDel="00000000" w:rsidR="00000000" w:rsidRPr="00000000">
        <w:rPr>
          <w:rtl w:val="0"/>
        </w:rPr>
        <w:t xml:space="preserve">Los mensajes de solicitud y respuesta se envían como paquetes UDP. Armado con la dirección IP, el programa puede entonces establecer una conexión TCP con el host o enviar paquetes UDP.</w:t>
      </w:r>
    </w:p>
    <w:p w:rsidR="00000000" w:rsidDel="00000000" w:rsidP="00000000" w:rsidRDefault="00000000" w:rsidRPr="00000000" w14:paraId="00000687">
      <w:pPr>
        <w:pStyle w:val="Heading3"/>
        <w:rPr/>
      </w:pPr>
      <w:bookmarkStart w:colFirst="0" w:colLast="0" w:name="_gzfu626uteyz" w:id="149"/>
      <w:bookmarkEnd w:id="149"/>
      <w:r w:rsidDel="00000000" w:rsidR="00000000" w:rsidRPr="00000000">
        <w:rPr>
          <w:rtl w:val="0"/>
        </w:rPr>
        <w:t xml:space="preserve">Resource Records</w:t>
      </w:r>
    </w:p>
    <w:p w:rsidR="00000000" w:rsidDel="00000000" w:rsidP="00000000" w:rsidRDefault="00000000" w:rsidRPr="00000000" w14:paraId="00000688">
      <w:pPr>
        <w:numPr>
          <w:ilvl w:val="0"/>
          <w:numId w:val="83"/>
        </w:numPr>
        <w:spacing w:after="0" w:afterAutospacing="0"/>
        <w:ind w:left="720" w:hanging="360"/>
        <w:rPr>
          <w:u w:val="none"/>
        </w:rPr>
      </w:pPr>
      <w:r w:rsidDel="00000000" w:rsidR="00000000" w:rsidRPr="00000000">
        <w:rPr>
          <w:b w:val="1"/>
          <w:rtl w:val="0"/>
        </w:rPr>
        <w:t xml:space="preserve">Host Record</w:t>
      </w:r>
      <w:r w:rsidDel="00000000" w:rsidR="00000000" w:rsidRPr="00000000">
        <w:rPr>
          <w:rtl w:val="0"/>
        </w:rPr>
        <w:t xml:space="preserve"> : asocia estáticamente un nombre de Host con una dirección IP. Comprende la mayor parte del archivo y lista todos los Hosts dentro de la zona</w:t>
        <w:br w:type="textWrapping"/>
        <w:tab/>
      </w:r>
      <w:r w:rsidDel="00000000" w:rsidR="00000000" w:rsidRPr="00000000">
        <w:rPr>
          <w:rFonts w:ascii="Roboto Mono" w:cs="Roboto Mono" w:eastAsia="Roboto Mono" w:hAnsi="Roboto Mono"/>
          <w:rtl w:val="0"/>
        </w:rPr>
        <w:t xml:space="preserve">www IN A 200.69.225.145</w:t>
      </w:r>
    </w:p>
    <w:p w:rsidR="00000000" w:rsidDel="00000000" w:rsidP="00000000" w:rsidRDefault="00000000" w:rsidRPr="00000000" w14:paraId="00000689">
      <w:pPr>
        <w:numPr>
          <w:ilvl w:val="0"/>
          <w:numId w:val="83"/>
        </w:numPr>
        <w:spacing w:after="0" w:afterAutospacing="0" w:before="0" w:beforeAutospacing="0"/>
        <w:ind w:left="720" w:hanging="360"/>
      </w:pPr>
      <w:r w:rsidDel="00000000" w:rsidR="00000000" w:rsidRPr="00000000">
        <w:rPr>
          <w:b w:val="1"/>
          <w:rtl w:val="0"/>
        </w:rPr>
        <w:t xml:space="preserve">MX Mail Exchange</w:t>
      </w:r>
      <w:r w:rsidDel="00000000" w:rsidR="00000000" w:rsidRPr="00000000">
        <w:rPr>
          <w:rtl w:val="0"/>
        </w:rPr>
        <w:t xml:space="preserve"> : asocia un dominio de email con la dirección de los servidores de correo</w:t>
        <w:br w:type="textWrapping"/>
        <w:tab/>
      </w:r>
      <w:r w:rsidDel="00000000" w:rsidR="00000000" w:rsidRPr="00000000">
        <w:rPr>
          <w:rFonts w:ascii="Roboto Mono" w:cs="Roboto Mono" w:eastAsia="Roboto Mono" w:hAnsi="Roboto Mono"/>
          <w:rtl w:val="0"/>
        </w:rPr>
        <w:t xml:space="preserve">@ IN MX [10] mailhost</w:t>
        <w:br w:type="textWrapping"/>
        <w:tab/>
        <w:t xml:space="preserve">@ IN MX [20] mail1.infovia.com.ar</w:t>
      </w:r>
    </w:p>
    <w:p w:rsidR="00000000" w:rsidDel="00000000" w:rsidP="00000000" w:rsidRDefault="00000000" w:rsidRPr="00000000" w14:paraId="0000068A">
      <w:pPr>
        <w:numPr>
          <w:ilvl w:val="0"/>
          <w:numId w:val="83"/>
        </w:numPr>
        <w:spacing w:before="0" w:beforeAutospacing="0"/>
        <w:ind w:left="720" w:hanging="360"/>
      </w:pPr>
      <w:r w:rsidDel="00000000" w:rsidR="00000000" w:rsidRPr="00000000">
        <w:rPr>
          <w:b w:val="1"/>
          <w:rtl w:val="0"/>
        </w:rPr>
        <w:t xml:space="preserve">CNAME Canonical Name</w:t>
      </w:r>
      <w:r w:rsidDel="00000000" w:rsidR="00000000" w:rsidRPr="00000000">
        <w:rPr>
          <w:rtl w:val="0"/>
        </w:rPr>
        <w:t xml:space="preserve"> : permiten asociar más de un nombre de Host a una única dirección IP (alias)</w:t>
        <w:br w:type="textWrapping"/>
        <w:tab/>
      </w:r>
      <w:r w:rsidDel="00000000" w:rsidR="00000000" w:rsidRPr="00000000">
        <w:rPr>
          <w:rFonts w:ascii="Roboto Mono" w:cs="Roboto Mono" w:eastAsia="Roboto Mono" w:hAnsi="Roboto Mono"/>
          <w:rtl w:val="0"/>
        </w:rPr>
        <w:t xml:space="preserve">ftp CNAME Rhino</w:t>
      </w:r>
      <w:r w:rsidDel="00000000" w:rsidR="00000000" w:rsidRPr="00000000">
        <w:rPr>
          <w:rtl w:val="0"/>
        </w:rPr>
      </w:r>
    </w:p>
    <w:p w:rsidR="00000000" w:rsidDel="00000000" w:rsidP="00000000" w:rsidRDefault="00000000" w:rsidRPr="00000000" w14:paraId="0000068B">
      <w:pPr>
        <w:pStyle w:val="Heading2"/>
        <w:rPr/>
      </w:pPr>
      <w:bookmarkStart w:colFirst="0" w:colLast="0" w:name="_cqqbhhdwvin4" w:id="150"/>
      <w:bookmarkEnd w:id="150"/>
      <w:r w:rsidDel="00000000" w:rsidR="00000000" w:rsidRPr="00000000">
        <w:rPr>
          <w:rtl w:val="0"/>
        </w:rPr>
        <w:t xml:space="preserve">VoIP y ToIP</w:t>
      </w:r>
    </w:p>
    <w:p w:rsidR="00000000" w:rsidDel="00000000" w:rsidP="00000000" w:rsidRDefault="00000000" w:rsidRPr="00000000" w14:paraId="0000068C">
      <w:pPr>
        <w:numPr>
          <w:ilvl w:val="0"/>
          <w:numId w:val="100"/>
        </w:numPr>
        <w:spacing w:after="0" w:afterAutospacing="0"/>
        <w:ind w:left="720" w:hanging="360"/>
        <w:rPr>
          <w:b w:val="1"/>
        </w:rPr>
      </w:pPr>
      <w:r w:rsidDel="00000000" w:rsidR="00000000" w:rsidRPr="00000000">
        <w:rPr>
          <w:b w:val="1"/>
          <w:rtl w:val="0"/>
        </w:rPr>
        <w:t xml:space="preserve">Voz sobre IP (VoIP)</w:t>
      </w:r>
    </w:p>
    <w:p w:rsidR="00000000" w:rsidDel="00000000" w:rsidP="00000000" w:rsidRDefault="00000000" w:rsidRPr="00000000" w14:paraId="0000068D">
      <w:pPr>
        <w:numPr>
          <w:ilvl w:val="1"/>
          <w:numId w:val="100"/>
        </w:numPr>
        <w:spacing w:after="0" w:afterAutospacing="0" w:before="0" w:beforeAutospacing="0"/>
        <w:ind w:left="1440" w:hanging="360"/>
      </w:pPr>
      <w:r w:rsidDel="00000000" w:rsidR="00000000" w:rsidRPr="00000000">
        <w:rPr>
          <w:rtl w:val="0"/>
        </w:rPr>
        <w:t xml:space="preserve">La voz se digitaliza para que viaje en el datagrama IP.</w:t>
      </w:r>
    </w:p>
    <w:p w:rsidR="00000000" w:rsidDel="00000000" w:rsidP="00000000" w:rsidRDefault="00000000" w:rsidRPr="00000000" w14:paraId="0000068E">
      <w:pPr>
        <w:numPr>
          <w:ilvl w:val="1"/>
          <w:numId w:val="100"/>
        </w:numPr>
        <w:spacing w:after="0" w:afterAutospacing="0" w:before="0" w:beforeAutospacing="0"/>
        <w:ind w:left="1440" w:hanging="360"/>
        <w:rPr>
          <w:u w:val="none"/>
        </w:rPr>
      </w:pPr>
      <w:r w:rsidDel="00000000" w:rsidR="00000000" w:rsidRPr="00000000">
        <w:rPr>
          <w:rtl w:val="0"/>
        </w:rPr>
        <w:t xml:space="preserve">La telefonía VoIP (digital; no es la voz natural) tiene menor calidad que la telefonía convencional (analógica; es la voz natural).</w:t>
      </w:r>
    </w:p>
    <w:p w:rsidR="00000000" w:rsidDel="00000000" w:rsidP="00000000" w:rsidRDefault="00000000" w:rsidRPr="00000000" w14:paraId="0000068F">
      <w:pPr>
        <w:numPr>
          <w:ilvl w:val="0"/>
          <w:numId w:val="100"/>
        </w:numPr>
        <w:spacing w:after="0" w:afterAutospacing="0" w:before="0" w:beforeAutospacing="0"/>
        <w:ind w:left="720" w:hanging="360"/>
        <w:rPr>
          <w:b w:val="1"/>
        </w:rPr>
      </w:pPr>
      <w:r w:rsidDel="00000000" w:rsidR="00000000" w:rsidRPr="00000000">
        <w:rPr>
          <w:b w:val="1"/>
          <w:rtl w:val="0"/>
        </w:rPr>
        <w:t xml:space="preserve">Telefonía IP (ToIP)</w:t>
      </w:r>
    </w:p>
    <w:p w:rsidR="00000000" w:rsidDel="00000000" w:rsidP="00000000" w:rsidRDefault="00000000" w:rsidRPr="00000000" w14:paraId="00000690">
      <w:pPr>
        <w:numPr>
          <w:ilvl w:val="1"/>
          <w:numId w:val="100"/>
        </w:numPr>
        <w:spacing w:after="0" w:afterAutospacing="0" w:before="0" w:beforeAutospacing="0"/>
        <w:ind w:left="1440" w:hanging="360"/>
        <w:rPr/>
      </w:pPr>
      <w:r w:rsidDel="00000000" w:rsidR="00000000" w:rsidRPr="00000000">
        <w:rPr>
          <w:rtl w:val="0"/>
        </w:rPr>
        <w:t xml:space="preserve">Comunicación sobre una red telefónica.</w:t>
      </w:r>
    </w:p>
    <w:p w:rsidR="00000000" w:rsidDel="00000000" w:rsidP="00000000" w:rsidRDefault="00000000" w:rsidRPr="00000000" w14:paraId="00000691">
      <w:pPr>
        <w:numPr>
          <w:ilvl w:val="1"/>
          <w:numId w:val="100"/>
        </w:numPr>
        <w:spacing w:after="0" w:afterAutospacing="0" w:before="0" w:beforeAutospacing="0"/>
        <w:ind w:left="1440" w:hanging="360"/>
        <w:rPr>
          <w:u w:val="none"/>
        </w:rPr>
      </w:pPr>
      <w:r w:rsidDel="00000000" w:rsidR="00000000" w:rsidRPr="00000000">
        <w:rPr>
          <w:rtl w:val="0"/>
        </w:rPr>
        <w:t xml:space="preserve">Forma parte de VoIP.</w:t>
      </w:r>
    </w:p>
    <w:p w:rsidR="00000000" w:rsidDel="00000000" w:rsidP="00000000" w:rsidRDefault="00000000" w:rsidRPr="00000000" w14:paraId="00000692">
      <w:pPr>
        <w:numPr>
          <w:ilvl w:val="1"/>
          <w:numId w:val="100"/>
        </w:numPr>
        <w:spacing w:after="0" w:afterAutospacing="0" w:before="0" w:beforeAutospacing="0"/>
        <w:ind w:left="1440" w:hanging="360"/>
        <w:rPr>
          <w:u w:val="none"/>
        </w:rPr>
      </w:pPr>
      <w:r w:rsidDel="00000000" w:rsidR="00000000" w:rsidRPr="00000000">
        <w:rPr>
          <w:rtl w:val="0"/>
        </w:rPr>
        <w:t xml:space="preserve">Los aparatos deben trabajar con el concepto de señalización de la telefonía.</w:t>
      </w:r>
    </w:p>
    <w:p w:rsidR="00000000" w:rsidDel="00000000" w:rsidP="00000000" w:rsidRDefault="00000000" w:rsidRPr="00000000" w14:paraId="00000693">
      <w:pPr>
        <w:numPr>
          <w:ilvl w:val="1"/>
          <w:numId w:val="100"/>
        </w:numPr>
        <w:spacing w:after="0" w:afterAutospacing="0" w:before="0" w:beforeAutospacing="0"/>
        <w:ind w:left="1440" w:hanging="360"/>
        <w:rPr>
          <w:u w:val="none"/>
        </w:rPr>
      </w:pPr>
      <w:r w:rsidDel="00000000" w:rsidR="00000000" w:rsidRPr="00000000">
        <w:rPr>
          <w:rtl w:val="0"/>
        </w:rPr>
        <w:t xml:space="preserve">Puertos usados:</w:t>
      </w:r>
    </w:p>
    <w:p w:rsidR="00000000" w:rsidDel="00000000" w:rsidP="00000000" w:rsidRDefault="00000000" w:rsidRPr="00000000" w14:paraId="00000694">
      <w:pPr>
        <w:numPr>
          <w:ilvl w:val="2"/>
          <w:numId w:val="100"/>
        </w:numPr>
        <w:spacing w:after="0" w:afterAutospacing="0" w:before="0" w:beforeAutospacing="0"/>
        <w:ind w:left="2160" w:hanging="360"/>
        <w:rPr>
          <w:u w:val="none"/>
        </w:rPr>
      </w:pPr>
      <w:r w:rsidDel="00000000" w:rsidR="00000000" w:rsidRPr="00000000">
        <w:rPr>
          <w:u w:val="single"/>
          <w:rtl w:val="0"/>
        </w:rPr>
        <w:t xml:space="preserve">Puerto FXS</w:t>
      </w:r>
      <w:r w:rsidDel="00000000" w:rsidR="00000000" w:rsidRPr="00000000">
        <w:rPr>
          <w:rtl w:val="0"/>
        </w:rPr>
        <w:t xml:space="preserve">. Para conectar un terminal o suscriptor (un teléfono, por ejemplo). Pone un lazo de corriente.</w:t>
      </w:r>
    </w:p>
    <w:p w:rsidR="00000000" w:rsidDel="00000000" w:rsidP="00000000" w:rsidRDefault="00000000" w:rsidRPr="00000000" w14:paraId="00000695">
      <w:pPr>
        <w:numPr>
          <w:ilvl w:val="2"/>
          <w:numId w:val="100"/>
        </w:numPr>
        <w:spacing w:before="0" w:beforeAutospacing="0"/>
        <w:ind w:left="2160" w:hanging="360"/>
        <w:rPr>
          <w:u w:val="none"/>
        </w:rPr>
      </w:pPr>
      <w:r w:rsidDel="00000000" w:rsidR="00000000" w:rsidRPr="00000000">
        <w:rPr>
          <w:u w:val="single"/>
          <w:rtl w:val="0"/>
        </w:rPr>
        <w:t xml:space="preserve">Puerto FXO.</w:t>
      </w:r>
      <w:r w:rsidDel="00000000" w:rsidR="00000000" w:rsidRPr="00000000">
        <w:rPr>
          <w:rtl w:val="0"/>
        </w:rPr>
        <w:t xml:space="preserve"> Para conectar una central telefónica.  Recibe un lazo de corriente (de una oficina de conmutación).</w:t>
      </w:r>
    </w:p>
    <w:p w:rsidR="00000000" w:rsidDel="00000000" w:rsidP="00000000" w:rsidRDefault="00000000" w:rsidRPr="00000000" w14:paraId="0000069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1"/>
        <w:rPr/>
      </w:pPr>
      <w:bookmarkStart w:colFirst="0" w:colLast="0" w:name="_ft74tky91eb1" w:id="151"/>
      <w:bookmarkEnd w:id="151"/>
      <w:r w:rsidDel="00000000" w:rsidR="00000000" w:rsidRPr="00000000">
        <w:rPr>
          <w:rtl w:val="0"/>
        </w:rPr>
        <w:t xml:space="preserve">U5B . Protocolos de Transporte (TCP/UDP)</w:t>
      </w:r>
    </w:p>
    <w:p w:rsidR="00000000" w:rsidDel="00000000" w:rsidP="00000000" w:rsidRDefault="00000000" w:rsidRPr="00000000" w14:paraId="00000698">
      <w:pPr>
        <w:pStyle w:val="Heading2"/>
        <w:rPr/>
      </w:pPr>
      <w:bookmarkStart w:colFirst="0" w:colLast="0" w:name="_9eyhyv4ex8w" w:id="152"/>
      <w:bookmarkEnd w:id="152"/>
      <w:r w:rsidDel="00000000" w:rsidR="00000000" w:rsidRPr="00000000">
        <w:rPr>
          <w:rtl w:val="0"/>
        </w:rPr>
        <w:t xml:space="preserve">UDP . Protocolo de Datagrama de Usuario</w:t>
      </w:r>
    </w:p>
    <w:p w:rsidR="00000000" w:rsidDel="00000000" w:rsidP="00000000" w:rsidRDefault="00000000" w:rsidRPr="00000000" w14:paraId="00000699">
      <w:pPr>
        <w:rPr/>
      </w:pPr>
      <w:r w:rsidDel="00000000" w:rsidR="00000000" w:rsidRPr="00000000">
        <w:rPr>
          <w:rtl w:val="0"/>
        </w:rPr>
        <w:t xml:space="preserve">Es un protocolo de la capa de transporte. Proporciona un servicio no orientado a la conexión. Es un servicio no fiable, pero eso permite reducir la sobrecarga del protocolo. Se sitúa encima de IP y le incorpora la capacidad de un direccionamiento de puerto. Solamente envía paquetes entre aplicaciones, y deja que las aplicaciones construyan sus propios protocolos en la parte superior según sea necesario.</w:t>
      </w:r>
    </w:p>
    <w:p w:rsidR="00000000" w:rsidDel="00000000" w:rsidP="00000000" w:rsidRDefault="00000000" w:rsidRPr="00000000" w14:paraId="0000069A">
      <w:pPr>
        <w:rPr/>
      </w:pPr>
      <w:r w:rsidDel="00000000" w:rsidR="00000000" w:rsidRPr="00000000">
        <w:rPr>
          <w:rtl w:val="0"/>
        </w:rPr>
        <w:t xml:space="preserve">UDP transmite </w:t>
      </w:r>
      <w:r w:rsidDel="00000000" w:rsidR="00000000" w:rsidRPr="00000000">
        <w:rPr>
          <w:b w:val="1"/>
          <w:rtl w:val="0"/>
        </w:rPr>
        <w:t xml:space="preserve">segmentos </w:t>
      </w:r>
      <w:r w:rsidDel="00000000" w:rsidR="00000000" w:rsidRPr="00000000">
        <w:rPr>
          <w:rtl w:val="0"/>
        </w:rPr>
        <w:t xml:space="preserve">que consisten en un encabezado de 8 bytes seguidos de la carga útil. Los </w:t>
      </w:r>
      <w:r w:rsidDel="00000000" w:rsidR="00000000" w:rsidRPr="00000000">
        <w:rPr>
          <w:b w:val="1"/>
          <w:rtl w:val="0"/>
        </w:rPr>
        <w:t xml:space="preserve">puertos</w:t>
      </w:r>
      <w:r w:rsidDel="00000000" w:rsidR="00000000" w:rsidRPr="00000000">
        <w:rPr>
          <w:rtl w:val="0"/>
        </w:rPr>
        <w:t xml:space="preserve"> identifican los puntos terminales dentro de las máquinas de origen y destino.</w:t>
      </w:r>
    </w:p>
    <w:p w:rsidR="00000000" w:rsidDel="00000000" w:rsidP="00000000" w:rsidRDefault="00000000" w:rsidRPr="00000000" w14:paraId="0000069B">
      <w:pPr>
        <w:pStyle w:val="Heading3"/>
        <w:rPr/>
      </w:pPr>
      <w:bookmarkStart w:colFirst="0" w:colLast="0" w:name="_w1rli19bqdc0" w:id="153"/>
      <w:bookmarkEnd w:id="153"/>
      <w:r w:rsidDel="00000000" w:rsidR="00000000" w:rsidRPr="00000000">
        <w:rPr>
          <w:rtl w:val="0"/>
        </w:rPr>
        <w:t xml:space="preserve">Datagrama</w:t>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9C">
            <w:pPr>
              <w:widowControl w:val="0"/>
              <w:spacing w:after="0" w:before="0" w:line="240" w:lineRule="auto"/>
              <w:jc w:val="center"/>
              <w:rPr>
                <w:b w:val="1"/>
                <w:sz w:val="16"/>
                <w:szCs w:val="16"/>
              </w:rPr>
            </w:pPr>
            <w:r w:rsidDel="00000000" w:rsidR="00000000" w:rsidRPr="00000000">
              <w:rPr>
                <w:b w:val="1"/>
                <w:sz w:val="16"/>
                <w:szCs w:val="16"/>
                <w:rtl w:val="0"/>
              </w:rPr>
              <w:t xml:space="preserve">Puerto Origen</w:t>
              <w:br w:type="textWrapping"/>
              <w:t xml:space="preserve">16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9D">
            <w:pPr>
              <w:widowControl w:val="0"/>
              <w:spacing w:after="0" w:before="0" w:line="240" w:lineRule="auto"/>
              <w:jc w:val="center"/>
              <w:rPr>
                <w:b w:val="1"/>
                <w:sz w:val="16"/>
                <w:szCs w:val="16"/>
              </w:rPr>
            </w:pPr>
            <w:r w:rsidDel="00000000" w:rsidR="00000000" w:rsidRPr="00000000">
              <w:rPr>
                <w:b w:val="1"/>
                <w:sz w:val="16"/>
                <w:szCs w:val="16"/>
                <w:rtl w:val="0"/>
              </w:rPr>
              <w:t xml:space="preserve">Puerto Destino</w:t>
              <w:br w:type="textWrapping"/>
              <w:t xml:space="preserve">16 bits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before="0" w:line="240" w:lineRule="auto"/>
              <w:jc w:val="center"/>
              <w:rPr>
                <w:b w:val="1"/>
                <w:sz w:val="16"/>
                <w:szCs w:val="16"/>
              </w:rPr>
            </w:pPr>
            <w:r w:rsidDel="00000000" w:rsidR="00000000" w:rsidRPr="00000000">
              <w:rPr>
                <w:b w:val="1"/>
                <w:sz w:val="16"/>
                <w:szCs w:val="16"/>
                <w:rtl w:val="0"/>
              </w:rPr>
              <w:t xml:space="preserve">Longitud</w:t>
              <w:br w:type="textWrapping"/>
              <w:t xml:space="preserve">16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before="0" w:line="240" w:lineRule="auto"/>
              <w:jc w:val="center"/>
              <w:rPr>
                <w:b w:val="1"/>
                <w:sz w:val="16"/>
                <w:szCs w:val="16"/>
              </w:rPr>
            </w:pPr>
            <w:r w:rsidDel="00000000" w:rsidR="00000000" w:rsidRPr="00000000">
              <w:rPr>
                <w:b w:val="1"/>
                <w:sz w:val="16"/>
                <w:szCs w:val="16"/>
                <w:rtl w:val="0"/>
              </w:rPr>
              <w:t xml:space="preserve">CheckSum</w:t>
              <w:br w:type="textWrapping"/>
              <w:t xml:space="preserve">16 bits</w:t>
            </w:r>
          </w:p>
        </w:tc>
      </w:tr>
      <w:tr>
        <w:trPr>
          <w:cantSplit w:val="0"/>
          <w:trHeight w:val="36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before="0" w:line="240" w:lineRule="auto"/>
              <w:jc w:val="center"/>
              <w:rPr>
                <w:sz w:val="16"/>
                <w:szCs w:val="16"/>
              </w:rPr>
            </w:pPr>
            <w:r w:rsidDel="00000000" w:rsidR="00000000" w:rsidRPr="00000000">
              <w:rPr>
                <w:b w:val="1"/>
                <w:sz w:val="16"/>
                <w:szCs w:val="16"/>
                <w:rtl w:val="0"/>
              </w:rPr>
              <w:t xml:space="preserve">Payload</w:t>
            </w:r>
            <w:r w:rsidDel="00000000" w:rsidR="00000000" w:rsidRPr="00000000">
              <w:rPr>
                <w:rtl w:val="0"/>
              </w:rPr>
            </w:r>
          </w:p>
        </w:tc>
      </w:tr>
    </w:tbl>
    <w:p w:rsidR="00000000" w:rsidDel="00000000" w:rsidP="00000000" w:rsidRDefault="00000000" w:rsidRPr="00000000" w14:paraId="000006A2">
      <w:pPr>
        <w:numPr>
          <w:ilvl w:val="0"/>
          <w:numId w:val="27"/>
        </w:numPr>
        <w:spacing w:after="0" w:afterAutospacing="0"/>
        <w:ind w:left="720" w:hanging="360"/>
      </w:pPr>
      <w:r w:rsidDel="00000000" w:rsidR="00000000" w:rsidRPr="00000000">
        <w:rPr>
          <w:b w:val="1"/>
          <w:rtl w:val="0"/>
        </w:rPr>
        <w:t xml:space="preserve">Puerto Origen</w:t>
      </w:r>
      <w:r w:rsidDel="00000000" w:rsidR="00000000" w:rsidRPr="00000000">
        <w:rPr>
          <w:rtl w:val="0"/>
        </w:rPr>
        <w:t xml:space="preserve">: se usa cuando hay que enviar una respuesta al origen.</w:t>
      </w:r>
    </w:p>
    <w:p w:rsidR="00000000" w:rsidDel="00000000" w:rsidP="00000000" w:rsidRDefault="00000000" w:rsidRPr="00000000" w14:paraId="000006A3">
      <w:pPr>
        <w:numPr>
          <w:ilvl w:val="0"/>
          <w:numId w:val="27"/>
        </w:numPr>
        <w:spacing w:after="0" w:afterAutospacing="0" w:before="0" w:beforeAutospacing="0"/>
        <w:ind w:left="720" w:hanging="360"/>
        <w:rPr>
          <w:b w:val="1"/>
        </w:rPr>
      </w:pPr>
      <w:r w:rsidDel="00000000" w:rsidR="00000000" w:rsidRPr="00000000">
        <w:rPr>
          <w:b w:val="1"/>
          <w:rtl w:val="0"/>
        </w:rPr>
        <w:t xml:space="preserve">Puerto Destino</w:t>
      </w:r>
      <w:r w:rsidDel="00000000" w:rsidR="00000000" w:rsidRPr="00000000">
        <w:rPr>
          <w:rtl w:val="0"/>
        </w:rPr>
      </w:r>
    </w:p>
    <w:p w:rsidR="00000000" w:rsidDel="00000000" w:rsidP="00000000" w:rsidRDefault="00000000" w:rsidRPr="00000000" w14:paraId="000006A4">
      <w:pPr>
        <w:numPr>
          <w:ilvl w:val="0"/>
          <w:numId w:val="27"/>
        </w:numPr>
        <w:spacing w:after="0" w:afterAutospacing="0" w:before="0" w:beforeAutospacing="0"/>
        <w:ind w:left="720" w:hanging="360"/>
        <w:rPr>
          <w:b w:val="1"/>
        </w:rPr>
      </w:pPr>
      <w:r w:rsidDel="00000000" w:rsidR="00000000" w:rsidRPr="00000000">
        <w:rPr>
          <w:b w:val="1"/>
          <w:rtl w:val="0"/>
        </w:rPr>
        <w:t xml:space="preserve">Longitud: </w:t>
      </w:r>
      <w:r w:rsidDel="00000000" w:rsidR="00000000" w:rsidRPr="00000000">
        <w:rPr>
          <w:rtl w:val="0"/>
        </w:rPr>
        <w:t xml:space="preserve">incluye el encabezado de 8 bytes y los datos. La longitud mínima es de 8 bytes, para cubrir el encabezado. La longitud máxima es de 65.515 bytes (menor al número que cabe en 16 bits debido al límite de tamaño en los paquetes IP).</w:t>
      </w:r>
    </w:p>
    <w:p w:rsidR="00000000" w:rsidDel="00000000" w:rsidP="00000000" w:rsidRDefault="00000000" w:rsidRPr="00000000" w14:paraId="000006A5">
      <w:pPr>
        <w:numPr>
          <w:ilvl w:val="0"/>
          <w:numId w:val="27"/>
        </w:numPr>
        <w:spacing w:before="0" w:beforeAutospacing="0"/>
        <w:ind w:left="720" w:hanging="360"/>
        <w:rPr>
          <w:b w:val="1"/>
        </w:rPr>
      </w:pPr>
      <w:r w:rsidDel="00000000" w:rsidR="00000000" w:rsidRPr="00000000">
        <w:rPr>
          <w:b w:val="1"/>
          <w:rtl w:val="0"/>
        </w:rPr>
        <w:t xml:space="preserve">CheckSum: </w:t>
      </w:r>
      <w:r w:rsidDel="00000000" w:rsidR="00000000" w:rsidRPr="00000000">
        <w:rPr>
          <w:rtl w:val="0"/>
        </w:rPr>
        <w:t xml:space="preserve">se realiza una suma de verificación para el encabezado, los datos y un </w:t>
      </w:r>
      <w:r w:rsidDel="00000000" w:rsidR="00000000" w:rsidRPr="00000000">
        <w:rPr>
          <w:rtl w:val="0"/>
        </w:rPr>
        <w:t xml:space="preserve">pseudoencabezado</w:t>
      </w:r>
      <w:r w:rsidDel="00000000" w:rsidR="00000000" w:rsidRPr="00000000">
        <w:rPr>
          <w:rtl w:val="0"/>
        </w:rPr>
        <w:t xml:space="preserve"> IP. Si no se usa, se pone en 0.</w:t>
      </w:r>
    </w:p>
    <w:p w:rsidR="00000000" w:rsidDel="00000000" w:rsidP="00000000" w:rsidRDefault="00000000" w:rsidRPr="00000000" w14:paraId="000006A6">
      <w:pPr>
        <w:pStyle w:val="Heading3"/>
        <w:rPr/>
      </w:pPr>
      <w:bookmarkStart w:colFirst="0" w:colLast="0" w:name="_efb9lolyuubi" w:id="154"/>
      <w:bookmarkEnd w:id="154"/>
      <w:r w:rsidDel="00000000" w:rsidR="00000000" w:rsidRPr="00000000">
        <w:rPr>
          <w:rtl w:val="0"/>
        </w:rPr>
        <w:t xml:space="preserve">PseudoHeader</w:t>
      </w: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4"/>
        <w:gridCol w:w="2166"/>
        <w:gridCol w:w="4530"/>
        <w:tblGridChange w:id="0">
          <w:tblGrid>
            <w:gridCol w:w="2304"/>
            <w:gridCol w:w="2166"/>
            <w:gridCol w:w="4530"/>
          </w:tblGrid>
        </w:tblGridChange>
      </w:tblGrid>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before="0" w:line="240" w:lineRule="auto"/>
              <w:jc w:val="center"/>
              <w:rPr>
                <w:sz w:val="18"/>
                <w:szCs w:val="18"/>
              </w:rPr>
            </w:pPr>
            <w:r w:rsidDel="00000000" w:rsidR="00000000" w:rsidRPr="00000000">
              <w:rPr>
                <w:b w:val="1"/>
                <w:sz w:val="18"/>
                <w:szCs w:val="18"/>
                <w:rtl w:val="0"/>
              </w:rPr>
              <w:t xml:space="preserve">Dirección Origen</w:t>
              <w:br w:type="textWrapping"/>
            </w:r>
            <w:r w:rsidDel="00000000" w:rsidR="00000000" w:rsidRPr="00000000">
              <w:rPr>
                <w:sz w:val="18"/>
                <w:szCs w:val="18"/>
                <w:rtl w:val="0"/>
              </w:rPr>
              <w:t xml:space="preserve">32 bits</w:t>
            </w:r>
          </w:p>
        </w:tc>
      </w:tr>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before="0" w:line="240" w:lineRule="auto"/>
              <w:jc w:val="center"/>
              <w:rPr>
                <w:sz w:val="18"/>
                <w:szCs w:val="18"/>
              </w:rPr>
            </w:pPr>
            <w:r w:rsidDel="00000000" w:rsidR="00000000" w:rsidRPr="00000000">
              <w:rPr>
                <w:b w:val="1"/>
                <w:sz w:val="18"/>
                <w:szCs w:val="18"/>
                <w:rtl w:val="0"/>
              </w:rPr>
              <w:t xml:space="preserve">Dirección Destino</w:t>
              <w:br w:type="textWrapping"/>
            </w:r>
            <w:r w:rsidDel="00000000" w:rsidR="00000000" w:rsidRPr="00000000">
              <w:rPr>
                <w:sz w:val="18"/>
                <w:szCs w:val="18"/>
                <w:rtl w:val="0"/>
              </w:rPr>
              <w:t xml:space="preserve">32 bits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before="0" w:line="240" w:lineRule="auto"/>
              <w:jc w:val="center"/>
              <w:rPr>
                <w:sz w:val="18"/>
                <w:szCs w:val="18"/>
              </w:rPr>
            </w:pPr>
            <w:r w:rsidDel="00000000" w:rsidR="00000000" w:rsidRPr="00000000">
              <w:rPr>
                <w:b w:val="1"/>
                <w:sz w:val="18"/>
                <w:szCs w:val="18"/>
                <w:rtl w:val="0"/>
              </w:rPr>
              <w:t xml:space="preserve">0 0 0 0 0 0 0 0</w:t>
              <w:br w:type="textWrapping"/>
            </w:r>
            <w:r w:rsidDel="00000000" w:rsidR="00000000" w:rsidRPr="00000000">
              <w:rPr>
                <w:sz w:val="18"/>
                <w:szCs w:val="18"/>
                <w:rtl w:val="0"/>
              </w:rPr>
              <w:t xml:space="preserve">8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before="0" w:line="240" w:lineRule="auto"/>
              <w:jc w:val="center"/>
              <w:rPr>
                <w:sz w:val="18"/>
                <w:szCs w:val="18"/>
              </w:rPr>
            </w:pPr>
            <w:r w:rsidDel="00000000" w:rsidR="00000000" w:rsidRPr="00000000">
              <w:rPr>
                <w:b w:val="1"/>
                <w:sz w:val="18"/>
                <w:szCs w:val="18"/>
                <w:rtl w:val="0"/>
              </w:rPr>
              <w:t xml:space="preserve">Protocolo = 17</w:t>
              <w:br w:type="textWrapping"/>
            </w:r>
            <w:r w:rsidDel="00000000" w:rsidR="00000000" w:rsidRPr="00000000">
              <w:rPr>
                <w:sz w:val="18"/>
                <w:szCs w:val="18"/>
                <w:rtl w:val="0"/>
              </w:rPr>
              <w:t xml:space="preserve">8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before="0" w:line="240" w:lineRule="auto"/>
              <w:jc w:val="center"/>
              <w:rPr>
                <w:sz w:val="18"/>
                <w:szCs w:val="18"/>
              </w:rPr>
            </w:pPr>
            <w:r w:rsidDel="00000000" w:rsidR="00000000" w:rsidRPr="00000000">
              <w:rPr>
                <w:b w:val="1"/>
                <w:sz w:val="18"/>
                <w:szCs w:val="18"/>
                <w:rtl w:val="0"/>
              </w:rPr>
              <w:t xml:space="preserve">Longitud</w:t>
              <w:br w:type="textWrapping"/>
            </w:r>
            <w:r w:rsidDel="00000000" w:rsidR="00000000" w:rsidRPr="00000000">
              <w:rPr>
                <w:sz w:val="18"/>
                <w:szCs w:val="18"/>
                <w:rtl w:val="0"/>
              </w:rPr>
              <w:t xml:space="preserve">16 bits</w:t>
            </w:r>
          </w:p>
        </w:tc>
      </w:tr>
    </w:tbl>
    <w:p w:rsidR="00000000" w:rsidDel="00000000" w:rsidP="00000000" w:rsidRDefault="00000000" w:rsidRPr="00000000" w14:paraId="000006B0">
      <w:pPr>
        <w:rPr/>
      </w:pPr>
      <w:r w:rsidDel="00000000" w:rsidR="00000000" w:rsidRPr="00000000">
        <w:rPr>
          <w:rtl w:val="0"/>
        </w:rPr>
        <w:t xml:space="preserve">Es útil incluir el </w:t>
      </w:r>
      <w:r w:rsidDel="00000000" w:rsidR="00000000" w:rsidRPr="00000000">
        <w:rPr>
          <w:rtl w:val="0"/>
        </w:rPr>
        <w:t xml:space="preserve">pseudoencabezado</w:t>
      </w:r>
      <w:r w:rsidDel="00000000" w:rsidR="00000000" w:rsidRPr="00000000">
        <w:rPr>
          <w:rtl w:val="0"/>
        </w:rPr>
        <w:t xml:space="preserve"> en el cálculo de la suma de verificación de UDP para detectar paquetes mal entregados, pero al incluirlo también se viola la jerarquía de protocolos debido a que las direcciones IP en él pertenecen a la capa IP, no a la capa UDP.</w:t>
      </w:r>
    </w:p>
    <w:p w:rsidR="00000000" w:rsidDel="00000000" w:rsidP="00000000" w:rsidRDefault="00000000" w:rsidRPr="00000000" w14:paraId="000006B1">
      <w:pPr>
        <w:rPr/>
      </w:pPr>
      <w:r w:rsidDel="00000000" w:rsidR="00000000" w:rsidRPr="00000000">
        <w:rPr>
          <w:rtl w:val="0"/>
        </w:rPr>
        <w:t xml:space="preserve">Contiene las direcciones IPv4 de origen y destino, el número de protocolo y la cuenta de bytes para el segmento UDP (incluyendo el encabezado).</w:t>
      </w:r>
    </w:p>
    <w:p w:rsidR="00000000" w:rsidDel="00000000" w:rsidP="00000000" w:rsidRDefault="00000000" w:rsidRPr="00000000" w14:paraId="000006B2">
      <w:pPr>
        <w:pStyle w:val="Heading2"/>
        <w:rPr/>
      </w:pPr>
      <w:bookmarkStart w:colFirst="0" w:colLast="0" w:name="_s73fe5in5x1z" w:id="155"/>
      <w:bookmarkEnd w:id="155"/>
      <w:r w:rsidDel="00000000" w:rsidR="00000000" w:rsidRPr="00000000">
        <w:rPr>
          <w:rtl w:val="0"/>
        </w:rPr>
        <w:t xml:space="preserve">TPC . Protocolo de Control de Transmisión</w:t>
      </w:r>
    </w:p>
    <w:p w:rsidR="00000000" w:rsidDel="00000000" w:rsidP="00000000" w:rsidRDefault="00000000" w:rsidRPr="00000000" w14:paraId="000006B3">
      <w:pPr>
        <w:rPr/>
      </w:pPr>
      <w:r w:rsidDel="00000000" w:rsidR="00000000" w:rsidRPr="00000000">
        <w:rPr>
          <w:rtl w:val="0"/>
        </w:rPr>
        <w:t xml:space="preserve">TCP se diseñó para proporcionar una comunicación fiable entre pares de procesos (usuarios TCP) a través de redes e interconexiones fiables y </w:t>
      </w:r>
      <w:r w:rsidDel="00000000" w:rsidR="00000000" w:rsidRPr="00000000">
        <w:rPr>
          <w:rtl w:val="0"/>
        </w:rPr>
        <w:t xml:space="preserve">no fiables</w:t>
      </w:r>
      <w:r w:rsidDel="00000000" w:rsidR="00000000" w:rsidRPr="00000000">
        <w:rPr>
          <w:rtl w:val="0"/>
        </w:rPr>
        <w:t xml:space="preserve">. Proporciona dos servicios útiles para etiquetar los datos, forzado y urgente. </w:t>
      </w:r>
    </w:p>
    <w:p w:rsidR="00000000" w:rsidDel="00000000" w:rsidP="00000000" w:rsidRDefault="00000000" w:rsidRPr="00000000" w14:paraId="000006B4">
      <w:pPr>
        <w:numPr>
          <w:ilvl w:val="0"/>
          <w:numId w:val="182"/>
        </w:numPr>
        <w:spacing w:after="0" w:afterAutospacing="0"/>
        <w:ind w:left="720" w:hanging="360"/>
        <w:rPr>
          <w:b w:val="1"/>
        </w:rPr>
      </w:pPr>
      <w:r w:rsidDel="00000000" w:rsidR="00000000" w:rsidRPr="00000000">
        <w:rPr>
          <w:b w:val="1"/>
          <w:rtl w:val="0"/>
        </w:rPr>
        <w:t xml:space="preserve">Flujo de datos forzado. </w:t>
      </w:r>
      <w:r w:rsidDel="00000000" w:rsidR="00000000" w:rsidRPr="00000000">
        <w:rPr>
          <w:rtl w:val="0"/>
        </w:rPr>
        <w:t xml:space="preserve">TCP decide cuándo se han acumulado suficiente datos para formar un segmento para su transmisión. El usuario puede requerir que TCP transmita todos los datos pendientes incluyendo una etiqueta con un indicador de forzado. </w:t>
      </w:r>
    </w:p>
    <w:p w:rsidR="00000000" w:rsidDel="00000000" w:rsidP="00000000" w:rsidRDefault="00000000" w:rsidRPr="00000000" w14:paraId="000006B5">
      <w:pPr>
        <w:numPr>
          <w:ilvl w:val="0"/>
          <w:numId w:val="182"/>
        </w:numPr>
        <w:spacing w:before="0" w:beforeAutospacing="0"/>
        <w:ind w:left="720" w:hanging="360"/>
        <w:rPr>
          <w:b w:val="1"/>
        </w:rPr>
      </w:pPr>
      <w:r w:rsidDel="00000000" w:rsidR="00000000" w:rsidRPr="00000000">
        <w:rPr>
          <w:b w:val="1"/>
          <w:rtl w:val="0"/>
        </w:rPr>
        <w:t xml:space="preserve">Señalización de datos urgentes.</w:t>
      </w:r>
      <w:r w:rsidDel="00000000" w:rsidR="00000000" w:rsidRPr="00000000">
        <w:rPr>
          <w:rtl w:val="0"/>
        </w:rPr>
        <w:t xml:space="preserve"> Proporciona un medio para informar al usuario TCP destino que en el flujo de datos que recibe existen datos significativos o «urgentes». </w:t>
      </w:r>
    </w:p>
    <w:p w:rsidR="00000000" w:rsidDel="00000000" w:rsidP="00000000" w:rsidRDefault="00000000" w:rsidRPr="00000000" w14:paraId="000006B6">
      <w:pPr>
        <w:pStyle w:val="Heading3"/>
        <w:rPr/>
      </w:pPr>
      <w:bookmarkStart w:colFirst="0" w:colLast="0" w:name="_ignion3hn7tq" w:id="156"/>
      <w:bookmarkEnd w:id="156"/>
      <w:r w:rsidDel="00000000" w:rsidR="00000000" w:rsidRPr="00000000">
        <w:rPr>
          <w:rtl w:val="0"/>
        </w:rPr>
        <w:t xml:space="preserve">Segmento TCP</w:t>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110"/>
        <w:gridCol w:w="1140"/>
        <w:gridCol w:w="1440"/>
        <w:gridCol w:w="1500"/>
        <w:gridCol w:w="1500"/>
        <w:tblGridChange w:id="0">
          <w:tblGrid>
            <w:gridCol w:w="2310"/>
            <w:gridCol w:w="1110"/>
            <w:gridCol w:w="1140"/>
            <w:gridCol w:w="1440"/>
            <w:gridCol w:w="1500"/>
            <w:gridCol w:w="1500"/>
          </w:tblGrid>
        </w:tblGridChange>
      </w:tblGrid>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before="0" w:line="240" w:lineRule="auto"/>
              <w:jc w:val="center"/>
              <w:rPr>
                <w:sz w:val="18"/>
                <w:szCs w:val="18"/>
              </w:rPr>
            </w:pPr>
            <w:r w:rsidDel="00000000" w:rsidR="00000000" w:rsidRPr="00000000">
              <w:rPr>
                <w:b w:val="1"/>
                <w:sz w:val="18"/>
                <w:szCs w:val="18"/>
                <w:rtl w:val="0"/>
              </w:rPr>
              <w:t xml:space="preserve">Puerto Origen</w:t>
              <w:br w:type="textWrapping"/>
            </w:r>
            <w:r w:rsidDel="00000000" w:rsidR="00000000" w:rsidRPr="00000000">
              <w:rPr>
                <w:sz w:val="18"/>
                <w:szCs w:val="18"/>
                <w:rtl w:val="0"/>
              </w:rPr>
              <w:t xml:space="preserve">16 bits</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before="0" w:line="240" w:lineRule="auto"/>
              <w:jc w:val="center"/>
              <w:rPr>
                <w:sz w:val="18"/>
                <w:szCs w:val="18"/>
              </w:rPr>
            </w:pPr>
            <w:r w:rsidDel="00000000" w:rsidR="00000000" w:rsidRPr="00000000">
              <w:rPr>
                <w:b w:val="1"/>
                <w:sz w:val="18"/>
                <w:szCs w:val="18"/>
                <w:rtl w:val="0"/>
              </w:rPr>
              <w:t xml:space="preserve">Puerto Destino</w:t>
              <w:br w:type="textWrapping"/>
            </w:r>
            <w:r w:rsidDel="00000000" w:rsidR="00000000" w:rsidRPr="00000000">
              <w:rPr>
                <w:sz w:val="18"/>
                <w:szCs w:val="18"/>
                <w:rtl w:val="0"/>
              </w:rPr>
              <w:t xml:space="preserve">16 bits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before="0" w:line="240" w:lineRule="auto"/>
              <w:jc w:val="center"/>
              <w:rPr>
                <w:sz w:val="18"/>
                <w:szCs w:val="18"/>
              </w:rPr>
            </w:pPr>
            <w:r w:rsidDel="00000000" w:rsidR="00000000" w:rsidRPr="00000000">
              <w:rPr>
                <w:b w:val="1"/>
                <w:sz w:val="18"/>
                <w:szCs w:val="18"/>
                <w:rtl w:val="0"/>
              </w:rPr>
              <w:t xml:space="preserve">Número de Secuencia</w:t>
              <w:br w:type="textWrapping"/>
            </w:r>
            <w:r w:rsidDel="00000000" w:rsidR="00000000" w:rsidRPr="00000000">
              <w:rPr>
                <w:sz w:val="18"/>
                <w:szCs w:val="18"/>
                <w:rtl w:val="0"/>
              </w:rPr>
              <w:t xml:space="preserve">32 bits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before="0" w:line="240" w:lineRule="auto"/>
              <w:jc w:val="center"/>
              <w:rPr>
                <w:sz w:val="18"/>
                <w:szCs w:val="18"/>
              </w:rPr>
            </w:pPr>
            <w:r w:rsidDel="00000000" w:rsidR="00000000" w:rsidRPr="00000000">
              <w:rPr>
                <w:b w:val="1"/>
                <w:sz w:val="18"/>
                <w:szCs w:val="18"/>
                <w:rtl w:val="0"/>
              </w:rPr>
              <w:t xml:space="preserve">Número de Confirmación de Recepción</w:t>
              <w:br w:type="textWrapping"/>
            </w:r>
            <w:r w:rsidDel="00000000" w:rsidR="00000000" w:rsidRPr="00000000">
              <w:rPr>
                <w:sz w:val="18"/>
                <w:szCs w:val="18"/>
                <w:rtl w:val="0"/>
              </w:rPr>
              <w:t xml:space="preserve">32 bits</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before="0" w:line="240" w:lineRule="auto"/>
              <w:jc w:val="center"/>
              <w:rPr>
                <w:b w:val="1"/>
                <w:sz w:val="18"/>
                <w:szCs w:val="18"/>
              </w:rPr>
            </w:pPr>
            <w:r w:rsidDel="00000000" w:rsidR="00000000" w:rsidRPr="00000000">
              <w:rPr>
                <w:b w:val="1"/>
                <w:sz w:val="18"/>
                <w:szCs w:val="18"/>
                <w:rtl w:val="0"/>
              </w:rPr>
              <w:t xml:space="preserve">Longitud de encabezado</w:t>
              <w:br w:type="textWrapping"/>
            </w:r>
            <w:r w:rsidDel="00000000" w:rsidR="00000000" w:rsidRPr="00000000">
              <w:rPr>
                <w:sz w:val="18"/>
                <w:szCs w:val="18"/>
                <w:rtl w:val="0"/>
              </w:rPr>
              <w:t xml:space="preserve">4 bits</w:t>
            </w:r>
            <w:r w:rsidDel="00000000" w:rsidR="00000000" w:rsidRPr="00000000">
              <w:rPr>
                <w:b w:val="1"/>
                <w:sz w:val="18"/>
                <w:szCs w:val="18"/>
                <w:rtl w:val="0"/>
              </w:rPr>
              <w:br w:type="textWrapping"/>
            </w:r>
          </w:p>
        </w:tc>
        <w:tc>
          <w:tcPr>
            <w:shd w:fill="f3f3f3"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before="0" w:line="240" w:lineRule="auto"/>
              <w:jc w:val="center"/>
              <w:rPr>
                <w:sz w:val="18"/>
                <w:szCs w:val="18"/>
              </w:rPr>
            </w:pPr>
            <w:r w:rsidDel="00000000" w:rsidR="00000000" w:rsidRPr="00000000">
              <w:rPr>
                <w:b w:val="1"/>
                <w:sz w:val="18"/>
                <w:szCs w:val="18"/>
                <w:rtl w:val="0"/>
              </w:rPr>
              <w:t xml:space="preserve">Reserva</w:t>
              <w:br w:type="textWrapping"/>
            </w:r>
            <w:r w:rsidDel="00000000" w:rsidR="00000000" w:rsidRPr="00000000">
              <w:rPr>
                <w:sz w:val="18"/>
                <w:szCs w:val="18"/>
                <w:rtl w:val="0"/>
              </w:rPr>
              <w:t xml:space="preserve">4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before="0" w:line="240" w:lineRule="auto"/>
              <w:jc w:val="center"/>
              <w:rPr>
                <w:sz w:val="18"/>
                <w:szCs w:val="18"/>
              </w:rPr>
            </w:pPr>
            <w:r w:rsidDel="00000000" w:rsidR="00000000" w:rsidRPr="00000000">
              <w:rPr>
                <w:b w:val="1"/>
                <w:sz w:val="18"/>
                <w:szCs w:val="18"/>
                <w:rtl w:val="0"/>
              </w:rPr>
              <w:t xml:space="preserve">Banderas</w:t>
              <w:br w:type="textWrapping"/>
            </w:r>
            <w:r w:rsidDel="00000000" w:rsidR="00000000" w:rsidRPr="00000000">
              <w:rPr>
                <w:sz w:val="18"/>
                <w:szCs w:val="18"/>
                <w:rtl w:val="0"/>
              </w:rPr>
              <w:t xml:space="preserve">8 bits</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CC">
            <w:pPr>
              <w:widowControl w:val="0"/>
              <w:spacing w:after="0" w:before="0" w:line="240" w:lineRule="auto"/>
              <w:jc w:val="center"/>
              <w:rPr>
                <w:sz w:val="18"/>
                <w:szCs w:val="18"/>
              </w:rPr>
            </w:pPr>
            <w:r w:rsidDel="00000000" w:rsidR="00000000" w:rsidRPr="00000000">
              <w:rPr>
                <w:b w:val="1"/>
                <w:sz w:val="18"/>
                <w:szCs w:val="18"/>
                <w:rtl w:val="0"/>
              </w:rPr>
              <w:t xml:space="preserve">Tamaño de Ventana</w:t>
              <w:br w:type="textWrapping"/>
            </w:r>
            <w:r w:rsidDel="00000000" w:rsidR="00000000" w:rsidRPr="00000000">
              <w:rPr>
                <w:sz w:val="18"/>
                <w:szCs w:val="18"/>
                <w:rtl w:val="0"/>
              </w:rPr>
              <w:t xml:space="preserve">16 bits</w:t>
            </w:r>
          </w:p>
        </w:tc>
      </w:tr>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CF">
            <w:pPr>
              <w:widowControl w:val="0"/>
              <w:spacing w:after="0" w:before="0" w:line="240" w:lineRule="auto"/>
              <w:jc w:val="center"/>
              <w:rPr>
                <w:sz w:val="18"/>
                <w:szCs w:val="18"/>
              </w:rPr>
            </w:pPr>
            <w:r w:rsidDel="00000000" w:rsidR="00000000" w:rsidRPr="00000000">
              <w:rPr>
                <w:b w:val="1"/>
                <w:sz w:val="18"/>
                <w:szCs w:val="18"/>
                <w:rtl w:val="0"/>
              </w:rPr>
              <w:t xml:space="preserve">CheckSum</w:t>
              <w:br w:type="textWrapping"/>
            </w:r>
            <w:r w:rsidDel="00000000" w:rsidR="00000000" w:rsidRPr="00000000">
              <w:rPr>
                <w:sz w:val="18"/>
                <w:szCs w:val="18"/>
                <w:rtl w:val="0"/>
              </w:rPr>
              <w:t xml:space="preserve">16 bits</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D2">
            <w:pPr>
              <w:widowControl w:val="0"/>
              <w:spacing w:after="0" w:before="0" w:line="240" w:lineRule="auto"/>
              <w:jc w:val="center"/>
              <w:rPr>
                <w:sz w:val="18"/>
                <w:szCs w:val="18"/>
              </w:rPr>
            </w:pPr>
            <w:r w:rsidDel="00000000" w:rsidR="00000000" w:rsidRPr="00000000">
              <w:rPr>
                <w:b w:val="1"/>
                <w:sz w:val="18"/>
                <w:szCs w:val="18"/>
                <w:rtl w:val="0"/>
              </w:rPr>
              <w:t xml:space="preserve">Puntero de Urgencia</w:t>
              <w:br w:type="textWrapping"/>
            </w:r>
            <w:r w:rsidDel="00000000" w:rsidR="00000000" w:rsidRPr="00000000">
              <w:rPr>
                <w:sz w:val="18"/>
                <w:szCs w:val="18"/>
                <w:rtl w:val="0"/>
              </w:rPr>
              <w:t xml:space="preserve">16 bits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D5">
            <w:pPr>
              <w:widowControl w:val="0"/>
              <w:spacing w:after="0" w:before="0" w:line="240" w:lineRule="auto"/>
              <w:jc w:val="center"/>
              <w:rPr>
                <w:sz w:val="18"/>
                <w:szCs w:val="18"/>
              </w:rPr>
            </w:pPr>
            <w:r w:rsidDel="00000000" w:rsidR="00000000" w:rsidRPr="00000000">
              <w:rPr>
                <w:b w:val="1"/>
                <w:sz w:val="18"/>
                <w:szCs w:val="18"/>
                <w:rtl w:val="0"/>
              </w:rPr>
              <w:t xml:space="preserve">Opciones + Relleno</w:t>
              <w:br w:type="textWrapping"/>
            </w:r>
            <w:r w:rsidDel="00000000" w:rsidR="00000000" w:rsidRPr="00000000">
              <w:rPr>
                <w:sz w:val="18"/>
                <w:szCs w:val="18"/>
                <w:rtl w:val="0"/>
              </w:rPr>
              <w:t xml:space="preserve">0 a 320 bits, variables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before="0" w:line="240" w:lineRule="auto"/>
              <w:jc w:val="center"/>
              <w:rPr>
                <w:b w:val="1"/>
                <w:sz w:val="18"/>
                <w:szCs w:val="18"/>
              </w:rPr>
            </w:pPr>
            <w:r w:rsidDel="00000000" w:rsidR="00000000" w:rsidRPr="00000000">
              <w:rPr>
                <w:b w:val="1"/>
                <w:sz w:val="18"/>
                <w:szCs w:val="18"/>
                <w:rtl w:val="0"/>
              </w:rPr>
              <w:t xml:space="preserve">PAYLOAD</w:t>
            </w:r>
          </w:p>
          <w:p w:rsidR="00000000" w:rsidDel="00000000" w:rsidP="00000000" w:rsidRDefault="00000000" w:rsidRPr="00000000" w14:paraId="000006DC">
            <w:pPr>
              <w:widowControl w:val="0"/>
              <w:spacing w:after="0" w:before="0" w:line="240" w:lineRule="auto"/>
              <w:jc w:val="center"/>
              <w:rPr>
                <w:sz w:val="18"/>
                <w:szCs w:val="18"/>
              </w:rPr>
            </w:pPr>
            <w:r w:rsidDel="00000000" w:rsidR="00000000" w:rsidRPr="00000000">
              <w:rPr>
                <w:sz w:val="18"/>
                <w:szCs w:val="18"/>
                <w:rtl w:val="0"/>
              </w:rPr>
              <w:t xml:space="preserve">N bits</w:t>
            </w:r>
          </w:p>
        </w:tc>
      </w:tr>
    </w:tbl>
    <w:p w:rsidR="00000000" w:rsidDel="00000000" w:rsidP="00000000" w:rsidRDefault="00000000" w:rsidRPr="00000000" w14:paraId="000006E2">
      <w:pPr>
        <w:numPr>
          <w:ilvl w:val="0"/>
          <w:numId w:val="20"/>
        </w:numPr>
        <w:spacing w:after="0" w:afterAutospacing="0"/>
        <w:ind w:left="720" w:hanging="360"/>
        <w:rPr>
          <w:b w:val="1"/>
        </w:rPr>
      </w:pPr>
      <w:r w:rsidDel="00000000" w:rsidR="00000000" w:rsidRPr="00000000">
        <w:rPr>
          <w:b w:val="1"/>
          <w:rtl w:val="0"/>
        </w:rPr>
        <w:t xml:space="preserve">Puerto Origen</w:t>
        <w:tab/>
      </w:r>
    </w:p>
    <w:p w:rsidR="00000000" w:rsidDel="00000000" w:rsidP="00000000" w:rsidRDefault="00000000" w:rsidRPr="00000000" w14:paraId="000006E3">
      <w:pPr>
        <w:numPr>
          <w:ilvl w:val="0"/>
          <w:numId w:val="20"/>
        </w:numPr>
        <w:spacing w:after="0" w:afterAutospacing="0" w:before="0" w:beforeAutospacing="0"/>
        <w:ind w:left="720" w:hanging="360"/>
        <w:rPr>
          <w:b w:val="1"/>
        </w:rPr>
      </w:pPr>
      <w:r w:rsidDel="00000000" w:rsidR="00000000" w:rsidRPr="00000000">
        <w:rPr>
          <w:b w:val="1"/>
          <w:rtl w:val="0"/>
        </w:rPr>
        <w:t xml:space="preserve">Puerto Destino</w:t>
      </w:r>
    </w:p>
    <w:p w:rsidR="00000000" w:rsidDel="00000000" w:rsidP="00000000" w:rsidRDefault="00000000" w:rsidRPr="00000000" w14:paraId="000006E4">
      <w:pPr>
        <w:numPr>
          <w:ilvl w:val="0"/>
          <w:numId w:val="20"/>
        </w:numPr>
        <w:spacing w:after="0" w:afterAutospacing="0" w:before="0" w:beforeAutospacing="0"/>
        <w:ind w:left="720" w:hanging="360"/>
        <w:rPr>
          <w:b w:val="1"/>
        </w:rPr>
      </w:pPr>
      <w:r w:rsidDel="00000000" w:rsidR="00000000" w:rsidRPr="00000000">
        <w:rPr>
          <w:b w:val="1"/>
          <w:rtl w:val="0"/>
        </w:rPr>
        <w:t xml:space="preserve">Número de secuencia (SN). </w:t>
      </w:r>
      <w:r w:rsidDel="00000000" w:rsidR="00000000" w:rsidRPr="00000000">
        <w:rPr>
          <w:rtl w:val="0"/>
        </w:rPr>
        <w:t xml:space="preserve">Número de secuencia del primer octeto de datos en este segmento. Si </w:t>
      </w:r>
      <w:r w:rsidDel="00000000" w:rsidR="00000000" w:rsidRPr="00000000">
        <w:rPr>
          <w:rtl w:val="0"/>
        </w:rPr>
        <w:t xml:space="preserve">SYN</w:t>
      </w:r>
      <w:r w:rsidDel="00000000" w:rsidR="00000000" w:rsidRPr="00000000">
        <w:rPr>
          <w:rtl w:val="0"/>
        </w:rPr>
        <w:t xml:space="preserve"> está activado, se trata del número de secuencia inicial (ISN) y el primer octeto de datos es el ISN +1.</w:t>
      </w:r>
    </w:p>
    <w:p w:rsidR="00000000" w:rsidDel="00000000" w:rsidP="00000000" w:rsidRDefault="00000000" w:rsidRPr="00000000" w14:paraId="000006E5">
      <w:pPr>
        <w:numPr>
          <w:ilvl w:val="0"/>
          <w:numId w:val="20"/>
        </w:numPr>
        <w:spacing w:after="0" w:afterAutospacing="0" w:before="0" w:beforeAutospacing="0"/>
        <w:ind w:left="720" w:hanging="360"/>
        <w:rPr>
          <w:b w:val="1"/>
        </w:rPr>
      </w:pPr>
      <w:r w:rsidDel="00000000" w:rsidR="00000000" w:rsidRPr="00000000">
        <w:rPr>
          <w:b w:val="1"/>
          <w:rtl w:val="0"/>
        </w:rPr>
        <w:t xml:space="preserve">Número de confirmación (AN). </w:t>
      </w:r>
      <w:r w:rsidDel="00000000" w:rsidR="00000000" w:rsidRPr="00000000">
        <w:rPr>
          <w:rtl w:val="0"/>
        </w:rPr>
        <w:t xml:space="preserve">Número de secuencia del siguiente octeto que la entidad TCP espera recibir.</w:t>
      </w:r>
    </w:p>
    <w:p w:rsidR="00000000" w:rsidDel="00000000" w:rsidP="00000000" w:rsidRDefault="00000000" w:rsidRPr="00000000" w14:paraId="000006E6">
      <w:pPr>
        <w:numPr>
          <w:ilvl w:val="0"/>
          <w:numId w:val="20"/>
        </w:numPr>
        <w:spacing w:after="0" w:afterAutospacing="0" w:before="0" w:beforeAutospacing="0"/>
        <w:ind w:left="720" w:hanging="360"/>
        <w:rPr>
          <w:b w:val="1"/>
        </w:rPr>
      </w:pPr>
      <w:r w:rsidDel="00000000" w:rsidR="00000000" w:rsidRPr="00000000">
        <w:rPr>
          <w:b w:val="1"/>
          <w:rtl w:val="0"/>
        </w:rPr>
        <w:t xml:space="preserve">Longitud de la cabecera.</w:t>
      </w:r>
    </w:p>
    <w:p w:rsidR="00000000" w:rsidDel="00000000" w:rsidP="00000000" w:rsidRDefault="00000000" w:rsidRPr="00000000" w14:paraId="000006E7">
      <w:pPr>
        <w:numPr>
          <w:ilvl w:val="0"/>
          <w:numId w:val="20"/>
        </w:numPr>
        <w:spacing w:after="0" w:afterAutospacing="0" w:before="0" w:beforeAutospacing="0"/>
        <w:ind w:left="720" w:hanging="360"/>
        <w:rPr>
          <w:b w:val="1"/>
        </w:rPr>
      </w:pPr>
      <w:r w:rsidDel="00000000" w:rsidR="00000000" w:rsidRPr="00000000">
        <w:rPr>
          <w:b w:val="1"/>
          <w:rtl w:val="0"/>
        </w:rPr>
        <w:t xml:space="preserve">Reservado</w:t>
      </w:r>
    </w:p>
    <w:p w:rsidR="00000000" w:rsidDel="00000000" w:rsidP="00000000" w:rsidRDefault="00000000" w:rsidRPr="00000000" w14:paraId="000006E8">
      <w:pPr>
        <w:numPr>
          <w:ilvl w:val="0"/>
          <w:numId w:val="20"/>
        </w:numPr>
        <w:spacing w:after="0" w:afterAutospacing="0" w:before="0" w:beforeAutospacing="0"/>
        <w:ind w:left="720" w:hanging="360"/>
        <w:rPr>
          <w:b w:val="1"/>
        </w:rPr>
      </w:pPr>
      <w:r w:rsidDel="00000000" w:rsidR="00000000" w:rsidRPr="00000000">
        <w:rPr>
          <w:b w:val="1"/>
          <w:rtl w:val="0"/>
        </w:rPr>
        <w:t xml:space="preserve">Indicadores o banderas</w:t>
      </w:r>
    </w:p>
    <w:p w:rsidR="00000000" w:rsidDel="00000000" w:rsidP="00000000" w:rsidRDefault="00000000" w:rsidRPr="00000000" w14:paraId="000006E9">
      <w:pPr>
        <w:numPr>
          <w:ilvl w:val="1"/>
          <w:numId w:val="20"/>
        </w:numPr>
        <w:spacing w:after="0" w:afterAutospacing="0" w:before="0" w:beforeAutospacing="0"/>
        <w:ind w:left="1440" w:hanging="360"/>
      </w:pPr>
      <w:r w:rsidDel="00000000" w:rsidR="00000000" w:rsidRPr="00000000">
        <w:rPr>
          <w:rtl w:val="0"/>
        </w:rPr>
        <w:t xml:space="preserve">CWR y ECE: se usan para indicar congestión cuando se usa ECN.</w:t>
      </w:r>
    </w:p>
    <w:p w:rsidR="00000000" w:rsidDel="00000000" w:rsidP="00000000" w:rsidRDefault="00000000" w:rsidRPr="00000000" w14:paraId="000006EA">
      <w:pPr>
        <w:numPr>
          <w:ilvl w:val="1"/>
          <w:numId w:val="20"/>
        </w:numPr>
        <w:spacing w:after="0" w:afterAutospacing="0" w:before="0" w:beforeAutospacing="0"/>
        <w:ind w:left="1440" w:hanging="360"/>
      </w:pPr>
      <w:r w:rsidDel="00000000" w:rsidR="00000000" w:rsidRPr="00000000">
        <w:rPr>
          <w:rtl w:val="0"/>
        </w:rPr>
        <w:t xml:space="preserve">URG: 1 si está en uso el </w:t>
      </w:r>
      <w:r w:rsidDel="00000000" w:rsidR="00000000" w:rsidRPr="00000000">
        <w:rPr>
          <w:i w:val="1"/>
          <w:rtl w:val="0"/>
        </w:rPr>
        <w:t xml:space="preserve">apuntador urgente.</w:t>
      </w:r>
    </w:p>
    <w:p w:rsidR="00000000" w:rsidDel="00000000" w:rsidP="00000000" w:rsidRDefault="00000000" w:rsidRPr="00000000" w14:paraId="000006EB">
      <w:pPr>
        <w:numPr>
          <w:ilvl w:val="1"/>
          <w:numId w:val="20"/>
        </w:numPr>
        <w:spacing w:after="0" w:afterAutospacing="0" w:before="0" w:beforeAutospacing="0"/>
        <w:ind w:left="1440" w:hanging="360"/>
      </w:pPr>
      <w:r w:rsidDel="00000000" w:rsidR="00000000" w:rsidRPr="00000000">
        <w:rPr>
          <w:rtl w:val="0"/>
        </w:rPr>
        <w:t xml:space="preserve">ACK: 1 si el </w:t>
      </w:r>
      <w:r w:rsidDel="00000000" w:rsidR="00000000" w:rsidRPr="00000000">
        <w:rPr>
          <w:i w:val="1"/>
          <w:rtl w:val="0"/>
        </w:rPr>
        <w:t xml:space="preserve">número de confirmación de recepción</w:t>
      </w:r>
      <w:r w:rsidDel="00000000" w:rsidR="00000000" w:rsidRPr="00000000">
        <w:rPr>
          <w:rtl w:val="0"/>
        </w:rPr>
        <w:t xml:space="preserve"> es válido.</w:t>
      </w:r>
    </w:p>
    <w:p w:rsidR="00000000" w:rsidDel="00000000" w:rsidP="00000000" w:rsidRDefault="00000000" w:rsidRPr="00000000" w14:paraId="000006EC">
      <w:pPr>
        <w:numPr>
          <w:ilvl w:val="1"/>
          <w:numId w:val="20"/>
        </w:numPr>
        <w:spacing w:after="0" w:afterAutospacing="0" w:before="0" w:beforeAutospacing="0"/>
        <w:ind w:left="1440" w:hanging="360"/>
      </w:pPr>
      <w:r w:rsidDel="00000000" w:rsidR="00000000" w:rsidRPr="00000000">
        <w:rPr>
          <w:rtl w:val="0"/>
        </w:rPr>
        <w:t xml:space="preserve">PSH: 1 si los datos se deben transmitir de inmediato.</w:t>
      </w:r>
    </w:p>
    <w:p w:rsidR="00000000" w:rsidDel="00000000" w:rsidP="00000000" w:rsidRDefault="00000000" w:rsidRPr="00000000" w14:paraId="000006ED">
      <w:pPr>
        <w:numPr>
          <w:ilvl w:val="1"/>
          <w:numId w:val="20"/>
        </w:numPr>
        <w:spacing w:after="0" w:afterAutospacing="0" w:before="0" w:beforeAutospacing="0"/>
        <w:ind w:left="1440" w:hanging="360"/>
      </w:pPr>
      <w:r w:rsidDel="00000000" w:rsidR="00000000" w:rsidRPr="00000000">
        <w:rPr>
          <w:rtl w:val="0"/>
        </w:rPr>
        <w:t xml:space="preserve">RST: se usa para restablecer de manera repentina una conexión que se ha confundido debido a una falla de host o alguna otra razón; y para rechazar un segmento no válido o un intento de abrir una conexión.</w:t>
      </w:r>
    </w:p>
    <w:p w:rsidR="00000000" w:rsidDel="00000000" w:rsidP="00000000" w:rsidRDefault="00000000" w:rsidRPr="00000000" w14:paraId="000006EE">
      <w:pPr>
        <w:numPr>
          <w:ilvl w:val="1"/>
          <w:numId w:val="20"/>
        </w:numPr>
        <w:spacing w:after="0" w:afterAutospacing="0" w:before="0" w:beforeAutospacing="0"/>
        <w:ind w:left="1440" w:hanging="360"/>
      </w:pPr>
      <w:r w:rsidDel="00000000" w:rsidR="00000000" w:rsidRPr="00000000">
        <w:rPr>
          <w:rtl w:val="0"/>
        </w:rPr>
        <w:t xml:space="preserve">SYN: se usa para establecer conexiones. </w:t>
      </w:r>
    </w:p>
    <w:p w:rsidR="00000000" w:rsidDel="00000000" w:rsidP="00000000" w:rsidRDefault="00000000" w:rsidRPr="00000000" w14:paraId="000006EF">
      <w:pPr>
        <w:numPr>
          <w:ilvl w:val="2"/>
          <w:numId w:val="20"/>
        </w:numPr>
        <w:spacing w:after="0" w:afterAutospacing="0" w:before="0" w:beforeAutospacing="0"/>
        <w:ind w:left="2160" w:hanging="360"/>
      </w:pPr>
      <m:oMath>
        <m:r>
          <w:rPr/>
          <m:t xml:space="preserve">SYN=1 y ACK=0 </m:t>
        </m:r>
        <m:r>
          <w:rPr/>
          <m:t>⇒</m:t>
        </m:r>
        <m:r>
          <w:rPr/>
          <m:t xml:space="preserve">CONNECTION REQUEST</m:t>
        </m:r>
      </m:oMath>
      <w:r w:rsidDel="00000000" w:rsidR="00000000" w:rsidRPr="00000000">
        <w:rPr>
          <w:rtl w:val="0"/>
        </w:rPr>
      </w:r>
    </w:p>
    <w:p w:rsidR="00000000" w:rsidDel="00000000" w:rsidP="00000000" w:rsidRDefault="00000000" w:rsidRPr="00000000" w14:paraId="000006F0">
      <w:pPr>
        <w:numPr>
          <w:ilvl w:val="2"/>
          <w:numId w:val="20"/>
        </w:numPr>
        <w:spacing w:after="0" w:afterAutospacing="0" w:before="0" w:beforeAutospacing="0"/>
        <w:ind w:left="2160" w:hanging="360"/>
      </w:pPr>
      <m:oMath>
        <m:r>
          <w:rPr/>
          <m:t xml:space="preserve">SYN=1 y ACK=1 </m:t>
        </m:r>
        <m:r>
          <w:rPr/>
          <m:t>⇒</m:t>
        </m:r>
        <m:r>
          <w:rPr/>
          <m:t xml:space="preserve">CONNECTION ACCEPTED</m:t>
        </m:r>
      </m:oMath>
      <w:r w:rsidDel="00000000" w:rsidR="00000000" w:rsidRPr="00000000">
        <w:rPr>
          <w:rtl w:val="0"/>
        </w:rPr>
      </w:r>
    </w:p>
    <w:p w:rsidR="00000000" w:rsidDel="00000000" w:rsidP="00000000" w:rsidRDefault="00000000" w:rsidRPr="00000000" w14:paraId="000006F1">
      <w:pPr>
        <w:numPr>
          <w:ilvl w:val="1"/>
          <w:numId w:val="20"/>
        </w:numPr>
        <w:spacing w:after="0" w:afterAutospacing="0" w:before="0" w:beforeAutospacing="0"/>
        <w:ind w:left="1440" w:hanging="360"/>
      </w:pPr>
      <w:r w:rsidDel="00000000" w:rsidR="00000000" w:rsidRPr="00000000">
        <w:rPr>
          <w:rtl w:val="0"/>
        </w:rPr>
        <w:t xml:space="preserve">FIN: se usa para liberar una conexión y especifica que el emisor no tiene más datos que transmitir. </w:t>
      </w:r>
    </w:p>
    <w:p w:rsidR="00000000" w:rsidDel="00000000" w:rsidP="00000000" w:rsidRDefault="00000000" w:rsidRPr="00000000" w14:paraId="000006F2">
      <w:pPr>
        <w:numPr>
          <w:ilvl w:val="0"/>
          <w:numId w:val="20"/>
        </w:numPr>
        <w:spacing w:after="0" w:afterAutospacing="0" w:before="0" w:beforeAutospacing="0"/>
        <w:ind w:left="720" w:hanging="360"/>
        <w:rPr>
          <w:b w:val="1"/>
        </w:rPr>
      </w:pPr>
      <w:r w:rsidDel="00000000" w:rsidR="00000000" w:rsidRPr="00000000">
        <w:rPr>
          <w:b w:val="1"/>
          <w:rtl w:val="0"/>
        </w:rPr>
        <w:t xml:space="preserve">Tamaño de Ventana. </w:t>
      </w:r>
      <w:r w:rsidDel="00000000" w:rsidR="00000000" w:rsidRPr="00000000">
        <w:rPr>
          <w:rtl w:val="0"/>
        </w:rPr>
        <w:t xml:space="preserve">El control de flujo en TCP se maneja mediante una ventana deslizante de tamaño variable. Indica la cantidad de bytes que se pueden enviar, empezando por el byte cuya recepción se ha confirmado (Número de confirmación). Un 0 significa que se han recibido los bytes hasta </w:t>
      </w:r>
      <m:oMath>
        <m:r>
          <w:rPr/>
          <m:t xml:space="preserve">Número de confirmación - 1</m:t>
        </m:r>
      </m:oMath>
      <w:r w:rsidDel="00000000" w:rsidR="00000000" w:rsidRPr="00000000">
        <w:rPr>
          <w:rtl w:val="0"/>
        </w:rPr>
        <w:t xml:space="preserve">, inclusive, pero que el receptor no ha tenido la oportunidad de consumir los datos y ya no desea más datos por el momento.</w:t>
      </w:r>
    </w:p>
    <w:p w:rsidR="00000000" w:rsidDel="00000000" w:rsidP="00000000" w:rsidRDefault="00000000" w:rsidRPr="00000000" w14:paraId="000006F3">
      <w:pPr>
        <w:numPr>
          <w:ilvl w:val="0"/>
          <w:numId w:val="20"/>
        </w:numPr>
        <w:spacing w:after="0" w:afterAutospacing="0" w:before="0" w:beforeAutospacing="0"/>
        <w:ind w:left="720" w:hanging="360"/>
        <w:rPr>
          <w:b w:val="1"/>
        </w:rPr>
      </w:pPr>
      <w:r w:rsidDel="00000000" w:rsidR="00000000" w:rsidRPr="00000000">
        <w:rPr>
          <w:b w:val="1"/>
          <w:rtl w:val="0"/>
        </w:rPr>
        <w:t xml:space="preserve">CheckSum. </w:t>
      </w:r>
      <w:r w:rsidDel="00000000" w:rsidR="00000000" w:rsidRPr="00000000">
        <w:rPr>
          <w:rtl w:val="0"/>
        </w:rPr>
        <w:t xml:space="preserve">Se realiza sobre el encabezado, los datos y un </w:t>
      </w:r>
      <w:r w:rsidDel="00000000" w:rsidR="00000000" w:rsidRPr="00000000">
        <w:rPr>
          <w:rtl w:val="0"/>
        </w:rPr>
        <w:t xml:space="preserve">pseudoencabezado</w:t>
      </w:r>
      <w:r w:rsidDel="00000000" w:rsidR="00000000" w:rsidRPr="00000000">
        <w:rPr>
          <w:rtl w:val="0"/>
        </w:rPr>
        <w:t xml:space="preserve"> (igual a UDP, pero con protocolo = 6).</w:t>
      </w:r>
    </w:p>
    <w:p w:rsidR="00000000" w:rsidDel="00000000" w:rsidP="00000000" w:rsidRDefault="00000000" w:rsidRPr="00000000" w14:paraId="000006F4">
      <w:pPr>
        <w:numPr>
          <w:ilvl w:val="0"/>
          <w:numId w:val="20"/>
        </w:numPr>
        <w:spacing w:after="0" w:afterAutospacing="0" w:before="0" w:beforeAutospacing="0"/>
        <w:ind w:left="720" w:hanging="360"/>
        <w:rPr>
          <w:b w:val="1"/>
        </w:rPr>
      </w:pPr>
      <w:r w:rsidDel="00000000" w:rsidR="00000000" w:rsidRPr="00000000">
        <w:rPr>
          <w:b w:val="1"/>
          <w:rtl w:val="0"/>
        </w:rPr>
        <w:t xml:space="preserve">Puntero de urgencia. </w:t>
      </w:r>
      <w:r w:rsidDel="00000000" w:rsidR="00000000" w:rsidRPr="00000000">
        <w:rPr>
          <w:rtl w:val="0"/>
        </w:rPr>
        <w:t xml:space="preserve">Cuando se suma al número de secuencia del segmento, contiene el número de secuencia del último octeto de la secuencia de datos urgentes. Esto permite al receptor conocer la cantidad de datos urgentes que llegan. </w:t>
      </w:r>
    </w:p>
    <w:p w:rsidR="00000000" w:rsidDel="00000000" w:rsidP="00000000" w:rsidRDefault="00000000" w:rsidRPr="00000000" w14:paraId="000006F5">
      <w:pPr>
        <w:numPr>
          <w:ilvl w:val="0"/>
          <w:numId w:val="20"/>
        </w:numPr>
        <w:spacing w:after="0" w:afterAutospacing="0" w:before="0" w:beforeAutospacing="0"/>
        <w:ind w:left="720" w:hanging="360"/>
        <w:rPr>
          <w:b w:val="1"/>
        </w:rPr>
      </w:pPr>
      <w:r w:rsidDel="00000000" w:rsidR="00000000" w:rsidRPr="00000000">
        <w:rPr>
          <w:b w:val="1"/>
          <w:rtl w:val="0"/>
        </w:rPr>
        <w:t xml:space="preserve">Opciones. </w:t>
      </w:r>
      <w:r w:rsidDel="00000000" w:rsidR="00000000" w:rsidRPr="00000000">
        <w:rPr>
          <w:rtl w:val="0"/>
        </w:rPr>
        <w:t xml:space="preserve">Características adicionales. Las opciones son de longitud variable, llenan un múltiplo de 32 bits mediante la técnica de relleno con ceros y se pueden extender hasta 40 bytes para dar cabida al encabezado TCP más largo que se pueda especificar. Algunas opciones se transmiten cuando se establece una conexión para negociar o informar al otro extremo sobre las capacidades disponibles. Las más usadas son:</w:t>
      </w:r>
    </w:p>
    <w:p w:rsidR="00000000" w:rsidDel="00000000" w:rsidP="00000000" w:rsidRDefault="00000000" w:rsidRPr="00000000" w14:paraId="000006F6">
      <w:pPr>
        <w:numPr>
          <w:ilvl w:val="1"/>
          <w:numId w:val="20"/>
        </w:numPr>
        <w:spacing w:after="0" w:afterAutospacing="0" w:before="0" w:beforeAutospacing="0"/>
        <w:ind w:left="1440" w:hanging="360"/>
        <w:rPr>
          <w:b w:val="1"/>
        </w:rPr>
      </w:pPr>
      <w:r w:rsidDel="00000000" w:rsidR="00000000" w:rsidRPr="00000000">
        <w:rPr>
          <w:b w:val="1"/>
          <w:rtl w:val="0"/>
        </w:rPr>
        <w:t xml:space="preserve">Maximum Segment Size (MSS)</w:t>
      </w:r>
    </w:p>
    <w:p w:rsidR="00000000" w:rsidDel="00000000" w:rsidP="00000000" w:rsidRDefault="00000000" w:rsidRPr="00000000" w14:paraId="000006F7">
      <w:pPr>
        <w:numPr>
          <w:ilvl w:val="1"/>
          <w:numId w:val="20"/>
        </w:numPr>
        <w:spacing w:after="0" w:afterAutospacing="0" w:before="0" w:beforeAutospacing="0"/>
        <w:ind w:left="1440" w:hanging="360"/>
        <w:rPr>
          <w:b w:val="1"/>
        </w:rPr>
      </w:pPr>
      <w:r w:rsidDel="00000000" w:rsidR="00000000" w:rsidRPr="00000000">
        <w:rPr>
          <w:b w:val="1"/>
          <w:rtl w:val="0"/>
        </w:rPr>
        <w:t xml:space="preserve">Timestamp</w:t>
      </w:r>
    </w:p>
    <w:p w:rsidR="00000000" w:rsidDel="00000000" w:rsidP="00000000" w:rsidRDefault="00000000" w:rsidRPr="00000000" w14:paraId="000006F8">
      <w:pPr>
        <w:numPr>
          <w:ilvl w:val="1"/>
          <w:numId w:val="20"/>
        </w:numPr>
        <w:spacing w:after="0" w:afterAutospacing="0" w:before="0" w:beforeAutospacing="0"/>
        <w:ind w:left="1440" w:hanging="360"/>
        <w:rPr>
          <w:b w:val="1"/>
          <w:u w:val="none"/>
        </w:rPr>
      </w:pPr>
      <w:r w:rsidDel="00000000" w:rsidR="00000000" w:rsidRPr="00000000">
        <w:rPr>
          <w:b w:val="1"/>
          <w:rtl w:val="0"/>
        </w:rPr>
        <w:t xml:space="preserve">Escala de ventana</w:t>
      </w:r>
    </w:p>
    <w:p w:rsidR="00000000" w:rsidDel="00000000" w:rsidP="00000000" w:rsidRDefault="00000000" w:rsidRPr="00000000" w14:paraId="000006F9">
      <w:pPr>
        <w:numPr>
          <w:ilvl w:val="1"/>
          <w:numId w:val="20"/>
        </w:numPr>
        <w:spacing w:before="0" w:beforeAutospacing="0"/>
        <w:ind w:left="1440" w:hanging="360"/>
        <w:rPr>
          <w:b w:val="1"/>
          <w:u w:val="none"/>
        </w:rPr>
      </w:pPr>
      <w:r w:rsidDel="00000000" w:rsidR="00000000" w:rsidRPr="00000000">
        <w:rPr>
          <w:b w:val="1"/>
          <w:rtl w:val="0"/>
        </w:rPr>
        <w:t xml:space="preserve">Confirmación de Recepción Selectiva (SACK)</w:t>
      </w:r>
    </w:p>
    <w:p w:rsidR="00000000" w:rsidDel="00000000" w:rsidP="00000000" w:rsidRDefault="00000000" w:rsidRPr="00000000" w14:paraId="000006FA">
      <w:pPr>
        <w:pStyle w:val="Heading4"/>
        <w:rPr/>
      </w:pPr>
      <w:bookmarkStart w:colFirst="0" w:colLast="0" w:name="_xhw6nqc644yb" w:id="157"/>
      <w:bookmarkEnd w:id="157"/>
      <w:r w:rsidDel="00000000" w:rsidR="00000000" w:rsidRPr="00000000">
        <w:rPr>
          <w:rtl w:val="0"/>
        </w:rPr>
        <w:t xml:space="preserve">Options</w:t>
      </w:r>
    </w:p>
    <w:p w:rsidR="00000000" w:rsidDel="00000000" w:rsidP="00000000" w:rsidRDefault="00000000" w:rsidRPr="00000000" w14:paraId="000006FB">
      <w:pPr>
        <w:rPr/>
      </w:pPr>
      <w:r w:rsidDel="00000000" w:rsidR="00000000" w:rsidRPr="00000000">
        <w:rPr>
          <w:b w:val="1"/>
          <w:rtl w:val="0"/>
        </w:rPr>
        <w:t xml:space="preserve">MSS. </w:t>
      </w:r>
      <w:r w:rsidDel="00000000" w:rsidR="00000000" w:rsidRPr="00000000">
        <w:rPr>
          <w:rtl w:val="0"/>
        </w:rPr>
        <w:t xml:space="preserve">Es declarada al establecimiento de la conexión, (segmentos SYN) No puede modificarse durante el intercambio de segmentos. Determina el tamaño máximo del segmento de datos que es capaz de aceptar. Deber ser: MTU de la interfaz - 40 B.</w:t>
      </w:r>
    </w:p>
    <w:p w:rsidR="00000000" w:rsidDel="00000000" w:rsidP="00000000" w:rsidRDefault="00000000" w:rsidRPr="00000000" w14:paraId="000006FC">
      <w:pPr>
        <w:rPr/>
      </w:pPr>
      <w:r w:rsidDel="00000000" w:rsidR="00000000" w:rsidRPr="00000000">
        <w:rPr>
          <w:b w:val="1"/>
          <w:rtl w:val="0"/>
        </w:rPr>
        <w:t xml:space="preserve">Timestamp. </w:t>
      </w:r>
      <w:r w:rsidDel="00000000" w:rsidR="00000000" w:rsidRPr="00000000">
        <w:rPr>
          <w:rtl w:val="0"/>
        </w:rPr>
        <w:t xml:space="preserve">El origen pone el stamp y el destino responde con un stamp al confirmar (ACK). Permite calcular de manera más precisa el RTT por cada segmento. Sin esta opción, el RTT se calcula por cada venta (ineficiente para ventanas grandes).</w:t>
      </w:r>
    </w:p>
    <w:p w:rsidR="00000000" w:rsidDel="00000000" w:rsidP="00000000" w:rsidRDefault="00000000" w:rsidRPr="00000000" w14:paraId="000006FD">
      <w:pPr>
        <w:rPr/>
      </w:pPr>
      <w:r w:rsidDel="00000000" w:rsidR="00000000" w:rsidRPr="00000000">
        <w:rPr>
          <w:b w:val="1"/>
          <w:rtl w:val="0"/>
        </w:rPr>
        <w:t xml:space="preserve">Escala de ventana. </w:t>
      </w:r>
      <w:r w:rsidDel="00000000" w:rsidR="00000000" w:rsidRPr="00000000">
        <w:rPr>
          <w:rtl w:val="0"/>
        </w:rPr>
        <w:t xml:space="preserve">Permite al emisor y al receptor negociar un factor de escala de ventana al inicio de una conexión.</w:t>
      </w:r>
    </w:p>
    <w:p w:rsidR="00000000" w:rsidDel="00000000" w:rsidP="00000000" w:rsidRDefault="00000000" w:rsidRPr="00000000" w14:paraId="000006FE">
      <w:pPr>
        <w:rPr/>
      </w:pPr>
      <w:r w:rsidDel="00000000" w:rsidR="00000000" w:rsidRPr="00000000">
        <w:rPr>
          <w:b w:val="1"/>
          <w:rtl w:val="0"/>
        </w:rPr>
        <w:t xml:space="preserve">SACK.  </w:t>
      </w:r>
      <w:r w:rsidDel="00000000" w:rsidR="00000000" w:rsidRPr="00000000">
        <w:rPr>
          <w:rtl w:val="0"/>
        </w:rPr>
        <w:t xml:space="preserve">Permite a un receptor indicar al emisor los rangos de números de secuencia que ha recibido. Complementa el Número de confirmación de recepción y se utiliza después de haber perdido un paquete y de la llegada de los datos subsiguientes (o duplicados).</w:t>
      </w:r>
      <w:r w:rsidDel="00000000" w:rsidR="00000000" w:rsidRPr="00000000">
        <w:rPr>
          <w:rtl w:val="0"/>
        </w:rPr>
      </w:r>
    </w:p>
    <w:p w:rsidR="00000000" w:rsidDel="00000000" w:rsidP="00000000" w:rsidRDefault="00000000" w:rsidRPr="00000000" w14:paraId="000006FF">
      <w:pPr>
        <w:pStyle w:val="Heading3"/>
        <w:rPr/>
      </w:pPr>
      <w:bookmarkStart w:colFirst="0" w:colLast="0" w:name="_zesjmbvs2yde" w:id="158"/>
      <w:bookmarkEnd w:id="158"/>
      <w:r w:rsidDel="00000000" w:rsidR="00000000" w:rsidRPr="00000000">
        <w:rPr>
          <w:rtl w:val="0"/>
        </w:rPr>
        <w:t xml:space="preserve">Mecanismos TCP</w:t>
      </w:r>
    </w:p>
    <w:p w:rsidR="00000000" w:rsidDel="00000000" w:rsidP="00000000" w:rsidRDefault="00000000" w:rsidRPr="00000000" w14:paraId="00000700">
      <w:pPr>
        <w:pStyle w:val="Heading4"/>
        <w:rPr/>
      </w:pPr>
      <w:bookmarkStart w:colFirst="0" w:colLast="0" w:name="_kq0npxug27il" w:id="159"/>
      <w:bookmarkEnd w:id="159"/>
      <w:r w:rsidDel="00000000" w:rsidR="00000000" w:rsidRPr="00000000">
        <w:rPr>
          <w:rtl w:val="0"/>
        </w:rPr>
        <w:t xml:space="preserve">Establecimiento de la conexión</w:t>
      </w:r>
    </w:p>
    <w:p w:rsidR="00000000" w:rsidDel="00000000" w:rsidP="00000000" w:rsidRDefault="00000000" w:rsidRPr="00000000" w14:paraId="00000701">
      <w:pPr>
        <w:rPr/>
      </w:pPr>
      <w:r w:rsidDel="00000000" w:rsidR="00000000" w:rsidRPr="00000000">
        <w:rPr>
          <w:rtl w:val="0"/>
        </w:rPr>
        <w:t xml:space="preserve">Usa un diálogo en tres pasos (Three-way Handshake). Cuando el indicador SYN está activado, el segmento es esencialmente una solicitud de conexión. Para iniciar una conexión:</w:t>
      </w:r>
    </w:p>
    <w:p w:rsidR="00000000" w:rsidDel="00000000" w:rsidP="00000000" w:rsidRDefault="00000000" w:rsidRPr="00000000" w14:paraId="00000702">
      <w:pPr>
        <w:numPr>
          <w:ilvl w:val="0"/>
          <w:numId w:val="114"/>
        </w:numPr>
        <w:spacing w:after="0" w:afterAutospacing="0"/>
        <w:ind w:left="720" w:hanging="360"/>
        <w:rPr>
          <w:u w:val="none"/>
        </w:rPr>
      </w:pPr>
      <w:r w:rsidDel="00000000" w:rsidR="00000000" w:rsidRPr="00000000">
        <w:rPr>
          <w:rtl w:val="0"/>
        </w:rPr>
        <w:t xml:space="preserve">Una entidad envía un SYN, SN=X, donde X es el número de secuencia inicial.</w:t>
      </w:r>
    </w:p>
    <w:p w:rsidR="00000000" w:rsidDel="00000000" w:rsidP="00000000" w:rsidRDefault="00000000" w:rsidRPr="00000000" w14:paraId="00000703">
      <w:pPr>
        <w:numPr>
          <w:ilvl w:val="0"/>
          <w:numId w:val="114"/>
        </w:numPr>
        <w:spacing w:after="0" w:afterAutospacing="0" w:before="0" w:beforeAutospacing="0"/>
        <w:ind w:left="720" w:hanging="360"/>
        <w:rPr>
          <w:u w:val="none"/>
        </w:rPr>
      </w:pPr>
      <w:r w:rsidDel="00000000" w:rsidR="00000000" w:rsidRPr="00000000">
        <w:rPr>
          <w:rtl w:val="0"/>
        </w:rPr>
        <w:t xml:space="preserve">El receptor responde con SYN, SN=Y, AN=X+1  mediante la activación de los indicadores SYN y ACK. Esto indica que el receptor está esperando recibir un segmento que comience con el octeto de datos X+1, confirmando el SYN que ocupaba SN=X.</w:t>
      </w:r>
    </w:p>
    <w:p w:rsidR="00000000" w:rsidDel="00000000" w:rsidP="00000000" w:rsidRDefault="00000000" w:rsidRPr="00000000" w14:paraId="00000704">
      <w:pPr>
        <w:numPr>
          <w:ilvl w:val="0"/>
          <w:numId w:val="114"/>
        </w:numPr>
        <w:spacing w:before="0" w:beforeAutospacing="0"/>
        <w:ind w:left="720" w:hanging="360"/>
        <w:rPr>
          <w:u w:val="none"/>
        </w:rPr>
      </w:pPr>
      <w:r w:rsidDel="00000000" w:rsidR="00000000" w:rsidRPr="00000000">
        <w:rPr>
          <w:rtl w:val="0"/>
        </w:rPr>
        <w:t xml:space="preserve">El que inicia la conexión responde con AN=Y+1. </w:t>
      </w:r>
    </w:p>
    <w:p w:rsidR="00000000" w:rsidDel="00000000" w:rsidP="00000000" w:rsidRDefault="00000000" w:rsidRPr="00000000" w14:paraId="00000705">
      <w:pPr>
        <w:rPr/>
      </w:pPr>
      <w:r w:rsidDel="00000000" w:rsidR="00000000" w:rsidRPr="00000000">
        <w:rPr>
          <w:rtl w:val="0"/>
        </w:rPr>
        <w:t xml:space="preserve">Una conexión está unívocamente determinada por los sockets (estación, puerto) origen y destino. Así, en cualquier instante de tiempo, sólo puede haber una única conexión TCP entre un único par de puertos. Sin embargo, un puerto dado puede admitir múltiples conexiones, cada una con un puerto diferente.</w:t>
      </w:r>
    </w:p>
    <w:p w:rsidR="00000000" w:rsidDel="00000000" w:rsidP="00000000" w:rsidRDefault="00000000" w:rsidRPr="00000000" w14:paraId="00000706">
      <w:pPr>
        <w:pStyle w:val="Heading4"/>
        <w:rPr/>
      </w:pPr>
      <w:bookmarkStart w:colFirst="0" w:colLast="0" w:name="_d13ujn82bhnd" w:id="160"/>
      <w:bookmarkEnd w:id="160"/>
      <w:r w:rsidDel="00000000" w:rsidR="00000000" w:rsidRPr="00000000">
        <w:rPr>
          <w:rtl w:val="0"/>
        </w:rPr>
        <w:t xml:space="preserve">Transferencia de datos</w:t>
      </w:r>
    </w:p>
    <w:p w:rsidR="00000000" w:rsidDel="00000000" w:rsidP="00000000" w:rsidRDefault="00000000" w:rsidRPr="00000000" w14:paraId="00000707">
      <w:pPr>
        <w:rPr/>
      </w:pPr>
      <w:r w:rsidDel="00000000" w:rsidR="00000000" w:rsidRPr="00000000">
        <w:rPr>
          <w:rtl w:val="0"/>
        </w:rPr>
        <w:t xml:space="preserve">Los datos se transmiten en segmentos sobre una conexión de transporte, pero la transferencia de datos se ve desde un punto de vista lógico como un flujo de octetos. Cada segmento contiene el número de secuencia del primer octeto del campo de datos. El control de flujo se hace usando </w:t>
      </w:r>
      <w:r w:rsidDel="00000000" w:rsidR="00000000" w:rsidRPr="00000000">
        <w:rPr>
          <w:b w:val="1"/>
          <w:rtl w:val="0"/>
        </w:rPr>
        <w:t xml:space="preserve">asignación de créditos,</w:t>
      </w:r>
      <w:r w:rsidDel="00000000" w:rsidR="00000000" w:rsidRPr="00000000">
        <w:rPr>
          <w:rtl w:val="0"/>
        </w:rPr>
        <w:t xml:space="preserve"> donde un crédito es un número de octetos en lugar de segmentos.</w:t>
      </w:r>
    </w:p>
    <w:p w:rsidR="00000000" w:rsidDel="00000000" w:rsidP="00000000" w:rsidRDefault="00000000" w:rsidRPr="00000000" w14:paraId="00000708">
      <w:pPr>
        <w:rPr/>
      </w:pPr>
      <w:r w:rsidDel="00000000" w:rsidR="00000000" w:rsidRPr="00000000">
        <w:rPr>
          <w:rtl w:val="0"/>
        </w:rPr>
        <w:t xml:space="preserve">Los datos se  almacenan temporalmente en la transmisión y en la recepción. TCP aplica su propio criterio para decidir cuándo armar y enviar el segmento. El indicador PUSH se usa para obligar a que los datos acumulados sean enviados.</w:t>
      </w:r>
    </w:p>
    <w:p w:rsidR="00000000" w:rsidDel="00000000" w:rsidP="00000000" w:rsidRDefault="00000000" w:rsidRPr="00000000" w14:paraId="00000709">
      <w:pPr>
        <w:rPr/>
      </w:pPr>
      <w:r w:rsidDel="00000000" w:rsidR="00000000" w:rsidRPr="00000000">
        <w:rPr>
          <w:rtl w:val="0"/>
        </w:rPr>
        <w:t xml:space="preserve">El usuario puede indicar que un bloque es urgente mediante el puntero de urgente. El receptor es alertado de que está recibiendo datos urgentes.</w:t>
      </w:r>
    </w:p>
    <w:p w:rsidR="00000000" w:rsidDel="00000000" w:rsidP="00000000" w:rsidRDefault="00000000" w:rsidRPr="00000000" w14:paraId="0000070A">
      <w:pPr>
        <w:rPr/>
      </w:pPr>
      <w:r w:rsidDel="00000000" w:rsidR="00000000" w:rsidRPr="00000000">
        <w:rPr>
          <w:rtl w:val="0"/>
        </w:rPr>
        <w:t xml:space="preserve">Si durante el intercambio de datos llega un segmento que aparentemente no va dirigido a la conexión actual, se envía un segmento con el valor del indicador RST activado.</w:t>
      </w:r>
    </w:p>
    <w:p w:rsidR="00000000" w:rsidDel="00000000" w:rsidP="00000000" w:rsidRDefault="00000000" w:rsidRPr="00000000" w14:paraId="0000070B">
      <w:pPr>
        <w:pStyle w:val="Heading4"/>
        <w:rPr/>
      </w:pPr>
      <w:bookmarkStart w:colFirst="0" w:colLast="0" w:name="_1lumgnaudxfj" w:id="161"/>
      <w:bookmarkEnd w:id="161"/>
      <w:r w:rsidDel="00000000" w:rsidR="00000000" w:rsidRPr="00000000">
        <w:rPr>
          <w:rtl w:val="0"/>
        </w:rPr>
        <w:t xml:space="preserve">Cierre de la conexión</w:t>
      </w:r>
    </w:p>
    <w:p w:rsidR="00000000" w:rsidDel="00000000" w:rsidP="00000000" w:rsidRDefault="00000000" w:rsidRPr="00000000" w14:paraId="0000070C">
      <w:pPr>
        <w:rPr/>
      </w:pPr>
      <w:r w:rsidDel="00000000" w:rsidR="00000000" w:rsidRPr="00000000">
        <w:rPr>
          <w:rtl w:val="0"/>
        </w:rPr>
        <w:t xml:space="preserve">Cada usuario TCP debe emitir una primitiva </w:t>
      </w:r>
      <w:r w:rsidDel="00000000" w:rsidR="00000000" w:rsidRPr="00000000">
        <w:rPr>
          <w:i w:val="1"/>
          <w:rtl w:val="0"/>
        </w:rPr>
        <w:t xml:space="preserve">Close. </w:t>
      </w:r>
      <w:r w:rsidDel="00000000" w:rsidR="00000000" w:rsidRPr="00000000">
        <w:rPr>
          <w:rtl w:val="0"/>
        </w:rPr>
        <w:t xml:space="preserve">Se setea el bit FIN en el último segmento que envía. Si un usuario emite un </w:t>
      </w:r>
      <w:r w:rsidDel="00000000" w:rsidR="00000000" w:rsidRPr="00000000">
        <w:rPr>
          <w:i w:val="1"/>
          <w:rtl w:val="0"/>
        </w:rPr>
        <w:t xml:space="preserve">Abort</w:t>
      </w:r>
      <w:r w:rsidDel="00000000" w:rsidR="00000000" w:rsidRPr="00000000">
        <w:rPr>
          <w:rtl w:val="0"/>
        </w:rPr>
        <w:t xml:space="preserve">, se produce un cierre abrupto. Se descartan todos los datos del buffer y se envía un RST al otro extremo.</w:t>
      </w:r>
    </w:p>
    <w:p w:rsidR="00000000" w:rsidDel="00000000" w:rsidP="00000000" w:rsidRDefault="00000000" w:rsidRPr="00000000" w14:paraId="0000070D">
      <w:pPr>
        <w:pStyle w:val="Heading3"/>
        <w:rPr/>
      </w:pPr>
      <w:bookmarkStart w:colFirst="0" w:colLast="0" w:name="_3k3xyubxt8yw" w:id="162"/>
      <w:bookmarkEnd w:id="162"/>
      <w:r w:rsidDel="00000000" w:rsidR="00000000" w:rsidRPr="00000000">
        <w:rPr>
          <w:rtl w:val="0"/>
        </w:rPr>
        <w:t xml:space="preserve">Control de errores</w:t>
      </w:r>
    </w:p>
    <w:p w:rsidR="00000000" w:rsidDel="00000000" w:rsidP="00000000" w:rsidRDefault="00000000" w:rsidRPr="00000000" w14:paraId="0000070E">
      <w:pPr>
        <w:rPr/>
      </w:pPr>
      <w:r w:rsidDel="00000000" w:rsidR="00000000" w:rsidRPr="00000000">
        <w:rPr>
          <w:rtl w:val="0"/>
        </w:rPr>
        <w:t xml:space="preserve">En TCP no existe una confirmación de rechazo (REJ o SREJ). TCP se basa en la confirmación positiva de la recepción y retransmite cuando la confirmación no llega dentro del RTO.</w:t>
      </w:r>
    </w:p>
    <w:p w:rsidR="00000000" w:rsidDel="00000000" w:rsidP="00000000" w:rsidRDefault="00000000" w:rsidRPr="00000000" w14:paraId="0000070F">
      <w:pPr>
        <w:rPr/>
      </w:pPr>
      <w:r w:rsidDel="00000000" w:rsidR="00000000" w:rsidRPr="00000000">
        <w:rPr>
          <w:b w:val="1"/>
          <w:rtl w:val="0"/>
        </w:rPr>
        <w:t xml:space="preserve">RTO (Temporizador de retransmisión). </w:t>
      </w:r>
      <w:r w:rsidDel="00000000" w:rsidR="00000000" w:rsidRPr="00000000">
        <w:rPr>
          <w:rtl w:val="0"/>
        </w:rPr>
        <w:t xml:space="preserve">Cuando se envía un segmento, se inicia un temporizador de retransmisiones. Si la confirmación de recepción del segmento llega antes de que expire el temporizador, éste se detiene. Por otro lado, si el temporizador termina antes de que llegue la confirmación de recepción, se retransmite el segmento</w:t>
      </w:r>
      <w:r w:rsidDel="00000000" w:rsidR="00000000" w:rsidRPr="00000000">
        <w:rPr>
          <w:rtl w:val="0"/>
        </w:rPr>
      </w:r>
    </w:p>
    <w:p w:rsidR="00000000" w:rsidDel="00000000" w:rsidP="00000000" w:rsidRDefault="00000000" w:rsidRPr="00000000" w14:paraId="00000710">
      <w:pPr>
        <w:pStyle w:val="Heading3"/>
        <w:rPr/>
      </w:pPr>
      <w:bookmarkStart w:colFirst="0" w:colLast="0" w:name="_fud5dg550aqq" w:id="163"/>
      <w:bookmarkEnd w:id="163"/>
      <w:r w:rsidDel="00000000" w:rsidR="00000000" w:rsidRPr="00000000">
        <w:rPr>
          <w:rtl w:val="0"/>
        </w:rPr>
        <w:t xml:space="preserve">Control de flujo</w:t>
      </w:r>
    </w:p>
    <w:p w:rsidR="00000000" w:rsidDel="00000000" w:rsidP="00000000" w:rsidRDefault="00000000" w:rsidRPr="00000000" w14:paraId="00000711">
      <w:pPr>
        <w:rPr/>
      </w:pPr>
      <w:r w:rsidDel="00000000" w:rsidR="00000000" w:rsidRPr="00000000">
        <w:rPr>
          <w:rtl w:val="0"/>
        </w:rPr>
        <w:t xml:space="preserve">Usa un </w:t>
      </w:r>
      <w:r w:rsidDel="00000000" w:rsidR="00000000" w:rsidRPr="00000000">
        <w:rPr>
          <w:b w:val="1"/>
          <w:rtl w:val="0"/>
        </w:rPr>
        <w:t xml:space="preserve">esquema de otorgamiento de créditos. </w:t>
      </w:r>
      <w:r w:rsidDel="00000000" w:rsidR="00000000" w:rsidRPr="00000000">
        <w:rPr>
          <w:rtl w:val="0"/>
        </w:rPr>
        <w:t xml:space="preserve">Es similar a ventana deslizante, pero separa la confirmación de datos recibidos del permiso para enviar más . Cada octeto de datos se considera que tiene un número de secuencia único. </w:t>
      </w:r>
    </w:p>
    <w:p w:rsidR="00000000" w:rsidDel="00000000" w:rsidP="00000000" w:rsidRDefault="00000000" w:rsidRPr="00000000" w14:paraId="00000712">
      <w:pPr>
        <w:rPr/>
      </w:pPr>
      <w:r w:rsidDel="00000000" w:rsidR="00000000" w:rsidRPr="00000000">
        <w:rPr>
          <w:rtl w:val="0"/>
        </w:rPr>
        <w:t xml:space="preserve">Además de los datos, cada segmento incluye tres campos relacionados al control de flujo: </w:t>
      </w:r>
    </w:p>
    <w:p w:rsidR="00000000" w:rsidDel="00000000" w:rsidP="00000000" w:rsidRDefault="00000000" w:rsidRPr="00000000" w14:paraId="00000713">
      <w:pPr>
        <w:numPr>
          <w:ilvl w:val="0"/>
          <w:numId w:val="150"/>
        </w:numPr>
        <w:spacing w:after="0" w:afterAutospacing="0"/>
        <w:ind w:left="720" w:hanging="360"/>
        <w:rPr>
          <w:u w:val="none"/>
        </w:rPr>
      </w:pPr>
      <w:r w:rsidDel="00000000" w:rsidR="00000000" w:rsidRPr="00000000">
        <w:rPr>
          <w:rtl w:val="0"/>
        </w:rPr>
        <w:t xml:space="preserve">Número de secuencia (SN)</w:t>
      </w:r>
    </w:p>
    <w:p w:rsidR="00000000" w:rsidDel="00000000" w:rsidP="00000000" w:rsidRDefault="00000000" w:rsidRPr="00000000" w14:paraId="00000714">
      <w:pPr>
        <w:numPr>
          <w:ilvl w:val="0"/>
          <w:numId w:val="150"/>
        </w:numPr>
        <w:spacing w:after="0" w:afterAutospacing="0" w:before="0" w:beforeAutospacing="0"/>
        <w:ind w:left="720" w:hanging="360"/>
        <w:rPr>
          <w:u w:val="none"/>
        </w:rPr>
      </w:pPr>
      <w:r w:rsidDel="00000000" w:rsidR="00000000" w:rsidRPr="00000000">
        <w:rPr>
          <w:rtl w:val="0"/>
        </w:rPr>
        <w:t xml:space="preserve">Número de confirmación (AN)</w:t>
      </w:r>
    </w:p>
    <w:p w:rsidR="00000000" w:rsidDel="00000000" w:rsidP="00000000" w:rsidRDefault="00000000" w:rsidRPr="00000000" w14:paraId="00000715">
      <w:pPr>
        <w:numPr>
          <w:ilvl w:val="0"/>
          <w:numId w:val="150"/>
        </w:numPr>
        <w:spacing w:before="0" w:beforeAutospacing="0"/>
        <w:ind w:left="720" w:hanging="360"/>
        <w:rPr>
          <w:u w:val="none"/>
        </w:rPr>
      </w:pPr>
      <w:r w:rsidDel="00000000" w:rsidR="00000000" w:rsidRPr="00000000">
        <w:rPr>
          <w:rtl w:val="0"/>
        </w:rPr>
        <w:t xml:space="preserve">Ventana (W)</w:t>
      </w:r>
    </w:p>
    <w:p w:rsidR="00000000" w:rsidDel="00000000" w:rsidP="00000000" w:rsidRDefault="00000000" w:rsidRPr="00000000" w14:paraId="00000716">
      <w:pPr>
        <w:rPr/>
      </w:pPr>
      <w:r w:rsidDel="00000000" w:rsidR="00000000" w:rsidRPr="00000000">
        <w:rPr>
          <w:rtl w:val="0"/>
        </w:rPr>
        <w:t xml:space="preserve">Al enviarse un segmento, se incluye el número de secuencia del primer octeto del campo de datos del segmento. El segmento recibido se confirma con un segmento de retorno que incluye </w:t>
      </w:r>
      <m:oMath>
        <m:r>
          <w:rPr/>
          <m:t xml:space="preserve">(AN=i, W=j)</m:t>
        </m:r>
      </m:oMath>
      <w:r w:rsidDel="00000000" w:rsidR="00000000" w:rsidRPr="00000000">
        <w:rPr>
          <w:rtl w:val="0"/>
        </w:rPr>
        <w:t xml:space="preserve">:</w:t>
      </w:r>
    </w:p>
    <w:p w:rsidR="00000000" w:rsidDel="00000000" w:rsidP="00000000" w:rsidRDefault="00000000" w:rsidRPr="00000000" w14:paraId="00000717">
      <w:pPr>
        <w:numPr>
          <w:ilvl w:val="0"/>
          <w:numId w:val="188"/>
        </w:numPr>
        <w:spacing w:after="0" w:afterAutospacing="0"/>
        <w:ind w:left="720" w:hanging="360"/>
        <w:rPr>
          <w:u w:val="none"/>
        </w:rPr>
      </w:pPr>
      <w:r w:rsidDel="00000000" w:rsidR="00000000" w:rsidRPr="00000000">
        <w:rPr>
          <w:rtl w:val="0"/>
        </w:rPr>
        <w:t xml:space="preserve">Todos los octetos con números de secuencia lleguen hasta </w:t>
      </w:r>
      <m:oMath>
        <m:r>
          <w:rPr/>
          <m:t xml:space="preserve">SN=i</m:t>
        </m:r>
      </m:oMath>
      <w:r w:rsidDel="00000000" w:rsidR="00000000" w:rsidRPr="00000000">
        <w:rPr>
          <w:rtl w:val="0"/>
        </w:rPr>
        <w:t xml:space="preserve"> se confirman. El siguiente octeto esperado tiene número de secuencia i.</w:t>
      </w:r>
    </w:p>
    <w:p w:rsidR="00000000" w:rsidDel="00000000" w:rsidP="00000000" w:rsidRDefault="00000000" w:rsidRPr="00000000" w14:paraId="00000718">
      <w:pPr>
        <w:numPr>
          <w:ilvl w:val="0"/>
          <w:numId w:val="188"/>
        </w:numPr>
        <w:spacing w:before="0" w:beforeAutospacing="0"/>
        <w:ind w:left="720" w:hanging="360"/>
        <w:rPr>
          <w:u w:val="none"/>
        </w:rPr>
      </w:pPr>
      <w:r w:rsidDel="00000000" w:rsidR="00000000" w:rsidRPr="00000000">
        <w:rPr>
          <w:rtl w:val="0"/>
        </w:rPr>
        <w:t xml:space="preserve">Se da permiso para enviar una ventana adicional de </w:t>
      </w:r>
      <m:oMath>
        <m:r>
          <w:rPr/>
          <m:t xml:space="preserve">W=j</m:t>
        </m:r>
      </m:oMath>
      <w:r w:rsidDel="00000000" w:rsidR="00000000" w:rsidRPr="00000000">
        <w:rPr>
          <w:rtl w:val="0"/>
        </w:rPr>
        <w:t xml:space="preserve"> </w:t>
      </w:r>
      <w:r w:rsidDel="00000000" w:rsidR="00000000" w:rsidRPr="00000000">
        <w:rPr>
          <w:rtl w:val="0"/>
        </w:rPr>
        <w:t xml:space="preserve">octetos</w:t>
      </w:r>
      <w:r w:rsidDel="00000000" w:rsidR="00000000" w:rsidRPr="00000000">
        <w:rPr>
          <w:rtl w:val="0"/>
        </w:rPr>
        <w:t xml:space="preserve"> de datos. Es decir, los j octetos correspondientes a los números de secuencia desde </w:t>
      </w:r>
      <m:oMath>
        <m:r>
          <w:rPr/>
          <m:t xml:space="preserve">i</m:t>
        </m:r>
      </m:oMath>
      <w:r w:rsidDel="00000000" w:rsidR="00000000" w:rsidRPr="00000000">
        <w:rPr>
          <w:rtl w:val="0"/>
        </w:rPr>
        <w:t xml:space="preserve"> hasta </w:t>
      </w:r>
      <m:oMath>
        <m:r>
          <w:rPr/>
          <m:t xml:space="preserve">i+j-1</m:t>
        </m:r>
      </m:oMath>
      <w:r w:rsidDel="00000000" w:rsidR="00000000" w:rsidRPr="00000000">
        <w:rPr>
          <w:rtl w:val="0"/>
        </w:rPr>
        <w:t xml:space="preserve">.</w:t>
      </w:r>
    </w:p>
    <w:p w:rsidR="00000000" w:rsidDel="00000000" w:rsidP="00000000" w:rsidRDefault="00000000" w:rsidRPr="00000000" w14:paraId="00000719">
      <w:pPr>
        <w:rPr/>
      </w:pPr>
      <w:r w:rsidDel="00000000" w:rsidR="00000000" w:rsidRPr="00000000">
        <w:rPr/>
        <w:drawing>
          <wp:inline distB="114300" distT="114300" distL="114300" distR="114300">
            <wp:extent cx="5731200" cy="3670300"/>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pStyle w:val="Heading3"/>
        <w:rPr/>
      </w:pPr>
      <w:bookmarkStart w:colFirst="0" w:colLast="0" w:name="_mhtwyayj6pg" w:id="164"/>
      <w:bookmarkEnd w:id="164"/>
      <w:r w:rsidDel="00000000" w:rsidR="00000000" w:rsidRPr="00000000">
        <w:rPr>
          <w:rtl w:val="0"/>
        </w:rPr>
        <w:t xml:space="preserve">Control de Congestión</w:t>
      </w:r>
    </w:p>
    <w:p w:rsidR="00000000" w:rsidDel="00000000" w:rsidP="00000000" w:rsidRDefault="00000000" w:rsidRPr="00000000" w14:paraId="0000071B">
      <w:pPr>
        <w:rPr/>
      </w:pPr>
      <w:r w:rsidDel="00000000" w:rsidR="00000000" w:rsidRPr="00000000">
        <w:rPr>
          <w:b w:val="1"/>
          <w:rtl w:val="0"/>
        </w:rPr>
        <w:t xml:space="preserve">Congestión </w:t>
      </w:r>
      <w:r w:rsidDel="00000000" w:rsidR="00000000" w:rsidRPr="00000000">
        <w:rPr>
          <w:rtl w:val="0"/>
        </w:rPr>
        <w:t xml:space="preserve">es la</w:t>
      </w:r>
      <w:r w:rsidDel="00000000" w:rsidR="00000000" w:rsidRPr="00000000">
        <w:rPr>
          <w:b w:val="1"/>
          <w:rtl w:val="0"/>
        </w:rPr>
        <w:t xml:space="preserve"> </w:t>
      </w:r>
      <w:r w:rsidDel="00000000" w:rsidR="00000000" w:rsidRPr="00000000">
        <w:rPr>
          <w:rtl w:val="0"/>
        </w:rPr>
        <w:t xml:space="preserve">condición de retraso severo causada por una sobrecarga de segmentos en uno o más puntos de conmutación.  Se produce un colapso de la red. </w:t>
      </w:r>
    </w:p>
    <w:p w:rsidR="00000000" w:rsidDel="00000000" w:rsidP="00000000" w:rsidRDefault="00000000" w:rsidRPr="00000000" w14:paraId="0000071C">
      <w:pPr>
        <w:rPr/>
      </w:pPr>
      <w:r w:rsidDel="00000000" w:rsidR="00000000" w:rsidRPr="00000000">
        <w:rPr>
          <w:rtl w:val="0"/>
        </w:rPr>
        <w:t xml:space="preserve">Consecuencias:</w:t>
      </w:r>
    </w:p>
    <w:p w:rsidR="00000000" w:rsidDel="00000000" w:rsidP="00000000" w:rsidRDefault="00000000" w:rsidRPr="00000000" w14:paraId="0000071D">
      <w:pPr>
        <w:numPr>
          <w:ilvl w:val="0"/>
          <w:numId w:val="192"/>
        </w:numPr>
        <w:spacing w:after="0" w:afterAutospacing="0"/>
        <w:ind w:left="720" w:hanging="360"/>
      </w:pPr>
      <w:r w:rsidDel="00000000" w:rsidR="00000000" w:rsidRPr="00000000">
        <w:rPr>
          <w:rtl w:val="0"/>
        </w:rPr>
        <w:t xml:space="preserve">Aumento de retrasos.</w:t>
      </w:r>
    </w:p>
    <w:p w:rsidR="00000000" w:rsidDel="00000000" w:rsidP="00000000" w:rsidRDefault="00000000" w:rsidRPr="00000000" w14:paraId="0000071E">
      <w:pPr>
        <w:numPr>
          <w:ilvl w:val="0"/>
          <w:numId w:val="192"/>
        </w:numPr>
        <w:spacing w:after="0" w:afterAutospacing="0" w:before="0" w:beforeAutospacing="0"/>
        <w:ind w:left="720" w:hanging="360"/>
      </w:pPr>
      <w:r w:rsidDel="00000000" w:rsidR="00000000" w:rsidRPr="00000000">
        <w:rPr>
          <w:rtl w:val="0"/>
        </w:rPr>
        <w:t xml:space="preserve">Descarte de segmentos por superar la capacidad de almacenamiento del router.</w:t>
      </w:r>
    </w:p>
    <w:p w:rsidR="00000000" w:rsidDel="00000000" w:rsidP="00000000" w:rsidRDefault="00000000" w:rsidRPr="00000000" w14:paraId="0000071F">
      <w:pPr>
        <w:numPr>
          <w:ilvl w:val="0"/>
          <w:numId w:val="192"/>
        </w:numPr>
        <w:spacing w:before="0" w:beforeAutospacing="0"/>
        <w:ind w:left="720" w:hanging="360"/>
      </w:pPr>
      <w:r w:rsidDel="00000000" w:rsidR="00000000" w:rsidRPr="00000000">
        <w:rPr>
          <w:rtl w:val="0"/>
        </w:rPr>
        <w:t xml:space="preserve">Retransmisión de datagramas por exceso de time-out.</w:t>
      </w:r>
    </w:p>
    <w:p w:rsidR="00000000" w:rsidDel="00000000" w:rsidP="00000000" w:rsidRDefault="00000000" w:rsidRPr="00000000" w14:paraId="00000720">
      <w:pPr>
        <w:rPr/>
      </w:pPr>
      <w:r w:rsidDel="00000000" w:rsidR="00000000" w:rsidRPr="00000000">
        <w:rPr>
          <w:rtl w:val="0"/>
        </w:rPr>
        <w:t xml:space="preserve">Las técnicas para evitar la congestión pueden agruparse en:</w:t>
      </w:r>
    </w:p>
    <w:p w:rsidR="00000000" w:rsidDel="00000000" w:rsidP="00000000" w:rsidRDefault="00000000" w:rsidRPr="00000000" w14:paraId="00000721">
      <w:pPr>
        <w:numPr>
          <w:ilvl w:val="0"/>
          <w:numId w:val="191"/>
        </w:numPr>
        <w:spacing w:after="0" w:afterAutospacing="0"/>
        <w:ind w:left="720" w:hanging="360"/>
        <w:rPr>
          <w:b w:val="1"/>
        </w:rPr>
      </w:pPr>
      <w:r w:rsidDel="00000000" w:rsidR="00000000" w:rsidRPr="00000000">
        <w:rPr>
          <w:b w:val="1"/>
          <w:rtl w:val="0"/>
        </w:rPr>
        <w:t xml:space="preserve">Gestión de temporizadores de retransmisión. </w:t>
      </w:r>
      <w:r w:rsidDel="00000000" w:rsidR="00000000" w:rsidRPr="00000000">
        <w:rPr>
          <w:rtl w:val="0"/>
        </w:rPr>
        <w:t xml:space="preserve">Al cambiar las condiciones de red, un temporizador de retransmisión estático puede expirar demasiado rápido o demasiado tarde. Las implementaciones TCP intentan estimar el retardo de ida y vuelta actual mediante la observación del patrón del retardo de segmentos más recientes, para establecer el temporizador a un valor un poco mayor que el retardo de ida y vuelta estimado. Técnica estándar de TCP: algoritmo de Jacobson</w:t>
      </w:r>
    </w:p>
    <w:p w:rsidR="00000000" w:rsidDel="00000000" w:rsidP="00000000" w:rsidRDefault="00000000" w:rsidRPr="00000000" w14:paraId="00000722">
      <w:pPr>
        <w:numPr>
          <w:ilvl w:val="0"/>
          <w:numId w:val="191"/>
        </w:numPr>
        <w:spacing w:before="0" w:beforeAutospacing="0"/>
        <w:ind w:left="720" w:hanging="360"/>
        <w:rPr>
          <w:b w:val="1"/>
        </w:rPr>
      </w:pPr>
      <w:r w:rsidDel="00000000" w:rsidR="00000000" w:rsidRPr="00000000">
        <w:rPr>
          <w:b w:val="1"/>
          <w:rtl w:val="0"/>
        </w:rPr>
        <w:t xml:space="preserve">Gestión de la venta. </w:t>
      </w:r>
      <w:r w:rsidDel="00000000" w:rsidR="00000000" w:rsidRPr="00000000">
        <w:rPr>
          <w:rtl w:val="0"/>
        </w:rPr>
        <w:t xml:space="preserve">El tamaño de ventana puede influir en que TCP pueda ser utilizado eficientemente sin causar congestión. Dos técnicas: el arranque lento y el ajuste dinámico.</w:t>
      </w:r>
    </w:p>
    <w:p w:rsidR="00000000" w:rsidDel="00000000" w:rsidP="00000000" w:rsidRDefault="00000000" w:rsidRPr="00000000" w14:paraId="00000723">
      <w:pPr>
        <w:pStyle w:val="Heading4"/>
        <w:rPr>
          <w:u w:val="single"/>
        </w:rPr>
      </w:pPr>
      <w:bookmarkStart w:colFirst="0" w:colLast="0" w:name="_tkqyo0mvx27v" w:id="165"/>
      <w:bookmarkEnd w:id="165"/>
      <w:r w:rsidDel="00000000" w:rsidR="00000000" w:rsidRPr="00000000">
        <w:rPr>
          <w:u w:val="single"/>
          <w:rtl w:val="0"/>
        </w:rPr>
        <w:t xml:space="preserve">Arranque lento</w:t>
      </w:r>
    </w:p>
    <w:p w:rsidR="00000000" w:rsidDel="00000000" w:rsidP="00000000" w:rsidRDefault="00000000" w:rsidRPr="00000000" w14:paraId="00000724">
      <w:pPr>
        <w:rPr/>
      </w:pPr>
      <w:r w:rsidDel="00000000" w:rsidR="00000000" w:rsidRPr="00000000">
        <w:rPr>
          <w:rtl w:val="0"/>
        </w:rPr>
        <w:t xml:space="preserve">Cuanto mayor es la ventana de emisión de TCP, más segmentos puede enviar la fuente TCP antes de que deba esperar una confirmación. Esto crea un problema cuando se establece por primera vez una conexión, ya que la entidad es libre de vaciar la ventana de datos completa en la red.</w:t>
      </w:r>
    </w:p>
    <w:p w:rsidR="00000000" w:rsidDel="00000000" w:rsidP="00000000" w:rsidRDefault="00000000" w:rsidRPr="00000000" w14:paraId="00000725">
      <w:pPr>
        <w:rPr/>
      </w:pPr>
      <w:r w:rsidDel="00000000" w:rsidR="00000000" w:rsidRPr="00000000">
        <w:rPr>
          <w:rtl w:val="0"/>
        </w:rPr>
        <w:t xml:space="preserve">Estrategia: el emisor envía con una ventana relativamente grande, pero no con su máximo tamaño, esperando aproximarse al tamaño máximo que sería proporcionado por la conexión finalmente. Para evitar que el emisor inunde la interconexión con muchos segmentos, la ventana se expande de manera gradual hasta que se reciban las confirmaciones.</w:t>
      </w:r>
    </w:p>
    <w:p w:rsidR="00000000" w:rsidDel="00000000" w:rsidP="00000000" w:rsidRDefault="00000000" w:rsidRPr="00000000" w14:paraId="00000726">
      <w:pPr>
        <w:jc w:val="center"/>
        <w:rPr>
          <w:sz w:val="24"/>
          <w:szCs w:val="24"/>
        </w:rPr>
      </w:pPr>
      <m:oMath>
        <m:r>
          <w:rPr>
            <w:sz w:val="24"/>
            <w:szCs w:val="24"/>
          </w:rPr>
          <m:t xml:space="preserve">awnd=MIN(crédito, cwnd)</m:t>
        </m:r>
      </m:oMath>
      <w:r w:rsidDel="00000000" w:rsidR="00000000" w:rsidRPr="00000000">
        <w:rPr>
          <w:rtl w:val="0"/>
        </w:rPr>
      </w:r>
    </w:p>
    <w:p w:rsidR="00000000" w:rsidDel="00000000" w:rsidP="00000000" w:rsidRDefault="00000000" w:rsidRPr="00000000" w14:paraId="00000727">
      <w:pPr>
        <w:rPr/>
      </w:pPr>
      <w:r w:rsidDel="00000000" w:rsidR="00000000" w:rsidRPr="00000000">
        <w:rPr>
          <w:sz w:val="24"/>
          <w:szCs w:val="24"/>
          <w:rtl w:val="0"/>
        </w:rPr>
        <w:tab/>
      </w:r>
      <w:r w:rsidDel="00000000" w:rsidR="00000000" w:rsidRPr="00000000">
        <w:rPr>
          <w:i w:val="1"/>
          <w:rtl w:val="0"/>
        </w:rPr>
        <w:t xml:space="preserve">awnd</w:t>
      </w:r>
      <w:r w:rsidDel="00000000" w:rsidR="00000000" w:rsidRPr="00000000">
        <w:rPr>
          <w:rtl w:val="0"/>
        </w:rPr>
        <w:t xml:space="preserve"> = </w:t>
      </w:r>
      <w:r w:rsidDel="00000000" w:rsidR="00000000" w:rsidRPr="00000000">
        <w:rPr>
          <w:b w:val="1"/>
          <w:rtl w:val="0"/>
        </w:rPr>
        <w:t xml:space="preserve">ventana permitida</w:t>
      </w:r>
      <w:r w:rsidDel="00000000" w:rsidR="00000000" w:rsidRPr="00000000">
        <w:rPr>
          <w:rtl w:val="0"/>
        </w:rPr>
        <w:t xml:space="preserve"> [segmentos]. Cantidad de segmentos que se pueden </w:t>
        <w:br w:type="textWrapping"/>
        <w:tab/>
        <w:t xml:space="preserve">enviar sin recibir confirmaciones adicionales</w:t>
      </w:r>
    </w:p>
    <w:p w:rsidR="00000000" w:rsidDel="00000000" w:rsidP="00000000" w:rsidRDefault="00000000" w:rsidRPr="00000000" w14:paraId="00000728">
      <w:pPr>
        <w:ind w:left="720" w:firstLine="0"/>
        <w:rPr/>
      </w:pPr>
      <w:r w:rsidDel="00000000" w:rsidR="00000000" w:rsidRPr="00000000">
        <w:rPr>
          <w:i w:val="1"/>
          <w:rtl w:val="0"/>
        </w:rPr>
        <w:t xml:space="preserve">cwnd</w:t>
      </w:r>
      <w:r w:rsidDel="00000000" w:rsidR="00000000" w:rsidRPr="00000000">
        <w:rPr>
          <w:rtl w:val="0"/>
        </w:rPr>
        <w:t xml:space="preserve"> = </w:t>
      </w:r>
      <w:r w:rsidDel="00000000" w:rsidR="00000000" w:rsidRPr="00000000">
        <w:rPr>
          <w:b w:val="1"/>
          <w:rtl w:val="0"/>
        </w:rPr>
        <w:t xml:space="preserve">ventana de congestión</w:t>
      </w:r>
      <w:r w:rsidDel="00000000" w:rsidR="00000000" w:rsidRPr="00000000">
        <w:rPr>
          <w:rtl w:val="0"/>
        </w:rPr>
        <w:t xml:space="preserve"> [segmentos]. Se usa durante el inicio para reducir el flujo durante los periodos de congestión. Empieza en 1 cuando se abre una conexión. Al recibirse una confirmación, ++cwnd , hasta algún valor máximo.</w:t>
      </w:r>
    </w:p>
    <w:p w:rsidR="00000000" w:rsidDel="00000000" w:rsidP="00000000" w:rsidRDefault="00000000" w:rsidRPr="00000000" w14:paraId="00000729">
      <w:pPr>
        <w:ind w:left="720" w:firstLine="0"/>
        <w:rPr/>
      </w:pPr>
      <w:r w:rsidDel="00000000" w:rsidR="00000000" w:rsidRPr="00000000">
        <w:rPr>
          <w:i w:val="1"/>
          <w:rtl w:val="0"/>
        </w:rPr>
        <w:t xml:space="preserve">crédito</w:t>
      </w:r>
      <w:r w:rsidDel="00000000" w:rsidR="00000000" w:rsidRPr="00000000">
        <w:rPr>
          <w:rtl w:val="0"/>
        </w:rPr>
        <w:t xml:space="preserve"> = cantidad de créditos concedidos y no utilizados en la confirmación más reciente [segmentos]. Cuando se recibe una confirmación, </w:t>
      </w:r>
      <m:oMath>
        <m:r>
          <w:rPr/>
          <m:t xml:space="preserve">crédito=ventana/</m:t>
        </m:r>
        <m:r>
          <w:rPr/>
          <m:t xml:space="preserve">tamaño_de_segmento</m:t>
        </m:r>
      </m:oMath>
      <w:r w:rsidDel="00000000" w:rsidR="00000000" w:rsidRPr="00000000">
        <w:rPr>
          <w:rtl w:val="0"/>
        </w:rPr>
        <w:t xml:space="preserve">.</w:t>
      </w:r>
    </w:p>
    <w:p w:rsidR="00000000" w:rsidDel="00000000" w:rsidP="00000000" w:rsidRDefault="00000000" w:rsidRPr="00000000" w14:paraId="0000072A">
      <w:pPr>
        <w:rPr/>
      </w:pPr>
      <w:r w:rsidDel="00000000" w:rsidR="00000000" w:rsidRPr="00000000">
        <w:rPr>
          <w:i w:val="1"/>
          <w:rtl w:val="0"/>
        </w:rPr>
        <w:t xml:space="preserve">cwnd</w:t>
      </w:r>
      <w:r w:rsidDel="00000000" w:rsidR="00000000" w:rsidRPr="00000000">
        <w:rPr>
          <w:rtl w:val="0"/>
        </w:rPr>
        <w:t xml:space="preserve"> crece de manera exponencial. Después del primer ACK, </w:t>
      </w:r>
      <w:r w:rsidDel="00000000" w:rsidR="00000000" w:rsidRPr="00000000">
        <w:rPr>
          <w:i w:val="1"/>
          <w:rtl w:val="0"/>
        </w:rPr>
        <w:t xml:space="preserve">cwnd = 2</w:t>
      </w:r>
      <w:r w:rsidDel="00000000" w:rsidR="00000000" w:rsidRPr="00000000">
        <w:rPr>
          <w:rtl w:val="0"/>
        </w:rPr>
        <w:t xml:space="preserve"> (se envían dos segmentos). Con la confirmación de esos dos, TCP desplaza la ventana 1 segmento e incrementa </w:t>
      </w:r>
      <w:r w:rsidDel="00000000" w:rsidR="00000000" w:rsidRPr="00000000">
        <w:rPr>
          <w:i w:val="1"/>
          <w:rtl w:val="0"/>
        </w:rPr>
        <w:t xml:space="preserve">cwnd</w:t>
      </w:r>
      <w:r w:rsidDel="00000000" w:rsidR="00000000" w:rsidRPr="00000000">
        <w:rPr>
          <w:rtl w:val="0"/>
        </w:rPr>
        <w:t xml:space="preserve"> en una por cada ACK que llega. TCP puede enviar cuatro segmentos. Cuando se confirmen esos cuatro segmentos, se puede enviar ocho …</w:t>
      </w:r>
    </w:p>
    <w:p w:rsidR="00000000" w:rsidDel="00000000" w:rsidP="00000000" w:rsidRDefault="00000000" w:rsidRPr="00000000" w14:paraId="0000072B">
      <w:pPr>
        <w:pStyle w:val="Heading4"/>
        <w:rPr/>
      </w:pPr>
      <w:bookmarkStart w:colFirst="0" w:colLast="0" w:name="_hgc4h7iroyl3" w:id="166"/>
      <w:bookmarkEnd w:id="166"/>
      <w:r w:rsidDel="00000000" w:rsidR="00000000" w:rsidRPr="00000000">
        <w:rPr>
          <w:rtl w:val="0"/>
        </w:rPr>
        <w:t xml:space="preserve">Retransmisión rápida</w:t>
      </w:r>
    </w:p>
    <w:p w:rsidR="00000000" w:rsidDel="00000000" w:rsidP="00000000" w:rsidRDefault="00000000" w:rsidRPr="00000000" w14:paraId="0000072C">
      <w:pPr>
        <w:rPr/>
      </w:pPr>
      <w:r w:rsidDel="00000000" w:rsidR="00000000" w:rsidRPr="00000000">
        <w:rPr>
          <w:rtl w:val="0"/>
        </w:rPr>
        <w:t xml:space="preserve">Cuando la fuente recibe un ACK duplicado, significa:</w:t>
      </w:r>
    </w:p>
    <w:p w:rsidR="00000000" w:rsidDel="00000000" w:rsidP="00000000" w:rsidRDefault="00000000" w:rsidRPr="00000000" w14:paraId="0000072D">
      <w:pPr>
        <w:numPr>
          <w:ilvl w:val="0"/>
          <w:numId w:val="220"/>
        </w:numPr>
        <w:spacing w:after="0" w:afterAutospacing="0"/>
        <w:ind w:left="720" w:hanging="360"/>
        <w:rPr>
          <w:u w:val="none"/>
        </w:rPr>
      </w:pPr>
      <w:r w:rsidDel="00000000" w:rsidR="00000000" w:rsidRPr="00000000">
        <w:rPr>
          <w:rtl w:val="0"/>
        </w:rPr>
        <w:t xml:space="preserve">El segmento fue demorado, pero finalmente llegará.</w:t>
      </w:r>
    </w:p>
    <w:p w:rsidR="00000000" w:rsidDel="00000000" w:rsidP="00000000" w:rsidRDefault="00000000" w:rsidRPr="00000000" w14:paraId="0000072E">
      <w:pPr>
        <w:numPr>
          <w:ilvl w:val="0"/>
          <w:numId w:val="220"/>
        </w:numPr>
        <w:spacing w:before="0" w:beforeAutospacing="0"/>
        <w:ind w:left="720" w:hanging="360"/>
        <w:rPr>
          <w:u w:val="none"/>
        </w:rPr>
      </w:pPr>
      <w:r w:rsidDel="00000000" w:rsidR="00000000" w:rsidRPr="00000000">
        <w:rPr>
          <w:rtl w:val="0"/>
        </w:rPr>
        <w:t xml:space="preserve">El segmento se perdió (tiene que retransmitirse).</w:t>
      </w:r>
    </w:p>
    <w:p w:rsidR="00000000" w:rsidDel="00000000" w:rsidP="00000000" w:rsidRDefault="00000000" w:rsidRPr="00000000" w14:paraId="0000072F">
      <w:pPr>
        <w:rPr/>
      </w:pPr>
      <w:r w:rsidDel="00000000" w:rsidR="00000000" w:rsidRPr="00000000">
        <w:rPr>
          <w:rtl w:val="0"/>
        </w:rPr>
        <w:t xml:space="preserve">En lugar de esperar a que caduque el RTO, si se reciben 3 ACK duplicados, se retransmite el segmento perdido.</w:t>
      </w:r>
      <w:r w:rsidDel="00000000" w:rsidR="00000000" w:rsidRPr="00000000">
        <w:rPr>
          <w:rtl w:val="0"/>
        </w:rPr>
      </w:r>
    </w:p>
    <w:p w:rsidR="00000000" w:rsidDel="00000000" w:rsidP="00000000" w:rsidRDefault="00000000" w:rsidRPr="00000000" w14:paraId="00000730">
      <w:pPr>
        <w:pStyle w:val="Heading4"/>
        <w:rPr/>
      </w:pPr>
      <w:bookmarkStart w:colFirst="0" w:colLast="0" w:name="_qu8f7owq2fur" w:id="167"/>
      <w:bookmarkEnd w:id="167"/>
      <w:r w:rsidDel="00000000" w:rsidR="00000000" w:rsidRPr="00000000">
        <w:rPr>
          <w:rtl w:val="0"/>
        </w:rPr>
        <w:t xml:space="preserve">Recuperación rápida</w:t>
      </w:r>
    </w:p>
    <w:p w:rsidR="00000000" w:rsidDel="00000000" w:rsidP="00000000" w:rsidRDefault="00000000" w:rsidRPr="00000000" w14:paraId="00000731">
      <w:pPr>
        <w:rPr/>
      </w:pPr>
      <w:r w:rsidDel="00000000" w:rsidR="00000000" w:rsidRPr="00000000">
        <w:rPr>
          <w:rtl w:val="0"/>
        </w:rPr>
        <w:t xml:space="preserve">Esta variante permite al transmisor evitar volver al Slow-Start en caso de perderse un segmento. Cuando se recibe el 3° ACK duplicado, se setea </w:t>
      </w:r>
      <m:oMath>
        <m:r>
          <w:rPr>
            <w:i w:val="1"/>
          </w:rPr>
          <m:t xml:space="preserve">cwnd=cwnd/2</m:t>
        </m:r>
      </m:oMath>
      <w:r w:rsidDel="00000000" w:rsidR="00000000" w:rsidRPr="00000000">
        <w:rPr>
          <w:rtl w:val="0"/>
        </w:rPr>
      </w:r>
    </w:p>
    <w:p w:rsidR="00000000" w:rsidDel="00000000" w:rsidP="00000000" w:rsidRDefault="00000000" w:rsidRPr="00000000" w14:paraId="00000732">
      <w:pPr>
        <w:pStyle w:val="Heading4"/>
        <w:rPr/>
      </w:pPr>
      <w:bookmarkStart w:colFirst="0" w:colLast="0" w:name="_49v6cwc8u8iu" w:id="168"/>
      <w:bookmarkEnd w:id="168"/>
      <w:r w:rsidDel="00000000" w:rsidR="00000000" w:rsidRPr="00000000">
        <w:rPr>
          <w:rtl w:val="0"/>
        </w:rPr>
        <w:t xml:space="preserve">Ajuste dinámico</w:t>
      </w:r>
    </w:p>
    <w:p w:rsidR="00000000" w:rsidDel="00000000" w:rsidP="00000000" w:rsidRDefault="00000000" w:rsidRPr="00000000" w14:paraId="00000733">
      <w:pPr>
        <w:rPr/>
      </w:pPr>
      <w:r w:rsidDel="00000000" w:rsidR="00000000" w:rsidRPr="00000000">
        <w:rPr>
          <w:rtl w:val="0"/>
        </w:rPr>
        <w:t xml:space="preserve">Cuando se pierde un segmento (expira un temporizador), es señal de que se está produciendo una congestión. Lo prudente sería inicializar </w:t>
      </w:r>
      <w:r w:rsidDel="00000000" w:rsidR="00000000" w:rsidRPr="00000000">
        <w:rPr>
          <w:i w:val="1"/>
          <w:rtl w:val="0"/>
        </w:rPr>
        <w:t xml:space="preserve">cwnd</w:t>
      </w:r>
      <w:r w:rsidDel="00000000" w:rsidR="00000000" w:rsidRPr="00000000">
        <w:rPr>
          <w:rtl w:val="0"/>
        </w:rPr>
        <w:t xml:space="preserve"> en 1 y comenzar el procedimiento de arranque lento de nuevo. El arranque lento puede ser demasiado agresivo y empeorar la congestión. Alternativa: usar arranque lento para comenzar, seguido de un crecimiento lineal de </w:t>
      </w:r>
      <w:r w:rsidDel="00000000" w:rsidR="00000000" w:rsidRPr="00000000">
        <w:rPr>
          <w:i w:val="1"/>
          <w:rtl w:val="0"/>
        </w:rPr>
        <w:t xml:space="preserve">cwnd.</w:t>
      </w:r>
      <w:r w:rsidDel="00000000" w:rsidR="00000000" w:rsidRPr="00000000">
        <w:rPr>
          <w:rtl w:val="0"/>
        </w:rPr>
      </w:r>
    </w:p>
    <w:p w:rsidR="00000000" w:rsidDel="00000000" w:rsidP="00000000" w:rsidRDefault="00000000" w:rsidRPr="00000000" w14:paraId="00000734">
      <w:pPr>
        <w:pStyle w:val="Heading2"/>
        <w:rPr/>
      </w:pPr>
      <w:bookmarkStart w:colFirst="0" w:colLast="0" w:name="_vviopnk7j6pn" w:id="169"/>
      <w:bookmarkEnd w:id="169"/>
      <w:r w:rsidDel="00000000" w:rsidR="00000000" w:rsidRPr="00000000">
        <w:rPr>
          <w:rtl w:val="0"/>
        </w:rPr>
        <w:t xml:space="preserve">Comparativa de Control de Errores (IP-UDP-TCP)</w:t>
      </w:r>
    </w:p>
    <w:tbl>
      <w:tblPr>
        <w:tblStyle w:val="Table3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950"/>
        <w:gridCol w:w="2520"/>
        <w:gridCol w:w="2235"/>
        <w:tblGridChange w:id="0">
          <w:tblGrid>
            <w:gridCol w:w="2235"/>
            <w:gridCol w:w="1950"/>
            <w:gridCol w:w="2520"/>
            <w:gridCol w:w="2235"/>
          </w:tblGrid>
        </w:tblGridChange>
      </w:tblGrid>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35">
            <w:pPr>
              <w:widowControl w:val="0"/>
              <w:spacing w:after="0" w:before="0" w:line="240" w:lineRule="auto"/>
              <w:jc w:val="center"/>
              <w:rPr>
                <w:b w:val="1"/>
                <w:sz w:val="18"/>
                <w:szCs w:val="18"/>
              </w:rPr>
            </w:pPr>
            <w:r w:rsidDel="00000000" w:rsidR="00000000" w:rsidRPr="00000000">
              <w:rPr>
                <w:b w:val="1"/>
                <w:sz w:val="18"/>
                <w:szCs w:val="18"/>
                <w:rtl w:val="0"/>
              </w:rPr>
              <w:t xml:space="preserve">Protocolo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6">
            <w:pPr>
              <w:widowControl w:val="0"/>
              <w:spacing w:after="0" w:before="0" w:line="240" w:lineRule="auto"/>
              <w:jc w:val="center"/>
              <w:rPr>
                <w:b w:val="1"/>
                <w:sz w:val="18"/>
                <w:szCs w:val="18"/>
              </w:rPr>
            </w:pPr>
            <w:r w:rsidDel="00000000" w:rsidR="00000000" w:rsidRPr="00000000">
              <w:rPr>
                <w:b w:val="1"/>
                <w:sz w:val="18"/>
                <w:szCs w:val="18"/>
                <w:rtl w:val="0"/>
              </w:rPr>
              <w:t xml:space="preserve">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7">
            <w:pPr>
              <w:widowControl w:val="0"/>
              <w:spacing w:after="0" w:before="0" w:line="240" w:lineRule="auto"/>
              <w:jc w:val="center"/>
              <w:rPr>
                <w:b w:val="1"/>
                <w:sz w:val="18"/>
                <w:szCs w:val="18"/>
              </w:rPr>
            </w:pPr>
            <w:r w:rsidDel="00000000" w:rsidR="00000000" w:rsidRPr="00000000">
              <w:rPr>
                <w:b w:val="1"/>
                <w:sz w:val="18"/>
                <w:szCs w:val="18"/>
                <w:rtl w:val="0"/>
              </w:rPr>
              <w:t xml:space="preserve">UDP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8">
            <w:pPr>
              <w:widowControl w:val="0"/>
              <w:spacing w:after="0" w:before="0" w:line="240" w:lineRule="auto"/>
              <w:jc w:val="center"/>
              <w:rPr>
                <w:b w:val="1"/>
                <w:sz w:val="18"/>
                <w:szCs w:val="18"/>
              </w:rPr>
            </w:pPr>
            <w:r w:rsidDel="00000000" w:rsidR="00000000" w:rsidRPr="00000000">
              <w:rPr>
                <w:b w:val="1"/>
                <w:sz w:val="18"/>
                <w:szCs w:val="18"/>
                <w:rtl w:val="0"/>
              </w:rPr>
              <w:t xml:space="preserve">TCP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39">
            <w:pPr>
              <w:widowControl w:val="0"/>
              <w:spacing w:after="0" w:before="0" w:line="240" w:lineRule="auto"/>
              <w:jc w:val="center"/>
              <w:rPr>
                <w:b w:val="1"/>
                <w:sz w:val="18"/>
                <w:szCs w:val="18"/>
              </w:rPr>
            </w:pPr>
            <w:r w:rsidDel="00000000" w:rsidR="00000000" w:rsidRPr="00000000">
              <w:rPr>
                <w:b w:val="1"/>
                <w:sz w:val="18"/>
                <w:szCs w:val="18"/>
                <w:rtl w:val="0"/>
              </w:rPr>
              <w:t xml:space="preserve">Detección de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A">
            <w:pPr>
              <w:widowControl w:val="0"/>
              <w:spacing w:after="0" w:before="0" w:line="240" w:lineRule="auto"/>
              <w:jc w:val="center"/>
              <w:rPr>
                <w:sz w:val="18"/>
                <w:szCs w:val="18"/>
              </w:rPr>
            </w:pPr>
            <w:r w:rsidDel="00000000" w:rsidR="00000000" w:rsidRPr="00000000">
              <w:rPr>
                <w:b w:val="1"/>
                <w:sz w:val="18"/>
                <w:szCs w:val="18"/>
                <w:rtl w:val="0"/>
              </w:rPr>
              <w:t xml:space="preserve">CheckSum </w:t>
            </w:r>
            <w:r w:rsidDel="00000000" w:rsidR="00000000" w:rsidRPr="00000000">
              <w:rPr>
                <w:sz w:val="18"/>
                <w:szCs w:val="18"/>
                <w:rtl w:val="0"/>
              </w:rPr>
              <w:t xml:space="preserve">en el header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B">
            <w:pPr>
              <w:widowControl w:val="0"/>
              <w:spacing w:after="0" w:before="0" w:line="240" w:lineRule="auto"/>
              <w:jc w:val="center"/>
              <w:rPr>
                <w:sz w:val="18"/>
                <w:szCs w:val="18"/>
              </w:rPr>
            </w:pPr>
            <w:r w:rsidDel="00000000" w:rsidR="00000000" w:rsidRPr="00000000">
              <w:rPr>
                <w:b w:val="1"/>
                <w:sz w:val="18"/>
                <w:szCs w:val="18"/>
                <w:rtl w:val="0"/>
              </w:rPr>
              <w:t xml:space="preserve">Checksum</w:t>
            </w:r>
            <w:r w:rsidDel="00000000" w:rsidR="00000000" w:rsidRPr="00000000">
              <w:rPr>
                <w:sz w:val="18"/>
                <w:szCs w:val="18"/>
                <w:rtl w:val="0"/>
              </w:rPr>
              <w:t xml:space="preserve"> en el datagrama UDP y en el </w:t>
            </w:r>
            <w:r w:rsidDel="00000000" w:rsidR="00000000" w:rsidRPr="00000000">
              <w:rPr>
                <w:sz w:val="18"/>
                <w:szCs w:val="18"/>
                <w:rtl w:val="0"/>
              </w:rPr>
              <w:t xml:space="preserve">pseudoheader</w:t>
            </w:r>
            <w:r w:rsidDel="00000000" w:rsidR="00000000" w:rsidRPr="00000000">
              <w:rPr>
                <w:sz w:val="18"/>
                <w:szCs w:val="18"/>
                <w:rtl w:val="0"/>
              </w:rPr>
              <w:t xml:space="preserve"> del datagrama 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C">
            <w:pPr>
              <w:widowControl w:val="0"/>
              <w:spacing w:after="0" w:before="0" w:line="240" w:lineRule="auto"/>
              <w:jc w:val="center"/>
              <w:rPr>
                <w:sz w:val="18"/>
                <w:szCs w:val="18"/>
              </w:rPr>
            </w:pPr>
            <w:r w:rsidDel="00000000" w:rsidR="00000000" w:rsidRPr="00000000">
              <w:rPr>
                <w:b w:val="1"/>
                <w:sz w:val="18"/>
                <w:szCs w:val="18"/>
                <w:rtl w:val="0"/>
              </w:rPr>
              <w:t xml:space="preserve">Checksum</w:t>
            </w:r>
            <w:r w:rsidDel="00000000" w:rsidR="00000000" w:rsidRPr="00000000">
              <w:rPr>
                <w:sz w:val="18"/>
                <w:szCs w:val="18"/>
                <w:rtl w:val="0"/>
              </w:rPr>
              <w:t xml:space="preserve"> en el segmento TCP y en el </w:t>
            </w:r>
            <w:r w:rsidDel="00000000" w:rsidR="00000000" w:rsidRPr="00000000">
              <w:rPr>
                <w:sz w:val="18"/>
                <w:szCs w:val="18"/>
                <w:rtl w:val="0"/>
              </w:rPr>
              <w:t xml:space="preserve">pseudoheader</w:t>
            </w:r>
            <w:r w:rsidDel="00000000" w:rsidR="00000000" w:rsidRPr="00000000">
              <w:rPr>
                <w:sz w:val="18"/>
                <w:szCs w:val="18"/>
                <w:rtl w:val="0"/>
              </w:rPr>
              <w:t xml:space="preserve"> del datagrama IP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3D">
            <w:pPr>
              <w:widowControl w:val="0"/>
              <w:spacing w:after="0" w:before="0" w:line="240" w:lineRule="auto"/>
              <w:jc w:val="center"/>
              <w:rPr>
                <w:b w:val="1"/>
                <w:sz w:val="18"/>
                <w:szCs w:val="18"/>
              </w:rPr>
            </w:pPr>
            <w:r w:rsidDel="00000000" w:rsidR="00000000" w:rsidRPr="00000000">
              <w:rPr>
                <w:b w:val="1"/>
                <w:sz w:val="18"/>
                <w:szCs w:val="18"/>
                <w:rtl w:val="0"/>
              </w:rPr>
              <w:t xml:space="preserve">Corrección de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E">
            <w:pPr>
              <w:widowControl w:val="0"/>
              <w:spacing w:after="0" w:before="0" w:line="240" w:lineRule="auto"/>
              <w:jc w:val="center"/>
              <w:rPr>
                <w:sz w:val="18"/>
                <w:szCs w:val="18"/>
              </w:rPr>
            </w:pPr>
            <w:r w:rsidDel="00000000" w:rsidR="00000000" w:rsidRPr="00000000">
              <w:rPr>
                <w:b w:val="1"/>
                <w:sz w:val="18"/>
                <w:szCs w:val="18"/>
                <w:rtl w:val="0"/>
              </w:rPr>
              <w:t xml:space="preserve">No</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F">
            <w:pPr>
              <w:widowControl w:val="0"/>
              <w:spacing w:after="0" w:before="0" w:line="240" w:lineRule="auto"/>
              <w:jc w:val="center"/>
              <w:rPr>
                <w:sz w:val="18"/>
                <w:szCs w:val="18"/>
              </w:rPr>
            </w:pPr>
            <w:r w:rsidDel="00000000" w:rsidR="00000000" w:rsidRPr="00000000">
              <w:rPr>
                <w:b w:val="1"/>
                <w:sz w:val="18"/>
                <w:szCs w:val="18"/>
                <w:rtl w:val="0"/>
              </w:rPr>
              <w:t xml:space="preserve">No</w:t>
            </w:r>
            <w:r w:rsidDel="00000000" w:rsidR="00000000" w:rsidRPr="00000000">
              <w:rPr>
                <w:sz w:val="18"/>
                <w:szCs w:val="18"/>
                <w:rtl w:val="0"/>
              </w:rPr>
              <w:t xml:space="preserve">.</w:t>
              <w:br w:type="textWrapping"/>
              <w:t xml:space="preserve"> No corrige ni recupera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0">
            <w:pPr>
              <w:widowControl w:val="0"/>
              <w:spacing w:after="0" w:before="0" w:line="240" w:lineRule="auto"/>
              <w:jc w:val="center"/>
              <w:rPr>
                <w:sz w:val="18"/>
                <w:szCs w:val="18"/>
              </w:rPr>
            </w:pPr>
            <w:r w:rsidDel="00000000" w:rsidR="00000000" w:rsidRPr="00000000">
              <w:rPr>
                <w:b w:val="1"/>
                <w:sz w:val="18"/>
                <w:szCs w:val="18"/>
                <w:rtl w:val="0"/>
              </w:rPr>
              <w:t xml:space="preserve">Sí (ARQ</w:t>
            </w:r>
            <w:r w:rsidDel="00000000" w:rsidR="00000000" w:rsidRPr="00000000">
              <w:rPr>
                <w:sz w:val="18"/>
                <w:szCs w:val="18"/>
                <w:rtl w:val="0"/>
              </w:rPr>
              <w:t xml:space="preserve">). </w:t>
              <w:br w:type="textWrapping"/>
              <w:t xml:space="preserve">En el segmento TCP y en el </w:t>
            </w:r>
            <w:r w:rsidDel="00000000" w:rsidR="00000000" w:rsidRPr="00000000">
              <w:rPr>
                <w:sz w:val="18"/>
                <w:szCs w:val="18"/>
                <w:rtl w:val="0"/>
              </w:rPr>
              <w:t xml:space="preserve">pseudoheader</w:t>
            </w:r>
            <w:r w:rsidDel="00000000" w:rsidR="00000000" w:rsidRPr="00000000">
              <w:rPr>
                <w:sz w:val="18"/>
                <w:szCs w:val="18"/>
                <w:rtl w:val="0"/>
              </w:rPr>
              <w:t xml:space="preserve"> del datagrama IP</w:t>
            </w:r>
          </w:p>
        </w:tc>
      </w:tr>
    </w:tbl>
    <w:p w:rsidR="00000000" w:rsidDel="00000000" w:rsidP="00000000" w:rsidRDefault="00000000" w:rsidRPr="00000000" w14:paraId="00000741">
      <w:pPr>
        <w:pStyle w:val="Heading2"/>
        <w:rPr/>
      </w:pPr>
      <w:bookmarkStart w:colFirst="0" w:colLast="0" w:name="_s2seu9o0rhde" w:id="170"/>
      <w:bookmarkEnd w:id="170"/>
      <w:r w:rsidDel="00000000" w:rsidR="00000000" w:rsidRPr="00000000">
        <w:rPr>
          <w:rtl w:val="0"/>
        </w:rPr>
        <w:t xml:space="preserve">UDP </w:t>
      </w:r>
      <w:r w:rsidDel="00000000" w:rsidR="00000000" w:rsidRPr="00000000">
        <w:rPr>
          <w:rtl w:val="0"/>
        </w:rPr>
        <w:t xml:space="preserve">vs TCP</w:t>
      </w:r>
      <w:r w:rsidDel="00000000" w:rsidR="00000000" w:rsidRPr="00000000">
        <w:rPr>
          <w:rtl w:val="0"/>
        </w:rPr>
        <w:t xml:space="preserve"> </w:t>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050"/>
        <w:gridCol w:w="3210"/>
        <w:tblGridChange w:id="0">
          <w:tblGrid>
            <w:gridCol w:w="1740"/>
            <w:gridCol w:w="4050"/>
            <w:gridCol w:w="321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42">
            <w:pPr>
              <w:widowControl w:val="0"/>
              <w:spacing w:after="0" w:before="0" w:line="240" w:lineRule="auto"/>
              <w:jc w:val="center"/>
              <w:rPr>
                <w:b w:val="1"/>
                <w:sz w:val="16"/>
                <w:szCs w:val="16"/>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743">
            <w:pPr>
              <w:widowControl w:val="0"/>
              <w:spacing w:after="0" w:before="0" w:line="240" w:lineRule="auto"/>
              <w:jc w:val="center"/>
              <w:rPr>
                <w:b w:val="1"/>
                <w:sz w:val="16"/>
                <w:szCs w:val="16"/>
              </w:rPr>
            </w:pPr>
            <w:r w:rsidDel="00000000" w:rsidR="00000000" w:rsidRPr="00000000">
              <w:rPr>
                <w:b w:val="1"/>
                <w:sz w:val="16"/>
                <w:szCs w:val="16"/>
                <w:rtl w:val="0"/>
              </w:rPr>
              <w:t xml:space="preserve">UDP</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744">
            <w:pPr>
              <w:widowControl w:val="0"/>
              <w:spacing w:after="0" w:before="0" w:line="240" w:lineRule="auto"/>
              <w:jc w:val="center"/>
              <w:rPr>
                <w:b w:val="1"/>
                <w:sz w:val="16"/>
                <w:szCs w:val="16"/>
              </w:rPr>
            </w:pPr>
            <w:r w:rsidDel="00000000" w:rsidR="00000000" w:rsidRPr="00000000">
              <w:rPr>
                <w:b w:val="1"/>
                <w:sz w:val="16"/>
                <w:szCs w:val="16"/>
                <w:rtl w:val="0"/>
              </w:rPr>
              <w:t xml:space="preserve">TCP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5">
            <w:pPr>
              <w:widowControl w:val="0"/>
              <w:spacing w:after="0" w:before="0" w:line="240" w:lineRule="auto"/>
              <w:jc w:val="right"/>
              <w:rPr>
                <w:b w:val="1"/>
                <w:sz w:val="16"/>
                <w:szCs w:val="16"/>
              </w:rPr>
            </w:pPr>
            <w:r w:rsidDel="00000000" w:rsidR="00000000" w:rsidRPr="00000000">
              <w:rPr>
                <w:b w:val="1"/>
                <w:sz w:val="16"/>
                <w:szCs w:val="16"/>
                <w:rtl w:val="0"/>
              </w:rPr>
              <w:t xml:space="preserve">Nombre PDU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6">
            <w:pPr>
              <w:widowControl w:val="0"/>
              <w:spacing w:after="0" w:before="0" w:line="240" w:lineRule="auto"/>
              <w:jc w:val="center"/>
              <w:rPr>
                <w:sz w:val="16"/>
                <w:szCs w:val="16"/>
              </w:rPr>
            </w:pPr>
            <w:r w:rsidDel="00000000" w:rsidR="00000000" w:rsidRPr="00000000">
              <w:rPr>
                <w:sz w:val="16"/>
                <w:szCs w:val="16"/>
                <w:rtl w:val="0"/>
              </w:rPr>
              <w:t xml:space="preserve">Datagrama UDP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7">
            <w:pPr>
              <w:widowControl w:val="0"/>
              <w:spacing w:after="0" w:before="0" w:line="240" w:lineRule="auto"/>
              <w:jc w:val="center"/>
              <w:rPr>
                <w:sz w:val="16"/>
                <w:szCs w:val="16"/>
              </w:rPr>
            </w:pPr>
            <w:r w:rsidDel="00000000" w:rsidR="00000000" w:rsidRPr="00000000">
              <w:rPr>
                <w:sz w:val="16"/>
                <w:szCs w:val="16"/>
                <w:rtl w:val="0"/>
              </w:rPr>
              <w:t xml:space="preserve">Segmento TCP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8">
            <w:pPr>
              <w:widowControl w:val="0"/>
              <w:spacing w:after="0" w:before="0" w:line="240" w:lineRule="auto"/>
              <w:jc w:val="right"/>
              <w:rPr>
                <w:b w:val="1"/>
                <w:sz w:val="16"/>
                <w:szCs w:val="16"/>
              </w:rPr>
            </w:pPr>
            <w:r w:rsidDel="00000000" w:rsidR="00000000" w:rsidRPr="00000000">
              <w:rPr>
                <w:b w:val="1"/>
                <w:sz w:val="16"/>
                <w:szCs w:val="16"/>
                <w:rtl w:val="0"/>
              </w:rPr>
              <w:t xml:space="preserve">Tipo de Servicios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9">
            <w:pPr>
              <w:widowControl w:val="0"/>
              <w:spacing w:after="0" w:before="0" w:line="240" w:lineRule="auto"/>
              <w:jc w:val="center"/>
              <w:rPr>
                <w:sz w:val="16"/>
                <w:szCs w:val="16"/>
              </w:rPr>
            </w:pPr>
            <w:r w:rsidDel="00000000" w:rsidR="00000000" w:rsidRPr="00000000">
              <w:rPr>
                <w:sz w:val="16"/>
                <w:szCs w:val="16"/>
                <w:rtl w:val="0"/>
              </w:rPr>
              <w:t xml:space="preserve">Sin conexión </w:t>
              <w:br w:type="textWrapping"/>
              <w:t xml:space="preserve">Los datagramas UDP viajan por caminos distintos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A">
            <w:pPr>
              <w:widowControl w:val="0"/>
              <w:spacing w:after="0" w:before="0" w:line="240" w:lineRule="auto"/>
              <w:jc w:val="center"/>
              <w:rPr>
                <w:sz w:val="16"/>
                <w:szCs w:val="16"/>
              </w:rPr>
            </w:pPr>
            <w:r w:rsidDel="00000000" w:rsidR="00000000" w:rsidRPr="00000000">
              <w:rPr>
                <w:sz w:val="16"/>
                <w:szCs w:val="16"/>
                <w:rtl w:val="0"/>
              </w:rPr>
              <w:t xml:space="preserve">Con conexión</w:t>
              <w:br w:type="textWrapping"/>
              <w:t xml:space="preserve">Los segmentos TCP viajan por un único camino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B">
            <w:pPr>
              <w:widowControl w:val="0"/>
              <w:spacing w:after="0" w:before="0" w:line="240" w:lineRule="auto"/>
              <w:jc w:val="right"/>
              <w:rPr>
                <w:b w:val="1"/>
                <w:sz w:val="16"/>
                <w:szCs w:val="16"/>
              </w:rPr>
            </w:pPr>
            <w:r w:rsidDel="00000000" w:rsidR="00000000" w:rsidRPr="00000000">
              <w:rPr>
                <w:b w:val="1"/>
                <w:sz w:val="16"/>
                <w:szCs w:val="16"/>
                <w:rtl w:val="0"/>
              </w:rPr>
              <w:t xml:space="preserve">Confiabilidad en la entrega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C">
            <w:pPr>
              <w:widowControl w:val="0"/>
              <w:spacing w:after="0" w:before="0" w:line="240" w:lineRule="auto"/>
              <w:jc w:val="center"/>
              <w:rPr>
                <w:sz w:val="16"/>
                <w:szCs w:val="16"/>
              </w:rPr>
            </w:pPr>
            <w:r w:rsidDel="00000000" w:rsidR="00000000" w:rsidRPr="00000000">
              <w:rPr>
                <w:sz w:val="16"/>
                <w:szCs w:val="16"/>
                <w:rtl w:val="0"/>
              </w:rPr>
              <w:t xml:space="preserve">Entrega de datos no confiable. </w:t>
              <w:br w:type="textWrapping"/>
              <w:t xml:space="preserve">No garantiza ni confirma la entrega de datos. Pueden haber pérdidas, duplicaciones y retrasos.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D">
            <w:pPr>
              <w:widowControl w:val="0"/>
              <w:spacing w:after="0" w:before="0" w:line="240" w:lineRule="auto"/>
              <w:jc w:val="center"/>
              <w:rPr>
                <w:sz w:val="16"/>
                <w:szCs w:val="16"/>
              </w:rPr>
            </w:pPr>
            <w:r w:rsidDel="00000000" w:rsidR="00000000" w:rsidRPr="00000000">
              <w:rPr>
                <w:sz w:val="16"/>
                <w:szCs w:val="16"/>
                <w:rtl w:val="0"/>
              </w:rPr>
              <w:t xml:space="preserve">Entrega de datos confiable. Garantiza la entrega de datos vía confirmación.</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E">
            <w:pPr>
              <w:widowControl w:val="0"/>
              <w:spacing w:after="0" w:before="0" w:line="240" w:lineRule="auto"/>
              <w:jc w:val="right"/>
              <w:rPr>
                <w:b w:val="1"/>
                <w:sz w:val="16"/>
                <w:szCs w:val="16"/>
              </w:rPr>
            </w:pPr>
            <w:r w:rsidDel="00000000" w:rsidR="00000000" w:rsidRPr="00000000">
              <w:rPr>
                <w:b w:val="1"/>
                <w:sz w:val="16"/>
                <w:szCs w:val="16"/>
                <w:rtl w:val="0"/>
              </w:rPr>
              <w:t xml:space="preserve">Orden de llegada de los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F">
            <w:pPr>
              <w:widowControl w:val="0"/>
              <w:spacing w:after="0" w:before="0" w:line="240" w:lineRule="auto"/>
              <w:jc w:val="center"/>
              <w:rPr>
                <w:sz w:val="16"/>
                <w:szCs w:val="16"/>
              </w:rPr>
            </w:pPr>
            <w:r w:rsidDel="00000000" w:rsidR="00000000" w:rsidRPr="00000000">
              <w:rPr>
                <w:sz w:val="16"/>
                <w:szCs w:val="16"/>
                <w:rtl w:val="0"/>
              </w:rPr>
              <w:t xml:space="preserve">La entrega de datos no es secuenciada.</w:t>
              <w:br w:type="textWrapping"/>
              <w:t xml:space="preserve"> Los datos no llegan en orden.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0">
            <w:pPr>
              <w:widowControl w:val="0"/>
              <w:spacing w:after="0" w:before="0" w:line="240" w:lineRule="auto"/>
              <w:jc w:val="center"/>
              <w:rPr>
                <w:sz w:val="16"/>
                <w:szCs w:val="16"/>
              </w:rPr>
            </w:pPr>
            <w:r w:rsidDel="00000000" w:rsidR="00000000" w:rsidRPr="00000000">
              <w:rPr>
                <w:sz w:val="16"/>
                <w:szCs w:val="16"/>
                <w:rtl w:val="0"/>
              </w:rPr>
              <w:t xml:space="preserve">La entrega de datos es secuenciada.</w:t>
            </w:r>
          </w:p>
          <w:p w:rsidR="00000000" w:rsidDel="00000000" w:rsidP="00000000" w:rsidRDefault="00000000" w:rsidRPr="00000000" w14:paraId="00000751">
            <w:pPr>
              <w:widowControl w:val="0"/>
              <w:spacing w:after="0" w:before="0" w:line="240" w:lineRule="auto"/>
              <w:jc w:val="center"/>
              <w:rPr>
                <w:sz w:val="16"/>
                <w:szCs w:val="16"/>
              </w:rPr>
            </w:pPr>
            <w:r w:rsidDel="00000000" w:rsidR="00000000" w:rsidRPr="00000000">
              <w:rPr>
                <w:sz w:val="16"/>
                <w:szCs w:val="16"/>
                <w:rtl w:val="0"/>
              </w:rPr>
              <w:t xml:space="preserve">Los datos llegan en orden.</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2">
            <w:pPr>
              <w:widowControl w:val="0"/>
              <w:spacing w:after="0" w:before="0" w:line="240" w:lineRule="auto"/>
              <w:jc w:val="right"/>
              <w:rPr>
                <w:b w:val="1"/>
                <w:sz w:val="16"/>
                <w:szCs w:val="16"/>
              </w:rPr>
            </w:pPr>
            <w:r w:rsidDel="00000000" w:rsidR="00000000" w:rsidRPr="00000000">
              <w:rPr>
                <w:b w:val="1"/>
                <w:sz w:val="16"/>
                <w:szCs w:val="16"/>
                <w:rtl w:val="0"/>
              </w:rPr>
              <w:t xml:space="preserve">Velocidad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3">
            <w:pPr>
              <w:widowControl w:val="0"/>
              <w:spacing w:after="0" w:before="0" w:line="240" w:lineRule="auto"/>
              <w:jc w:val="center"/>
              <w:rPr>
                <w:sz w:val="16"/>
                <w:szCs w:val="16"/>
              </w:rPr>
            </w:pPr>
            <w:r w:rsidDel="00000000" w:rsidR="00000000" w:rsidRPr="00000000">
              <w:rPr>
                <w:sz w:val="16"/>
                <w:szCs w:val="16"/>
                <w:rtl w:val="0"/>
              </w:rPr>
              <w:t xml:space="preserve">Rápido. </w:t>
              <w:br w:type="textWrapping"/>
              <w:t xml:space="preserve">Tiene requisitos de carga pequeños.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4">
            <w:pPr>
              <w:widowControl w:val="0"/>
              <w:spacing w:after="0" w:before="0" w:line="240" w:lineRule="auto"/>
              <w:jc w:val="center"/>
              <w:rPr>
                <w:sz w:val="16"/>
                <w:szCs w:val="16"/>
              </w:rPr>
            </w:pPr>
            <w:r w:rsidDel="00000000" w:rsidR="00000000" w:rsidRPr="00000000">
              <w:rPr>
                <w:sz w:val="16"/>
                <w:szCs w:val="16"/>
                <w:rtl w:val="0"/>
              </w:rPr>
              <w:t xml:space="preserve">Lento.</w:t>
            </w:r>
          </w:p>
          <w:p w:rsidR="00000000" w:rsidDel="00000000" w:rsidP="00000000" w:rsidRDefault="00000000" w:rsidRPr="00000000" w14:paraId="00000755">
            <w:pPr>
              <w:widowControl w:val="0"/>
              <w:spacing w:after="0" w:before="0" w:line="240" w:lineRule="auto"/>
              <w:jc w:val="center"/>
              <w:rPr>
                <w:sz w:val="16"/>
                <w:szCs w:val="16"/>
              </w:rPr>
            </w:pPr>
            <w:r w:rsidDel="00000000" w:rsidR="00000000" w:rsidRPr="00000000">
              <w:rPr>
                <w:sz w:val="16"/>
                <w:szCs w:val="16"/>
                <w:rtl w:val="0"/>
              </w:rPr>
              <w:t xml:space="preserve">Tiene requisitos de carga mayores.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6">
            <w:pPr>
              <w:widowControl w:val="0"/>
              <w:spacing w:after="0" w:before="0" w:line="240" w:lineRule="auto"/>
              <w:jc w:val="right"/>
              <w:rPr>
                <w:b w:val="1"/>
                <w:sz w:val="16"/>
                <w:szCs w:val="16"/>
              </w:rPr>
            </w:pPr>
            <w:r w:rsidDel="00000000" w:rsidR="00000000" w:rsidRPr="00000000">
              <w:rPr>
                <w:b w:val="1"/>
                <w:sz w:val="16"/>
                <w:szCs w:val="16"/>
                <w:rtl w:val="0"/>
              </w:rPr>
              <w:t xml:space="preserve">Establecimiento de Sesión entre Hosts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7">
            <w:pPr>
              <w:widowControl w:val="0"/>
              <w:spacing w:after="0" w:before="0" w:line="240" w:lineRule="auto"/>
              <w:jc w:val="center"/>
              <w:rPr>
                <w:sz w:val="16"/>
                <w:szCs w:val="16"/>
              </w:rPr>
            </w:pPr>
            <w:r w:rsidDel="00000000" w:rsidR="00000000" w:rsidRPr="00000000">
              <w:rPr>
                <w:sz w:val="16"/>
                <w:szCs w:val="16"/>
                <w:rtl w:val="0"/>
              </w:rPr>
              <w:t xml:space="preserve">No se establece.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8">
            <w:pPr>
              <w:widowControl w:val="0"/>
              <w:spacing w:after="0" w:before="0" w:line="240" w:lineRule="auto"/>
              <w:jc w:val="center"/>
              <w:rPr>
                <w:sz w:val="16"/>
                <w:szCs w:val="16"/>
              </w:rPr>
            </w:pPr>
            <w:r w:rsidDel="00000000" w:rsidR="00000000" w:rsidRPr="00000000">
              <w:rPr>
                <w:sz w:val="16"/>
                <w:szCs w:val="16"/>
                <w:rtl w:val="0"/>
              </w:rPr>
              <w:t xml:space="preserve">Sí se establece.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9">
            <w:pPr>
              <w:widowControl w:val="0"/>
              <w:spacing w:after="0" w:before="0" w:line="240" w:lineRule="auto"/>
              <w:jc w:val="right"/>
              <w:rPr>
                <w:b w:val="1"/>
                <w:sz w:val="16"/>
                <w:szCs w:val="16"/>
              </w:rPr>
            </w:pPr>
            <w:r w:rsidDel="00000000" w:rsidR="00000000" w:rsidRPr="00000000">
              <w:rPr>
                <w:b w:val="1"/>
                <w:sz w:val="16"/>
                <w:szCs w:val="16"/>
                <w:rtl w:val="0"/>
              </w:rPr>
              <w:t xml:space="preserve">Comunicaciones admitidas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A">
            <w:pPr>
              <w:widowControl w:val="0"/>
              <w:spacing w:after="0" w:before="0" w:line="240" w:lineRule="auto"/>
              <w:jc w:val="center"/>
              <w:rPr>
                <w:sz w:val="16"/>
                <w:szCs w:val="16"/>
              </w:rPr>
            </w:pPr>
            <w:r w:rsidDel="00000000" w:rsidR="00000000" w:rsidRPr="00000000">
              <w:rPr>
                <w:sz w:val="16"/>
                <w:szCs w:val="16"/>
                <w:rtl w:val="0"/>
              </w:rPr>
              <w:t xml:space="preserve">Punto-a-punto.</w:t>
              <w:br w:type="textWrapping"/>
              <w:t xml:space="preserve">Punto-a-multipunto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B">
            <w:pPr>
              <w:widowControl w:val="0"/>
              <w:spacing w:after="0" w:before="0" w:line="240" w:lineRule="auto"/>
              <w:jc w:val="center"/>
              <w:rPr>
                <w:sz w:val="16"/>
                <w:szCs w:val="16"/>
              </w:rPr>
            </w:pPr>
            <w:r w:rsidDel="00000000" w:rsidR="00000000" w:rsidRPr="00000000">
              <w:rPr>
                <w:sz w:val="16"/>
                <w:szCs w:val="16"/>
                <w:rtl w:val="0"/>
              </w:rPr>
              <w:t xml:space="preserve">Solamente punto-a-punto (usa ARQ)</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C">
            <w:pPr>
              <w:widowControl w:val="0"/>
              <w:spacing w:after="0" w:before="0" w:line="240" w:lineRule="auto"/>
              <w:jc w:val="right"/>
              <w:rPr>
                <w:b w:val="1"/>
                <w:sz w:val="16"/>
                <w:szCs w:val="16"/>
              </w:rPr>
            </w:pPr>
            <w:r w:rsidDel="00000000" w:rsidR="00000000" w:rsidRPr="00000000">
              <w:rPr>
                <w:b w:val="1"/>
                <w:sz w:val="16"/>
                <w:szCs w:val="16"/>
                <w:rtl w:val="0"/>
              </w:rPr>
              <w:t xml:space="preserve">Controles de flujo y congestión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D">
            <w:pPr>
              <w:widowControl w:val="0"/>
              <w:spacing w:after="0" w:before="0" w:line="240" w:lineRule="auto"/>
              <w:jc w:val="center"/>
              <w:rPr>
                <w:sz w:val="16"/>
                <w:szCs w:val="16"/>
              </w:rPr>
            </w:pPr>
            <w:r w:rsidDel="00000000" w:rsidR="00000000" w:rsidRPr="00000000">
              <w:rPr>
                <w:sz w:val="16"/>
                <w:szCs w:val="16"/>
                <w:rtl w:val="0"/>
              </w:rPr>
              <w:t xml:space="preserve">No hace control de flujo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E">
            <w:pPr>
              <w:widowControl w:val="0"/>
              <w:spacing w:after="0" w:before="0" w:line="240" w:lineRule="auto"/>
              <w:jc w:val="center"/>
              <w:rPr>
                <w:sz w:val="16"/>
                <w:szCs w:val="16"/>
              </w:rPr>
            </w:pPr>
            <w:r w:rsidDel="00000000" w:rsidR="00000000" w:rsidRPr="00000000">
              <w:rPr>
                <w:b w:val="1"/>
                <w:sz w:val="16"/>
                <w:szCs w:val="16"/>
                <w:rtl w:val="0"/>
              </w:rPr>
              <w:t xml:space="preserve">Control de flujo</w:t>
            </w:r>
            <w:r w:rsidDel="00000000" w:rsidR="00000000" w:rsidRPr="00000000">
              <w:rPr>
                <w:rFonts w:ascii="Nova Mono" w:cs="Nova Mono" w:eastAsia="Nova Mono" w:hAnsi="Nova Mono"/>
                <w:sz w:val="16"/>
                <w:szCs w:val="16"/>
                <w:rtl w:val="0"/>
              </w:rPr>
              <w:t xml:space="preserve"> → extremo a extremo, (mediante sliding windows). El problema puede aparecer en los extremos.</w:t>
              <w:br w:type="textWrapping"/>
              <w:t xml:space="preserve"> </w:t>
            </w:r>
            <w:r w:rsidDel="00000000" w:rsidR="00000000" w:rsidRPr="00000000">
              <w:rPr>
                <w:b w:val="1"/>
                <w:sz w:val="16"/>
                <w:szCs w:val="16"/>
                <w:rtl w:val="0"/>
              </w:rPr>
              <w:t xml:space="preserve">Control de congestión</w:t>
            </w:r>
            <w:r w:rsidDel="00000000" w:rsidR="00000000" w:rsidRPr="00000000">
              <w:rPr>
                <w:rFonts w:ascii="Nova Mono" w:cs="Nova Mono" w:eastAsia="Nova Mono" w:hAnsi="Nova Mono"/>
                <w:sz w:val="16"/>
                <w:szCs w:val="16"/>
                <w:rtl w:val="0"/>
              </w:rPr>
              <w:t xml:space="preserve"> → en sistemas intermedios. El problema puede aparecer en la nube.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F">
            <w:pPr>
              <w:widowControl w:val="0"/>
              <w:spacing w:after="0" w:before="0" w:line="240" w:lineRule="auto"/>
              <w:jc w:val="right"/>
              <w:rPr>
                <w:b w:val="1"/>
                <w:sz w:val="16"/>
                <w:szCs w:val="16"/>
              </w:rPr>
            </w:pPr>
            <w:r w:rsidDel="00000000" w:rsidR="00000000" w:rsidRPr="00000000">
              <w:rPr>
                <w:b w:val="1"/>
                <w:sz w:val="16"/>
                <w:szCs w:val="16"/>
                <w:rtl w:val="0"/>
              </w:rPr>
              <w:t xml:space="preserve">Corrección y detección de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0">
            <w:pPr>
              <w:widowControl w:val="0"/>
              <w:spacing w:after="0" w:before="0" w:line="240" w:lineRule="auto"/>
              <w:jc w:val="center"/>
              <w:rPr>
                <w:sz w:val="16"/>
                <w:szCs w:val="16"/>
              </w:rPr>
            </w:pPr>
            <w:r w:rsidDel="00000000" w:rsidR="00000000" w:rsidRPr="00000000">
              <w:rPr>
                <w:sz w:val="16"/>
                <w:szCs w:val="16"/>
                <w:rtl w:val="0"/>
              </w:rPr>
              <w:t xml:space="preserve">Las aplicaciones que corren sobre UDP requieren corrección/detección de errores.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1">
            <w:pPr>
              <w:widowControl w:val="0"/>
              <w:spacing w:after="0" w:before="0" w:line="240" w:lineRule="auto"/>
              <w:jc w:val="center"/>
              <w:rPr>
                <w:sz w:val="16"/>
                <w:szCs w:val="16"/>
              </w:rPr>
            </w:pPr>
            <w:r w:rsidDel="00000000" w:rsidR="00000000" w:rsidRPr="00000000">
              <w:rPr>
                <w:sz w:val="16"/>
                <w:szCs w:val="16"/>
                <w:rtl w:val="0"/>
              </w:rPr>
              <w:t xml:space="preserve">Las aplicaciones que corren sobre TCP no requieren corrección/detección de errores.</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2">
            <w:pPr>
              <w:widowControl w:val="0"/>
              <w:spacing w:after="0" w:before="0" w:line="240" w:lineRule="auto"/>
              <w:jc w:val="right"/>
              <w:rPr>
                <w:b w:val="1"/>
                <w:sz w:val="16"/>
                <w:szCs w:val="16"/>
              </w:rPr>
            </w:pPr>
            <w:r w:rsidDel="00000000" w:rsidR="00000000" w:rsidRPr="00000000">
              <w:rPr>
                <w:b w:val="1"/>
                <w:sz w:val="16"/>
                <w:szCs w:val="16"/>
                <w:rtl w:val="0"/>
              </w:rPr>
              <w:t xml:space="preserve">Uso de Ip</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63">
            <w:pPr>
              <w:widowControl w:val="0"/>
              <w:spacing w:after="0" w:before="0" w:line="240" w:lineRule="auto"/>
              <w:jc w:val="center"/>
              <w:rPr>
                <w:sz w:val="16"/>
                <w:szCs w:val="16"/>
              </w:rPr>
            </w:pPr>
            <w:r w:rsidDel="00000000" w:rsidR="00000000" w:rsidRPr="00000000">
              <w:rPr>
                <w:sz w:val="16"/>
                <w:szCs w:val="16"/>
                <w:rtl w:val="0"/>
              </w:rPr>
              <w:t xml:space="preserve">Usan IP como Capa 3</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5">
            <w:pPr>
              <w:widowControl w:val="0"/>
              <w:spacing w:after="0" w:before="0" w:line="240" w:lineRule="auto"/>
              <w:jc w:val="right"/>
              <w:rPr>
                <w:b w:val="1"/>
                <w:sz w:val="16"/>
                <w:szCs w:val="16"/>
              </w:rPr>
            </w:pPr>
            <w:r w:rsidDel="00000000" w:rsidR="00000000" w:rsidRPr="00000000">
              <w:rPr>
                <w:b w:val="1"/>
                <w:sz w:val="16"/>
                <w:szCs w:val="16"/>
                <w:rtl w:val="0"/>
              </w:rPr>
              <w:t xml:space="preserve">Capa de residencia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66">
            <w:pPr>
              <w:widowControl w:val="0"/>
              <w:spacing w:after="0" w:before="0" w:line="240" w:lineRule="auto"/>
              <w:jc w:val="center"/>
              <w:rPr>
                <w:sz w:val="16"/>
                <w:szCs w:val="16"/>
              </w:rPr>
            </w:pPr>
            <w:r w:rsidDel="00000000" w:rsidR="00000000" w:rsidRPr="00000000">
              <w:rPr>
                <w:sz w:val="16"/>
                <w:szCs w:val="16"/>
                <w:rtl w:val="0"/>
              </w:rPr>
              <w:t xml:space="preserve">Ambos residen en la Capa 4 (Transporte).</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8">
            <w:pPr>
              <w:widowControl w:val="0"/>
              <w:spacing w:after="0" w:before="0" w:line="240" w:lineRule="auto"/>
              <w:jc w:val="right"/>
              <w:rPr>
                <w:b w:val="1"/>
                <w:sz w:val="16"/>
                <w:szCs w:val="16"/>
              </w:rPr>
            </w:pPr>
            <w:r w:rsidDel="00000000" w:rsidR="00000000" w:rsidRPr="00000000">
              <w:rPr>
                <w:b w:val="1"/>
                <w:sz w:val="16"/>
                <w:szCs w:val="16"/>
                <w:rtl w:val="0"/>
              </w:rPr>
              <w:t xml:space="preserve">Multiplexado y demultiplexado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69">
            <w:pPr>
              <w:widowControl w:val="0"/>
              <w:spacing w:after="0" w:before="0" w:line="240" w:lineRule="auto"/>
              <w:jc w:val="center"/>
              <w:rPr>
                <w:sz w:val="16"/>
                <w:szCs w:val="16"/>
              </w:rPr>
            </w:pPr>
            <w:r w:rsidDel="00000000" w:rsidR="00000000" w:rsidRPr="00000000">
              <w:rPr>
                <w:sz w:val="16"/>
                <w:szCs w:val="16"/>
                <w:rtl w:val="0"/>
              </w:rPr>
              <w:t xml:space="preserve">Ambos realizan direccionamiento, multiplexado y demultiplexado mediante puertos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B">
            <w:pPr>
              <w:widowControl w:val="0"/>
              <w:spacing w:after="0" w:before="0" w:line="240" w:lineRule="auto"/>
              <w:jc w:val="right"/>
              <w:rPr>
                <w:b w:val="1"/>
                <w:sz w:val="16"/>
                <w:szCs w:val="16"/>
              </w:rPr>
            </w:pPr>
            <w:r w:rsidDel="00000000" w:rsidR="00000000" w:rsidRPr="00000000">
              <w:rPr>
                <w:b w:val="1"/>
                <w:sz w:val="16"/>
                <w:szCs w:val="16"/>
                <w:rtl w:val="0"/>
              </w:rPr>
              <w:t xml:space="preserve">Otras características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C">
            <w:pPr>
              <w:widowControl w:val="0"/>
              <w:spacing w:after="0" w:before="0" w:line="240" w:lineRule="auto"/>
              <w:jc w:val="center"/>
              <w:rPr>
                <w:sz w:val="16"/>
                <w:szCs w:val="16"/>
              </w:rPr>
            </w:pPr>
            <w:r w:rsidDel="00000000" w:rsidR="00000000" w:rsidRPr="00000000">
              <w:rPr>
                <w:sz w:val="16"/>
                <w:szCs w:val="16"/>
                <w:rtl w:val="0"/>
              </w:rPr>
              <w:t xml:space="preserve">Características similares al Protocolo 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D">
            <w:pPr>
              <w:widowControl w:val="0"/>
              <w:spacing w:after="0" w:before="0" w:line="240" w:lineRule="auto"/>
              <w:jc w:val="center"/>
              <w:rPr>
                <w:sz w:val="16"/>
                <w:szCs w:val="16"/>
              </w:rPr>
            </w:pPr>
            <w:r w:rsidDel="00000000" w:rsidR="00000000" w:rsidRPr="00000000">
              <w:rPr>
                <w:sz w:val="16"/>
                <w:szCs w:val="16"/>
                <w:rtl w:val="0"/>
              </w:rPr>
              <w:t xml:space="preserve">Maneja conexiones Full-Duplex. </w:t>
              <w:br w:type="textWrapping"/>
              <w:t xml:space="preserve">Usa CheckSum</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E">
            <w:pPr>
              <w:widowControl w:val="0"/>
              <w:spacing w:after="0" w:before="0" w:line="240" w:lineRule="auto"/>
              <w:jc w:val="right"/>
              <w:rPr>
                <w:b w:val="1"/>
                <w:sz w:val="16"/>
                <w:szCs w:val="16"/>
              </w:rPr>
            </w:pPr>
            <w:r w:rsidDel="00000000" w:rsidR="00000000" w:rsidRPr="00000000">
              <w:rPr>
                <w:b w:val="1"/>
                <w:sz w:val="16"/>
                <w:szCs w:val="16"/>
                <w:rtl w:val="0"/>
              </w:rPr>
              <w:t xml:space="preserve">Casos de uso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F">
            <w:pPr>
              <w:widowControl w:val="0"/>
              <w:spacing w:after="0" w:before="0" w:line="240" w:lineRule="auto"/>
              <w:jc w:val="center"/>
              <w:rPr>
                <w:sz w:val="16"/>
                <w:szCs w:val="16"/>
              </w:rPr>
            </w:pPr>
            <w:r w:rsidDel="00000000" w:rsidR="00000000" w:rsidRPr="00000000">
              <w:rPr>
                <w:sz w:val="16"/>
                <w:szCs w:val="16"/>
                <w:rtl w:val="0"/>
              </w:rPr>
              <w:t xml:space="preserve">Procesos simples de petición/respuesta</w:t>
            </w:r>
          </w:p>
          <w:p w:rsidR="00000000" w:rsidDel="00000000" w:rsidP="00000000" w:rsidRDefault="00000000" w:rsidRPr="00000000" w14:paraId="00000770">
            <w:pPr>
              <w:widowControl w:val="0"/>
              <w:spacing w:after="0" w:before="0" w:line="240" w:lineRule="auto"/>
              <w:jc w:val="center"/>
              <w:rPr>
                <w:sz w:val="16"/>
                <w:szCs w:val="16"/>
              </w:rPr>
            </w:pPr>
            <w:r w:rsidDel="00000000" w:rsidR="00000000" w:rsidRPr="00000000">
              <w:rPr>
                <w:sz w:val="16"/>
                <w:szCs w:val="16"/>
                <w:rtl w:val="0"/>
              </w:rPr>
              <w:t xml:space="preserve">(aplicaciones no críticas, sin necesidad de control</w:t>
            </w:r>
          </w:p>
          <w:p w:rsidR="00000000" w:rsidDel="00000000" w:rsidP="00000000" w:rsidRDefault="00000000" w:rsidRPr="00000000" w14:paraId="00000771">
            <w:pPr>
              <w:widowControl w:val="0"/>
              <w:spacing w:after="0" w:before="0" w:line="240" w:lineRule="auto"/>
              <w:jc w:val="center"/>
              <w:rPr>
                <w:sz w:val="16"/>
                <w:szCs w:val="16"/>
              </w:rPr>
            </w:pPr>
            <w:r w:rsidDel="00000000" w:rsidR="00000000" w:rsidRPr="00000000">
              <w:rPr>
                <w:sz w:val="16"/>
                <w:szCs w:val="16"/>
                <w:rtl w:val="0"/>
              </w:rPr>
              <w:t xml:space="preserve">de flujo/errores)</w:t>
              <w:br w:type="textWrapping"/>
              <w:t xml:space="preserve">Multicast y Broadcast</w:t>
            </w:r>
          </w:p>
          <w:p w:rsidR="00000000" w:rsidDel="00000000" w:rsidP="00000000" w:rsidRDefault="00000000" w:rsidRPr="00000000" w14:paraId="00000772">
            <w:pPr>
              <w:widowControl w:val="0"/>
              <w:spacing w:after="0" w:before="0" w:line="240" w:lineRule="auto"/>
              <w:jc w:val="center"/>
              <w:rPr>
                <w:sz w:val="16"/>
                <w:szCs w:val="16"/>
              </w:rPr>
            </w:pPr>
            <w:r w:rsidDel="00000000" w:rsidR="00000000" w:rsidRPr="00000000">
              <w:rPr>
                <w:sz w:val="16"/>
                <w:szCs w:val="16"/>
                <w:rtl w:val="0"/>
              </w:rPr>
              <w:t xml:space="preserve">Streaming de audio y vídeo.</w:t>
            </w:r>
          </w:p>
          <w:p w:rsidR="00000000" w:rsidDel="00000000" w:rsidP="00000000" w:rsidRDefault="00000000" w:rsidRPr="00000000" w14:paraId="00000773">
            <w:pPr>
              <w:widowControl w:val="0"/>
              <w:spacing w:after="0"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4">
            <w:pPr>
              <w:widowControl w:val="0"/>
              <w:spacing w:after="0" w:before="0" w:line="240" w:lineRule="auto"/>
              <w:jc w:val="center"/>
              <w:rPr>
                <w:sz w:val="16"/>
                <w:szCs w:val="16"/>
              </w:rPr>
            </w:pPr>
            <w:r w:rsidDel="00000000" w:rsidR="00000000" w:rsidRPr="00000000">
              <w:rPr>
                <w:sz w:val="16"/>
                <w:szCs w:val="16"/>
                <w:rtl w:val="0"/>
              </w:rPr>
              <w:t xml:space="preserve">Se usa en la comunicación cotidiana (HTTP, SMTP, SSH, FTP, etc).</w:t>
            </w:r>
          </w:p>
        </w:tc>
      </w:tr>
    </w:tbl>
    <w:p w:rsidR="00000000" w:rsidDel="00000000" w:rsidP="00000000" w:rsidRDefault="00000000" w:rsidRPr="00000000" w14:paraId="00000775">
      <w:pPr>
        <w:pStyle w:val="Heading2"/>
        <w:rPr/>
      </w:pPr>
      <w:bookmarkStart w:colFirst="0" w:colLast="0" w:name="_oppi6i9q1i59" w:id="171"/>
      <w:bookmarkEnd w:id="171"/>
      <w:r w:rsidDel="00000000" w:rsidR="00000000" w:rsidRPr="00000000">
        <w:rPr>
          <w:rtl w:val="0"/>
        </w:rPr>
        <w:t xml:space="preserve">Puertos UDP y TCP</w:t>
      </w:r>
    </w:p>
    <w:p w:rsidR="00000000" w:rsidDel="00000000" w:rsidP="00000000" w:rsidRDefault="00000000" w:rsidRPr="00000000" w14:paraId="00000776">
      <w:pPr>
        <w:numPr>
          <w:ilvl w:val="0"/>
          <w:numId w:val="7"/>
        </w:numPr>
        <w:spacing w:after="0" w:afterAutospacing="0"/>
        <w:ind w:left="720" w:hanging="360"/>
      </w:pPr>
      <w:r w:rsidDel="00000000" w:rsidR="00000000" w:rsidRPr="00000000">
        <w:rPr>
          <w:rtl w:val="0"/>
        </w:rPr>
        <w:t xml:space="preserve">Se usan números de puerto de protocolo para identificar el destino final.</w:t>
      </w:r>
    </w:p>
    <w:p w:rsidR="00000000" w:rsidDel="00000000" w:rsidP="00000000" w:rsidRDefault="00000000" w:rsidRPr="00000000" w14:paraId="00000777">
      <w:pPr>
        <w:numPr>
          <w:ilvl w:val="0"/>
          <w:numId w:val="7"/>
        </w:numPr>
        <w:spacing w:after="0" w:afterAutospacing="0" w:before="0" w:beforeAutospacing="0"/>
        <w:ind w:left="720" w:hanging="360"/>
      </w:pPr>
      <w:r w:rsidDel="00000000" w:rsidR="00000000" w:rsidRPr="00000000">
        <w:rPr>
          <w:rFonts w:ascii="Nova Mono" w:cs="Nova Mono" w:eastAsia="Nova Mono" w:hAnsi="Nova Mono"/>
          <w:rtl w:val="0"/>
        </w:rPr>
        <w:t xml:space="preserve">Para definir un punto extremo → se define el par (dirección IP, número de puerto).</w:t>
      </w:r>
    </w:p>
    <w:p w:rsidR="00000000" w:rsidDel="00000000" w:rsidP="00000000" w:rsidRDefault="00000000" w:rsidRPr="00000000" w14:paraId="00000778">
      <w:pPr>
        <w:numPr>
          <w:ilvl w:val="0"/>
          <w:numId w:val="7"/>
        </w:numPr>
        <w:spacing w:after="0" w:afterAutospacing="0" w:before="0" w:beforeAutospacing="0"/>
        <w:ind w:left="720" w:hanging="360"/>
      </w:pPr>
      <w:r w:rsidDel="00000000" w:rsidR="00000000" w:rsidRPr="00000000">
        <w:rPr>
          <w:rtl w:val="0"/>
        </w:rPr>
        <w:t xml:space="preserve">El número de </w:t>
      </w:r>
      <w:r w:rsidDel="00000000" w:rsidR="00000000" w:rsidRPr="00000000">
        <w:rPr>
          <w:rtl w:val="0"/>
        </w:rPr>
        <w:t xml:space="preserve">puerto</w:t>
      </w:r>
      <w:r w:rsidDel="00000000" w:rsidR="00000000" w:rsidRPr="00000000">
        <w:rPr>
          <w:rtl w:val="0"/>
        </w:rPr>
        <w:t xml:space="preserve"> en una misma máquina puede ser compartido por varias conexiones.</w:t>
      </w:r>
    </w:p>
    <w:p w:rsidR="00000000" w:rsidDel="00000000" w:rsidP="00000000" w:rsidRDefault="00000000" w:rsidRPr="00000000" w14:paraId="00000779">
      <w:pPr>
        <w:numPr>
          <w:ilvl w:val="0"/>
          <w:numId w:val="7"/>
        </w:numPr>
        <w:spacing w:after="0" w:afterAutospacing="0" w:before="0" w:beforeAutospacing="0"/>
        <w:ind w:left="720" w:hanging="360"/>
      </w:pPr>
      <w:r w:rsidDel="00000000" w:rsidR="00000000" w:rsidRPr="00000000">
        <w:rPr>
          <w:rtl w:val="0"/>
        </w:rPr>
        <w:t xml:space="preserve">La conexión TCP se identifica por un par de puntos extremos.</w:t>
      </w:r>
    </w:p>
    <w:p w:rsidR="00000000" w:rsidDel="00000000" w:rsidP="00000000" w:rsidRDefault="00000000" w:rsidRPr="00000000" w14:paraId="0000077A">
      <w:pPr>
        <w:numPr>
          <w:ilvl w:val="0"/>
          <w:numId w:val="7"/>
        </w:numPr>
        <w:spacing w:after="0" w:afterAutospacing="0" w:before="0" w:beforeAutospacing="0"/>
        <w:ind w:left="720" w:hanging="360"/>
      </w:pPr>
      <w:r w:rsidDel="00000000" w:rsidR="00000000" w:rsidRPr="00000000">
        <w:rPr>
          <w:rtl w:val="0"/>
        </w:rPr>
        <w:t xml:space="preserve">Los números de puertos apuntan a los protocolos de capa superior.</w:t>
      </w:r>
    </w:p>
    <w:p w:rsidR="00000000" w:rsidDel="00000000" w:rsidP="00000000" w:rsidRDefault="00000000" w:rsidRPr="00000000" w14:paraId="0000077B">
      <w:pPr>
        <w:numPr>
          <w:ilvl w:val="0"/>
          <w:numId w:val="7"/>
        </w:numPr>
        <w:spacing w:before="0" w:beforeAutospacing="0"/>
        <w:ind w:left="720" w:hanging="360"/>
      </w:pPr>
      <w:r w:rsidDel="00000000" w:rsidR="00000000" w:rsidRPr="00000000">
        <w:rPr>
          <w:rtl w:val="0"/>
        </w:rPr>
        <w:t xml:space="preserve">El protocolo de transporte es quien direcciona los puertos.</w:t>
      </w:r>
    </w:p>
    <w:tbl>
      <w:tblPr>
        <w:tblStyle w:val="Table3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840"/>
        <w:gridCol w:w="1200"/>
        <w:gridCol w:w="1020"/>
        <w:gridCol w:w="795"/>
        <w:gridCol w:w="1095"/>
        <w:gridCol w:w="1290"/>
        <w:tblGridChange w:id="0">
          <w:tblGrid>
            <w:gridCol w:w="2790"/>
            <w:gridCol w:w="840"/>
            <w:gridCol w:w="1200"/>
            <w:gridCol w:w="1020"/>
            <w:gridCol w:w="795"/>
            <w:gridCol w:w="1095"/>
            <w:gridCol w:w="1290"/>
          </w:tblGrid>
        </w:tblGridChange>
      </w:tblGrid>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0" w:before="0" w:line="240" w:lineRule="auto"/>
              <w:rPr>
                <w:b w:val="1"/>
              </w:rPr>
            </w:pPr>
            <w:r w:rsidDel="00000000" w:rsidR="00000000" w:rsidRPr="00000000">
              <w:rPr>
                <w:b w:val="1"/>
                <w:rtl w:val="0"/>
              </w:rPr>
              <w:t xml:space="preserve">Protocolo de aplicación</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0" w:before="0" w:line="240" w:lineRule="auto"/>
              <w:rPr/>
            </w:pPr>
            <w:r w:rsidDel="00000000" w:rsidR="00000000" w:rsidRPr="00000000">
              <w:rPr>
                <w:rtl w:val="0"/>
              </w:rPr>
              <w:t xml:space="preserve">FTP</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0" w:before="0" w:line="240" w:lineRule="auto"/>
              <w:rPr/>
            </w:pPr>
            <w:r w:rsidDel="00000000" w:rsidR="00000000" w:rsidRPr="00000000">
              <w:rPr>
                <w:rtl w:val="0"/>
              </w:rPr>
              <w:t xml:space="preserve">TELNET</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before="0" w:line="240" w:lineRule="auto"/>
              <w:rPr/>
            </w:pPr>
            <w:r w:rsidDel="00000000" w:rsidR="00000000" w:rsidRPr="00000000">
              <w:rPr>
                <w:rtl w:val="0"/>
              </w:rPr>
              <w:t xml:space="preserve">SMTP</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before="0" w:line="240" w:lineRule="auto"/>
              <w:rPr/>
            </w:pPr>
            <w:r w:rsidDel="00000000" w:rsidR="00000000" w:rsidRPr="00000000">
              <w:rPr>
                <w:rtl w:val="0"/>
              </w:rPr>
              <w:t xml:space="preserve">DNS</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after="0" w:before="0" w:line="240" w:lineRule="auto"/>
              <w:rPr/>
            </w:pPr>
            <w:r w:rsidDel="00000000" w:rsidR="00000000" w:rsidRPr="00000000">
              <w:rPr>
                <w:rtl w:val="0"/>
              </w:rPr>
              <w:t xml:space="preserve">TFTP</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0" w:before="0" w:line="240" w:lineRule="auto"/>
              <w:rPr/>
            </w:pPr>
            <w:r w:rsidDel="00000000" w:rsidR="00000000" w:rsidRPr="00000000">
              <w:rPr>
                <w:rtl w:val="0"/>
              </w:rPr>
              <w:t xml:space="preserve">SMNP</w:t>
            </w:r>
          </w:p>
        </w:tc>
      </w:tr>
      <w:tr>
        <w:trPr>
          <w:cantSplit w:val="0"/>
          <w:tblHeader w:val="0"/>
        </w:trPr>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3">
            <w:pPr>
              <w:widowControl w:val="0"/>
              <w:spacing w:after="0" w:before="0" w:line="240" w:lineRule="auto"/>
              <w:rPr>
                <w:b w:val="1"/>
              </w:rPr>
            </w:pPr>
            <w:r w:rsidDel="00000000" w:rsidR="00000000" w:rsidRPr="00000000">
              <w:rPr>
                <w:b w:val="1"/>
                <w:rtl w:val="0"/>
              </w:rPr>
              <w:t xml:space="preserve">Número de Puertos</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0" w:before="0" w:line="240" w:lineRule="auto"/>
              <w:rPr>
                <w:b w:val="1"/>
              </w:rPr>
            </w:pPr>
            <w:r w:rsidDel="00000000" w:rsidR="00000000" w:rsidRPr="00000000">
              <w:rPr>
                <w:b w:val="1"/>
                <w:rtl w:val="0"/>
              </w:rPr>
              <w:t xml:space="preserve">21</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5">
            <w:pPr>
              <w:widowControl w:val="0"/>
              <w:spacing w:after="0" w:before="0" w:line="240" w:lineRule="auto"/>
              <w:rPr>
                <w:b w:val="1"/>
              </w:rPr>
            </w:pPr>
            <w:r w:rsidDel="00000000" w:rsidR="00000000" w:rsidRPr="00000000">
              <w:rPr>
                <w:b w:val="1"/>
                <w:rtl w:val="0"/>
              </w:rPr>
              <w:t xml:space="preserve">23</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6">
            <w:pPr>
              <w:widowControl w:val="0"/>
              <w:spacing w:after="0" w:before="0" w:line="240" w:lineRule="auto"/>
              <w:rPr>
                <w:b w:val="1"/>
              </w:rPr>
            </w:pPr>
            <w:r w:rsidDel="00000000" w:rsidR="00000000" w:rsidRPr="00000000">
              <w:rPr>
                <w:b w:val="1"/>
                <w:rtl w:val="0"/>
              </w:rPr>
              <w:t xml:space="preserve">25</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7">
            <w:pPr>
              <w:widowControl w:val="0"/>
              <w:spacing w:after="0" w:before="0" w:line="240" w:lineRule="auto"/>
              <w:rPr>
                <w:b w:val="1"/>
              </w:rPr>
            </w:pPr>
            <w:r w:rsidDel="00000000" w:rsidR="00000000" w:rsidRPr="00000000">
              <w:rPr>
                <w:b w:val="1"/>
                <w:rtl w:val="0"/>
              </w:rPr>
              <w:t xml:space="preserve">53</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8">
            <w:pPr>
              <w:widowControl w:val="0"/>
              <w:spacing w:after="0" w:before="0" w:line="240" w:lineRule="auto"/>
              <w:rPr>
                <w:b w:val="1"/>
              </w:rPr>
            </w:pPr>
            <w:r w:rsidDel="00000000" w:rsidR="00000000" w:rsidRPr="00000000">
              <w:rPr>
                <w:b w:val="1"/>
                <w:rtl w:val="0"/>
              </w:rPr>
              <w:t xml:space="preserve">69</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0" w:before="0" w:line="240" w:lineRule="auto"/>
              <w:rPr>
                <w:b w:val="1"/>
              </w:rPr>
            </w:pPr>
            <w:r w:rsidDel="00000000" w:rsidR="00000000" w:rsidRPr="00000000">
              <w:rPr>
                <w:b w:val="1"/>
                <w:rtl w:val="0"/>
              </w:rPr>
              <w:t xml:space="preserve">161</w:t>
            </w:r>
          </w:p>
        </w:tc>
      </w:tr>
      <w:tr>
        <w:trPr>
          <w:cantSplit w:val="0"/>
          <w:trHeight w:val="420"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after="0" w:before="0" w:line="240" w:lineRule="auto"/>
              <w:rPr>
                <w:b w:val="1"/>
              </w:rPr>
            </w:pPr>
            <w:r w:rsidDel="00000000" w:rsidR="00000000" w:rsidRPr="00000000">
              <w:rPr>
                <w:b w:val="1"/>
                <w:rtl w:val="0"/>
              </w:rPr>
              <w:t xml:space="preserve">Protocolos de Transporte</w:t>
            </w:r>
          </w:p>
        </w:tc>
        <w:tc>
          <w:tcPr>
            <w:gridSpan w:val="3"/>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0" w:before="0" w:line="240" w:lineRule="auto"/>
              <w:rPr/>
            </w:pPr>
            <w:r w:rsidDel="00000000" w:rsidR="00000000" w:rsidRPr="00000000">
              <w:rPr>
                <w:rtl w:val="0"/>
              </w:rPr>
              <w:t xml:space="preserve">TCP</w:t>
            </w:r>
          </w:p>
        </w:tc>
        <w:tc>
          <w:tcPr>
            <w:gridSpan w:val="3"/>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0" w:before="0" w:line="240" w:lineRule="auto"/>
              <w:rPr/>
            </w:pPr>
            <w:r w:rsidDel="00000000" w:rsidR="00000000" w:rsidRPr="00000000">
              <w:rPr>
                <w:rtl w:val="0"/>
              </w:rPr>
              <w:t xml:space="preserve">UDP</w:t>
            </w:r>
          </w:p>
        </w:tc>
      </w:tr>
    </w:tbl>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pStyle w:val="Heading1"/>
        <w:rPr/>
      </w:pPr>
      <w:bookmarkStart w:colFirst="0" w:colLast="0" w:name="_ekwrw5iije4t" w:id="172"/>
      <w:bookmarkEnd w:id="172"/>
      <w:r w:rsidDel="00000000" w:rsidR="00000000" w:rsidRPr="00000000">
        <w:rPr>
          <w:rtl w:val="0"/>
        </w:rPr>
        <w:t xml:space="preserve">U5.C - Routing/Routing Protocols</w:t>
      </w:r>
    </w:p>
    <w:p w:rsidR="00000000" w:rsidDel="00000000" w:rsidP="00000000" w:rsidRDefault="00000000" w:rsidRPr="00000000" w14:paraId="00000793">
      <w:pPr>
        <w:rPr/>
      </w:pPr>
      <w:r w:rsidDel="00000000" w:rsidR="00000000" w:rsidRPr="00000000">
        <w:rPr>
          <w:rtl w:val="0"/>
        </w:rPr>
        <w:t xml:space="preserve">El proceso de ruteo ocurre en la capa 3 (Capa de Red) del modelo OSI. Un router, para enviar los datagramas al siguiente “Hop”, realiza dos funciones básicas:</w:t>
      </w:r>
    </w:p>
    <w:p w:rsidR="00000000" w:rsidDel="00000000" w:rsidP="00000000" w:rsidRDefault="00000000" w:rsidRPr="00000000" w14:paraId="000007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Determinar el mejor camino a destino. </w:t>
      </w:r>
      <w:r w:rsidDel="00000000" w:rsidR="00000000" w:rsidRPr="00000000">
        <w:rPr>
          <w:rtl w:val="0"/>
        </w:rPr>
        <w:t xml:space="preserve">Consiste en revisar todos los caminos disponibles a la red destino y elegir el camino óptimo. La información de topología de red utilizada para determinar la ruta óptima es almacenada en </w:t>
      </w:r>
      <w:r w:rsidDel="00000000" w:rsidR="00000000" w:rsidRPr="00000000">
        <w:rPr>
          <w:b w:val="1"/>
          <w:rtl w:val="0"/>
        </w:rPr>
        <w:t xml:space="preserve">tablas de </w:t>
      </w:r>
      <w:r w:rsidDel="00000000" w:rsidR="00000000" w:rsidRPr="00000000">
        <w:rPr>
          <w:b w:val="1"/>
          <w:rtl w:val="0"/>
        </w:rPr>
        <w:t xml:space="preserve">ruteo</w:t>
      </w:r>
      <w:r w:rsidDel="00000000" w:rsidR="00000000" w:rsidRPr="00000000">
        <w:rPr>
          <w:b w:val="1"/>
          <w:rtl w:val="0"/>
        </w:rPr>
        <w:t xml:space="preserve">.</w:t>
      </w:r>
    </w:p>
    <w:p w:rsidR="00000000" w:rsidDel="00000000" w:rsidP="00000000" w:rsidRDefault="00000000" w:rsidRPr="00000000" w14:paraId="000007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Conmutar el datagrama. </w:t>
      </w:r>
      <w:r w:rsidDel="00000000" w:rsidR="00000000" w:rsidRPr="00000000">
        <w:rPr>
          <w:rtl w:val="0"/>
        </w:rPr>
        <w:t xml:space="preserve">Consiste en cambiar la dirección destino física de la trama, por la del próximo salto.</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797">
      <w:pPr>
        <w:pStyle w:val="Heading2"/>
        <w:widowControl w:val="0"/>
        <w:spacing w:after="0" w:before="0" w:lineRule="auto"/>
        <w:rPr/>
      </w:pPr>
      <w:bookmarkStart w:colFirst="0" w:colLast="0" w:name="_t3g0asadfd8e" w:id="173"/>
      <w:bookmarkEnd w:id="173"/>
      <w:r w:rsidDel="00000000" w:rsidR="00000000" w:rsidRPr="00000000">
        <w:rPr>
          <w:rtl w:val="0"/>
        </w:rPr>
        <w:t xml:space="preserve">Objetivos</w:t>
      </w:r>
    </w:p>
    <w:p w:rsidR="00000000" w:rsidDel="00000000" w:rsidP="00000000" w:rsidRDefault="00000000" w:rsidRPr="00000000" w14:paraId="00000798">
      <w:pPr>
        <w:numPr>
          <w:ilvl w:val="0"/>
          <w:numId w:val="58"/>
        </w:numPr>
        <w:spacing w:after="0" w:afterAutospacing="0"/>
        <w:ind w:left="720" w:hanging="360"/>
        <w:rPr>
          <w:b w:val="1"/>
        </w:rPr>
      </w:pPr>
      <w:r w:rsidDel="00000000" w:rsidR="00000000" w:rsidRPr="00000000">
        <w:rPr>
          <w:b w:val="1"/>
          <w:rtl w:val="0"/>
        </w:rPr>
        <w:t xml:space="preserve">Flexible. </w:t>
      </w:r>
      <w:r w:rsidDel="00000000" w:rsidR="00000000" w:rsidRPr="00000000">
        <w:rPr>
          <w:rtl w:val="0"/>
        </w:rPr>
        <w:t xml:space="preserve">Rápida adaptación a los cambios en la topología de la red. Cuando una red deja de estar disponible, el protocolo debe detectarlo y determinar el próximo camino hacia esa red. Cuando la red vuelve a estar disponible, debe actualizar su tabla para reflejar el cambio. </w:t>
      </w:r>
    </w:p>
    <w:p w:rsidR="00000000" w:rsidDel="00000000" w:rsidP="00000000" w:rsidRDefault="00000000" w:rsidRPr="00000000" w14:paraId="00000799">
      <w:pPr>
        <w:numPr>
          <w:ilvl w:val="0"/>
          <w:numId w:val="58"/>
        </w:numPr>
        <w:spacing w:after="0" w:afterAutospacing="0" w:before="0" w:beforeAutospacing="0"/>
        <w:ind w:left="720" w:hanging="360"/>
        <w:rPr>
          <w:b w:val="1"/>
        </w:rPr>
      </w:pPr>
      <w:r w:rsidDel="00000000" w:rsidR="00000000" w:rsidRPr="00000000">
        <w:rPr>
          <w:b w:val="1"/>
          <w:rtl w:val="0"/>
        </w:rPr>
        <w:t xml:space="preserve">Óptimo. </w:t>
      </w:r>
      <w:r w:rsidDel="00000000" w:rsidR="00000000" w:rsidRPr="00000000">
        <w:rPr>
          <w:rtl w:val="0"/>
        </w:rPr>
        <w:t xml:space="preserve">Habilidad para elegir la mejor ruta. Depende de la </w:t>
      </w:r>
      <w:r w:rsidDel="00000000" w:rsidR="00000000" w:rsidRPr="00000000">
        <w:rPr>
          <w:i w:val="1"/>
          <w:rtl w:val="0"/>
        </w:rPr>
        <w:t xml:space="preserve">métrica</w:t>
      </w:r>
      <w:r w:rsidDel="00000000" w:rsidR="00000000" w:rsidRPr="00000000">
        <w:rPr>
          <w:rtl w:val="0"/>
        </w:rPr>
        <w:t xml:space="preserve"> que usa para calificar sus rutas (número de saltos, combinación de saltos, retardo de la red, etc).</w:t>
      </w:r>
    </w:p>
    <w:p w:rsidR="00000000" w:rsidDel="00000000" w:rsidP="00000000" w:rsidRDefault="00000000" w:rsidRPr="00000000" w14:paraId="0000079A">
      <w:pPr>
        <w:numPr>
          <w:ilvl w:val="0"/>
          <w:numId w:val="58"/>
        </w:numPr>
        <w:spacing w:after="0" w:afterAutospacing="0" w:before="0" w:beforeAutospacing="0"/>
        <w:ind w:left="720" w:hanging="360"/>
        <w:rPr>
          <w:b w:val="1"/>
        </w:rPr>
      </w:pPr>
      <w:r w:rsidDel="00000000" w:rsidR="00000000" w:rsidRPr="00000000">
        <w:rPr>
          <w:b w:val="1"/>
          <w:rtl w:val="0"/>
        </w:rPr>
        <w:t xml:space="preserve">Rápida Convergencia. </w:t>
      </w:r>
      <w:r w:rsidDel="00000000" w:rsidR="00000000" w:rsidRPr="00000000">
        <w:rPr>
          <w:rtl w:val="0"/>
        </w:rPr>
        <w:t xml:space="preserve">La Convergencia ocurre cuando todos los routers dentro de una red poseen tablas de ruteo consistentes. Cuando ocurre un evento, todos los routers deben recalcular las rutas óptimas. En ese momento existen inconsistencias en las tablas de ruteo y pueden producirse “routing loops”.</w:t>
      </w:r>
      <w:r w:rsidDel="00000000" w:rsidR="00000000" w:rsidRPr="00000000">
        <w:rPr>
          <w:rtl w:val="0"/>
        </w:rPr>
      </w:r>
    </w:p>
    <w:p w:rsidR="00000000" w:rsidDel="00000000" w:rsidP="00000000" w:rsidRDefault="00000000" w:rsidRPr="00000000" w14:paraId="0000079B">
      <w:pPr>
        <w:numPr>
          <w:ilvl w:val="0"/>
          <w:numId w:val="58"/>
        </w:numPr>
        <w:spacing w:after="0" w:afterAutospacing="0" w:before="0" w:beforeAutospacing="0"/>
        <w:ind w:left="720" w:hanging="360"/>
        <w:rPr>
          <w:b w:val="1"/>
        </w:rPr>
      </w:pPr>
      <w:r w:rsidDel="00000000" w:rsidR="00000000" w:rsidRPr="00000000">
        <w:rPr>
          <w:b w:val="1"/>
          <w:rtl w:val="0"/>
        </w:rPr>
        <w:t xml:space="preserve">Robusto. </w:t>
      </w:r>
      <w:r w:rsidDel="00000000" w:rsidR="00000000" w:rsidRPr="00000000">
        <w:rPr>
          <w:rtl w:val="0"/>
        </w:rPr>
        <w:t xml:space="preserve">Poder mantener el correcto funcionamiento en condiciones inusuales o impredecibles.</w:t>
      </w:r>
    </w:p>
    <w:p w:rsidR="00000000" w:rsidDel="00000000" w:rsidP="00000000" w:rsidRDefault="00000000" w:rsidRPr="00000000" w14:paraId="0000079C">
      <w:pPr>
        <w:numPr>
          <w:ilvl w:val="0"/>
          <w:numId w:val="58"/>
        </w:numPr>
        <w:spacing w:before="0" w:beforeAutospacing="0"/>
        <w:ind w:left="720" w:hanging="360"/>
        <w:rPr>
          <w:b w:val="1"/>
        </w:rPr>
      </w:pPr>
      <w:r w:rsidDel="00000000" w:rsidR="00000000" w:rsidRPr="00000000">
        <w:rPr>
          <w:b w:val="1"/>
          <w:rtl w:val="0"/>
        </w:rPr>
        <w:t xml:space="preserve">Simple. </w:t>
      </w:r>
      <w:r w:rsidDel="00000000" w:rsidR="00000000" w:rsidRPr="00000000">
        <w:rPr>
          <w:rtl w:val="0"/>
        </w:rPr>
        <w:t xml:space="preserve">Habilidad de operar eficientemente. Un protocolo debe operar con el mínimo overhead.</w:t>
      </w:r>
    </w:p>
    <w:p w:rsidR="00000000" w:rsidDel="00000000" w:rsidP="00000000" w:rsidRDefault="00000000" w:rsidRPr="00000000" w14:paraId="0000079D">
      <w:pPr>
        <w:pStyle w:val="Heading2"/>
        <w:rPr/>
      </w:pPr>
      <w:bookmarkStart w:colFirst="0" w:colLast="0" w:name="_8bcj4kxvlkab" w:id="174"/>
      <w:bookmarkEnd w:id="174"/>
      <w:r w:rsidDel="00000000" w:rsidR="00000000" w:rsidRPr="00000000">
        <w:rPr>
          <w:rtl w:val="0"/>
        </w:rPr>
        <w:t xml:space="preserve">Sistemas Autónomos</w:t>
      </w:r>
    </w:p>
    <w:p w:rsidR="00000000" w:rsidDel="00000000" w:rsidP="00000000" w:rsidRDefault="00000000" w:rsidRPr="00000000" w14:paraId="0000079E">
      <w:pPr>
        <w:numPr>
          <w:ilvl w:val="0"/>
          <w:numId w:val="97"/>
        </w:numPr>
        <w:spacing w:after="0" w:afterAutospacing="0"/>
        <w:ind w:left="720" w:hanging="360"/>
        <w:rPr>
          <w:u w:val="none"/>
        </w:rPr>
      </w:pPr>
      <w:r w:rsidDel="00000000" w:rsidR="00000000" w:rsidRPr="00000000">
        <w:rPr>
          <w:rtl w:val="0"/>
        </w:rPr>
        <w:t xml:space="preserve">Se compone de un conjunto de routers y redes gestionadas por una única organización.</w:t>
      </w:r>
    </w:p>
    <w:p w:rsidR="00000000" w:rsidDel="00000000" w:rsidP="00000000" w:rsidRDefault="00000000" w:rsidRPr="00000000" w14:paraId="0000079F">
      <w:pPr>
        <w:numPr>
          <w:ilvl w:val="0"/>
          <w:numId w:val="97"/>
        </w:numPr>
        <w:spacing w:after="0" w:afterAutospacing="0" w:before="0" w:beforeAutospacing="0"/>
        <w:ind w:left="720" w:hanging="360"/>
        <w:rPr>
          <w:u w:val="none"/>
        </w:rPr>
      </w:pPr>
      <w:r w:rsidDel="00000000" w:rsidR="00000000" w:rsidRPr="00000000">
        <w:rPr>
          <w:rtl w:val="0"/>
        </w:rPr>
        <w:t xml:space="preserve">Consiste en un grupo de dispositivos de encaminamiento que intercambian información a través de un protocolo de encaminamiento común.</w:t>
      </w:r>
    </w:p>
    <w:p w:rsidR="00000000" w:rsidDel="00000000" w:rsidP="00000000" w:rsidRDefault="00000000" w:rsidRPr="00000000" w14:paraId="000007A0">
      <w:pPr>
        <w:numPr>
          <w:ilvl w:val="0"/>
          <w:numId w:val="97"/>
        </w:numPr>
        <w:spacing w:before="0" w:beforeAutospacing="0"/>
        <w:ind w:left="720" w:hanging="360"/>
        <w:rPr>
          <w:u w:val="none"/>
        </w:rPr>
      </w:pPr>
      <w:r w:rsidDel="00000000" w:rsidR="00000000" w:rsidRPr="00000000">
        <w:rPr>
          <w:rtl w:val="0"/>
        </w:rPr>
        <w:t xml:space="preserve">Está conectado (grafo). Existe un camino entre cualquier par de nodos.</w:t>
      </w:r>
      <w:r w:rsidDel="00000000" w:rsidR="00000000" w:rsidRPr="00000000">
        <w:rPr>
          <w:rtl w:val="0"/>
        </w:rPr>
      </w:r>
    </w:p>
    <w:p w:rsidR="00000000" w:rsidDel="00000000" w:rsidP="00000000" w:rsidRDefault="00000000" w:rsidRPr="00000000" w14:paraId="000007A1">
      <w:pPr>
        <w:pStyle w:val="Heading2"/>
        <w:rPr/>
      </w:pPr>
      <w:bookmarkStart w:colFirst="0" w:colLast="0" w:name="_x1mi2ifwdcal" w:id="175"/>
      <w:bookmarkEnd w:id="175"/>
      <w:r w:rsidDel="00000000" w:rsidR="00000000" w:rsidRPr="00000000">
        <w:rPr>
          <w:rtl w:val="0"/>
        </w:rPr>
        <w:t xml:space="preserve">Tabla de ruteo</w:t>
      </w:r>
    </w:p>
    <w:p w:rsidR="00000000" w:rsidDel="00000000" w:rsidP="00000000" w:rsidRDefault="00000000" w:rsidRPr="00000000" w14:paraId="000007A2">
      <w:pPr>
        <w:rPr/>
      </w:pPr>
      <w:r w:rsidDel="00000000" w:rsidR="00000000" w:rsidRPr="00000000">
        <w:rPr>
          <w:rtl w:val="0"/>
        </w:rPr>
        <w:t xml:space="preserve">Se almacena la información de topología, la información que tiene el host acerca de la red. Las columnas son:</w:t>
      </w:r>
    </w:p>
    <w:p w:rsidR="00000000" w:rsidDel="00000000" w:rsidP="00000000" w:rsidRDefault="00000000" w:rsidRPr="00000000" w14:paraId="000007A3">
      <w:pPr>
        <w:numPr>
          <w:ilvl w:val="0"/>
          <w:numId w:val="62"/>
        </w:numPr>
        <w:spacing w:after="0" w:afterAutospacing="0"/>
        <w:ind w:left="720" w:hanging="360"/>
        <w:rPr>
          <w:b w:val="1"/>
        </w:rPr>
      </w:pPr>
      <w:r w:rsidDel="00000000" w:rsidR="00000000" w:rsidRPr="00000000">
        <w:rPr>
          <w:b w:val="1"/>
          <w:rtl w:val="0"/>
        </w:rPr>
        <w:t xml:space="preserve">Destination network. </w:t>
      </w:r>
      <w:r w:rsidDel="00000000" w:rsidR="00000000" w:rsidRPr="00000000">
        <w:rPr>
          <w:rtl w:val="0"/>
        </w:rPr>
        <w:t xml:space="preserve">Red destino o prefijo.</w:t>
      </w:r>
    </w:p>
    <w:p w:rsidR="00000000" w:rsidDel="00000000" w:rsidP="00000000" w:rsidRDefault="00000000" w:rsidRPr="00000000" w14:paraId="000007A4">
      <w:pPr>
        <w:numPr>
          <w:ilvl w:val="0"/>
          <w:numId w:val="62"/>
        </w:numPr>
        <w:spacing w:after="0" w:afterAutospacing="0" w:before="0" w:beforeAutospacing="0"/>
        <w:ind w:left="720" w:hanging="360"/>
        <w:rPr>
          <w:b w:val="1"/>
        </w:rPr>
      </w:pPr>
      <w:r w:rsidDel="00000000" w:rsidR="00000000" w:rsidRPr="00000000">
        <w:rPr>
          <w:b w:val="1"/>
          <w:rtl w:val="0"/>
        </w:rPr>
        <w:t xml:space="preserve">Netmask. </w:t>
      </w:r>
      <w:r w:rsidDel="00000000" w:rsidR="00000000" w:rsidRPr="00000000">
        <w:rPr>
          <w:rtl w:val="0"/>
        </w:rPr>
        <w:t xml:space="preserve">Máscara o longitud de prefijo. </w:t>
      </w:r>
    </w:p>
    <w:p w:rsidR="00000000" w:rsidDel="00000000" w:rsidP="00000000" w:rsidRDefault="00000000" w:rsidRPr="00000000" w14:paraId="000007A5">
      <w:pPr>
        <w:numPr>
          <w:ilvl w:val="0"/>
          <w:numId w:val="62"/>
        </w:numPr>
        <w:spacing w:after="0" w:afterAutospacing="0" w:before="0" w:beforeAutospacing="0"/>
        <w:ind w:left="720" w:hanging="360"/>
        <w:rPr>
          <w:b w:val="1"/>
        </w:rPr>
      </w:pPr>
      <w:r w:rsidDel="00000000" w:rsidR="00000000" w:rsidRPr="00000000">
        <w:rPr>
          <w:b w:val="1"/>
          <w:rtl w:val="0"/>
        </w:rPr>
        <w:t xml:space="preserve">Gateway. </w:t>
      </w:r>
      <w:r w:rsidDel="00000000" w:rsidR="00000000" w:rsidRPr="00000000">
        <w:rPr>
          <w:rtl w:val="0"/>
        </w:rPr>
        <w:t xml:space="preserve">Próximo salto. Para llegar al destino debo enviar el datagrama al vecino gateway. Si el gateway es “On-link”, </w:t>
      </w:r>
      <w:r w:rsidDel="00000000" w:rsidR="00000000" w:rsidRPr="00000000">
        <w:rPr>
          <w:rtl w:val="0"/>
        </w:rPr>
        <w:t xml:space="preserve">ejecuto</w:t>
      </w:r>
      <w:r w:rsidDel="00000000" w:rsidR="00000000" w:rsidRPr="00000000">
        <w:rPr>
          <w:rtl w:val="0"/>
        </w:rPr>
        <w:t xml:space="preserve"> ARP porque cualquier destino que está en ese network</w:t>
      </w:r>
    </w:p>
    <w:p w:rsidR="00000000" w:rsidDel="00000000" w:rsidP="00000000" w:rsidRDefault="00000000" w:rsidRPr="00000000" w14:paraId="000007A6">
      <w:pPr>
        <w:numPr>
          <w:ilvl w:val="0"/>
          <w:numId w:val="62"/>
        </w:numPr>
        <w:spacing w:after="0" w:afterAutospacing="0" w:before="0" w:beforeAutospacing="0"/>
        <w:ind w:left="720" w:hanging="360"/>
        <w:rPr>
          <w:b w:val="1"/>
        </w:rPr>
      </w:pPr>
      <w:r w:rsidDel="00000000" w:rsidR="00000000" w:rsidRPr="00000000">
        <w:rPr>
          <w:b w:val="1"/>
          <w:rtl w:val="0"/>
        </w:rPr>
        <w:t xml:space="preserve">Interface. </w:t>
      </w:r>
      <w:r w:rsidDel="00000000" w:rsidR="00000000" w:rsidRPr="00000000">
        <w:rPr>
          <w:rtl w:val="0"/>
        </w:rPr>
        <w:t xml:space="preserve">El host debe saber por cuál interfaz debe conectarse/alcanzar un determinado destino.</w:t>
      </w:r>
    </w:p>
    <w:p w:rsidR="00000000" w:rsidDel="00000000" w:rsidP="00000000" w:rsidRDefault="00000000" w:rsidRPr="00000000" w14:paraId="000007A7">
      <w:pPr>
        <w:numPr>
          <w:ilvl w:val="0"/>
          <w:numId w:val="62"/>
        </w:numPr>
        <w:spacing w:before="0" w:beforeAutospacing="0"/>
        <w:ind w:left="720" w:hanging="360"/>
        <w:rPr>
          <w:b w:val="1"/>
        </w:rPr>
      </w:pPr>
      <w:r w:rsidDel="00000000" w:rsidR="00000000" w:rsidRPr="00000000">
        <w:rPr>
          <w:b w:val="1"/>
          <w:rtl w:val="0"/>
        </w:rPr>
        <w:t xml:space="preserve">Metric. </w:t>
      </w:r>
      <w:r w:rsidDel="00000000" w:rsidR="00000000" w:rsidRPr="00000000">
        <w:rPr>
          <w:rtl w:val="0"/>
        </w:rPr>
        <w:t xml:space="preserve">Si tengo dos entradas idénticas, gana la que tiene menos metric. </w:t>
      </w:r>
    </w:p>
    <w:p w:rsidR="00000000" w:rsidDel="00000000" w:rsidP="00000000" w:rsidRDefault="00000000" w:rsidRPr="00000000" w14:paraId="000007A8">
      <w:pPr>
        <w:pStyle w:val="Heading2"/>
        <w:rPr/>
      </w:pPr>
      <w:bookmarkStart w:colFirst="0" w:colLast="0" w:name="_cdaxkpncauth" w:id="176"/>
      <w:bookmarkEnd w:id="176"/>
      <w:r w:rsidDel="00000000" w:rsidR="00000000" w:rsidRPr="00000000">
        <w:rPr>
          <w:rtl w:val="0"/>
        </w:rPr>
        <w:t xml:space="preserve">Clasificación</w:t>
      </w:r>
    </w:p>
    <w:p w:rsidR="00000000" w:rsidDel="00000000" w:rsidP="00000000" w:rsidRDefault="00000000" w:rsidRPr="00000000" w14:paraId="000007A9">
      <w:pPr>
        <w:numPr>
          <w:ilvl w:val="0"/>
          <w:numId w:val="176"/>
        </w:numPr>
        <w:spacing w:after="0" w:afterAutospacing="0"/>
        <w:ind w:left="720" w:hanging="360"/>
        <w:rPr>
          <w:b w:val="1"/>
        </w:rPr>
      </w:pPr>
      <w:r w:rsidDel="00000000" w:rsidR="00000000" w:rsidRPr="00000000">
        <w:rPr>
          <w:b w:val="1"/>
          <w:rtl w:val="0"/>
        </w:rPr>
        <w:t xml:space="preserve">Estáticos/Dinámicos.</w:t>
      </w:r>
    </w:p>
    <w:p w:rsidR="00000000" w:rsidDel="00000000" w:rsidP="00000000" w:rsidRDefault="00000000" w:rsidRPr="00000000" w14:paraId="000007AA">
      <w:pPr>
        <w:numPr>
          <w:ilvl w:val="0"/>
          <w:numId w:val="176"/>
        </w:numPr>
        <w:spacing w:after="0" w:afterAutospacing="0" w:before="0" w:beforeAutospacing="0"/>
        <w:ind w:left="720" w:hanging="360"/>
        <w:rPr>
          <w:b w:val="1"/>
        </w:rPr>
      </w:pPr>
      <w:r w:rsidDel="00000000" w:rsidR="00000000" w:rsidRPr="00000000">
        <w:rPr>
          <w:b w:val="1"/>
          <w:rtl w:val="0"/>
        </w:rPr>
        <w:t xml:space="preserve">Single-Path/Multipath.</w:t>
      </w:r>
    </w:p>
    <w:p w:rsidR="00000000" w:rsidDel="00000000" w:rsidP="00000000" w:rsidRDefault="00000000" w:rsidRPr="00000000" w14:paraId="000007AB">
      <w:pPr>
        <w:numPr>
          <w:ilvl w:val="0"/>
          <w:numId w:val="176"/>
        </w:numPr>
        <w:spacing w:after="0" w:afterAutospacing="0" w:before="0" w:beforeAutospacing="0"/>
        <w:ind w:left="720" w:hanging="360"/>
        <w:rPr>
          <w:b w:val="1"/>
        </w:rPr>
      </w:pPr>
      <w:r w:rsidDel="00000000" w:rsidR="00000000" w:rsidRPr="00000000">
        <w:rPr>
          <w:b w:val="1"/>
          <w:rtl w:val="0"/>
        </w:rPr>
        <w:t xml:space="preserve">Flat/Hierarchical</w:t>
      </w:r>
    </w:p>
    <w:p w:rsidR="00000000" w:rsidDel="00000000" w:rsidP="00000000" w:rsidRDefault="00000000" w:rsidRPr="00000000" w14:paraId="000007AC">
      <w:pPr>
        <w:numPr>
          <w:ilvl w:val="0"/>
          <w:numId w:val="176"/>
        </w:numPr>
        <w:spacing w:after="0" w:afterAutospacing="0" w:before="0" w:beforeAutospacing="0"/>
        <w:ind w:left="720" w:hanging="360"/>
        <w:rPr>
          <w:b w:val="1"/>
        </w:rPr>
      </w:pPr>
      <w:r w:rsidDel="00000000" w:rsidR="00000000" w:rsidRPr="00000000">
        <w:rPr>
          <w:b w:val="1"/>
          <w:rtl w:val="0"/>
        </w:rPr>
        <w:t xml:space="preserve">Interior/Exterior.</w:t>
      </w:r>
    </w:p>
    <w:p w:rsidR="00000000" w:rsidDel="00000000" w:rsidP="00000000" w:rsidRDefault="00000000" w:rsidRPr="00000000" w14:paraId="000007AD">
      <w:pPr>
        <w:numPr>
          <w:ilvl w:val="0"/>
          <w:numId w:val="176"/>
        </w:numPr>
        <w:spacing w:after="0" w:afterAutospacing="0" w:before="0" w:beforeAutospacing="0"/>
        <w:ind w:left="720" w:hanging="360"/>
        <w:rPr>
          <w:b w:val="1"/>
        </w:rPr>
      </w:pPr>
      <w:r w:rsidDel="00000000" w:rsidR="00000000" w:rsidRPr="00000000">
        <w:rPr>
          <w:b w:val="1"/>
          <w:rtl w:val="0"/>
        </w:rPr>
        <w:t xml:space="preserve">Según Estrategia</w:t>
      </w:r>
    </w:p>
    <w:p w:rsidR="00000000" w:rsidDel="00000000" w:rsidP="00000000" w:rsidRDefault="00000000" w:rsidRPr="00000000" w14:paraId="000007AE">
      <w:pPr>
        <w:numPr>
          <w:ilvl w:val="1"/>
          <w:numId w:val="176"/>
        </w:numPr>
        <w:spacing w:after="0" w:afterAutospacing="0" w:before="0" w:beforeAutospacing="0"/>
        <w:ind w:left="1440" w:hanging="360"/>
        <w:rPr/>
      </w:pPr>
      <w:r w:rsidDel="00000000" w:rsidR="00000000" w:rsidRPr="00000000">
        <w:rPr>
          <w:rtl w:val="0"/>
        </w:rPr>
        <w:t xml:space="preserve">Distance</w:t>
      </w:r>
      <w:r w:rsidDel="00000000" w:rsidR="00000000" w:rsidRPr="00000000">
        <w:rPr>
          <w:rtl w:val="0"/>
        </w:rPr>
        <w:t xml:space="preserve"> Vector.</w:t>
      </w:r>
    </w:p>
    <w:p w:rsidR="00000000" w:rsidDel="00000000" w:rsidP="00000000" w:rsidRDefault="00000000" w:rsidRPr="00000000" w14:paraId="000007AF">
      <w:pPr>
        <w:numPr>
          <w:ilvl w:val="1"/>
          <w:numId w:val="176"/>
        </w:numPr>
        <w:spacing w:after="0" w:afterAutospacing="0" w:before="0" w:beforeAutospacing="0"/>
        <w:ind w:left="1440" w:hanging="360"/>
        <w:rPr/>
      </w:pPr>
      <w:r w:rsidDel="00000000" w:rsidR="00000000" w:rsidRPr="00000000">
        <w:rPr>
          <w:rtl w:val="0"/>
        </w:rPr>
        <w:t xml:space="preserve">Link State</w:t>
      </w:r>
    </w:p>
    <w:p w:rsidR="00000000" w:rsidDel="00000000" w:rsidP="00000000" w:rsidRDefault="00000000" w:rsidRPr="00000000" w14:paraId="000007B0">
      <w:pPr>
        <w:numPr>
          <w:ilvl w:val="1"/>
          <w:numId w:val="176"/>
        </w:numPr>
        <w:spacing w:before="0" w:beforeAutospacing="0"/>
        <w:ind w:left="1440" w:hanging="360"/>
        <w:rPr/>
      </w:pPr>
      <w:r w:rsidDel="00000000" w:rsidR="00000000" w:rsidRPr="00000000">
        <w:rPr>
          <w:rtl w:val="0"/>
        </w:rPr>
        <w:t xml:space="preserve">Path Vector</w:t>
      </w:r>
    </w:p>
    <w:p w:rsidR="00000000" w:rsidDel="00000000" w:rsidP="00000000" w:rsidRDefault="00000000" w:rsidRPr="00000000" w14:paraId="000007B1">
      <w:pPr>
        <w:pStyle w:val="Heading3"/>
        <w:rPr/>
      </w:pPr>
      <w:bookmarkStart w:colFirst="0" w:colLast="0" w:name="_mufewgopb7tf" w:id="177"/>
      <w:bookmarkEnd w:id="177"/>
      <w:r w:rsidDel="00000000" w:rsidR="00000000" w:rsidRPr="00000000">
        <w:rPr>
          <w:rtl w:val="0"/>
        </w:rPr>
        <w:t xml:space="preserve">Estáticos/Dinámicos</w:t>
      </w:r>
    </w:p>
    <w:p w:rsidR="00000000" w:rsidDel="00000000" w:rsidP="00000000" w:rsidRDefault="00000000" w:rsidRPr="00000000" w14:paraId="000007B2">
      <w:pPr>
        <w:rPr/>
      </w:pPr>
      <w:r w:rsidDel="00000000" w:rsidR="00000000" w:rsidRPr="00000000">
        <w:rPr>
          <w:b w:val="1"/>
          <w:rtl w:val="0"/>
        </w:rPr>
        <w:t xml:space="preserve">Ruteo estático. </w:t>
      </w:r>
      <w:r w:rsidDel="00000000" w:rsidR="00000000" w:rsidRPr="00000000">
        <w:rPr>
          <w:rtl w:val="0"/>
        </w:rPr>
        <w:t xml:space="preserve">Las decisiones no se basan en mediciones o estimaciones del tráfico y la topología actual. La decisión se calcula por adelantado. Es útil cuando la elección es clara. No responde a las fallas.</w:t>
      </w:r>
    </w:p>
    <w:p w:rsidR="00000000" w:rsidDel="00000000" w:rsidP="00000000" w:rsidRDefault="00000000" w:rsidRPr="00000000" w14:paraId="000007B3">
      <w:pPr>
        <w:rPr/>
      </w:pPr>
      <w:r w:rsidDel="00000000" w:rsidR="00000000" w:rsidRPr="00000000">
        <w:rPr>
          <w:b w:val="1"/>
          <w:rtl w:val="0"/>
        </w:rPr>
        <w:t xml:space="preserve">Ruteo dinámico. </w:t>
      </w:r>
      <w:r w:rsidDel="00000000" w:rsidR="00000000" w:rsidRPr="00000000">
        <w:rPr>
          <w:rtl w:val="0"/>
        </w:rPr>
        <w:t xml:space="preserve">Las decisiones cambian para reflejar los cambios de topología y los cambios en el tráfico.</w:t>
      </w:r>
    </w:p>
    <w:p w:rsidR="00000000" w:rsidDel="00000000" w:rsidP="00000000" w:rsidRDefault="00000000" w:rsidRPr="00000000" w14:paraId="000007B4">
      <w:pPr>
        <w:pStyle w:val="Heading3"/>
        <w:rPr/>
      </w:pPr>
      <w:bookmarkStart w:colFirst="0" w:colLast="0" w:name="_kdqe8bwptyne" w:id="178"/>
      <w:bookmarkEnd w:id="178"/>
      <w:r w:rsidDel="00000000" w:rsidR="00000000" w:rsidRPr="00000000">
        <w:rPr>
          <w:rtl w:val="0"/>
        </w:rPr>
        <w:t xml:space="preserve">Interior/Exterior</w:t>
      </w:r>
    </w:p>
    <w:p w:rsidR="00000000" w:rsidDel="00000000" w:rsidP="00000000" w:rsidRDefault="00000000" w:rsidRPr="00000000" w14:paraId="000007B5">
      <w:pPr>
        <w:rPr/>
      </w:pPr>
      <w:r w:rsidDel="00000000" w:rsidR="00000000" w:rsidRPr="00000000">
        <w:rPr>
          <w:b w:val="1"/>
          <w:rtl w:val="0"/>
        </w:rPr>
        <w:t xml:space="preserve">Interior Router Protocol. </w:t>
      </w:r>
      <w:r w:rsidDel="00000000" w:rsidR="00000000" w:rsidRPr="00000000">
        <w:rPr>
          <w:rtl w:val="0"/>
        </w:rPr>
        <w:t xml:space="preserve">Distribuye la información entre los dispositivos dentro de un AS. El protocolo que se emplea dentro de un SA no necesita ser implementado fuera del sistema.</w:t>
      </w:r>
    </w:p>
    <w:p w:rsidR="00000000" w:rsidDel="00000000" w:rsidP="00000000" w:rsidRDefault="00000000" w:rsidRPr="00000000" w14:paraId="000007B6">
      <w:pPr>
        <w:rPr/>
      </w:pPr>
      <w:r w:rsidDel="00000000" w:rsidR="00000000" w:rsidRPr="00000000">
        <w:rPr>
          <w:b w:val="1"/>
          <w:rtl w:val="0"/>
        </w:rPr>
        <w:t xml:space="preserve">Exterior Router Protocol. </w:t>
      </w:r>
      <w:r w:rsidDel="00000000" w:rsidR="00000000" w:rsidRPr="00000000">
        <w:rPr>
          <w:rtl w:val="0"/>
        </w:rPr>
        <w:t xml:space="preserve">Se utiliza para pasar información entre diferentes AS. Necesita pasar menos información que un IRP: solo se necesita información para determinar el AS objetivo y calcular la ruta para entrar en ese sistema. El ERP no necesita conocer los detalles de la ruta seguida en el AS destino.</w:t>
      </w:r>
    </w:p>
    <w:p w:rsidR="00000000" w:rsidDel="00000000" w:rsidP="00000000" w:rsidRDefault="00000000" w:rsidRPr="00000000" w14:paraId="000007B7">
      <w:pPr>
        <w:pStyle w:val="Heading3"/>
        <w:rPr/>
      </w:pPr>
      <w:bookmarkStart w:colFirst="0" w:colLast="0" w:name="_vp7dh1wefq84" w:id="179"/>
      <w:bookmarkEnd w:id="179"/>
      <w:r w:rsidDel="00000000" w:rsidR="00000000" w:rsidRPr="00000000">
        <w:rPr>
          <w:rtl w:val="0"/>
        </w:rPr>
        <w:t xml:space="preserve">Plano/Jerárquico</w:t>
      </w:r>
    </w:p>
    <w:p w:rsidR="00000000" w:rsidDel="00000000" w:rsidP="00000000" w:rsidRDefault="00000000" w:rsidRPr="00000000" w14:paraId="000007B8">
      <w:pPr>
        <w:ind w:left="0" w:firstLine="0"/>
        <w:rPr/>
      </w:pPr>
      <w:r w:rsidDel="00000000" w:rsidR="00000000" w:rsidRPr="00000000">
        <w:rPr>
          <w:b w:val="1"/>
          <w:rtl w:val="0"/>
        </w:rPr>
        <w:t xml:space="preserve">Plano. </w:t>
      </w:r>
      <w:r w:rsidDel="00000000" w:rsidR="00000000" w:rsidRPr="00000000">
        <w:rPr>
          <w:rtl w:val="0"/>
        </w:rPr>
        <w:t xml:space="preserve">El mismo proceso va a correr en todos los routers, y todos intercambian información entre sí. Es una dificultad a la escalabilidad.</w:t>
      </w:r>
    </w:p>
    <w:p w:rsidR="00000000" w:rsidDel="00000000" w:rsidP="00000000" w:rsidRDefault="00000000" w:rsidRPr="00000000" w14:paraId="000007B9">
      <w:pPr>
        <w:rPr/>
      </w:pPr>
      <w:r w:rsidDel="00000000" w:rsidR="00000000" w:rsidRPr="00000000">
        <w:rPr>
          <w:b w:val="1"/>
          <w:rtl w:val="0"/>
        </w:rPr>
        <w:t xml:space="preserve">Jerárquico</w:t>
      </w:r>
      <w:r w:rsidDel="00000000" w:rsidR="00000000" w:rsidRPr="00000000">
        <w:rPr>
          <w:rtl w:val="0"/>
        </w:rPr>
        <w:t xml:space="preserve">. Permite hacer áreas entre una cantidad de routers, estas áreas se conectan, hay procesos de ruteo reducidos, y entre áreas se pasan información consolidada. No todos hablan con todos, se puede escalar.</w:t>
      </w:r>
    </w:p>
    <w:p w:rsidR="00000000" w:rsidDel="00000000" w:rsidP="00000000" w:rsidRDefault="00000000" w:rsidRPr="00000000" w14:paraId="000007BA">
      <w:pPr>
        <w:pStyle w:val="Heading3"/>
        <w:rPr/>
      </w:pPr>
      <w:bookmarkStart w:colFirst="0" w:colLast="0" w:name="_ybp7g2q1j2ls" w:id="180"/>
      <w:bookmarkEnd w:id="180"/>
      <w:r w:rsidDel="00000000" w:rsidR="00000000" w:rsidRPr="00000000">
        <w:rPr>
          <w:rtl w:val="0"/>
        </w:rPr>
        <w:t xml:space="preserve">Estrategias de ruteo</w:t>
      </w:r>
      <w:r w:rsidDel="00000000" w:rsidR="00000000" w:rsidRPr="00000000">
        <w:rPr>
          <w:rtl w:val="0"/>
        </w:rPr>
      </w:r>
    </w:p>
    <w:p w:rsidR="00000000" w:rsidDel="00000000" w:rsidP="00000000" w:rsidRDefault="00000000" w:rsidRPr="00000000" w14:paraId="000007BB">
      <w:pPr>
        <w:pStyle w:val="Heading4"/>
        <w:rPr>
          <w:u w:val="single"/>
        </w:rPr>
      </w:pPr>
      <w:bookmarkStart w:colFirst="0" w:colLast="0" w:name="_cvgsb0qikia5" w:id="181"/>
      <w:bookmarkEnd w:id="181"/>
      <w:r w:rsidDel="00000000" w:rsidR="00000000" w:rsidRPr="00000000">
        <w:rPr>
          <w:u w:val="single"/>
          <w:rtl w:val="0"/>
        </w:rPr>
        <w:t xml:space="preserve">Distance</w:t>
      </w:r>
      <w:r w:rsidDel="00000000" w:rsidR="00000000" w:rsidRPr="00000000">
        <w:rPr>
          <w:u w:val="single"/>
          <w:rtl w:val="0"/>
        </w:rPr>
        <w:t xml:space="preserve"> Vector. </w:t>
      </w:r>
    </w:p>
    <w:p w:rsidR="00000000" w:rsidDel="00000000" w:rsidP="00000000" w:rsidRDefault="00000000" w:rsidRPr="00000000" w14:paraId="000007BC">
      <w:pPr>
        <w:rPr/>
      </w:pPr>
      <w:r w:rsidDel="00000000" w:rsidR="00000000" w:rsidRPr="00000000">
        <w:rPr>
          <w:rtl w:val="0"/>
        </w:rPr>
        <w:t xml:space="preserve">Cada router tiene una tabla que proporciona la mejor distancia conocida a cada destino y el enlace que se puede usar para llegar ahí. Las tablas se actualizan intercambiando información con los vecinos. Eventualmente, todos los routers conocen el mejor enlace para alcanzar cada destino. La tabla de ruteo está indexada por cada router de la red. La entrada tiene dos partes:</w:t>
      </w:r>
    </w:p>
    <w:p w:rsidR="00000000" w:rsidDel="00000000" w:rsidP="00000000" w:rsidRDefault="00000000" w:rsidRPr="00000000" w14:paraId="000007BD">
      <w:pPr>
        <w:numPr>
          <w:ilvl w:val="0"/>
          <w:numId w:val="172"/>
        </w:numPr>
        <w:spacing w:after="0" w:afterAutospacing="0"/>
        <w:ind w:left="720" w:hanging="360"/>
        <w:rPr>
          <w:u w:val="none"/>
        </w:rPr>
      </w:pPr>
      <w:r w:rsidDel="00000000" w:rsidR="00000000" w:rsidRPr="00000000">
        <w:rPr>
          <w:rtl w:val="0"/>
        </w:rPr>
        <w:t xml:space="preserve">Línea preferida de salida a usar para ese destino.</w:t>
      </w:r>
    </w:p>
    <w:p w:rsidR="00000000" w:rsidDel="00000000" w:rsidP="00000000" w:rsidRDefault="00000000" w:rsidRPr="00000000" w14:paraId="000007BE">
      <w:pPr>
        <w:numPr>
          <w:ilvl w:val="0"/>
          <w:numId w:val="172"/>
        </w:numPr>
        <w:spacing w:before="0" w:beforeAutospacing="0"/>
        <w:ind w:left="720" w:hanging="360"/>
        <w:rPr>
          <w:u w:val="none"/>
        </w:rPr>
      </w:pPr>
      <w:r w:rsidDel="00000000" w:rsidR="00000000" w:rsidRPr="00000000">
        <w:rPr>
          <w:rtl w:val="0"/>
        </w:rPr>
        <w:t xml:space="preserve">Estimación del tiempo o distancia a ese destino.</w:t>
      </w:r>
      <w:r w:rsidDel="00000000" w:rsidR="00000000" w:rsidRPr="00000000">
        <w:rPr>
          <w:rtl w:val="0"/>
        </w:rPr>
      </w:r>
    </w:p>
    <w:p w:rsidR="00000000" w:rsidDel="00000000" w:rsidP="00000000" w:rsidRDefault="00000000" w:rsidRPr="00000000" w14:paraId="000007BF">
      <w:pPr>
        <w:pStyle w:val="Heading4"/>
        <w:rPr>
          <w:u w:val="single"/>
        </w:rPr>
      </w:pPr>
      <w:bookmarkStart w:colFirst="0" w:colLast="0" w:name="_9qs6jj1en82a" w:id="182"/>
      <w:bookmarkEnd w:id="182"/>
      <w:r w:rsidDel="00000000" w:rsidR="00000000" w:rsidRPr="00000000">
        <w:rPr>
          <w:u w:val="single"/>
          <w:rtl w:val="0"/>
        </w:rPr>
        <w:t xml:space="preserve">Link State. </w:t>
      </w:r>
    </w:p>
    <w:p w:rsidR="00000000" w:rsidDel="00000000" w:rsidP="00000000" w:rsidRDefault="00000000" w:rsidRPr="00000000" w14:paraId="000007C0">
      <w:pPr>
        <w:rPr/>
      </w:pPr>
      <w:r w:rsidDel="00000000" w:rsidR="00000000" w:rsidRPr="00000000">
        <w:rPr>
          <w:rtl w:val="0"/>
        </w:rPr>
        <w:t xml:space="preserve">Cada router debe:</w:t>
      </w:r>
      <w:r w:rsidDel="00000000" w:rsidR="00000000" w:rsidRPr="00000000">
        <w:rPr>
          <w:rtl w:val="0"/>
        </w:rPr>
      </w:r>
    </w:p>
    <w:p w:rsidR="00000000" w:rsidDel="00000000" w:rsidP="00000000" w:rsidRDefault="00000000" w:rsidRPr="00000000" w14:paraId="000007C1">
      <w:pPr>
        <w:numPr>
          <w:ilvl w:val="0"/>
          <w:numId w:val="84"/>
        </w:numPr>
        <w:spacing w:after="0" w:afterAutospacing="0"/>
        <w:ind w:left="720" w:hanging="360"/>
        <w:rPr>
          <w:u w:val="none"/>
        </w:rPr>
      </w:pPr>
      <w:r w:rsidDel="00000000" w:rsidR="00000000" w:rsidRPr="00000000">
        <w:rPr>
          <w:rtl w:val="0"/>
        </w:rPr>
        <w:t xml:space="preserve">Descubrir a sus vecinos y conocer sus direcciones de red.</w:t>
      </w:r>
    </w:p>
    <w:p w:rsidR="00000000" w:rsidDel="00000000" w:rsidP="00000000" w:rsidRDefault="00000000" w:rsidRPr="00000000" w14:paraId="000007C2">
      <w:pPr>
        <w:numPr>
          <w:ilvl w:val="0"/>
          <w:numId w:val="84"/>
        </w:numPr>
        <w:spacing w:after="0" w:afterAutospacing="0" w:before="0" w:beforeAutospacing="0"/>
        <w:ind w:left="720" w:hanging="360"/>
        <w:rPr>
          <w:u w:val="none"/>
        </w:rPr>
      </w:pPr>
      <w:r w:rsidDel="00000000" w:rsidR="00000000" w:rsidRPr="00000000">
        <w:rPr>
          <w:rtl w:val="0"/>
        </w:rPr>
        <w:t xml:space="preserve">Establecer la métrica de distancia o de costo para cada uno de sus vecinos.</w:t>
      </w:r>
    </w:p>
    <w:p w:rsidR="00000000" w:rsidDel="00000000" w:rsidP="00000000" w:rsidRDefault="00000000" w:rsidRPr="00000000" w14:paraId="000007C3">
      <w:pPr>
        <w:numPr>
          <w:ilvl w:val="0"/>
          <w:numId w:val="84"/>
        </w:numPr>
        <w:spacing w:after="0" w:afterAutospacing="0" w:before="0" w:beforeAutospacing="0"/>
        <w:ind w:left="720" w:hanging="360"/>
        <w:rPr>
          <w:u w:val="none"/>
        </w:rPr>
      </w:pPr>
      <w:r w:rsidDel="00000000" w:rsidR="00000000" w:rsidRPr="00000000">
        <w:rPr>
          <w:rtl w:val="0"/>
        </w:rPr>
        <w:t xml:space="preserve">Construir un paquete que indique todo lo que acaba de aprender.</w:t>
      </w:r>
    </w:p>
    <w:p w:rsidR="00000000" w:rsidDel="00000000" w:rsidP="00000000" w:rsidRDefault="00000000" w:rsidRPr="00000000" w14:paraId="000007C4">
      <w:pPr>
        <w:numPr>
          <w:ilvl w:val="0"/>
          <w:numId w:val="84"/>
        </w:numPr>
        <w:spacing w:after="0" w:afterAutospacing="0" w:before="0" w:beforeAutospacing="0"/>
        <w:ind w:left="720" w:hanging="360"/>
        <w:rPr>
          <w:u w:val="none"/>
        </w:rPr>
      </w:pPr>
      <w:r w:rsidDel="00000000" w:rsidR="00000000" w:rsidRPr="00000000">
        <w:rPr>
          <w:rtl w:val="0"/>
        </w:rPr>
        <w:t xml:space="preserve">Enviar este paquete a todos los demás enrutadores y recibir paquetes de ellos.</w:t>
      </w:r>
    </w:p>
    <w:p w:rsidR="00000000" w:rsidDel="00000000" w:rsidP="00000000" w:rsidRDefault="00000000" w:rsidRPr="00000000" w14:paraId="000007C5">
      <w:pPr>
        <w:numPr>
          <w:ilvl w:val="0"/>
          <w:numId w:val="84"/>
        </w:numPr>
        <w:spacing w:before="0" w:beforeAutospacing="0"/>
        <w:ind w:left="720" w:hanging="360"/>
        <w:rPr>
          <w:u w:val="none"/>
        </w:rPr>
      </w:pPr>
      <w:r w:rsidDel="00000000" w:rsidR="00000000" w:rsidRPr="00000000">
        <w:rPr>
          <w:rtl w:val="0"/>
        </w:rPr>
        <w:t xml:space="preserve">Calcular la ruta más corta a todos los demás enrutadores.</w:t>
      </w:r>
    </w:p>
    <w:p w:rsidR="00000000" w:rsidDel="00000000" w:rsidP="00000000" w:rsidRDefault="00000000" w:rsidRPr="00000000" w14:paraId="000007C6">
      <w:pPr>
        <w:rPr/>
      </w:pPr>
      <w:r w:rsidDel="00000000" w:rsidR="00000000" w:rsidRPr="00000000">
        <w:rPr>
          <w:rtl w:val="0"/>
        </w:rPr>
        <w:t xml:space="preserve">Con esto se distribuye la topología completa a todos los routers. Luego se puede ejecutar el algoritmo en cada router para encontrar el camino más corto.</w:t>
      </w:r>
      <w:r w:rsidDel="00000000" w:rsidR="00000000" w:rsidRPr="00000000">
        <w:rPr>
          <w:rtl w:val="0"/>
        </w:rPr>
      </w:r>
    </w:p>
    <w:p w:rsidR="00000000" w:rsidDel="00000000" w:rsidP="00000000" w:rsidRDefault="00000000" w:rsidRPr="00000000" w14:paraId="000007C7">
      <w:pPr>
        <w:pStyle w:val="Heading4"/>
        <w:rPr>
          <w:u w:val="single"/>
        </w:rPr>
      </w:pPr>
      <w:bookmarkStart w:colFirst="0" w:colLast="0" w:name="_lph0rjm4ws0o" w:id="183"/>
      <w:bookmarkEnd w:id="183"/>
      <w:r w:rsidDel="00000000" w:rsidR="00000000" w:rsidRPr="00000000">
        <w:rPr>
          <w:u w:val="single"/>
          <w:rtl w:val="0"/>
        </w:rPr>
        <w:t xml:space="preserve">Path Vector</w:t>
      </w:r>
    </w:p>
    <w:p w:rsidR="00000000" w:rsidDel="00000000" w:rsidP="00000000" w:rsidRDefault="00000000" w:rsidRPr="00000000" w14:paraId="000007C8">
      <w:pPr>
        <w:rPr/>
      </w:pPr>
      <w:r w:rsidDel="00000000" w:rsidR="00000000" w:rsidRPr="00000000">
        <w:rPr>
          <w:rtl w:val="0"/>
        </w:rPr>
        <w:t xml:space="preserve">No hay métricas. Solo se proporciona información acerca de qué redes pueden ser alcanzadas por un router determinado y los AS que se deben atravesar para llegar. Las diferencias con el vector de distancia:</w:t>
      </w:r>
    </w:p>
    <w:p w:rsidR="00000000" w:rsidDel="00000000" w:rsidP="00000000" w:rsidRDefault="00000000" w:rsidRPr="00000000" w14:paraId="000007C9">
      <w:pPr>
        <w:numPr>
          <w:ilvl w:val="0"/>
          <w:numId w:val="122"/>
        </w:numPr>
        <w:spacing w:after="0" w:afterAutospacing="0"/>
        <w:ind w:left="720" w:hanging="360"/>
        <w:rPr>
          <w:u w:val="none"/>
        </w:rPr>
      </w:pPr>
      <w:r w:rsidDel="00000000" w:rsidR="00000000" w:rsidRPr="00000000">
        <w:rPr>
          <w:rtl w:val="0"/>
        </w:rPr>
        <w:t xml:space="preserve">No incluye una estimación de distancia o costo.</w:t>
      </w:r>
    </w:p>
    <w:p w:rsidR="00000000" w:rsidDel="00000000" w:rsidP="00000000" w:rsidRDefault="00000000" w:rsidRPr="00000000" w14:paraId="000007CA">
      <w:pPr>
        <w:numPr>
          <w:ilvl w:val="0"/>
          <w:numId w:val="122"/>
        </w:numPr>
        <w:spacing w:before="0" w:beforeAutospacing="0"/>
        <w:ind w:left="720" w:hanging="360"/>
        <w:rPr>
          <w:u w:val="none"/>
        </w:rPr>
      </w:pPr>
      <w:r w:rsidDel="00000000" w:rsidR="00000000" w:rsidRPr="00000000">
        <w:rPr>
          <w:rtl w:val="0"/>
        </w:rPr>
        <w:t xml:space="preserve">Cada bloque de información de ruteo enumera todos los AS visitados para alcanzar mediante esta ruta la red destino.</w:t>
      </w:r>
    </w:p>
    <w:p w:rsidR="00000000" w:rsidDel="00000000" w:rsidP="00000000" w:rsidRDefault="00000000" w:rsidRPr="00000000" w14:paraId="000007CB">
      <w:pPr>
        <w:rPr/>
      </w:pPr>
      <w:r w:rsidDel="00000000" w:rsidR="00000000" w:rsidRPr="00000000">
        <w:rPr>
          <w:rtl w:val="0"/>
        </w:rPr>
        <w:t xml:space="preserve">Enumerar todas las AS que debe atravesar un datagrama si sigue una ruta, permite al router llevar a cabo políticas de ruteo, es decir, puede decidir evitar un camino determinado para evitar transitar por un AS concreto.</w:t>
      </w:r>
      <w:r w:rsidDel="00000000" w:rsidR="00000000" w:rsidRPr="00000000">
        <w:rPr>
          <w:rtl w:val="0"/>
        </w:rPr>
      </w:r>
    </w:p>
    <w:p w:rsidR="00000000" w:rsidDel="00000000" w:rsidP="00000000" w:rsidRDefault="00000000" w:rsidRPr="00000000" w14:paraId="000007CC">
      <w:pPr>
        <w:pStyle w:val="Heading2"/>
        <w:rPr/>
      </w:pPr>
      <w:bookmarkStart w:colFirst="0" w:colLast="0" w:name="_ipnbyrgmfps" w:id="184"/>
      <w:bookmarkEnd w:id="184"/>
      <w:r w:rsidDel="00000000" w:rsidR="00000000" w:rsidRPr="00000000">
        <w:rPr>
          <w:rtl w:val="0"/>
        </w:rPr>
        <w:t xml:space="preserve">Protocolos</w:t>
      </w:r>
    </w:p>
    <w:p w:rsidR="00000000" w:rsidDel="00000000" w:rsidP="00000000" w:rsidRDefault="00000000" w:rsidRPr="00000000" w14:paraId="000007CD">
      <w:pPr>
        <w:pStyle w:val="Heading3"/>
        <w:rPr/>
      </w:pPr>
      <w:bookmarkStart w:colFirst="0" w:colLast="0" w:name="_f61mi7bnlia3" w:id="185"/>
      <w:bookmarkEnd w:id="185"/>
      <w:r w:rsidDel="00000000" w:rsidR="00000000" w:rsidRPr="00000000">
        <w:rPr>
          <w:rtl w:val="0"/>
        </w:rPr>
        <w:t xml:space="preserve">RIP</w:t>
      </w:r>
    </w:p>
    <w:p w:rsidR="00000000" w:rsidDel="00000000" w:rsidP="00000000" w:rsidRDefault="00000000" w:rsidRPr="00000000" w14:paraId="000007CE">
      <w:pPr>
        <w:rPr/>
      </w:pPr>
      <w:r w:rsidDel="00000000" w:rsidR="00000000" w:rsidRPr="00000000">
        <w:rPr>
          <w:rtl w:val="0"/>
        </w:rPr>
        <w:t xml:space="preserve">Tiene tres timers:</w:t>
      </w:r>
    </w:p>
    <w:p w:rsidR="00000000" w:rsidDel="00000000" w:rsidP="00000000" w:rsidRDefault="00000000" w:rsidRPr="00000000" w14:paraId="000007CF">
      <w:pPr>
        <w:numPr>
          <w:ilvl w:val="0"/>
          <w:numId w:val="142"/>
        </w:numPr>
        <w:spacing w:after="0" w:afterAutospacing="0"/>
        <w:ind w:left="720" w:hanging="360"/>
        <w:rPr>
          <w:u w:val="none"/>
        </w:rPr>
      </w:pPr>
      <w:r w:rsidDel="00000000" w:rsidR="00000000" w:rsidRPr="00000000">
        <w:rPr>
          <w:rtl w:val="0"/>
        </w:rPr>
        <w:t xml:space="preserve">Cada 30 segundos envía la tabla de ruteo completa a sus vecinos.</w:t>
      </w:r>
    </w:p>
    <w:p w:rsidR="00000000" w:rsidDel="00000000" w:rsidP="00000000" w:rsidRDefault="00000000" w:rsidRPr="00000000" w14:paraId="000007D0">
      <w:pPr>
        <w:numPr>
          <w:ilvl w:val="0"/>
          <w:numId w:val="142"/>
        </w:numPr>
        <w:spacing w:after="0" w:afterAutospacing="0" w:before="0" w:beforeAutospacing="0"/>
        <w:ind w:left="720" w:hanging="360"/>
        <w:rPr>
          <w:u w:val="none"/>
        </w:rPr>
      </w:pPr>
      <w:r w:rsidDel="00000000" w:rsidR="00000000" w:rsidRPr="00000000">
        <w:rPr>
          <w:rtl w:val="0"/>
        </w:rPr>
        <w:t xml:space="preserve">Si una ruta no es actualizada en 3 minutos, su métrica se setea a infinito y se informa a los vecinos.</w:t>
      </w:r>
    </w:p>
    <w:p w:rsidR="00000000" w:rsidDel="00000000" w:rsidP="00000000" w:rsidRDefault="00000000" w:rsidRPr="00000000" w14:paraId="000007D1">
      <w:pPr>
        <w:numPr>
          <w:ilvl w:val="0"/>
          <w:numId w:val="142"/>
        </w:numPr>
        <w:spacing w:before="0" w:beforeAutospacing="0"/>
        <w:ind w:left="720" w:hanging="360"/>
        <w:rPr>
          <w:u w:val="none"/>
        </w:rPr>
      </w:pPr>
      <w:r w:rsidDel="00000000" w:rsidR="00000000" w:rsidRPr="00000000">
        <w:rPr>
          <w:rtl w:val="0"/>
        </w:rPr>
        <w:t xml:space="preserve">El borrado de una ruta de la tabla de ruteo demora 2 minutos</w:t>
      </w:r>
    </w:p>
    <w:p w:rsidR="00000000" w:rsidDel="00000000" w:rsidP="00000000" w:rsidRDefault="00000000" w:rsidRPr="00000000" w14:paraId="000007D2">
      <w:pPr>
        <w:rPr/>
      </w:pPr>
      <w:r w:rsidDel="00000000" w:rsidR="00000000" w:rsidRPr="00000000">
        <w:rPr>
          <w:rtl w:val="0"/>
        </w:rPr>
        <w:t xml:space="preserve">Una entrada en la tabla de un router es válida siempre y cuando el router envíe updates periódicamente.</w:t>
      </w:r>
    </w:p>
    <w:p w:rsidR="00000000" w:rsidDel="00000000" w:rsidP="00000000" w:rsidRDefault="00000000" w:rsidRPr="00000000" w14:paraId="000007D3">
      <w:pPr>
        <w:rPr/>
      </w:pPr>
      <w:r w:rsidDel="00000000" w:rsidR="00000000" w:rsidRPr="00000000">
        <w:rPr>
          <w:b w:val="1"/>
          <w:rtl w:val="0"/>
        </w:rPr>
        <w:t xml:space="preserve">Inicialización. </w:t>
      </w:r>
      <w:r w:rsidDel="00000000" w:rsidR="00000000" w:rsidRPr="00000000">
        <w:rPr>
          <w:rtl w:val="0"/>
        </w:rPr>
        <w:t xml:space="preserve">Envía un request a todos los vecinos (broadcast) solicitando sus tablas de ruteo completas. No realiza Neighbor Discovery. Envía broadcasts y no recibe confirmación. </w:t>
      </w:r>
    </w:p>
    <w:p w:rsidR="00000000" w:rsidDel="00000000" w:rsidP="00000000" w:rsidRDefault="00000000" w:rsidRPr="00000000" w14:paraId="000007D4">
      <w:pPr>
        <w:rPr/>
      </w:pPr>
      <w:r w:rsidDel="00000000" w:rsidR="00000000" w:rsidRPr="00000000">
        <w:rPr>
          <w:b w:val="1"/>
          <w:rtl w:val="0"/>
        </w:rPr>
        <w:t xml:space="preserve">Confiabilidad. </w:t>
      </w:r>
      <w:r w:rsidDel="00000000" w:rsidR="00000000" w:rsidRPr="00000000">
        <w:rPr>
          <w:rtl w:val="0"/>
        </w:rPr>
        <w:t xml:space="preserve">Se basa en la </w:t>
      </w:r>
      <w:r w:rsidDel="00000000" w:rsidR="00000000" w:rsidRPr="00000000">
        <w:rPr>
          <w:rtl w:val="0"/>
        </w:rPr>
        <w:t xml:space="preserve">retransmsión</w:t>
      </w:r>
      <w:r w:rsidDel="00000000" w:rsidR="00000000" w:rsidRPr="00000000">
        <w:rPr>
          <w:rtl w:val="0"/>
        </w:rPr>
        <w:t xml:space="preserve"> periódica de toda la información. </w:t>
      </w:r>
    </w:p>
    <w:p w:rsidR="00000000" w:rsidDel="00000000" w:rsidP="00000000" w:rsidRDefault="00000000" w:rsidRPr="00000000" w14:paraId="000007D5">
      <w:pPr>
        <w:rPr/>
      </w:pPr>
      <w:r w:rsidDel="00000000" w:rsidR="00000000" w:rsidRPr="00000000">
        <w:rPr>
          <w:b w:val="1"/>
          <w:rtl w:val="0"/>
        </w:rPr>
        <w:t xml:space="preserve">Subnets. </w:t>
      </w:r>
      <w:r w:rsidDel="00000000" w:rsidR="00000000" w:rsidRPr="00000000">
        <w:rPr>
          <w:rtl w:val="0"/>
        </w:rPr>
        <w:t xml:space="preserve">Solo en la versión 2. Incluye información de subred en la tabla de ruteo y la informa en las actualizaciones a sus vecinos. </w:t>
      </w:r>
    </w:p>
    <w:p w:rsidR="00000000" w:rsidDel="00000000" w:rsidP="00000000" w:rsidRDefault="00000000" w:rsidRPr="00000000" w14:paraId="000007D6">
      <w:pPr>
        <w:rPr/>
      </w:pPr>
      <w:r w:rsidDel="00000000" w:rsidR="00000000" w:rsidRPr="00000000">
        <w:rPr>
          <w:b w:val="1"/>
          <w:rtl w:val="0"/>
        </w:rPr>
        <w:t xml:space="preserve">Seguridad. </w:t>
      </w:r>
      <w:r w:rsidDel="00000000" w:rsidR="00000000" w:rsidRPr="00000000">
        <w:rPr>
          <w:rtl w:val="0"/>
        </w:rPr>
        <w:t xml:space="preserve">Password opcional de 16 bytes (cleartext). Evita la existencia de black-holes (routers que informan todas las redes con métrica 0).</w:t>
      </w:r>
    </w:p>
    <w:p w:rsidR="00000000" w:rsidDel="00000000" w:rsidP="00000000" w:rsidRDefault="00000000" w:rsidRPr="00000000" w14:paraId="000007D7">
      <w:pPr>
        <w:pStyle w:val="Heading3"/>
        <w:rPr/>
      </w:pPr>
      <w:bookmarkStart w:colFirst="0" w:colLast="0" w:name="_r6ihzz6s98r4" w:id="186"/>
      <w:bookmarkEnd w:id="186"/>
      <w:r w:rsidDel="00000000" w:rsidR="00000000" w:rsidRPr="00000000">
        <w:rPr>
          <w:rtl w:val="0"/>
        </w:rPr>
        <w:t xml:space="preserve">OSPF</w:t>
      </w:r>
    </w:p>
    <w:p w:rsidR="00000000" w:rsidDel="00000000" w:rsidP="00000000" w:rsidRDefault="00000000" w:rsidRPr="00000000" w14:paraId="000007D8">
      <w:pPr>
        <w:rPr/>
      </w:pPr>
      <w:r w:rsidDel="00000000" w:rsidR="00000000" w:rsidRPr="00000000">
        <w:rPr>
          <w:rtl w:val="0"/>
        </w:rPr>
        <w:t xml:space="preserve">Cada router que corre OSPF arma un grafo completo de toda la red, establece relaciones entre los vecinos. Converge más rápido que RIP porque no tiene timers. Intercambia menos información que RIP porque no envía cada 30 segundos nada.</w:t>
      </w:r>
    </w:p>
    <w:p w:rsidR="00000000" w:rsidDel="00000000" w:rsidP="00000000" w:rsidRDefault="00000000" w:rsidRPr="00000000" w14:paraId="000007D9">
      <w:pPr>
        <w:rPr/>
      </w:pPr>
      <w:r w:rsidDel="00000000" w:rsidR="00000000" w:rsidRPr="00000000">
        <w:rPr>
          <w:b w:val="1"/>
          <w:rtl w:val="0"/>
        </w:rPr>
        <w:t xml:space="preserve">Balanceo de carga.</w:t>
      </w:r>
      <w:r w:rsidDel="00000000" w:rsidR="00000000" w:rsidRPr="00000000">
        <w:rPr>
          <w:rtl w:val="0"/>
        </w:rPr>
        <w:t xml:space="preserve"> Cuando existen dos rutas con la misma métrica, puede enviar tráfico por ambas rutas.</w:t>
      </w:r>
    </w:p>
    <w:p w:rsidR="00000000" w:rsidDel="00000000" w:rsidP="00000000" w:rsidRDefault="00000000" w:rsidRPr="00000000" w14:paraId="000007DA">
      <w:pPr>
        <w:rPr/>
      </w:pPr>
      <w:r w:rsidDel="00000000" w:rsidR="00000000" w:rsidRPr="00000000">
        <w:rPr>
          <w:b w:val="1"/>
          <w:rtl w:val="0"/>
        </w:rPr>
        <w:t xml:space="preserve">Confiabilidad. </w:t>
      </w:r>
      <w:r w:rsidDel="00000000" w:rsidR="00000000" w:rsidRPr="00000000">
        <w:rPr>
          <w:rtl w:val="0"/>
        </w:rPr>
        <w:t xml:space="preserve">Realiza flooding, con confirmación de los vecinos. Checksum de los mensajes.</w:t>
      </w:r>
    </w:p>
    <w:p w:rsidR="00000000" w:rsidDel="00000000" w:rsidP="00000000" w:rsidRDefault="00000000" w:rsidRPr="00000000" w14:paraId="000007DB">
      <w:pPr>
        <w:rPr/>
      </w:pPr>
      <w:r w:rsidDel="00000000" w:rsidR="00000000" w:rsidRPr="00000000">
        <w:rPr>
          <w:b w:val="1"/>
          <w:rtl w:val="0"/>
        </w:rPr>
        <w:t xml:space="preserve">Flooding</w:t>
      </w:r>
      <w:r w:rsidDel="00000000" w:rsidR="00000000" w:rsidRPr="00000000">
        <w:rPr>
          <w:rtl w:val="0"/>
        </w:rPr>
        <w:t xml:space="preserve">. Se notifica a todos a la vez cuando hay cambio de topología. Eso es posible porque se tiene el grafo completo.</w:t>
      </w:r>
    </w:p>
    <w:p w:rsidR="00000000" w:rsidDel="00000000" w:rsidP="00000000" w:rsidRDefault="00000000" w:rsidRPr="00000000" w14:paraId="000007DC">
      <w:pPr>
        <w:rPr/>
      </w:pPr>
      <w:r w:rsidDel="00000000" w:rsidR="00000000" w:rsidRPr="00000000">
        <w:rPr>
          <w:b w:val="1"/>
          <w:rtl w:val="0"/>
        </w:rPr>
        <w:t xml:space="preserve">Subnets. </w:t>
      </w:r>
      <w:r w:rsidDel="00000000" w:rsidR="00000000" w:rsidRPr="00000000">
        <w:rPr>
          <w:rtl w:val="0"/>
        </w:rPr>
        <w:t xml:space="preserve">Diseñado para trabajar con VLSM y CIDR</w:t>
      </w:r>
    </w:p>
    <w:p w:rsidR="00000000" w:rsidDel="00000000" w:rsidP="00000000" w:rsidRDefault="00000000" w:rsidRPr="00000000" w14:paraId="000007DD">
      <w:pPr>
        <w:rPr/>
      </w:pPr>
      <w:r w:rsidDel="00000000" w:rsidR="00000000" w:rsidRPr="00000000">
        <w:rPr>
          <w:b w:val="1"/>
          <w:rtl w:val="0"/>
        </w:rPr>
        <w:t xml:space="preserve">Seguridad. </w:t>
      </w:r>
      <w:r w:rsidDel="00000000" w:rsidR="00000000" w:rsidRPr="00000000">
        <w:rPr>
          <w:rtl w:val="0"/>
        </w:rPr>
        <w:t xml:space="preserve">Contraseña simple cleartext. MD5 - preshared key. </w:t>
      </w: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Todos son dinámicos y de interior. </w:t>
      </w: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ffffff" w:space="0" w:sz="8" w:val="single"/>
              <w:lef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RIP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OSPF</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IGRP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EIGRP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Estrategia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after="0" w:before="0" w:line="240" w:lineRule="auto"/>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Link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after="0" w:before="0" w:line="240" w:lineRule="auto"/>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before="0" w:line="240" w:lineRule="auto"/>
              <w:rPr>
                <w:sz w:val="18"/>
                <w:szCs w:val="18"/>
              </w:rPr>
            </w:pPr>
            <w:r w:rsidDel="00000000" w:rsidR="00000000" w:rsidRPr="00000000">
              <w:rPr>
                <w:sz w:val="18"/>
                <w:szCs w:val="18"/>
                <w:rtl w:val="0"/>
              </w:rPr>
              <w:t xml:space="preserve">Distance Vector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Saltos (15 como 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Ancho de banda y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before="0" w:line="240" w:lineRule="auto"/>
              <w:rPr>
                <w:sz w:val="18"/>
                <w:szCs w:val="18"/>
              </w:rPr>
            </w:pPr>
            <w:r w:rsidDel="00000000" w:rsidR="00000000" w:rsidRPr="00000000">
              <w:rPr>
                <w:sz w:val="18"/>
                <w:szCs w:val="18"/>
                <w:rtl w:val="0"/>
              </w:rPr>
              <w:t xml:space="preserve">Ancho de banda, carga, delay, MTU y 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Ancho de banda, carga, delay, fiabilidad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Algoritmo de mejor camino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Diffusing update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Flat/Hierarchical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after="0" w:before="0" w:line="240" w:lineRule="auto"/>
              <w:rPr>
                <w:sz w:val="18"/>
                <w:szCs w:val="18"/>
              </w:rPr>
            </w:pPr>
            <w:r w:rsidDel="00000000" w:rsidR="00000000" w:rsidRPr="00000000">
              <w:rPr>
                <w:sz w:val="18"/>
                <w:szCs w:val="18"/>
                <w:rtl w:val="0"/>
              </w:rPr>
              <w:t xml:space="preserve">Hierarchical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Flat</w:t>
            </w:r>
          </w:p>
        </w:tc>
      </w:tr>
    </w:tbl>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br w:type="page"/>
      </w:r>
      <w:r w:rsidDel="00000000" w:rsidR="00000000" w:rsidRPr="00000000">
        <w:rPr>
          <w:rtl w:val="0"/>
        </w:rPr>
      </w:r>
    </w:p>
    <w:p w:rsidR="00000000" w:rsidDel="00000000" w:rsidP="00000000" w:rsidRDefault="00000000" w:rsidRPr="00000000" w14:paraId="000007FB">
      <w:pPr>
        <w:pStyle w:val="Heading1"/>
        <w:rPr/>
      </w:pPr>
      <w:bookmarkStart w:colFirst="0" w:colLast="0" w:name="_ilx9gz9s070" w:id="187"/>
      <w:bookmarkEnd w:id="187"/>
      <w:r w:rsidDel="00000000" w:rsidR="00000000" w:rsidRPr="00000000">
        <w:rPr>
          <w:rtl w:val="0"/>
        </w:rPr>
        <w:t xml:space="preserve">U6 - Redes WAN</w:t>
      </w:r>
    </w:p>
    <w:p w:rsidR="00000000" w:rsidDel="00000000" w:rsidP="00000000" w:rsidRDefault="00000000" w:rsidRPr="00000000" w14:paraId="000007FC">
      <w:pPr>
        <w:rPr>
          <w:b w:val="1"/>
        </w:rPr>
      </w:pPr>
      <w:r w:rsidDel="00000000" w:rsidR="00000000" w:rsidRPr="00000000">
        <w:rPr>
          <w:rtl w:val="0"/>
        </w:rPr>
        <w:t xml:space="preserve">Una</w:t>
      </w:r>
      <w:r w:rsidDel="00000000" w:rsidR="00000000" w:rsidRPr="00000000">
        <w:rPr>
          <w:b w:val="1"/>
          <w:rtl w:val="0"/>
        </w:rPr>
        <w:t xml:space="preserve"> red de área amplia</w:t>
      </w:r>
      <w:r w:rsidDel="00000000" w:rsidR="00000000" w:rsidRPr="00000000">
        <w:rPr>
          <w:rtl w:val="0"/>
        </w:rPr>
        <w:t xml:space="preserve"> cubre una extensa área geográfica, requieren atravesar rutas de acceso público y utilizan circuitos proporcionados por una entidad proveedora de servicios de telecomunicación. Una WAN consiste en una serie de dispositivos de conmutación interconectados. Una transmisión se encaminará a través de estos nodos internos hasta alcanzar el destino. A los nodos no les interesa el contenido de los datos, su función es proporcionar el servicio de conmutación. </w:t>
      </w:r>
      <w:r w:rsidDel="00000000" w:rsidR="00000000" w:rsidRPr="00000000">
        <w:rPr>
          <w:rtl w:val="0"/>
        </w:rPr>
      </w:r>
    </w:p>
    <w:p w:rsidR="00000000" w:rsidDel="00000000" w:rsidP="00000000" w:rsidRDefault="00000000" w:rsidRPr="00000000" w14:paraId="000007FD">
      <w:pPr>
        <w:pStyle w:val="Heading2"/>
        <w:rPr/>
      </w:pPr>
      <w:bookmarkStart w:colFirst="0" w:colLast="0" w:name="_yxesmy1cn1s" w:id="188"/>
      <w:bookmarkEnd w:id="188"/>
      <w:r w:rsidDel="00000000" w:rsidR="00000000" w:rsidRPr="00000000">
        <w:rPr>
          <w:rtl w:val="0"/>
        </w:rPr>
        <w:t xml:space="preserve">Redes conmutadas</w:t>
      </w:r>
    </w:p>
    <w:p w:rsidR="00000000" w:rsidDel="00000000" w:rsidP="00000000" w:rsidRDefault="00000000" w:rsidRPr="00000000" w14:paraId="000007FE">
      <w:pPr>
        <w:rPr/>
      </w:pPr>
      <w:r w:rsidDel="00000000" w:rsidR="00000000" w:rsidRPr="00000000">
        <w:rPr>
          <w:rtl w:val="0"/>
        </w:rPr>
        <w:t xml:space="preserve">Los tipos de conmutación se clasifican según la forma en que se conmutan los nodos:</w:t>
      </w:r>
    </w:p>
    <w:p w:rsidR="00000000" w:rsidDel="00000000" w:rsidP="00000000" w:rsidRDefault="00000000" w:rsidRPr="00000000" w14:paraId="000007FF">
      <w:pPr>
        <w:numPr>
          <w:ilvl w:val="0"/>
          <w:numId w:val="52"/>
        </w:numPr>
        <w:spacing w:after="0" w:afterAutospacing="0"/>
        <w:ind w:left="720" w:hanging="360"/>
        <w:rPr>
          <w:b w:val="1"/>
        </w:rPr>
      </w:pPr>
      <w:r w:rsidDel="00000000" w:rsidR="00000000" w:rsidRPr="00000000">
        <w:rPr>
          <w:b w:val="1"/>
          <w:rtl w:val="0"/>
        </w:rPr>
        <w:t xml:space="preserve">Conmutación de circuitos. </w:t>
      </w:r>
      <w:r w:rsidDel="00000000" w:rsidR="00000000" w:rsidRPr="00000000">
        <w:rPr>
          <w:rtl w:val="0"/>
        </w:rPr>
      </w:r>
    </w:p>
    <w:p w:rsidR="00000000" w:rsidDel="00000000" w:rsidP="00000000" w:rsidRDefault="00000000" w:rsidRPr="00000000" w14:paraId="00000800">
      <w:pPr>
        <w:numPr>
          <w:ilvl w:val="0"/>
          <w:numId w:val="52"/>
        </w:numPr>
        <w:spacing w:after="0" w:afterAutospacing="0" w:before="0" w:beforeAutospacing="0"/>
        <w:ind w:left="720" w:hanging="360"/>
        <w:rPr>
          <w:b w:val="1"/>
        </w:rPr>
      </w:pPr>
      <w:r w:rsidDel="00000000" w:rsidR="00000000" w:rsidRPr="00000000">
        <w:rPr>
          <w:b w:val="1"/>
          <w:rtl w:val="0"/>
        </w:rPr>
        <w:t xml:space="preserve">Conmutación de paquetes.</w:t>
      </w:r>
      <w:r w:rsidDel="00000000" w:rsidR="00000000" w:rsidRPr="00000000">
        <w:rPr>
          <w:rtl w:val="0"/>
        </w:rPr>
      </w:r>
    </w:p>
    <w:p w:rsidR="00000000" w:rsidDel="00000000" w:rsidP="00000000" w:rsidRDefault="00000000" w:rsidRPr="00000000" w14:paraId="00000801">
      <w:pPr>
        <w:numPr>
          <w:ilvl w:val="1"/>
          <w:numId w:val="52"/>
        </w:numPr>
        <w:spacing w:after="0" w:afterAutospacing="0" w:before="0" w:beforeAutospacing="0"/>
        <w:ind w:left="1440" w:hanging="360"/>
        <w:rPr>
          <w:u w:val="none"/>
        </w:rPr>
      </w:pPr>
      <w:r w:rsidDel="00000000" w:rsidR="00000000" w:rsidRPr="00000000">
        <w:rPr>
          <w:rtl w:val="0"/>
        </w:rPr>
        <w:t xml:space="preserve">Datagramas</w:t>
      </w:r>
    </w:p>
    <w:p w:rsidR="00000000" w:rsidDel="00000000" w:rsidP="00000000" w:rsidRDefault="00000000" w:rsidRPr="00000000" w14:paraId="00000802">
      <w:pPr>
        <w:numPr>
          <w:ilvl w:val="1"/>
          <w:numId w:val="52"/>
        </w:numPr>
        <w:spacing w:before="0" w:beforeAutospacing="0"/>
        <w:ind w:left="1440" w:hanging="360"/>
        <w:rPr>
          <w:u w:val="none"/>
        </w:rPr>
      </w:pPr>
      <w:r w:rsidDel="00000000" w:rsidR="00000000" w:rsidRPr="00000000">
        <w:rPr>
          <w:rtl w:val="0"/>
        </w:rPr>
        <w:t xml:space="preserve">Circuitos virtuales</w:t>
      </w:r>
      <w:r w:rsidDel="00000000" w:rsidR="00000000" w:rsidRPr="00000000">
        <w:rPr>
          <w:rtl w:val="0"/>
        </w:rPr>
      </w:r>
    </w:p>
    <w:p w:rsidR="00000000" w:rsidDel="00000000" w:rsidP="00000000" w:rsidRDefault="00000000" w:rsidRPr="00000000" w14:paraId="00000803">
      <w:pPr>
        <w:pStyle w:val="Heading2"/>
        <w:rPr/>
      </w:pPr>
      <w:bookmarkStart w:colFirst="0" w:colLast="0" w:name="_gpsofxz3225c" w:id="189"/>
      <w:bookmarkEnd w:id="189"/>
      <w:r w:rsidDel="00000000" w:rsidR="00000000" w:rsidRPr="00000000">
        <w:rPr>
          <w:rtl w:val="0"/>
        </w:rPr>
        <w:t xml:space="preserve">Red de conmutación de circuitos</w:t>
      </w:r>
    </w:p>
    <w:p w:rsidR="00000000" w:rsidDel="00000000" w:rsidP="00000000" w:rsidRDefault="00000000" w:rsidRPr="00000000" w14:paraId="00000804">
      <w:pPr>
        <w:rPr/>
      </w:pPr>
      <w:r w:rsidDel="00000000" w:rsidR="00000000" w:rsidRPr="00000000">
        <w:rPr>
          <w:rtl w:val="0"/>
        </w:rPr>
        <w:t xml:space="preserve">Implican la existencia de un canal de comunicaciones dedicado entre dos estaciones (secuencia de enlaces conectados entre nodos). En cada enlace físico se dedica un canal lógico para cada conexión establecida.</w:t>
      </w:r>
    </w:p>
    <w:p w:rsidR="00000000" w:rsidDel="00000000" w:rsidP="00000000" w:rsidRDefault="00000000" w:rsidRPr="00000000" w14:paraId="00000805">
      <w:pPr>
        <w:rPr/>
      </w:pPr>
      <w:r w:rsidDel="00000000" w:rsidR="00000000" w:rsidRPr="00000000">
        <w:rPr>
          <w:rtl w:val="0"/>
        </w:rPr>
        <w:t xml:space="preserve">Puede ser ineficiente porque la capacidad del canal se dedica permanentemente a la conexión mientras dure aunque no se transfieran datos. </w:t>
      </w:r>
    </w:p>
    <w:p w:rsidR="00000000" w:rsidDel="00000000" w:rsidP="00000000" w:rsidRDefault="00000000" w:rsidRPr="00000000" w14:paraId="00000806">
      <w:pPr>
        <w:rPr/>
      </w:pPr>
      <w:r w:rsidDel="00000000" w:rsidR="00000000" w:rsidRPr="00000000">
        <w:rPr>
          <w:rtl w:val="0"/>
        </w:rPr>
        <w:t xml:space="preserve">Su ventaja es la transparencia: una vez establecido el circuito, este parece una conexión directa entre las dos estaciones, sin necesitar la inclusión de lógica de red especial en las estaciones.</w:t>
      </w:r>
      <w:r w:rsidDel="00000000" w:rsidR="00000000" w:rsidRPr="00000000">
        <w:rPr>
          <w:rtl w:val="0"/>
        </w:rPr>
      </w:r>
    </w:p>
    <w:p w:rsidR="00000000" w:rsidDel="00000000" w:rsidP="00000000" w:rsidRDefault="00000000" w:rsidRPr="00000000" w14:paraId="00000807">
      <w:pPr>
        <w:pStyle w:val="Heading3"/>
        <w:rPr/>
      </w:pPr>
      <w:bookmarkStart w:colFirst="0" w:colLast="0" w:name="_sqxim8s9bi0v" w:id="190"/>
      <w:bookmarkEnd w:id="190"/>
      <w:r w:rsidDel="00000000" w:rsidR="00000000" w:rsidRPr="00000000">
        <w:rPr>
          <w:rtl w:val="0"/>
        </w:rPr>
        <w:t xml:space="preserve">Fases</w:t>
      </w:r>
    </w:p>
    <w:p w:rsidR="00000000" w:rsidDel="00000000" w:rsidP="00000000" w:rsidRDefault="00000000" w:rsidRPr="00000000" w14:paraId="00000808">
      <w:pPr>
        <w:numPr>
          <w:ilvl w:val="0"/>
          <w:numId w:val="215"/>
        </w:numPr>
        <w:spacing w:after="0" w:afterAutospacing="0"/>
        <w:ind w:left="720" w:hanging="360"/>
        <w:rPr>
          <w:b w:val="1"/>
        </w:rPr>
      </w:pPr>
      <w:r w:rsidDel="00000000" w:rsidR="00000000" w:rsidRPr="00000000">
        <w:rPr>
          <w:b w:val="1"/>
          <w:rtl w:val="0"/>
        </w:rPr>
        <w:t xml:space="preserve">Establecimiento del circuito. </w:t>
      </w:r>
      <w:r w:rsidDel="00000000" w:rsidR="00000000" w:rsidRPr="00000000">
        <w:rPr>
          <w:rtl w:val="0"/>
        </w:rPr>
        <w:t xml:space="preserve">Se necesita establecer un circuito extremo a extremo antes de transmitir.</w:t>
      </w:r>
    </w:p>
    <w:p w:rsidR="00000000" w:rsidDel="00000000" w:rsidP="00000000" w:rsidRDefault="00000000" w:rsidRPr="00000000" w14:paraId="00000809">
      <w:pPr>
        <w:numPr>
          <w:ilvl w:val="0"/>
          <w:numId w:val="215"/>
        </w:numPr>
        <w:spacing w:after="0" w:afterAutospacing="0" w:before="0" w:beforeAutospacing="0"/>
        <w:ind w:left="720" w:hanging="360"/>
        <w:rPr>
          <w:b w:val="1"/>
          <w:u w:val="none"/>
        </w:rPr>
      </w:pPr>
      <w:r w:rsidDel="00000000" w:rsidR="00000000" w:rsidRPr="00000000">
        <w:rPr>
          <w:b w:val="1"/>
          <w:rtl w:val="0"/>
        </w:rPr>
        <w:t xml:space="preserve">Transferencia de datos. </w:t>
      </w:r>
      <w:r w:rsidDel="00000000" w:rsidR="00000000" w:rsidRPr="00000000">
        <w:rPr>
          <w:rtl w:val="0"/>
        </w:rPr>
      </w:r>
    </w:p>
    <w:p w:rsidR="00000000" w:rsidDel="00000000" w:rsidP="00000000" w:rsidRDefault="00000000" w:rsidRPr="00000000" w14:paraId="0000080A">
      <w:pPr>
        <w:numPr>
          <w:ilvl w:val="0"/>
          <w:numId w:val="215"/>
        </w:numPr>
        <w:spacing w:before="0" w:beforeAutospacing="0"/>
        <w:ind w:left="720" w:hanging="360"/>
        <w:rPr>
          <w:b w:val="1"/>
          <w:u w:val="none"/>
        </w:rPr>
      </w:pPr>
      <w:r w:rsidDel="00000000" w:rsidR="00000000" w:rsidRPr="00000000">
        <w:rPr>
          <w:b w:val="1"/>
          <w:rtl w:val="0"/>
        </w:rPr>
        <w:t xml:space="preserve">Desconexión del circuito.</w:t>
      </w:r>
    </w:p>
    <w:p w:rsidR="00000000" w:rsidDel="00000000" w:rsidP="00000000" w:rsidRDefault="00000000" w:rsidRPr="00000000" w14:paraId="0000080B">
      <w:pPr>
        <w:pStyle w:val="Heading3"/>
        <w:rPr/>
      </w:pPr>
      <w:bookmarkStart w:colFirst="0" w:colLast="0" w:name="_6aif5qaq0ozh" w:id="191"/>
      <w:bookmarkEnd w:id="191"/>
      <w:r w:rsidDel="00000000" w:rsidR="00000000" w:rsidRPr="00000000">
        <w:rPr>
          <w:rtl w:val="0"/>
        </w:rPr>
        <w:t xml:space="preserve">Componentes</w:t>
      </w:r>
    </w:p>
    <w:p w:rsidR="00000000" w:rsidDel="00000000" w:rsidP="00000000" w:rsidRDefault="00000000" w:rsidRPr="00000000" w14:paraId="0000080C">
      <w:pPr>
        <w:numPr>
          <w:ilvl w:val="0"/>
          <w:numId w:val="44"/>
        </w:numPr>
        <w:spacing w:after="0" w:afterAutospacing="0"/>
        <w:ind w:left="720" w:hanging="360"/>
        <w:rPr>
          <w:b w:val="1"/>
        </w:rPr>
      </w:pPr>
      <w:r w:rsidDel="00000000" w:rsidR="00000000" w:rsidRPr="00000000">
        <w:rPr>
          <w:b w:val="1"/>
          <w:rtl w:val="0"/>
        </w:rPr>
        <w:t xml:space="preserve">Abonados.</w:t>
      </w:r>
      <w:r w:rsidDel="00000000" w:rsidR="00000000" w:rsidRPr="00000000">
        <w:rPr>
          <w:rtl w:val="0"/>
        </w:rPr>
        <w:t xml:space="preserve"> Dispositivos que se conectan a la red.</w:t>
      </w:r>
      <w:r w:rsidDel="00000000" w:rsidR="00000000" w:rsidRPr="00000000">
        <w:rPr>
          <w:rtl w:val="0"/>
        </w:rPr>
      </w:r>
    </w:p>
    <w:p w:rsidR="00000000" w:rsidDel="00000000" w:rsidP="00000000" w:rsidRDefault="00000000" w:rsidRPr="00000000" w14:paraId="0000080D">
      <w:pPr>
        <w:numPr>
          <w:ilvl w:val="0"/>
          <w:numId w:val="44"/>
        </w:numPr>
        <w:spacing w:after="0" w:afterAutospacing="0" w:before="0" w:beforeAutospacing="0"/>
        <w:ind w:left="720" w:hanging="360"/>
        <w:rPr>
          <w:b w:val="1"/>
        </w:rPr>
      </w:pPr>
      <w:r w:rsidDel="00000000" w:rsidR="00000000" w:rsidRPr="00000000">
        <w:rPr>
          <w:b w:val="1"/>
          <w:rtl w:val="0"/>
        </w:rPr>
        <w:t xml:space="preserve">Línea de abonado/bucle de abonado/bucle local. </w:t>
      </w:r>
      <w:r w:rsidDel="00000000" w:rsidR="00000000" w:rsidRPr="00000000">
        <w:rPr>
          <w:rtl w:val="0"/>
        </w:rPr>
        <w:t xml:space="preserve">Enlace entre el abonado y la red</w:t>
      </w:r>
    </w:p>
    <w:p w:rsidR="00000000" w:rsidDel="00000000" w:rsidP="00000000" w:rsidRDefault="00000000" w:rsidRPr="00000000" w14:paraId="0000080E">
      <w:pPr>
        <w:numPr>
          <w:ilvl w:val="0"/>
          <w:numId w:val="44"/>
        </w:numPr>
        <w:spacing w:after="0" w:afterAutospacing="0" w:before="0" w:beforeAutospacing="0"/>
        <w:ind w:left="720" w:hanging="360"/>
        <w:rPr>
          <w:b w:val="1"/>
        </w:rPr>
      </w:pPr>
      <w:r w:rsidDel="00000000" w:rsidR="00000000" w:rsidRPr="00000000">
        <w:rPr>
          <w:b w:val="1"/>
          <w:rtl w:val="0"/>
        </w:rPr>
        <w:t xml:space="preserve">Centrales. </w:t>
      </w:r>
      <w:r w:rsidDel="00000000" w:rsidR="00000000" w:rsidRPr="00000000">
        <w:rPr>
          <w:rtl w:val="0"/>
        </w:rPr>
        <w:t xml:space="preserve">Centros de conmutación de la red. </w:t>
      </w:r>
    </w:p>
    <w:p w:rsidR="00000000" w:rsidDel="00000000" w:rsidP="00000000" w:rsidRDefault="00000000" w:rsidRPr="00000000" w14:paraId="0000080F">
      <w:pPr>
        <w:numPr>
          <w:ilvl w:val="1"/>
          <w:numId w:val="44"/>
        </w:numPr>
        <w:spacing w:after="0" w:afterAutospacing="0" w:before="0" w:beforeAutospacing="0"/>
        <w:ind w:left="1440" w:hanging="360"/>
        <w:rPr>
          <w:b w:val="1"/>
        </w:rPr>
      </w:pPr>
      <w:r w:rsidDel="00000000" w:rsidR="00000000" w:rsidRPr="00000000">
        <w:rPr>
          <w:b w:val="1"/>
          <w:rtl w:val="0"/>
        </w:rPr>
        <w:t xml:space="preserve">Centrales finales. </w:t>
      </w:r>
      <w:r w:rsidDel="00000000" w:rsidR="00000000" w:rsidRPr="00000000">
        <w:rPr>
          <w:rtl w:val="0"/>
        </w:rPr>
        <w:t xml:space="preserve">Centros de conmutación a los que se conectan directamente los abonados.</w:t>
      </w:r>
    </w:p>
    <w:p w:rsidR="00000000" w:rsidDel="00000000" w:rsidP="00000000" w:rsidRDefault="00000000" w:rsidRPr="00000000" w14:paraId="00000810">
      <w:pPr>
        <w:numPr>
          <w:ilvl w:val="0"/>
          <w:numId w:val="44"/>
        </w:numPr>
        <w:spacing w:before="0" w:beforeAutospacing="0"/>
        <w:ind w:left="720" w:hanging="360"/>
        <w:rPr>
          <w:b w:val="1"/>
        </w:rPr>
      </w:pPr>
      <w:r w:rsidDel="00000000" w:rsidR="00000000" w:rsidRPr="00000000">
        <w:rPr>
          <w:b w:val="1"/>
          <w:rtl w:val="0"/>
        </w:rPr>
        <w:t xml:space="preserve">Líneas troncales. </w:t>
      </w:r>
      <w:r w:rsidDel="00000000" w:rsidR="00000000" w:rsidRPr="00000000">
        <w:rPr>
          <w:rtl w:val="0"/>
        </w:rPr>
        <w:t xml:space="preserve">Enlaces entre centrales.</w:t>
      </w:r>
    </w:p>
    <w:p w:rsidR="00000000" w:rsidDel="00000000" w:rsidP="00000000" w:rsidRDefault="00000000" w:rsidRPr="00000000" w14:paraId="00000811">
      <w:pPr>
        <w:pStyle w:val="Heading2"/>
        <w:rPr/>
      </w:pPr>
      <w:bookmarkStart w:colFirst="0" w:colLast="0" w:name="_kc3lrzkjxt04" w:id="192"/>
      <w:bookmarkEnd w:id="192"/>
      <w:r w:rsidDel="00000000" w:rsidR="00000000" w:rsidRPr="00000000">
        <w:rPr>
          <w:rtl w:val="0"/>
        </w:rPr>
        <w:t xml:space="preserve">Conmutación de circuitos</w:t>
      </w:r>
    </w:p>
    <w:p w:rsidR="00000000" w:rsidDel="00000000" w:rsidP="00000000" w:rsidRDefault="00000000" w:rsidRPr="00000000" w14:paraId="00000812">
      <w:pPr>
        <w:ind w:left="0" w:firstLine="0"/>
        <w:rPr/>
      </w:pPr>
      <w:r w:rsidDel="00000000" w:rsidR="00000000" w:rsidRPr="00000000">
        <w:rPr>
          <w:rtl w:val="0"/>
        </w:rPr>
        <w:t xml:space="preserve">Se establece un camino dedicado (secuencia conectada de enlaces físicos) a través de los nodos de la red. En cada enlace, se dedica un canal lógico a cada conexión. Los datos generados por la estación fuente se transmiten por el camino dedicado tan rápido como se pueda. En cada nodo, los datos de entrada se encaminan o conmutan por el canal apropiado de salida sin retardos. Ejemplo: red de telefonía.</w:t>
      </w:r>
      <w:r w:rsidDel="00000000" w:rsidR="00000000" w:rsidRPr="00000000">
        <w:rPr>
          <w:rtl w:val="0"/>
        </w:rPr>
      </w:r>
    </w:p>
    <w:p w:rsidR="00000000" w:rsidDel="00000000" w:rsidP="00000000" w:rsidRDefault="00000000" w:rsidRPr="00000000" w14:paraId="00000813">
      <w:pPr>
        <w:pStyle w:val="Heading4"/>
        <w:rPr/>
      </w:pPr>
      <w:bookmarkStart w:colFirst="0" w:colLast="0" w:name="_ggimb2xjhd0v" w:id="193"/>
      <w:bookmarkEnd w:id="193"/>
      <w:r w:rsidDel="00000000" w:rsidR="00000000" w:rsidRPr="00000000">
        <w:rPr>
          <w:rtl w:val="0"/>
        </w:rPr>
        <w:t xml:space="preserve">Por división en el espacio</w:t>
      </w:r>
    </w:p>
    <w:p w:rsidR="00000000" w:rsidDel="00000000" w:rsidP="00000000" w:rsidRDefault="00000000" w:rsidRPr="00000000" w14:paraId="00000814">
      <w:pPr>
        <w:rPr/>
      </w:pPr>
      <w:r w:rsidDel="00000000" w:rsidR="00000000" w:rsidRPr="00000000">
        <w:rPr>
          <w:rtl w:val="0"/>
        </w:rPr>
        <w:t xml:space="preserve">Las rutas de señal que se establecen son físicamente independientes entre sí. Cada conexión necesita del establecimiento de un camino físico a través del conmutador que se dedique únicamente a la transferencia de señales entre los dos extremos. Se desarrolló para entornos analógicos y se desplazó al contexto digital.  </w:t>
      </w:r>
    </w:p>
    <w:p w:rsidR="00000000" w:rsidDel="00000000" w:rsidP="00000000" w:rsidRDefault="00000000" w:rsidRPr="00000000" w14:paraId="00000815">
      <w:pPr>
        <w:rPr/>
      </w:pPr>
      <w:r w:rsidDel="00000000" w:rsidR="00000000" w:rsidRPr="00000000">
        <w:rPr>
          <w:rtl w:val="0"/>
        </w:rPr>
        <w:t xml:space="preserve">El bloque básico es una matriz de conexiones metálicas (o puntos de cruce) o puertas semiconductoras que una unidad de control puede habilitar o deshabilitar. Cada estación se conecta a la matriz a través de una línea de entrada y otra de salida. La conexión entre dos líneas cualquiera es posible habilitando el punto de cruce correspondiente.</w:t>
      </w:r>
    </w:p>
    <w:p w:rsidR="00000000" w:rsidDel="00000000" w:rsidP="00000000" w:rsidRDefault="00000000" w:rsidRPr="00000000" w14:paraId="00000816">
      <w:pPr>
        <w:pStyle w:val="Heading4"/>
        <w:rPr/>
      </w:pPr>
      <w:bookmarkStart w:colFirst="0" w:colLast="0" w:name="_y4f753sia2yb" w:id="194"/>
      <w:bookmarkEnd w:id="194"/>
      <w:r w:rsidDel="00000000" w:rsidR="00000000" w:rsidRPr="00000000">
        <w:rPr>
          <w:rtl w:val="0"/>
        </w:rPr>
        <w:t xml:space="preserve">Por división en el tiempo</w:t>
      </w:r>
    </w:p>
    <w:p w:rsidR="00000000" w:rsidDel="00000000" w:rsidP="00000000" w:rsidRDefault="00000000" w:rsidRPr="00000000" w14:paraId="00000817">
      <w:pPr>
        <w:rPr/>
      </w:pPr>
      <w:r w:rsidDel="00000000" w:rsidR="00000000" w:rsidRPr="00000000">
        <w:rPr>
          <w:rtl w:val="0"/>
        </w:rPr>
        <w:t xml:space="preserve">Se basa en sistemas digitales y multiplexación por división de tiempo (TDM). Involucra a la fragmentación de una cadena de bits de menor velocidad en segmentos que compartirán una secuencia de velocidad superior con otras cadenas de bits. Los fragmentos individuales, o ranuras, se gestionan por parte de la lógica de control con el fin de encaminar los datos desde la entrada hacia la salida.</w:t>
      </w:r>
    </w:p>
    <w:p w:rsidR="00000000" w:rsidDel="00000000" w:rsidP="00000000" w:rsidRDefault="00000000" w:rsidRPr="00000000" w14:paraId="00000818">
      <w:pPr>
        <w:pStyle w:val="Heading2"/>
        <w:rPr/>
      </w:pPr>
      <w:bookmarkStart w:colFirst="0" w:colLast="0" w:name="_qnmrhyqldmfj" w:id="195"/>
      <w:bookmarkEnd w:id="195"/>
      <w:r w:rsidDel="00000000" w:rsidR="00000000" w:rsidRPr="00000000">
        <w:rPr>
          <w:rtl w:val="0"/>
        </w:rPr>
        <w:t xml:space="preserve">Conmutación de paquetes</w:t>
      </w:r>
    </w:p>
    <w:p w:rsidR="00000000" w:rsidDel="00000000" w:rsidP="00000000" w:rsidRDefault="00000000" w:rsidRPr="00000000" w14:paraId="00000819">
      <w:pPr>
        <w:ind w:left="0" w:firstLine="0"/>
        <w:rPr/>
      </w:pPr>
      <w:r w:rsidDel="00000000" w:rsidR="00000000" w:rsidRPr="00000000">
        <w:rPr>
          <w:rtl w:val="0"/>
        </w:rPr>
        <w:t xml:space="preserve">No es necesario hacer una asignación a priori de recursos en el camino. Los datos se envían en pequeñas unidades (</w:t>
      </w:r>
      <w:r w:rsidDel="00000000" w:rsidR="00000000" w:rsidRPr="00000000">
        <w:rPr>
          <w:b w:val="1"/>
          <w:rtl w:val="0"/>
        </w:rPr>
        <w:t xml:space="preserve">paquetes</w:t>
      </w:r>
      <w:r w:rsidDel="00000000" w:rsidR="00000000" w:rsidRPr="00000000">
        <w:rPr>
          <w:rtl w:val="0"/>
        </w:rPr>
        <w:t xml:space="preserve">). Cada paquete se pasa de nodo en nodo siguiendo algún camino. En cada nodo, el paquete se almacena durante un breve intervalo y después se transmite al siguiente nodo. Los paquetes contienen una parte de los datos de usuario + información de control.</w:t>
      </w:r>
    </w:p>
    <w:p w:rsidR="00000000" w:rsidDel="00000000" w:rsidP="00000000" w:rsidRDefault="00000000" w:rsidRPr="00000000" w14:paraId="0000081A">
      <w:pPr>
        <w:ind w:left="0" w:firstLine="0"/>
        <w:rPr>
          <w:u w:val="single"/>
        </w:rPr>
      </w:pPr>
      <w:r w:rsidDel="00000000" w:rsidR="00000000" w:rsidRPr="00000000">
        <w:rPr>
          <w:u w:val="single"/>
          <w:rtl w:val="0"/>
        </w:rPr>
        <w:t xml:space="preserve">Ventajas</w:t>
      </w:r>
    </w:p>
    <w:p w:rsidR="00000000" w:rsidDel="00000000" w:rsidP="00000000" w:rsidRDefault="00000000" w:rsidRPr="00000000" w14:paraId="0000081B">
      <w:pPr>
        <w:numPr>
          <w:ilvl w:val="0"/>
          <w:numId w:val="105"/>
        </w:numPr>
        <w:spacing w:after="0" w:afterAutospacing="0"/>
        <w:ind w:left="720" w:hanging="360"/>
        <w:rPr/>
      </w:pPr>
      <w:r w:rsidDel="00000000" w:rsidR="00000000" w:rsidRPr="00000000">
        <w:rPr>
          <w:rtl w:val="0"/>
        </w:rPr>
        <w:t xml:space="preserve">Más eficiente. Un único enlace entre dos nodos se puede compartir dinámicamente en el tiempo entre varios paquetes. Los paquetes forman una cola y se transmiten sobre el enlace tan rápidamente como es posible.</w:t>
      </w:r>
    </w:p>
    <w:p w:rsidR="00000000" w:rsidDel="00000000" w:rsidP="00000000" w:rsidRDefault="00000000" w:rsidRPr="00000000" w14:paraId="0000081C">
      <w:pPr>
        <w:numPr>
          <w:ilvl w:val="0"/>
          <w:numId w:val="105"/>
        </w:numPr>
        <w:spacing w:after="0" w:afterAutospacing="0" w:before="0" w:beforeAutospacing="0"/>
        <w:ind w:left="720" w:hanging="360"/>
        <w:rPr>
          <w:u w:val="none"/>
        </w:rPr>
      </w:pPr>
      <w:r w:rsidDel="00000000" w:rsidR="00000000" w:rsidRPr="00000000">
        <w:rPr>
          <w:rtl w:val="0"/>
        </w:rPr>
        <w:t xml:space="preserve">Realiza una conversión en la velocidad de los datos. Dos estaciones de diferente velocidad pueden intercambiar paquetes, ya que cada una se conecta a su nodo con una velocidad particular. </w:t>
      </w:r>
    </w:p>
    <w:p w:rsidR="00000000" w:rsidDel="00000000" w:rsidP="00000000" w:rsidRDefault="00000000" w:rsidRPr="00000000" w14:paraId="0000081D">
      <w:pPr>
        <w:numPr>
          <w:ilvl w:val="0"/>
          <w:numId w:val="105"/>
        </w:numPr>
        <w:spacing w:after="0" w:afterAutospacing="0" w:before="0" w:beforeAutospacing="0"/>
        <w:ind w:left="720" w:hanging="360"/>
        <w:rPr>
          <w:u w:val="none"/>
        </w:rPr>
      </w:pPr>
      <w:r w:rsidDel="00000000" w:rsidR="00000000" w:rsidRPr="00000000">
        <w:rPr>
          <w:rtl w:val="0"/>
        </w:rPr>
        <w:t xml:space="preserve">Cuando aumenta el tráfico, la red rechaza la aceptación de solicitudes de conexión adicionales mientras no disminuya la carga de la red. </w:t>
      </w:r>
    </w:p>
    <w:p w:rsidR="00000000" w:rsidDel="00000000" w:rsidP="00000000" w:rsidRDefault="00000000" w:rsidRPr="00000000" w14:paraId="0000081E">
      <w:pPr>
        <w:numPr>
          <w:ilvl w:val="0"/>
          <w:numId w:val="105"/>
        </w:numPr>
        <w:spacing w:before="0" w:beforeAutospacing="0"/>
        <w:ind w:left="720" w:hanging="360"/>
        <w:rPr>
          <w:u w:val="none"/>
        </w:rPr>
      </w:pPr>
      <w:r w:rsidDel="00000000" w:rsidR="00000000" w:rsidRPr="00000000">
        <w:rPr>
          <w:rtl w:val="0"/>
        </w:rPr>
        <w:t xml:space="preserve">Se puede hacer uso de prioridades; de la cola transmite los más prioritarios primero.</w:t>
      </w:r>
      <w:r w:rsidDel="00000000" w:rsidR="00000000" w:rsidRPr="00000000">
        <w:rPr>
          <w:rtl w:val="0"/>
        </w:rPr>
      </w:r>
    </w:p>
    <w:p w:rsidR="00000000" w:rsidDel="00000000" w:rsidP="00000000" w:rsidRDefault="00000000" w:rsidRPr="00000000" w14:paraId="0000081F">
      <w:pPr>
        <w:pStyle w:val="Heading3"/>
        <w:rPr/>
      </w:pPr>
      <w:bookmarkStart w:colFirst="0" w:colLast="0" w:name="_246tgvc3qd5p" w:id="196"/>
      <w:bookmarkEnd w:id="196"/>
      <w:r w:rsidDel="00000000" w:rsidR="00000000" w:rsidRPr="00000000">
        <w:rPr>
          <w:rtl w:val="0"/>
        </w:rPr>
        <w:t xml:space="preserve">Datagramas</w:t>
      </w:r>
    </w:p>
    <w:p w:rsidR="00000000" w:rsidDel="00000000" w:rsidP="00000000" w:rsidRDefault="00000000" w:rsidRPr="00000000" w14:paraId="00000820">
      <w:pPr>
        <w:rPr/>
      </w:pPr>
      <w:r w:rsidDel="00000000" w:rsidR="00000000" w:rsidRPr="00000000">
        <w:rPr>
          <w:rtl w:val="0"/>
        </w:rPr>
        <w:t xml:space="preserve">Cada paquete (</w:t>
      </w:r>
      <w:r w:rsidDel="00000000" w:rsidR="00000000" w:rsidRPr="00000000">
        <w:rPr>
          <w:b w:val="1"/>
          <w:rtl w:val="0"/>
        </w:rPr>
        <w:t xml:space="preserve">datagrama</w:t>
      </w:r>
      <w:r w:rsidDel="00000000" w:rsidR="00000000" w:rsidRPr="00000000">
        <w:rPr>
          <w:rtl w:val="0"/>
        </w:rPr>
        <w:t xml:space="preserve">) se trata de forma independiente. Cada nodo elige el siguiente nodo en la ruta del paquete de acuerdo con información recibida de los nodos vecinos acerca del tráfico, fallo en las líneas, etc. No todos los paquetes seguirán la misma ruta. Los paquetes pueden perderse en el camino, pero es responsabilidad del destino detectar la pérdida y actuar.</w:t>
      </w:r>
      <w:r w:rsidDel="00000000" w:rsidR="00000000" w:rsidRPr="00000000">
        <w:rPr>
          <w:rtl w:val="0"/>
        </w:rPr>
      </w:r>
    </w:p>
    <w:p w:rsidR="00000000" w:rsidDel="00000000" w:rsidP="00000000" w:rsidRDefault="00000000" w:rsidRPr="00000000" w14:paraId="00000821">
      <w:pPr>
        <w:pStyle w:val="Heading3"/>
        <w:rPr/>
      </w:pPr>
      <w:bookmarkStart w:colFirst="0" w:colLast="0" w:name="_g53qk82ubgl" w:id="197"/>
      <w:bookmarkEnd w:id="197"/>
      <w:r w:rsidDel="00000000" w:rsidR="00000000" w:rsidRPr="00000000">
        <w:rPr>
          <w:rtl w:val="0"/>
        </w:rPr>
        <w:t xml:space="preserve">Circuitos virtuales</w:t>
      </w:r>
    </w:p>
    <w:p w:rsidR="00000000" w:rsidDel="00000000" w:rsidP="00000000" w:rsidRDefault="00000000" w:rsidRPr="00000000" w14:paraId="00000822">
      <w:pPr>
        <w:rPr/>
      </w:pPr>
      <w:r w:rsidDel="00000000" w:rsidR="00000000" w:rsidRPr="00000000">
        <w:rPr>
          <w:rtl w:val="0"/>
        </w:rPr>
        <w:t xml:space="preserve">Se establece una ruta previa al envío de los paquetes. Todos los paquetes intercambiados entre dos partes siguen ese camino a través de la red. Se llama </w:t>
      </w:r>
      <w:r w:rsidDel="00000000" w:rsidR="00000000" w:rsidRPr="00000000">
        <w:rPr>
          <w:b w:val="1"/>
          <w:rtl w:val="0"/>
        </w:rPr>
        <w:t xml:space="preserve">circuito virtual</w:t>
      </w:r>
      <w:r w:rsidDel="00000000" w:rsidR="00000000" w:rsidRPr="00000000">
        <w:rPr>
          <w:rtl w:val="0"/>
        </w:rPr>
        <w:t xml:space="preserve"> porque el camino es fijo mientras dura la conexión lógica (similar a conmutación de circuitos). Además de los datos, cada paquete contiene un identificador de circuito virtual. Cada nodo de la ruta sabe hacia dónde dirigir los paquetes, sin necesitar decidir el encaminamiento.. Cada estación puede tener más de un circuito virtual hacia otras estaciones.</w:t>
      </w:r>
    </w:p>
    <w:p w:rsidR="00000000" w:rsidDel="00000000" w:rsidP="00000000" w:rsidRDefault="00000000" w:rsidRPr="00000000" w14:paraId="00000823">
      <w:pPr>
        <w:rPr/>
      </w:pPr>
      <w:r w:rsidDel="00000000" w:rsidR="00000000" w:rsidRPr="00000000">
        <w:rPr>
          <w:u w:val="single"/>
          <w:rtl w:val="0"/>
        </w:rPr>
        <w:t xml:space="preserve">Característica principal.</w:t>
      </w:r>
      <w:r w:rsidDel="00000000" w:rsidR="00000000" w:rsidRPr="00000000">
        <w:rPr>
          <w:rtl w:val="0"/>
        </w:rPr>
        <w:t xml:space="preserve"> La ruta entre las estaciones se establece antes de la transferencia de los datos. El nodo no necesita tomar decisiones de encaminamiento para cada paquete, sino que ésta se toma una sola vez para todos los paquetes que usan dicho circuito virtual.</w:t>
      </w:r>
    </w:p>
    <w:p w:rsidR="00000000" w:rsidDel="00000000" w:rsidP="00000000" w:rsidRDefault="00000000" w:rsidRPr="00000000" w14:paraId="00000824">
      <w:pPr>
        <w:rPr>
          <w:u w:val="single"/>
        </w:rPr>
      </w:pPr>
      <w:r w:rsidDel="00000000" w:rsidR="00000000" w:rsidRPr="00000000">
        <w:rPr>
          <w:u w:val="single"/>
          <w:rtl w:val="0"/>
        </w:rPr>
        <w:t xml:space="preserve">Desventajas frente a Datagramas</w:t>
      </w:r>
    </w:p>
    <w:p w:rsidR="00000000" w:rsidDel="00000000" w:rsidP="00000000" w:rsidRDefault="00000000" w:rsidRPr="00000000" w14:paraId="00000825">
      <w:pPr>
        <w:numPr>
          <w:ilvl w:val="0"/>
          <w:numId w:val="217"/>
        </w:numPr>
        <w:spacing w:after="0" w:afterAutospacing="0"/>
        <w:ind w:left="720" w:hanging="360"/>
        <w:rPr/>
      </w:pPr>
      <w:r w:rsidDel="00000000" w:rsidR="00000000" w:rsidRPr="00000000">
        <w:rPr>
          <w:rtl w:val="0"/>
        </w:rPr>
        <w:t xml:space="preserve">En Datagramas no existe la fase de establecimiento de llamada. Si una estación desea enviar sólo uno o pocos paquetes, el envío resultará más rápido.</w:t>
      </w:r>
    </w:p>
    <w:p w:rsidR="00000000" w:rsidDel="00000000" w:rsidP="00000000" w:rsidRDefault="00000000" w:rsidRPr="00000000" w14:paraId="00000826">
      <w:pPr>
        <w:numPr>
          <w:ilvl w:val="0"/>
          <w:numId w:val="217"/>
        </w:numPr>
        <w:spacing w:after="0" w:afterAutospacing="0" w:before="0" w:beforeAutospacing="0"/>
        <w:ind w:left="720" w:hanging="360"/>
        <w:rPr>
          <w:u w:val="none"/>
        </w:rPr>
      </w:pPr>
      <w:r w:rsidDel="00000000" w:rsidR="00000000" w:rsidRPr="00000000">
        <w:rPr>
          <w:rtl w:val="0"/>
        </w:rPr>
        <w:t xml:space="preserve">Es menos flexible. Si hay congestión, es más difícil solucionarla porque las rutas ya están definidas.</w:t>
      </w:r>
    </w:p>
    <w:p w:rsidR="00000000" w:rsidDel="00000000" w:rsidP="00000000" w:rsidRDefault="00000000" w:rsidRPr="00000000" w14:paraId="00000827">
      <w:pPr>
        <w:numPr>
          <w:ilvl w:val="0"/>
          <w:numId w:val="217"/>
        </w:numPr>
        <w:spacing w:before="0" w:beforeAutospacing="0"/>
        <w:ind w:left="720" w:hanging="360"/>
        <w:rPr>
          <w:u w:val="none"/>
        </w:rPr>
      </w:pPr>
      <w:r w:rsidDel="00000000" w:rsidR="00000000" w:rsidRPr="00000000">
        <w:rPr>
          <w:rtl w:val="0"/>
        </w:rPr>
        <w:t xml:space="preserve">Es menos seguro. Si un nodo falla, se pierden todos los circuitos virtuales que pasan por ese nodo.</w:t>
      </w:r>
      <w:r w:rsidDel="00000000" w:rsidR="00000000" w:rsidRPr="00000000">
        <w:rPr>
          <w:rtl w:val="0"/>
        </w:rPr>
      </w:r>
    </w:p>
    <w:p w:rsidR="00000000" w:rsidDel="00000000" w:rsidP="00000000" w:rsidRDefault="00000000" w:rsidRPr="00000000" w14:paraId="00000828">
      <w:pPr>
        <w:pStyle w:val="Heading2"/>
        <w:rPr/>
      </w:pPr>
      <w:bookmarkStart w:colFirst="0" w:colLast="0" w:name="_p25jws45ss9h" w:id="198"/>
      <w:bookmarkEnd w:id="198"/>
      <w:r w:rsidDel="00000000" w:rsidR="00000000" w:rsidRPr="00000000">
        <w:rPr>
          <w:rtl w:val="0"/>
        </w:rPr>
        <w:t xml:space="preserve">Tipos de conmutación . </w:t>
      </w:r>
      <w:r w:rsidDel="00000000" w:rsidR="00000000" w:rsidRPr="00000000">
        <w:rPr>
          <w:rtl w:val="0"/>
        </w:rPr>
        <w:t xml:space="preserve">Cuadro comparativo</w:t>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Conmutación de circuitos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Conmutación de Paquetes</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(Circuitos Virtuales)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Conmutación de Paquetes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(Datagrama)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Con conexión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Con conexión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Sin conexión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Ruta dedicada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Ruta no dedicada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No hay ruta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La ruta se establece para toda la transición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Cada paquete tiene su propio encaminamiento.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El encaminamiento es más rígido, ya que siempre es un único camino.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El encaminamiento es por la ruta menos costosa en retardos y cantidad de saltos.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datos transmitidos llegan en orden.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datos transmitidos no llegan en orden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Transmisión en forma continua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Transmisión paquetizada.</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 general, uso eficiente para voz, pero ineficiente para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 general, uso eficiente para datos, pero menos eficiente para voz.</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Se cobra por tiempo y distancia.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Se cobra por cantidad de paquetes y tiempo.</w:t>
              <w:br w:type="textWrapping"/>
              <w:t xml:space="preserve">La distancia, en general, no pesa.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El mensaje no se almacena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paquetes se almacenan hasta su envío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paquetes se pueden almacenar hasta su envío.</w:t>
            </w:r>
          </w:p>
        </w:tc>
      </w:tr>
      <w:tr>
        <w:trPr>
          <w:cantSplit w:val="0"/>
          <w:trHeight w:val="380" w:hRule="atLeast"/>
          <w:tblHeader w:val="0"/>
        </w:trPr>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Puede haber retardo en el establecimiento de la conexión</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rHeight w:val="380"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gridSpan w:val="2"/>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Puede haber retardo durante la transmisión de paquetes.</w:t>
            </w:r>
          </w:p>
        </w:tc>
      </w:tr>
      <w:tr>
        <w:trPr>
          <w:cantSplit w:val="0"/>
          <w:tblHeader w:val="0"/>
        </w:trPr>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after="0" w:before="0" w:line="240" w:lineRule="auto"/>
              <w:jc w:val="center"/>
              <w:rPr>
                <w:sz w:val="18"/>
                <w:szCs w:val="18"/>
              </w:rPr>
            </w:pPr>
            <w:r w:rsidDel="00000000" w:rsidR="00000000" w:rsidRPr="00000000">
              <w:rPr>
                <w:sz w:val="18"/>
                <w:szCs w:val="18"/>
                <w:rtl w:val="0"/>
              </w:rPr>
              <w:t xml:space="preserve">La congestión bloquea el establecimiento de la conexión</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before="0" w:line="240" w:lineRule="auto"/>
              <w:jc w:val="center"/>
              <w:rPr>
                <w:sz w:val="18"/>
                <w:szCs w:val="18"/>
              </w:rPr>
            </w:pPr>
            <w:r w:rsidDel="00000000" w:rsidR="00000000" w:rsidRPr="00000000">
              <w:rPr>
                <w:rtl w:val="0"/>
              </w:rPr>
            </w:r>
          </w:p>
        </w:tc>
        <w:tc>
          <w:tcPr>
            <w:gridSpan w:val="2"/>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after="0" w:before="0" w:line="240" w:lineRule="auto"/>
              <w:jc w:val="center"/>
              <w:rPr>
                <w:sz w:val="18"/>
                <w:szCs w:val="18"/>
              </w:rPr>
            </w:pPr>
            <w:r w:rsidDel="00000000" w:rsidR="00000000" w:rsidRPr="00000000">
              <w:rPr>
                <w:sz w:val="18"/>
                <w:szCs w:val="18"/>
                <w:rtl w:val="0"/>
              </w:rPr>
              <w:t xml:space="preserve">La congestión aumenta el retardo de la transmisión de paquetes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before="0" w:line="240" w:lineRule="auto"/>
              <w:jc w:val="center"/>
              <w:rPr>
                <w:sz w:val="18"/>
                <w:szCs w:val="18"/>
              </w:rPr>
            </w:pPr>
            <w:r w:rsidDel="00000000" w:rsidR="00000000" w:rsidRPr="00000000">
              <w:rPr>
                <w:sz w:val="18"/>
                <w:szCs w:val="18"/>
                <w:rtl w:val="0"/>
              </w:rPr>
              <w:t xml:space="preserve">Ancho de banda fijo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before="0" w:line="240" w:lineRule="auto"/>
              <w:jc w:val="center"/>
              <w:rPr>
                <w:sz w:val="18"/>
                <w:szCs w:val="18"/>
              </w:rPr>
            </w:pPr>
            <w:r w:rsidDel="00000000" w:rsidR="00000000" w:rsidRPr="00000000">
              <w:rPr>
                <w:sz w:val="18"/>
                <w:szCs w:val="18"/>
                <w:rtl w:val="0"/>
              </w:rPr>
              <w:t xml:space="preserve">Uso dinámico del ancho de banda. </w:t>
              <w:br w:type="textWrapping"/>
              <w:t xml:space="preserve">Mejor aprovechamiento del ancho de banda.</w:t>
            </w:r>
          </w:p>
        </w:tc>
      </w:tr>
    </w:tbl>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pStyle w:val="Heading2"/>
        <w:rPr/>
      </w:pPr>
      <w:bookmarkStart w:colFirst="0" w:colLast="0" w:name="_olat2vzgck8x" w:id="199"/>
      <w:bookmarkEnd w:id="199"/>
      <w:r w:rsidDel="00000000" w:rsidR="00000000" w:rsidRPr="00000000">
        <w:rPr>
          <w:rtl w:val="0"/>
        </w:rPr>
        <w:t xml:space="preserve">PPP . Point to Point Protocol</w:t>
      </w:r>
    </w:p>
    <w:p w:rsidR="00000000" w:rsidDel="00000000" w:rsidP="00000000" w:rsidRDefault="00000000" w:rsidRPr="00000000" w14:paraId="0000085C">
      <w:pPr>
        <w:rPr/>
      </w:pPr>
      <w:r w:rsidDel="00000000" w:rsidR="00000000" w:rsidRPr="00000000">
        <w:rPr>
          <w:rtl w:val="0"/>
        </w:rPr>
        <w:t xml:space="preserve">Protocolo para enmarcar el protocolo IP cuando se envía mediante una línea </w:t>
      </w:r>
      <w:r w:rsidDel="00000000" w:rsidR="00000000" w:rsidRPr="00000000">
        <w:rPr>
          <w:rtl w:val="0"/>
        </w:rPr>
        <w:t xml:space="preserve">serial</w:t>
      </w:r>
      <w:r w:rsidDel="00000000" w:rsidR="00000000" w:rsidRPr="00000000">
        <w:rPr>
          <w:rtl w:val="0"/>
        </w:rPr>
        <w:t xml:space="preserve">. </w:t>
      </w:r>
    </w:p>
    <w:p w:rsidR="00000000" w:rsidDel="00000000" w:rsidP="00000000" w:rsidRDefault="00000000" w:rsidRPr="00000000" w14:paraId="0000085D">
      <w:pPr>
        <w:rPr/>
      </w:pPr>
      <w:r w:rsidDel="00000000" w:rsidR="00000000" w:rsidRPr="00000000">
        <w:rPr>
          <w:rtl w:val="0"/>
        </w:rPr>
        <w:t xml:space="preserve">Internet necesita enlaces de punto a punto. PPP (Capa de enlace de datos) se utiliza para enviar paquetes a través de esos enlaces. Para transportar los paquetes se necesita cierto mecanismo de entramado para diferenciar los paquetes ocasionales del flujo de bits continuo en el que se transportan. PPP se ejecuta en enrutadores IP para proveer ese mecanismo.</w:t>
      </w:r>
    </w:p>
    <w:p w:rsidR="00000000" w:rsidDel="00000000" w:rsidP="00000000" w:rsidRDefault="00000000" w:rsidRPr="00000000" w14:paraId="0000085E">
      <w:pPr>
        <w:rPr>
          <w:b w:val="1"/>
        </w:rPr>
      </w:pPr>
      <w:r w:rsidDel="00000000" w:rsidR="00000000" w:rsidRPr="00000000">
        <w:rPr>
          <w:b w:val="1"/>
          <w:rtl w:val="0"/>
        </w:rPr>
        <w:t xml:space="preserve">Funciones</w:t>
      </w:r>
    </w:p>
    <w:p w:rsidR="00000000" w:rsidDel="00000000" w:rsidP="00000000" w:rsidRDefault="00000000" w:rsidRPr="00000000" w14:paraId="0000085F">
      <w:pPr>
        <w:numPr>
          <w:ilvl w:val="0"/>
          <w:numId w:val="170"/>
        </w:numPr>
        <w:spacing w:after="0" w:afterAutospacing="0"/>
        <w:ind w:left="720" w:hanging="360"/>
        <w:rPr>
          <w:b w:val="1"/>
          <w:u w:val="none"/>
        </w:rPr>
      </w:pPr>
      <w:r w:rsidDel="00000000" w:rsidR="00000000" w:rsidRPr="00000000">
        <w:rPr>
          <w:b w:val="1"/>
          <w:rtl w:val="0"/>
        </w:rPr>
        <w:t xml:space="preserve">Transporte de datos. </w:t>
      </w:r>
      <w:r w:rsidDel="00000000" w:rsidR="00000000" w:rsidRPr="00000000">
        <w:rPr>
          <w:rtl w:val="0"/>
        </w:rPr>
        <w:t xml:space="preserve">Asegura el enlace y recepción ordenada. Emplea ARQ Ventana Deslizante.</w:t>
      </w:r>
    </w:p>
    <w:p w:rsidR="00000000" w:rsidDel="00000000" w:rsidP="00000000" w:rsidRDefault="00000000" w:rsidRPr="00000000" w14:paraId="00000860">
      <w:pPr>
        <w:numPr>
          <w:ilvl w:val="0"/>
          <w:numId w:val="170"/>
        </w:numPr>
        <w:spacing w:after="0" w:afterAutospacing="0" w:before="0" w:beforeAutospacing="0"/>
        <w:ind w:left="720" w:hanging="360"/>
        <w:rPr>
          <w:b w:val="1"/>
        </w:rPr>
      </w:pPr>
      <w:r w:rsidDel="00000000" w:rsidR="00000000" w:rsidRPr="00000000">
        <w:rPr>
          <w:b w:val="1"/>
          <w:rtl w:val="0"/>
        </w:rPr>
        <w:t xml:space="preserve">Autenticación</w:t>
      </w:r>
    </w:p>
    <w:p w:rsidR="00000000" w:rsidDel="00000000" w:rsidP="00000000" w:rsidRDefault="00000000" w:rsidRPr="00000000" w14:paraId="00000861">
      <w:pPr>
        <w:numPr>
          <w:ilvl w:val="0"/>
          <w:numId w:val="170"/>
        </w:numPr>
        <w:spacing w:before="0" w:beforeAutospacing="0"/>
        <w:ind w:left="720" w:hanging="360"/>
        <w:rPr>
          <w:b w:val="1"/>
          <w:u w:val="none"/>
        </w:rPr>
      </w:pPr>
      <w:r w:rsidDel="00000000" w:rsidR="00000000" w:rsidRPr="00000000">
        <w:rPr>
          <w:b w:val="1"/>
          <w:rtl w:val="0"/>
        </w:rPr>
        <w:t xml:space="preserve">Asignación dinámica de IP.</w:t>
      </w:r>
    </w:p>
    <w:p w:rsidR="00000000" w:rsidDel="00000000" w:rsidP="00000000" w:rsidRDefault="00000000" w:rsidRPr="00000000" w14:paraId="00000862">
      <w:pPr>
        <w:pStyle w:val="Heading3"/>
        <w:rPr/>
      </w:pPr>
      <w:bookmarkStart w:colFirst="0" w:colLast="0" w:name="_nrgx7cswkm86" w:id="200"/>
      <w:bookmarkEnd w:id="200"/>
      <w:r w:rsidDel="00000000" w:rsidR="00000000" w:rsidRPr="00000000">
        <w:rPr>
          <w:rtl w:val="0"/>
        </w:rPr>
        <w:t xml:space="preserve">Características</w:t>
      </w:r>
    </w:p>
    <w:p w:rsidR="00000000" w:rsidDel="00000000" w:rsidP="00000000" w:rsidRDefault="00000000" w:rsidRPr="00000000" w14:paraId="00000863">
      <w:pPr>
        <w:rPr/>
      </w:pPr>
      <w:r w:rsidDel="00000000" w:rsidR="00000000" w:rsidRPr="00000000">
        <w:rPr>
          <w:rtl w:val="0"/>
        </w:rPr>
        <w:t xml:space="preserve">PPP provee tres características principales:</w:t>
      </w:r>
      <w:r w:rsidDel="00000000" w:rsidR="00000000" w:rsidRPr="00000000">
        <w:rPr>
          <w:rtl w:val="0"/>
        </w:rPr>
      </w:r>
    </w:p>
    <w:p w:rsidR="00000000" w:rsidDel="00000000" w:rsidP="00000000" w:rsidRDefault="00000000" w:rsidRPr="00000000" w14:paraId="00000864">
      <w:pPr>
        <w:numPr>
          <w:ilvl w:val="0"/>
          <w:numId w:val="153"/>
        </w:numPr>
        <w:spacing w:after="0" w:afterAutospacing="0"/>
        <w:ind w:left="720" w:hanging="360"/>
        <w:rPr>
          <w:u w:val="none"/>
        </w:rPr>
      </w:pPr>
      <w:r w:rsidDel="00000000" w:rsidR="00000000" w:rsidRPr="00000000">
        <w:rPr>
          <w:rtl w:val="0"/>
        </w:rPr>
        <w:t xml:space="preserve">Un método de entramado que delinea sin ambigüedades el final de una trama y el inicio de la siguiente. El formato de trama también maneja la detección de errores.</w:t>
      </w:r>
    </w:p>
    <w:p w:rsidR="00000000" w:rsidDel="00000000" w:rsidP="00000000" w:rsidRDefault="00000000" w:rsidRPr="00000000" w14:paraId="00000865">
      <w:pPr>
        <w:numPr>
          <w:ilvl w:val="0"/>
          <w:numId w:val="153"/>
        </w:numPr>
        <w:spacing w:after="0" w:afterAutospacing="0" w:before="0" w:beforeAutospacing="0"/>
        <w:ind w:left="720" w:hanging="360"/>
        <w:rPr>
          <w:u w:val="none"/>
        </w:rPr>
      </w:pPr>
      <w:r w:rsidDel="00000000" w:rsidR="00000000" w:rsidRPr="00000000">
        <w:rPr>
          <w:rtl w:val="0"/>
        </w:rPr>
        <w:t xml:space="preserve">Un protocolo de control de enlace para activar líneas, probarlas, negociar opciones y desactivarlas en forma ordenada cuando ya no son necesarias. Este protocolo se llama </w:t>
      </w:r>
      <w:r w:rsidDel="00000000" w:rsidR="00000000" w:rsidRPr="00000000">
        <w:rPr>
          <w:b w:val="1"/>
          <w:rtl w:val="0"/>
        </w:rPr>
        <w:t xml:space="preserve">LCP</w:t>
      </w:r>
      <w:r w:rsidDel="00000000" w:rsidR="00000000" w:rsidRPr="00000000">
        <w:rPr>
          <w:rtl w:val="0"/>
        </w:rPr>
        <w:t xml:space="preserve"> (Protocolo de Control de Enlace).</w:t>
      </w:r>
    </w:p>
    <w:p w:rsidR="00000000" w:rsidDel="00000000" w:rsidP="00000000" w:rsidRDefault="00000000" w:rsidRPr="00000000" w14:paraId="00000866">
      <w:pPr>
        <w:numPr>
          <w:ilvl w:val="0"/>
          <w:numId w:val="153"/>
        </w:numPr>
        <w:spacing w:before="0" w:beforeAutospacing="0"/>
        <w:ind w:left="720" w:hanging="360"/>
        <w:rPr>
          <w:u w:val="none"/>
        </w:rPr>
      </w:pPr>
      <w:r w:rsidDel="00000000" w:rsidR="00000000" w:rsidRPr="00000000">
        <w:rPr>
          <w:rtl w:val="0"/>
        </w:rPr>
        <w:t xml:space="preserve">Un mecanismo para negociar opciones de capa de red con independencia del protocolo de red que se vaya a utilizar. El método elegido debe tener un </w:t>
      </w:r>
      <w:r w:rsidDel="00000000" w:rsidR="00000000" w:rsidRPr="00000000">
        <w:rPr>
          <w:b w:val="1"/>
          <w:rtl w:val="0"/>
        </w:rPr>
        <w:t xml:space="preserve">NCP</w:t>
      </w:r>
      <w:r w:rsidDel="00000000" w:rsidR="00000000" w:rsidRPr="00000000">
        <w:rPr>
          <w:rtl w:val="0"/>
        </w:rPr>
        <w:t xml:space="preserve"> (Protocolo de Control de Red) distinto para cada capa de red soportada.</w:t>
      </w:r>
    </w:p>
    <w:p w:rsidR="00000000" w:rsidDel="00000000" w:rsidP="00000000" w:rsidRDefault="00000000" w:rsidRPr="00000000" w14:paraId="00000867">
      <w:pPr>
        <w:pStyle w:val="Heading3"/>
        <w:rPr/>
      </w:pPr>
      <w:bookmarkStart w:colFirst="0" w:colLast="0" w:name="_nadys66kilis" w:id="201"/>
      <w:bookmarkEnd w:id="201"/>
      <w:r w:rsidDel="00000000" w:rsidR="00000000" w:rsidRPr="00000000">
        <w:rPr>
          <w:rtl w:val="0"/>
        </w:rPr>
        <w:t xml:space="preserve">PDU</w:t>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a 2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Variable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 a 4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br w:type="textWrapping"/>
              <w:t xml:space="preserve">01111110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Dirección</w:t>
              <w:br w:type="textWrapping"/>
              <w:t xml:space="preserve">11111111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Control</w:t>
              <w:br w:type="textWrapping"/>
              <w:t xml:space="preserve">00000011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Protocolo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Payload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CRC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br w:type="textWrapping"/>
              <w:t xml:space="preserve">01111110</w:t>
            </w:r>
          </w:p>
        </w:tc>
      </w:tr>
    </w:tbl>
    <w:p w:rsidR="00000000" w:rsidDel="00000000" w:rsidP="00000000" w:rsidRDefault="00000000" w:rsidRPr="00000000" w14:paraId="00000876">
      <w:pPr>
        <w:rPr/>
      </w:pPr>
      <w:r w:rsidDel="00000000" w:rsidR="00000000" w:rsidRPr="00000000">
        <w:rPr>
          <w:rtl w:val="0"/>
        </w:rPr>
        <w:t xml:space="preserve">El formato es parecido al de </w:t>
      </w:r>
      <w:r w:rsidDel="00000000" w:rsidR="00000000" w:rsidRPr="00000000">
        <w:rPr>
          <w:b w:val="1"/>
          <w:rtl w:val="0"/>
        </w:rPr>
        <w:t xml:space="preserve">HDLC. </w:t>
      </w:r>
      <w:r w:rsidDel="00000000" w:rsidR="00000000" w:rsidRPr="00000000">
        <w:rPr>
          <w:rtl w:val="0"/>
        </w:rPr>
        <w:t xml:space="preserve">Las diferencias son:</w:t>
      </w:r>
    </w:p>
    <w:p w:rsidR="00000000" w:rsidDel="00000000" w:rsidP="00000000" w:rsidRDefault="00000000" w:rsidRPr="00000000" w14:paraId="00000877">
      <w:pPr>
        <w:numPr>
          <w:ilvl w:val="0"/>
          <w:numId w:val="184"/>
        </w:numPr>
        <w:spacing w:after="0" w:afterAutospacing="0"/>
        <w:ind w:left="720" w:hanging="360"/>
        <w:rPr>
          <w:u w:val="none"/>
        </w:rPr>
      </w:pPr>
      <w:r w:rsidDel="00000000" w:rsidR="00000000" w:rsidRPr="00000000">
        <w:rPr>
          <w:rtl w:val="0"/>
        </w:rPr>
        <w:t xml:space="preserve">PPP</w:t>
      </w:r>
      <w:r w:rsidDel="00000000" w:rsidR="00000000" w:rsidRPr="00000000">
        <w:rPr>
          <w:rtl w:val="0"/>
        </w:rPr>
        <w:t xml:space="preserve"> está orientado a bytes, no a bits. PPP usa el relleno de bytes en las líneas y todas las tramas tienen un número entero de bytes. </w:t>
      </w:r>
    </w:p>
    <w:p w:rsidR="00000000" w:rsidDel="00000000" w:rsidP="00000000" w:rsidRDefault="00000000" w:rsidRPr="00000000" w14:paraId="00000878">
      <w:pPr>
        <w:numPr>
          <w:ilvl w:val="0"/>
          <w:numId w:val="184"/>
        </w:numPr>
        <w:spacing w:before="0" w:beforeAutospacing="0"/>
        <w:ind w:left="720" w:hanging="360"/>
        <w:rPr>
          <w:u w:val="none"/>
        </w:rPr>
      </w:pPr>
      <w:r w:rsidDel="00000000" w:rsidR="00000000" w:rsidRPr="00000000">
        <w:rPr>
          <w:rtl w:val="0"/>
        </w:rPr>
        <w:t xml:space="preserve">HDLC provee una transmisión confiable con una ventana deslizante, confirmaciones de recepción y expiración de temporizadores. PPP usa un “modo no numerado” para proveer un servicio sin conexión ni confirmación de recepción.</w:t>
      </w:r>
    </w:p>
    <w:p w:rsidR="00000000" w:rsidDel="00000000" w:rsidP="00000000" w:rsidRDefault="00000000" w:rsidRPr="00000000" w14:paraId="00000879">
      <w:pPr>
        <w:rPr>
          <w:u w:val="single"/>
        </w:rPr>
      </w:pPr>
      <w:r w:rsidDel="00000000" w:rsidR="00000000" w:rsidRPr="00000000">
        <w:rPr>
          <w:u w:val="single"/>
          <w:rtl w:val="0"/>
        </w:rPr>
        <w:t xml:space="preserve">Campos</w:t>
      </w:r>
    </w:p>
    <w:p w:rsidR="00000000" w:rsidDel="00000000" w:rsidP="00000000" w:rsidRDefault="00000000" w:rsidRPr="00000000" w14:paraId="0000087A">
      <w:pPr>
        <w:numPr>
          <w:ilvl w:val="0"/>
          <w:numId w:val="155"/>
        </w:numPr>
        <w:spacing w:after="0" w:afterAutospacing="0"/>
        <w:ind w:left="720" w:hanging="360"/>
        <w:rPr>
          <w:b w:val="1"/>
        </w:rPr>
      </w:pPr>
      <w:r w:rsidDel="00000000" w:rsidR="00000000" w:rsidRPr="00000000">
        <w:rPr>
          <w:b w:val="1"/>
          <w:rtl w:val="0"/>
        </w:rPr>
        <w:t xml:space="preserve">Bandera.</w:t>
      </w:r>
      <w:r w:rsidDel="00000000" w:rsidR="00000000" w:rsidRPr="00000000">
        <w:rPr>
          <w:rtl w:val="0"/>
        </w:rPr>
        <w:t xml:space="preserve"> Byte bandera de HDLC 0x7E</w:t>
      </w:r>
    </w:p>
    <w:p w:rsidR="00000000" w:rsidDel="00000000" w:rsidP="00000000" w:rsidRDefault="00000000" w:rsidRPr="00000000" w14:paraId="0000087B">
      <w:pPr>
        <w:numPr>
          <w:ilvl w:val="0"/>
          <w:numId w:val="155"/>
        </w:numPr>
        <w:spacing w:after="0" w:afterAutospacing="0" w:before="0" w:beforeAutospacing="0"/>
        <w:ind w:left="720" w:hanging="360"/>
        <w:rPr>
          <w:b w:val="1"/>
        </w:rPr>
      </w:pPr>
      <w:r w:rsidDel="00000000" w:rsidR="00000000" w:rsidRPr="00000000">
        <w:rPr>
          <w:b w:val="1"/>
          <w:rtl w:val="0"/>
        </w:rPr>
        <w:t xml:space="preserve">Dirección.</w:t>
      </w:r>
      <w:r w:rsidDel="00000000" w:rsidR="00000000" w:rsidRPr="00000000">
        <w:rPr>
          <w:rtl w:val="0"/>
        </w:rPr>
        <w:t xml:space="preserve"> El valor 11111111 indica que todas las estaciones deben aceptar la trama.</w:t>
      </w:r>
    </w:p>
    <w:p w:rsidR="00000000" w:rsidDel="00000000" w:rsidP="00000000" w:rsidRDefault="00000000" w:rsidRPr="00000000" w14:paraId="0000087C">
      <w:pPr>
        <w:numPr>
          <w:ilvl w:val="0"/>
          <w:numId w:val="155"/>
        </w:numPr>
        <w:spacing w:after="0" w:afterAutospacing="0" w:before="0" w:beforeAutospacing="0"/>
        <w:ind w:left="720" w:hanging="360"/>
        <w:rPr>
          <w:b w:val="1"/>
        </w:rPr>
      </w:pPr>
      <w:r w:rsidDel="00000000" w:rsidR="00000000" w:rsidRPr="00000000">
        <w:rPr>
          <w:b w:val="1"/>
          <w:rtl w:val="0"/>
        </w:rPr>
        <w:t xml:space="preserve">Control. </w:t>
      </w:r>
      <w:r w:rsidDel="00000000" w:rsidR="00000000" w:rsidRPr="00000000">
        <w:rPr>
          <w:rtl w:val="0"/>
        </w:rPr>
        <w:t xml:space="preserve">El valor</w:t>
      </w:r>
      <w:r w:rsidDel="00000000" w:rsidR="00000000" w:rsidRPr="00000000">
        <w:rPr>
          <w:rtl w:val="0"/>
        </w:rPr>
        <w:t xml:space="preserve"> </w:t>
      </w:r>
      <w:r w:rsidDel="00000000" w:rsidR="00000000" w:rsidRPr="00000000">
        <w:rPr>
          <w:rtl w:val="0"/>
        </w:rPr>
        <w:t xml:space="preserve">00000011 indica una trama no numerada</w:t>
      </w:r>
    </w:p>
    <w:p w:rsidR="00000000" w:rsidDel="00000000" w:rsidP="00000000" w:rsidRDefault="00000000" w:rsidRPr="00000000" w14:paraId="0000087D">
      <w:pPr>
        <w:numPr>
          <w:ilvl w:val="0"/>
          <w:numId w:val="155"/>
        </w:numPr>
        <w:spacing w:after="0" w:afterAutospacing="0" w:before="0" w:beforeAutospacing="0"/>
        <w:ind w:left="720" w:hanging="360"/>
        <w:rPr>
          <w:b w:val="1"/>
        </w:rPr>
      </w:pPr>
      <w:r w:rsidDel="00000000" w:rsidR="00000000" w:rsidRPr="00000000">
        <w:rPr>
          <w:b w:val="1"/>
          <w:rtl w:val="0"/>
        </w:rPr>
        <w:t xml:space="preserve">Protocolo. </w:t>
      </w:r>
      <w:r w:rsidDel="00000000" w:rsidR="00000000" w:rsidRPr="00000000">
        <w:rPr>
          <w:rtl w:val="0"/>
        </w:rPr>
        <w:t xml:space="preserve">Identificador de protocolo. Puede asociarse a varios.</w:t>
      </w:r>
    </w:p>
    <w:p w:rsidR="00000000" w:rsidDel="00000000" w:rsidP="00000000" w:rsidRDefault="00000000" w:rsidRPr="00000000" w14:paraId="0000087E">
      <w:pPr>
        <w:numPr>
          <w:ilvl w:val="0"/>
          <w:numId w:val="155"/>
        </w:numPr>
        <w:spacing w:before="0" w:beforeAutospacing="0"/>
        <w:ind w:left="720" w:hanging="360"/>
        <w:rPr>
          <w:b w:val="1"/>
        </w:rPr>
      </w:pPr>
      <w:r w:rsidDel="00000000" w:rsidR="00000000" w:rsidRPr="00000000">
        <w:rPr>
          <w:b w:val="1"/>
          <w:rtl w:val="0"/>
        </w:rPr>
        <w:t xml:space="preserve">CRC </w:t>
      </w:r>
      <w:r w:rsidDel="00000000" w:rsidR="00000000" w:rsidRPr="00000000">
        <w:rPr>
          <w:rtl w:val="0"/>
        </w:rPr>
        <w:t xml:space="preserve">de 16 o 32 bits.</w:t>
      </w:r>
    </w:p>
    <w:p w:rsidR="00000000" w:rsidDel="00000000" w:rsidP="00000000" w:rsidRDefault="00000000" w:rsidRPr="00000000" w14:paraId="0000087F">
      <w:pPr>
        <w:pStyle w:val="Heading3"/>
        <w:rPr/>
      </w:pPr>
      <w:bookmarkStart w:colFirst="0" w:colLast="0" w:name="_pujldmq7maqr" w:id="202"/>
      <w:bookmarkEnd w:id="202"/>
      <w:r w:rsidDel="00000000" w:rsidR="00000000" w:rsidRPr="00000000">
        <w:rPr>
          <w:rtl w:val="0"/>
        </w:rPr>
        <w:t xml:space="preserve">Funcionamiento</w:t>
      </w:r>
    </w:p>
    <w:p w:rsidR="00000000" w:rsidDel="00000000" w:rsidP="00000000" w:rsidRDefault="00000000" w:rsidRPr="00000000" w14:paraId="00000880">
      <w:pPr>
        <w:rPr/>
      </w:pPr>
      <w:r w:rsidDel="00000000" w:rsidR="00000000" w:rsidRPr="00000000">
        <w:rPr>
          <w:rtl w:val="0"/>
        </w:rPr>
        <w:t xml:space="preserve">El enlace </w:t>
      </w:r>
      <w:r w:rsidDel="00000000" w:rsidR="00000000" w:rsidRPr="00000000">
        <w:rPr>
          <w:rtl w:val="0"/>
        </w:rPr>
        <w:t xml:space="preserve">inicia</w:t>
      </w:r>
      <w:r w:rsidDel="00000000" w:rsidR="00000000" w:rsidRPr="00000000">
        <w:rPr>
          <w:rtl w:val="0"/>
        </w:rPr>
        <w:t xml:space="preserve"> en estado MUERTO.</w:t>
      </w:r>
    </w:p>
    <w:p w:rsidR="00000000" w:rsidDel="00000000" w:rsidP="00000000" w:rsidRDefault="00000000" w:rsidRPr="00000000" w14:paraId="00000881">
      <w:pPr>
        <w:rPr/>
      </w:pPr>
      <w:r w:rsidDel="00000000" w:rsidR="00000000" w:rsidRPr="00000000">
        <w:rPr/>
        <w:drawing>
          <wp:inline distB="114300" distT="114300" distL="114300" distR="114300">
            <wp:extent cx="5731200" cy="3810000"/>
            <wp:effectExtent b="0" l="0" r="0" t="0"/>
            <wp:docPr id="55"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pStyle w:val="Heading3"/>
        <w:rPr/>
      </w:pPr>
      <w:bookmarkStart w:colFirst="0" w:colLast="0" w:name="_ha10cven71c" w:id="203"/>
      <w:bookmarkEnd w:id="203"/>
      <w:r w:rsidDel="00000000" w:rsidR="00000000" w:rsidRPr="00000000">
        <w:rPr>
          <w:rtl w:val="0"/>
        </w:rPr>
        <w:t xml:space="preserve">Fases</w:t>
      </w:r>
    </w:p>
    <w:p w:rsidR="00000000" w:rsidDel="00000000" w:rsidP="00000000" w:rsidRDefault="00000000" w:rsidRPr="00000000" w14:paraId="00000883">
      <w:pPr>
        <w:numPr>
          <w:ilvl w:val="0"/>
          <w:numId w:val="158"/>
        </w:numPr>
        <w:spacing w:after="0" w:afterAutospacing="0"/>
        <w:ind w:left="720" w:hanging="360"/>
      </w:pPr>
      <w:r w:rsidDel="00000000" w:rsidR="00000000" w:rsidRPr="00000000">
        <w:rPr>
          <w:b w:val="1"/>
          <w:rtl w:val="0"/>
        </w:rPr>
        <w:t xml:space="preserve">Establecimiento de conexión</w:t>
      </w:r>
      <w:r w:rsidDel="00000000" w:rsidR="00000000" w:rsidRPr="00000000">
        <w:rPr>
          <w:rtl w:val="0"/>
        </w:rPr>
        <w:t xml:space="preserve">. Una computadora contacta con la otra y negocian los parámetros relativos al enlace usando el protocolo LCP. Este protocolo es una parte fundamental de PPP y por ello están definidos en el mismo RFC. Usando LCP se negocia el método de autenticación a utilizar, el tamaño de los datagramas, números claves para usar durante la autenticación,...</w:t>
      </w:r>
    </w:p>
    <w:p w:rsidR="00000000" w:rsidDel="00000000" w:rsidP="00000000" w:rsidRDefault="00000000" w:rsidRPr="00000000" w14:paraId="00000884">
      <w:pPr>
        <w:numPr>
          <w:ilvl w:val="0"/>
          <w:numId w:val="158"/>
        </w:numPr>
        <w:spacing w:after="0" w:afterAutospacing="0" w:before="0" w:beforeAutospacing="0"/>
        <w:ind w:left="720" w:hanging="360"/>
      </w:pPr>
      <w:r w:rsidDel="00000000" w:rsidR="00000000" w:rsidRPr="00000000">
        <w:rPr>
          <w:b w:val="1"/>
          <w:rtl w:val="0"/>
        </w:rPr>
        <w:t xml:space="preserve">Autenticación</w:t>
      </w:r>
      <w:r w:rsidDel="00000000" w:rsidR="00000000" w:rsidRPr="00000000">
        <w:rPr>
          <w:rtl w:val="0"/>
        </w:rPr>
        <w:t xml:space="preserve">. No es obligatorio. Existen dos protocolos de autenticación. El más básico e inseguro es PAP, aunque no se recomienda dado que manda el nombre de usuario y la contraseña en claro. Un método más avanzado y preferido por muchos ISPs es CHAP, en el cual la contraseña se manda cifrada.</w:t>
      </w:r>
    </w:p>
    <w:p w:rsidR="00000000" w:rsidDel="00000000" w:rsidP="00000000" w:rsidRDefault="00000000" w:rsidRPr="00000000" w14:paraId="00000885">
      <w:pPr>
        <w:numPr>
          <w:ilvl w:val="0"/>
          <w:numId w:val="158"/>
        </w:numPr>
        <w:spacing w:after="0" w:afterAutospacing="0" w:before="0" w:beforeAutospacing="0"/>
        <w:ind w:left="720" w:hanging="360"/>
      </w:pPr>
      <w:r w:rsidDel="00000000" w:rsidR="00000000" w:rsidRPr="00000000">
        <w:rPr>
          <w:b w:val="1"/>
          <w:rtl w:val="0"/>
        </w:rPr>
        <w:t xml:space="preserve">Configuración de red.</w:t>
      </w:r>
      <w:r w:rsidDel="00000000" w:rsidR="00000000" w:rsidRPr="00000000">
        <w:rPr>
          <w:rtl w:val="0"/>
        </w:rPr>
        <w:t xml:space="preserve"> Se negocian parámetros dependientes del protocolo de red que se esté usando. PPP puede llevar muchos protocolos de red al mismo tiempo y es necesario configurar individualmente cada uno de estos protocolos. Para configurar un protocolo de red se usa el protocolo NCP correspondiente. Por ejemplo, si la red es IP, se usa el protocolo IPCP para asignar la dirección IP del cliente y sus servidores DNS.</w:t>
      </w:r>
    </w:p>
    <w:p w:rsidR="00000000" w:rsidDel="00000000" w:rsidP="00000000" w:rsidRDefault="00000000" w:rsidRPr="00000000" w14:paraId="00000886">
      <w:pPr>
        <w:numPr>
          <w:ilvl w:val="0"/>
          <w:numId w:val="158"/>
        </w:numPr>
        <w:spacing w:after="0" w:afterAutospacing="0" w:before="0" w:beforeAutospacing="0"/>
        <w:ind w:left="720" w:hanging="360"/>
      </w:pPr>
      <w:r w:rsidDel="00000000" w:rsidR="00000000" w:rsidRPr="00000000">
        <w:rPr>
          <w:b w:val="1"/>
          <w:rtl w:val="0"/>
        </w:rPr>
        <w:t xml:space="preserve">Transmisión</w:t>
      </w:r>
      <w:r w:rsidDel="00000000" w:rsidR="00000000" w:rsidRPr="00000000">
        <w:rPr>
          <w:rtl w:val="0"/>
        </w:rPr>
        <w:t xml:space="preserve">. Se manda y recibe la información de red. LCP se encarga de comprobar que la línea está activa durante periodos de inactividad. Obsérvese que PPP no proporciona cifrado de datos.</w:t>
      </w:r>
    </w:p>
    <w:p w:rsidR="00000000" w:rsidDel="00000000" w:rsidP="00000000" w:rsidRDefault="00000000" w:rsidRPr="00000000" w14:paraId="00000887">
      <w:pPr>
        <w:numPr>
          <w:ilvl w:val="0"/>
          <w:numId w:val="158"/>
        </w:numPr>
        <w:spacing w:before="0" w:beforeAutospacing="0"/>
        <w:ind w:left="720" w:hanging="360"/>
      </w:pPr>
      <w:r w:rsidDel="00000000" w:rsidR="00000000" w:rsidRPr="00000000">
        <w:rPr>
          <w:b w:val="1"/>
          <w:rtl w:val="0"/>
        </w:rPr>
        <w:t xml:space="preserve">Terminación</w:t>
      </w:r>
      <w:r w:rsidDel="00000000" w:rsidR="00000000" w:rsidRPr="00000000">
        <w:rPr>
          <w:rtl w:val="0"/>
        </w:rPr>
        <w:t xml:space="preserve">. La conexión puede ser finalizada en cualquier momento y por cualquier motivo.</w:t>
      </w:r>
    </w:p>
    <w:p w:rsidR="00000000" w:rsidDel="00000000" w:rsidP="00000000" w:rsidRDefault="00000000" w:rsidRPr="00000000" w14:paraId="00000888">
      <w:pPr>
        <w:pStyle w:val="Heading3"/>
        <w:rPr/>
      </w:pPr>
      <w:bookmarkStart w:colFirst="0" w:colLast="0" w:name="_jt1zmcydfzbn" w:id="204"/>
      <w:bookmarkEnd w:id="204"/>
      <w:r w:rsidDel="00000000" w:rsidR="00000000" w:rsidRPr="00000000">
        <w:rPr>
          <w:rtl w:val="0"/>
        </w:rPr>
        <w:t xml:space="preserve">Comparación con SLIP</w:t>
      </w:r>
    </w:p>
    <w:p w:rsidR="00000000" w:rsidDel="00000000" w:rsidP="00000000" w:rsidRDefault="00000000" w:rsidRPr="00000000" w14:paraId="00000889">
      <w:pPr>
        <w:rPr/>
      </w:pPr>
      <w:r w:rsidDel="00000000" w:rsidR="00000000" w:rsidRPr="00000000">
        <w:rPr>
          <w:rtl w:val="0"/>
        </w:rPr>
        <w:t xml:space="preserve">SLIP: protocolo de proceso de tramas usado antaño para envíos IP a través de una línea </w:t>
      </w:r>
      <w:r w:rsidDel="00000000" w:rsidR="00000000" w:rsidRPr="00000000">
        <w:rPr>
          <w:rtl w:val="0"/>
        </w:rPr>
        <w:t xml:space="preserve">serial</w:t>
      </w:r>
      <w:r w:rsidDel="00000000" w:rsidR="00000000" w:rsidRPr="00000000">
        <w:rPr>
          <w:rtl w:val="0"/>
        </w:rPr>
        <w:t xml:space="preserve">.</w:t>
      </w:r>
    </w:p>
    <w:p w:rsidR="00000000" w:rsidDel="00000000" w:rsidP="00000000" w:rsidRDefault="00000000" w:rsidRPr="00000000" w14:paraId="0000088A">
      <w:pPr>
        <w:ind w:left="0" w:firstLine="0"/>
        <w:rPr/>
      </w:pPr>
      <w:r w:rsidDel="00000000" w:rsidR="00000000" w:rsidRPr="00000000">
        <w:rPr>
          <w:rtl w:val="0"/>
        </w:rPr>
        <w:t xml:space="preserve">Ventajas del PPP:</w:t>
      </w:r>
    </w:p>
    <w:p w:rsidR="00000000" w:rsidDel="00000000" w:rsidP="00000000" w:rsidRDefault="00000000" w:rsidRPr="00000000" w14:paraId="0000088B">
      <w:pPr>
        <w:numPr>
          <w:ilvl w:val="0"/>
          <w:numId w:val="118"/>
        </w:numPr>
        <w:spacing w:after="0" w:afterAutospacing="0"/>
        <w:ind w:left="720" w:hanging="360"/>
        <w:rPr>
          <w:u w:val="none"/>
        </w:rPr>
      </w:pPr>
      <w:r w:rsidDel="00000000" w:rsidR="00000000" w:rsidRPr="00000000">
        <w:rPr>
          <w:rtl w:val="0"/>
        </w:rPr>
        <w:t xml:space="preserve">Permite la conexión tanto mediante líneas síncronas como asíncronas.</w:t>
      </w:r>
    </w:p>
    <w:p w:rsidR="00000000" w:rsidDel="00000000" w:rsidP="00000000" w:rsidRDefault="00000000" w:rsidRPr="00000000" w14:paraId="0000088C">
      <w:pPr>
        <w:numPr>
          <w:ilvl w:val="0"/>
          <w:numId w:val="118"/>
        </w:numPr>
        <w:spacing w:after="0" w:afterAutospacing="0" w:before="0" w:beforeAutospacing="0"/>
        <w:ind w:left="720" w:hanging="360"/>
        <w:rPr>
          <w:u w:val="none"/>
        </w:rPr>
      </w:pPr>
      <w:r w:rsidDel="00000000" w:rsidR="00000000" w:rsidRPr="00000000">
        <w:rPr>
          <w:rtl w:val="0"/>
        </w:rPr>
        <w:t xml:space="preserve">Permite la asignación dinámica de direcciones IP en ambos extremos de la conexión.</w:t>
      </w:r>
    </w:p>
    <w:p w:rsidR="00000000" w:rsidDel="00000000" w:rsidP="00000000" w:rsidRDefault="00000000" w:rsidRPr="00000000" w14:paraId="0000088D">
      <w:pPr>
        <w:numPr>
          <w:ilvl w:val="0"/>
          <w:numId w:val="118"/>
        </w:numPr>
        <w:spacing w:after="0" w:afterAutospacing="0" w:before="0" w:beforeAutospacing="0"/>
        <w:ind w:left="720" w:hanging="360"/>
        <w:rPr>
          <w:u w:val="none"/>
        </w:rPr>
      </w:pPr>
      <w:r w:rsidDel="00000000" w:rsidR="00000000" w:rsidRPr="00000000">
        <w:rPr>
          <w:rtl w:val="0"/>
        </w:rPr>
        <w:t xml:space="preserve">PPP permite el transporte de varios protocolos de red sobre él. SLIP permite IP solamente.</w:t>
      </w:r>
    </w:p>
    <w:p w:rsidR="00000000" w:rsidDel="00000000" w:rsidP="00000000" w:rsidRDefault="00000000" w:rsidRPr="00000000" w14:paraId="0000088E">
      <w:pPr>
        <w:numPr>
          <w:ilvl w:val="0"/>
          <w:numId w:val="118"/>
        </w:numPr>
        <w:spacing w:after="0" w:afterAutospacing="0" w:before="0" w:beforeAutospacing="0"/>
        <w:ind w:left="720" w:hanging="360"/>
        <w:rPr>
          <w:u w:val="none"/>
        </w:rPr>
      </w:pPr>
      <w:r w:rsidDel="00000000" w:rsidR="00000000" w:rsidRPr="00000000">
        <w:rPr>
          <w:rtl w:val="0"/>
        </w:rPr>
        <w:t xml:space="preserve">Implementa un mecanismo de control de red NCP.</w:t>
      </w:r>
    </w:p>
    <w:p w:rsidR="00000000" w:rsidDel="00000000" w:rsidP="00000000" w:rsidRDefault="00000000" w:rsidRPr="00000000" w14:paraId="0000088F">
      <w:pPr>
        <w:numPr>
          <w:ilvl w:val="0"/>
          <w:numId w:val="118"/>
        </w:numPr>
        <w:spacing w:before="0" w:beforeAutospacing="0"/>
        <w:ind w:left="720" w:hanging="360"/>
        <w:rPr>
          <w:u w:val="none"/>
        </w:rPr>
      </w:pPr>
      <w:r w:rsidDel="00000000" w:rsidR="00000000" w:rsidRPr="00000000">
        <w:rPr>
          <w:rtl w:val="0"/>
        </w:rPr>
        <w:t xml:space="preserve">PPP se puede usar también para crear VPN tanto cifradas como no cifradas, pero si se la desea cifrada se debe implementar por debajo de PPP.</w:t>
      </w:r>
    </w:p>
    <w:p w:rsidR="00000000" w:rsidDel="00000000" w:rsidP="00000000" w:rsidRDefault="00000000" w:rsidRPr="00000000" w14:paraId="00000890">
      <w:pPr>
        <w:rPr/>
      </w:pPr>
      <w:r w:rsidDel="00000000" w:rsidR="00000000" w:rsidRPr="00000000">
        <w:br w:type="page"/>
      </w:r>
      <w:r w:rsidDel="00000000" w:rsidR="00000000" w:rsidRPr="00000000">
        <w:rPr>
          <w:rtl w:val="0"/>
        </w:rPr>
      </w:r>
    </w:p>
    <w:p w:rsidR="00000000" w:rsidDel="00000000" w:rsidP="00000000" w:rsidRDefault="00000000" w:rsidRPr="00000000" w14:paraId="00000891">
      <w:pPr>
        <w:pStyle w:val="Heading1"/>
        <w:rPr/>
      </w:pPr>
      <w:bookmarkStart w:colFirst="0" w:colLast="0" w:name="_ufwreli8v35a" w:id="205"/>
      <w:bookmarkEnd w:id="205"/>
      <w:r w:rsidDel="00000000" w:rsidR="00000000" w:rsidRPr="00000000">
        <w:rPr>
          <w:rtl w:val="0"/>
        </w:rPr>
        <w:t xml:space="preserve">U7.A - Protocolo X.25</w:t>
      </w:r>
    </w:p>
    <w:p w:rsidR="00000000" w:rsidDel="00000000" w:rsidP="00000000" w:rsidRDefault="00000000" w:rsidRPr="00000000" w14:paraId="00000892">
      <w:pPr>
        <w:rPr/>
      </w:pPr>
      <w:r w:rsidDel="00000000" w:rsidR="00000000" w:rsidRPr="00000000">
        <w:rPr>
          <w:rtl w:val="0"/>
        </w:rPr>
        <w:t xml:space="preserve">X.25 es un estándar de ITU-T que especifica una interfaz entre una estación y una red de conmutación de paquetes. X.25 es un protocolo (de WAN) de conmutación de paquete. Se especifica en 3 niveles:</w:t>
      </w:r>
    </w:p>
    <w:p w:rsidR="00000000" w:rsidDel="00000000" w:rsidP="00000000" w:rsidRDefault="00000000" w:rsidRPr="00000000" w14:paraId="00000893">
      <w:pPr>
        <w:numPr>
          <w:ilvl w:val="0"/>
          <w:numId w:val="193"/>
        </w:numPr>
        <w:spacing w:after="0" w:afterAutospacing="0"/>
        <w:ind w:left="720" w:hanging="360"/>
        <w:rPr>
          <w:u w:val="none"/>
        </w:rPr>
      </w:pPr>
      <w:r w:rsidDel="00000000" w:rsidR="00000000" w:rsidRPr="00000000">
        <w:rPr>
          <w:rtl w:val="0"/>
        </w:rPr>
        <w:t xml:space="preserve">Capa física (N1).</w:t>
      </w:r>
    </w:p>
    <w:p w:rsidR="00000000" w:rsidDel="00000000" w:rsidP="00000000" w:rsidRDefault="00000000" w:rsidRPr="00000000" w14:paraId="00000894">
      <w:pPr>
        <w:numPr>
          <w:ilvl w:val="0"/>
          <w:numId w:val="193"/>
        </w:numPr>
        <w:spacing w:after="0" w:afterAutospacing="0" w:before="0" w:beforeAutospacing="0"/>
        <w:ind w:left="720" w:hanging="360"/>
        <w:rPr>
          <w:u w:val="none"/>
        </w:rPr>
      </w:pPr>
      <w:r w:rsidDel="00000000" w:rsidR="00000000" w:rsidRPr="00000000">
        <w:rPr>
          <w:rtl w:val="0"/>
        </w:rPr>
        <w:t xml:space="preserve">Capa de enlace (N2).</w:t>
      </w:r>
    </w:p>
    <w:p w:rsidR="00000000" w:rsidDel="00000000" w:rsidP="00000000" w:rsidRDefault="00000000" w:rsidRPr="00000000" w14:paraId="00000895">
      <w:pPr>
        <w:numPr>
          <w:ilvl w:val="0"/>
          <w:numId w:val="193"/>
        </w:numPr>
        <w:spacing w:before="0" w:beforeAutospacing="0"/>
        <w:ind w:left="720" w:hanging="360"/>
        <w:rPr>
          <w:u w:val="none"/>
        </w:rPr>
      </w:pPr>
      <w:r w:rsidDel="00000000" w:rsidR="00000000" w:rsidRPr="00000000">
        <w:rPr>
          <w:rtl w:val="0"/>
        </w:rPr>
        <w:t xml:space="preserve">Capa o nivel de paquete (N3).</w:t>
      </w:r>
    </w:p>
    <w:p w:rsidR="00000000" w:rsidDel="00000000" w:rsidP="00000000" w:rsidRDefault="00000000" w:rsidRPr="00000000" w14:paraId="00000896">
      <w:pPr>
        <w:rPr>
          <w:u w:val="single"/>
        </w:rPr>
      </w:pPr>
      <w:r w:rsidDel="00000000" w:rsidR="00000000" w:rsidRPr="00000000">
        <w:rPr>
          <w:u w:val="single"/>
          <w:rtl w:val="0"/>
        </w:rPr>
        <w:t xml:space="preserve">Características</w:t>
      </w:r>
    </w:p>
    <w:p w:rsidR="00000000" w:rsidDel="00000000" w:rsidP="00000000" w:rsidRDefault="00000000" w:rsidRPr="00000000" w14:paraId="00000897">
      <w:pPr>
        <w:numPr>
          <w:ilvl w:val="0"/>
          <w:numId w:val="42"/>
        </w:numPr>
        <w:spacing w:after="0" w:afterAutospacing="0"/>
        <w:ind w:left="720" w:hanging="360"/>
        <w:rPr/>
      </w:pPr>
      <w:r w:rsidDel="00000000" w:rsidR="00000000" w:rsidRPr="00000000">
        <w:rPr>
          <w:rFonts w:ascii="Nova Mono" w:cs="Nova Mono" w:eastAsia="Nova Mono" w:hAnsi="Nova Mono"/>
          <w:rtl w:val="0"/>
        </w:rPr>
        <w:t xml:space="preserve">La transmisión es sincrónica → se tienen “bloques” (PDUs).</w:t>
      </w:r>
    </w:p>
    <w:p w:rsidR="00000000" w:rsidDel="00000000" w:rsidP="00000000" w:rsidRDefault="00000000" w:rsidRPr="00000000" w14:paraId="00000898">
      <w:pPr>
        <w:numPr>
          <w:ilvl w:val="0"/>
          <w:numId w:val="42"/>
        </w:numPr>
        <w:spacing w:after="0" w:afterAutospacing="0" w:before="0" w:beforeAutospacing="0"/>
        <w:ind w:left="720" w:hanging="360"/>
        <w:rPr/>
      </w:pPr>
      <w:r w:rsidDel="00000000" w:rsidR="00000000" w:rsidRPr="00000000">
        <w:rPr>
          <w:rtl w:val="0"/>
        </w:rPr>
        <w:t xml:space="preserve">Pensado para trabajar con enlaces poco confiables.</w:t>
      </w:r>
    </w:p>
    <w:p w:rsidR="00000000" w:rsidDel="00000000" w:rsidP="00000000" w:rsidRDefault="00000000" w:rsidRPr="00000000" w14:paraId="00000899">
      <w:pPr>
        <w:numPr>
          <w:ilvl w:val="0"/>
          <w:numId w:val="42"/>
        </w:numPr>
        <w:spacing w:after="0" w:afterAutospacing="0" w:before="0" w:beforeAutospacing="0"/>
        <w:ind w:left="720" w:hanging="360"/>
        <w:rPr/>
      </w:pPr>
      <w:r w:rsidDel="00000000" w:rsidR="00000000" w:rsidRPr="00000000">
        <w:rPr>
          <w:rtl w:val="0"/>
        </w:rPr>
        <w:t xml:space="preserve">Define una interfaz entre usuario y red, mediante DTE y DCE.</w:t>
      </w:r>
    </w:p>
    <w:p w:rsidR="00000000" w:rsidDel="00000000" w:rsidP="00000000" w:rsidRDefault="00000000" w:rsidRPr="00000000" w14:paraId="0000089A">
      <w:pPr>
        <w:numPr>
          <w:ilvl w:val="0"/>
          <w:numId w:val="42"/>
        </w:numPr>
        <w:spacing w:before="0" w:beforeAutospacing="0"/>
        <w:ind w:left="720" w:hanging="360"/>
        <w:rPr/>
      </w:pPr>
      <w:r w:rsidDel="00000000" w:rsidR="00000000" w:rsidRPr="00000000">
        <w:rPr>
          <w:rtl w:val="0"/>
        </w:rPr>
        <w:t xml:space="preserve">Provee servicios con conexión o orientados a la conexión (con circuitos virtuales).</w:t>
      </w:r>
    </w:p>
    <w:p w:rsidR="00000000" w:rsidDel="00000000" w:rsidP="00000000" w:rsidRDefault="00000000" w:rsidRPr="00000000" w14:paraId="0000089B">
      <w:pPr>
        <w:pStyle w:val="Heading2"/>
        <w:rPr/>
      </w:pPr>
      <w:bookmarkStart w:colFirst="0" w:colLast="0" w:name="_wglovawxvy02" w:id="206"/>
      <w:bookmarkEnd w:id="206"/>
      <w:r w:rsidDel="00000000" w:rsidR="00000000" w:rsidRPr="00000000">
        <w:rPr>
          <w:rtl w:val="0"/>
        </w:rPr>
        <w:t xml:space="preserve">Estructura - Esquema</w:t>
      </w:r>
    </w:p>
    <w:p w:rsidR="00000000" w:rsidDel="00000000" w:rsidP="00000000" w:rsidRDefault="00000000" w:rsidRPr="00000000" w14:paraId="0000089C">
      <w:pPr>
        <w:numPr>
          <w:ilvl w:val="0"/>
          <w:numId w:val="81"/>
        </w:numPr>
        <w:spacing w:after="0" w:afterAutospacing="0"/>
        <w:ind w:left="720" w:hanging="360"/>
        <w:rPr>
          <w:u w:val="none"/>
        </w:rPr>
      </w:pPr>
      <w:r w:rsidDel="00000000" w:rsidR="00000000" w:rsidRPr="00000000">
        <w:rPr>
          <w:rtl w:val="0"/>
        </w:rPr>
        <w:t xml:space="preserve">Se define una interfaz (Capa 1) entre el DTE y el DCE.</w:t>
      </w:r>
    </w:p>
    <w:p w:rsidR="00000000" w:rsidDel="00000000" w:rsidP="00000000" w:rsidRDefault="00000000" w:rsidRPr="00000000" w14:paraId="0000089D">
      <w:pPr>
        <w:numPr>
          <w:ilvl w:val="0"/>
          <w:numId w:val="81"/>
        </w:numPr>
        <w:spacing w:before="0" w:beforeAutospacing="0"/>
        <w:ind w:left="720" w:hanging="360"/>
        <w:rPr>
          <w:u w:val="none"/>
        </w:rPr>
      </w:pPr>
      <w:r w:rsidDel="00000000" w:rsidR="00000000" w:rsidRPr="00000000">
        <w:rPr>
          <w:rtl w:val="0"/>
        </w:rPr>
        <w:t xml:space="preserve">Se definen los módems [MOD]: uno del lado del cliente (forma parte del DCE que define la norma) y otro del lado de la red o nube X.25. Además, se definen los equipos conmutadores de paquetes.</w:t>
      </w:r>
    </w:p>
    <w:p w:rsidR="00000000" w:rsidDel="00000000" w:rsidP="00000000" w:rsidRDefault="00000000" w:rsidRPr="00000000" w14:paraId="0000089E">
      <w:pPr>
        <w:rPr/>
      </w:pPr>
      <w:r w:rsidDel="00000000" w:rsidR="00000000" w:rsidRPr="00000000">
        <w:rPr>
          <w:rtl w:val="0"/>
        </w:rPr>
        <w:t xml:space="preserve">X.25 resuelve la falta de confiabilidad en los enlaces con: detección de errores (Capa 2) y corrección de errores (Capa 3), vía ARQ.</w:t>
      </w:r>
    </w:p>
    <w:p w:rsidR="00000000" w:rsidDel="00000000" w:rsidP="00000000" w:rsidRDefault="00000000" w:rsidRPr="00000000" w14:paraId="0000089F">
      <w:pPr>
        <w:pStyle w:val="Heading3"/>
        <w:rPr/>
      </w:pPr>
      <w:bookmarkStart w:colFirst="0" w:colLast="0" w:name="_p8omx7bmtqgr" w:id="207"/>
      <w:bookmarkEnd w:id="207"/>
      <w:r w:rsidDel="00000000" w:rsidR="00000000" w:rsidRPr="00000000">
        <w:rPr>
          <w:rtl w:val="0"/>
        </w:rPr>
        <w:t xml:space="preserve">Empaquetamiento</w:t>
      </w:r>
    </w:p>
    <w:tbl>
      <w:tblPr>
        <w:tblStyle w:val="Table3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40"/>
        <w:gridCol w:w="975"/>
        <w:gridCol w:w="1230"/>
        <w:gridCol w:w="1005"/>
        <w:gridCol w:w="945"/>
        <w:gridCol w:w="1335"/>
        <w:gridCol w:w="1005"/>
        <w:gridCol w:w="1005"/>
        <w:tblGridChange w:id="0">
          <w:tblGrid>
            <w:gridCol w:w="1005"/>
            <w:gridCol w:w="540"/>
            <w:gridCol w:w="975"/>
            <w:gridCol w:w="1230"/>
            <w:gridCol w:w="1005"/>
            <w:gridCol w:w="945"/>
            <w:gridCol w:w="1335"/>
            <w:gridCol w:w="1005"/>
            <w:gridCol w:w="1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u w:val="single"/>
              </w:rPr>
            </w:pPr>
            <w:r w:rsidDel="00000000" w:rsidR="00000000" w:rsidRPr="00000000">
              <w:rPr>
                <w:sz w:val="18"/>
                <w:szCs w:val="18"/>
                <w:u w:val="single"/>
                <w:rtl w:val="0"/>
              </w:rPr>
              <w:t xml:space="preserve">Niveles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Paquete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Cabeza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Datos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rHeight w:val="3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Trama</w:t>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Dirección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Control</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Información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CRC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r>
          </w:p>
        </w:tc>
      </w:tr>
      <w:tr>
        <w:trPr>
          <w:cantSplit w:val="0"/>
          <w:trHeight w:val="3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Físico</w:t>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gridSpan w:val="7"/>
            <w:shd w:fill="efefef"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Secuencia de bits</w:t>
            </w:r>
          </w:p>
        </w:tc>
      </w:tr>
    </w:tbl>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pStyle w:val="Heading2"/>
        <w:rPr/>
      </w:pPr>
      <w:bookmarkStart w:colFirst="0" w:colLast="0" w:name="_mwz5bm54o18s" w:id="208"/>
      <w:bookmarkEnd w:id="208"/>
      <w:r w:rsidDel="00000000" w:rsidR="00000000" w:rsidRPr="00000000">
        <w:rPr>
          <w:rtl w:val="0"/>
        </w:rPr>
        <w:t xml:space="preserve">Capa 1 . Física</w:t>
      </w:r>
    </w:p>
    <w:p w:rsidR="00000000" w:rsidDel="00000000" w:rsidP="00000000" w:rsidRDefault="00000000" w:rsidRPr="00000000" w14:paraId="000008C6">
      <w:pPr>
        <w:numPr>
          <w:ilvl w:val="0"/>
          <w:numId w:val="235"/>
        </w:numPr>
        <w:spacing w:after="0" w:afterAutospacing="0"/>
        <w:ind w:left="720" w:hanging="360"/>
        <w:rPr>
          <w:u w:val="none"/>
        </w:rPr>
      </w:pPr>
      <w:r w:rsidDel="00000000" w:rsidR="00000000" w:rsidRPr="00000000">
        <w:rPr>
          <w:rtl w:val="0"/>
        </w:rPr>
        <w:t xml:space="preserve">Define características mecánicas/eléctricas/funcionales para conectar físicamente DTE con DCE.</w:t>
      </w:r>
    </w:p>
    <w:p w:rsidR="00000000" w:rsidDel="00000000" w:rsidP="00000000" w:rsidRDefault="00000000" w:rsidRPr="00000000" w14:paraId="000008C7">
      <w:pPr>
        <w:numPr>
          <w:ilvl w:val="0"/>
          <w:numId w:val="2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PDU → “Secuencia de bits”</w:t>
      </w:r>
    </w:p>
    <w:p w:rsidR="00000000" w:rsidDel="00000000" w:rsidP="00000000" w:rsidRDefault="00000000" w:rsidRPr="00000000" w14:paraId="000008C8">
      <w:pPr>
        <w:numPr>
          <w:ilvl w:val="0"/>
          <w:numId w:val="235"/>
        </w:numPr>
        <w:spacing w:before="0" w:beforeAutospacing="0"/>
        <w:ind w:left="720" w:hanging="360"/>
        <w:rPr>
          <w:u w:val="none"/>
        </w:rPr>
      </w:pPr>
      <w:r w:rsidDel="00000000" w:rsidR="00000000" w:rsidRPr="00000000">
        <w:rPr>
          <w:rtl w:val="0"/>
        </w:rPr>
        <w:t xml:space="preserve">Comprende las normas complementarias X.21 y X.21 bis: </w:t>
      </w:r>
    </w:p>
    <w:tbl>
      <w:tblPr>
        <w:tblStyle w:val="Table3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495"/>
        <w:gridCol w:w="3675"/>
        <w:tblGridChange w:id="0">
          <w:tblGrid>
            <w:gridCol w:w="1830"/>
            <w:gridCol w:w="3495"/>
            <w:gridCol w:w="367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X.21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X.21 bis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Trabaja con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enlaces digitales, señales balanceadas.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enlaces analógicos, señales desbalanceadas.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Velocidad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64 Kbps.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 Kbps.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Conector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DB-15 (15 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DB-25 (25 pines)</w:t>
            </w:r>
          </w:p>
        </w:tc>
      </w:tr>
    </w:tbl>
    <w:p w:rsidR="00000000" w:rsidDel="00000000" w:rsidP="00000000" w:rsidRDefault="00000000" w:rsidRPr="00000000" w14:paraId="000008D5">
      <w:pPr>
        <w:pStyle w:val="Heading2"/>
        <w:rPr/>
      </w:pPr>
      <w:bookmarkStart w:colFirst="0" w:colLast="0" w:name="_eebflfom1x0s" w:id="209"/>
      <w:bookmarkEnd w:id="209"/>
      <w:r w:rsidDel="00000000" w:rsidR="00000000" w:rsidRPr="00000000">
        <w:rPr>
          <w:rtl w:val="0"/>
        </w:rPr>
        <w:t xml:space="preserve">Capa 2 . Enlace</w:t>
      </w:r>
    </w:p>
    <w:p w:rsidR="00000000" w:rsidDel="00000000" w:rsidP="00000000" w:rsidRDefault="00000000" w:rsidRPr="00000000" w14:paraId="000008D6">
      <w:pPr>
        <w:numPr>
          <w:ilvl w:val="0"/>
          <w:numId w:val="4"/>
        </w:numPr>
        <w:spacing w:after="0" w:afterAutospacing="0"/>
        <w:ind w:left="720" w:hanging="360"/>
        <w:rPr>
          <w:u w:val="none"/>
        </w:rPr>
      </w:pPr>
      <w:r w:rsidDel="00000000" w:rsidR="00000000" w:rsidRPr="00000000">
        <w:rPr>
          <w:rtl w:val="0"/>
        </w:rPr>
        <w:t xml:space="preserve">Define los procedimientos para tener un enlace libre de errores.</w:t>
      </w:r>
    </w:p>
    <w:p w:rsidR="00000000" w:rsidDel="00000000" w:rsidP="00000000" w:rsidRDefault="00000000" w:rsidRPr="00000000" w14:paraId="000008D7">
      <w:pPr>
        <w:numPr>
          <w:ilvl w:val="0"/>
          <w:numId w:val="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PDU → “trama”.</w:t>
      </w:r>
    </w:p>
    <w:p w:rsidR="00000000" w:rsidDel="00000000" w:rsidP="00000000" w:rsidRDefault="00000000" w:rsidRPr="00000000" w14:paraId="000008D8">
      <w:pPr>
        <w:numPr>
          <w:ilvl w:val="0"/>
          <w:numId w:val="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Protocolo HDLC, versión LAP-B → procedimiento de acceso al enlace, modo balanceado, punto a punto.</w:t>
      </w:r>
    </w:p>
    <w:p w:rsidR="00000000" w:rsidDel="00000000" w:rsidP="00000000" w:rsidRDefault="00000000" w:rsidRPr="00000000" w14:paraId="000008D9">
      <w:pPr>
        <w:numPr>
          <w:ilvl w:val="0"/>
          <w:numId w:val="4"/>
        </w:numPr>
        <w:spacing w:after="0" w:afterAutospacing="0" w:before="0" w:beforeAutospacing="0"/>
        <w:ind w:left="720" w:hanging="360"/>
        <w:rPr>
          <w:u w:val="none"/>
        </w:rPr>
      </w:pPr>
      <w:r w:rsidDel="00000000" w:rsidR="00000000" w:rsidRPr="00000000">
        <w:rPr>
          <w:rtl w:val="0"/>
        </w:rPr>
        <w:t xml:space="preserve">La transmisión es full-duplex.</w:t>
      </w:r>
    </w:p>
    <w:p w:rsidR="00000000" w:rsidDel="00000000" w:rsidP="00000000" w:rsidRDefault="00000000" w:rsidRPr="00000000" w14:paraId="000008DA">
      <w:pPr>
        <w:numPr>
          <w:ilvl w:val="0"/>
          <w:numId w:val="4"/>
        </w:numPr>
        <w:spacing w:after="0" w:afterAutospacing="0" w:before="0" w:beforeAutospacing="0"/>
        <w:ind w:left="720" w:hanging="360"/>
        <w:rPr>
          <w:u w:val="none"/>
        </w:rPr>
      </w:pPr>
      <w:r w:rsidDel="00000000" w:rsidR="00000000" w:rsidRPr="00000000">
        <w:rPr>
          <w:rtl w:val="0"/>
        </w:rPr>
        <w:t xml:space="preserve">Usa ARQ sliding windows (ventana deslizante).</w:t>
      </w:r>
    </w:p>
    <w:p w:rsidR="00000000" w:rsidDel="00000000" w:rsidP="00000000" w:rsidRDefault="00000000" w:rsidRPr="00000000" w14:paraId="000008DB">
      <w:pPr>
        <w:numPr>
          <w:ilvl w:val="0"/>
          <w:numId w:val="4"/>
        </w:numPr>
        <w:spacing w:after="0" w:afterAutospacing="0" w:before="0" w:beforeAutospacing="0"/>
        <w:ind w:left="720" w:hanging="360"/>
        <w:rPr>
          <w:u w:val="none"/>
        </w:rPr>
      </w:pPr>
      <w:r w:rsidDel="00000000" w:rsidR="00000000" w:rsidRPr="00000000">
        <w:rPr>
          <w:rtl w:val="0"/>
        </w:rPr>
        <w:t xml:space="preserve">Usa confirmación superpuesta mediante piggyback.</w:t>
      </w:r>
    </w:p>
    <w:p w:rsidR="00000000" w:rsidDel="00000000" w:rsidP="00000000" w:rsidRDefault="00000000" w:rsidRPr="00000000" w14:paraId="000008DC">
      <w:pPr>
        <w:numPr>
          <w:ilvl w:val="0"/>
          <w:numId w:val="4"/>
        </w:numPr>
        <w:spacing w:before="0" w:beforeAutospacing="0"/>
        <w:ind w:left="720" w:hanging="360"/>
        <w:rPr>
          <w:u w:val="none"/>
        </w:rPr>
      </w:pPr>
      <w:r w:rsidDel="00000000" w:rsidR="00000000" w:rsidRPr="00000000">
        <w:rPr>
          <w:rtl w:val="0"/>
        </w:rPr>
        <w:t xml:space="preserve">Usa modo balanceado asincrónico (ABM). </w:t>
      </w:r>
    </w:p>
    <w:p w:rsidR="00000000" w:rsidDel="00000000" w:rsidP="00000000" w:rsidRDefault="00000000" w:rsidRPr="00000000" w14:paraId="000008DD">
      <w:pPr>
        <w:pStyle w:val="Heading2"/>
        <w:rPr/>
      </w:pPr>
      <w:bookmarkStart w:colFirst="0" w:colLast="0" w:name="_y796tffvejsb" w:id="210"/>
      <w:bookmarkEnd w:id="210"/>
      <w:r w:rsidDel="00000000" w:rsidR="00000000" w:rsidRPr="00000000">
        <w:rPr>
          <w:rtl w:val="0"/>
        </w:rPr>
        <w:t xml:space="preserve">Capa 3 . Red (Paquete)</w:t>
      </w:r>
    </w:p>
    <w:p w:rsidR="00000000" w:rsidDel="00000000" w:rsidP="00000000" w:rsidRDefault="00000000" w:rsidRPr="00000000" w14:paraId="000008DE">
      <w:pPr>
        <w:numPr>
          <w:ilvl w:val="0"/>
          <w:numId w:val="91"/>
        </w:numPr>
        <w:spacing w:after="0" w:afterAutospacing="0"/>
        <w:ind w:left="720" w:hanging="360"/>
        <w:rPr>
          <w:u w:val="none"/>
        </w:rPr>
      </w:pPr>
      <w:r w:rsidDel="00000000" w:rsidR="00000000" w:rsidRPr="00000000">
        <w:rPr>
          <w:rtl w:val="0"/>
        </w:rPr>
        <w:t xml:space="preserve">Gestiona circuitos virtuales y maneja la conmutación de paquetes.</w:t>
      </w:r>
    </w:p>
    <w:p w:rsidR="00000000" w:rsidDel="00000000" w:rsidP="00000000" w:rsidRDefault="00000000" w:rsidRPr="00000000" w14:paraId="000008DF">
      <w:pPr>
        <w:numPr>
          <w:ilvl w:val="0"/>
          <w:numId w:val="91"/>
        </w:numPr>
        <w:spacing w:after="0" w:afterAutospacing="0" w:before="0" w:beforeAutospacing="0"/>
        <w:ind w:left="720" w:hanging="360"/>
        <w:rPr>
          <w:u w:val="none"/>
        </w:rPr>
      </w:pPr>
      <w:r w:rsidDel="00000000" w:rsidR="00000000" w:rsidRPr="00000000">
        <w:rPr>
          <w:rtl w:val="0"/>
        </w:rPr>
        <w:t xml:space="preserve">Define tanto el formato de los paquetes como los procedimientos para el intercambio de paquetes y el establecimiento o la supervisión entre el DTE y el DCE de los circuitos virtuales con los DTE remotos.</w:t>
      </w:r>
    </w:p>
    <w:p w:rsidR="00000000" w:rsidDel="00000000" w:rsidP="00000000" w:rsidRDefault="00000000" w:rsidRPr="00000000" w14:paraId="000008E0">
      <w:pPr>
        <w:numPr>
          <w:ilvl w:val="0"/>
          <w:numId w:val="91"/>
        </w:numPr>
        <w:spacing w:after="0" w:afterAutospacing="0" w:before="0" w:beforeAutospacing="0"/>
        <w:ind w:left="720" w:hanging="360"/>
        <w:rPr>
          <w:u w:val="none"/>
        </w:rPr>
      </w:pPr>
      <w:r w:rsidDel="00000000" w:rsidR="00000000" w:rsidRPr="00000000">
        <w:rPr>
          <w:rtl w:val="0"/>
        </w:rPr>
        <w:t xml:space="preserve">Maneja circuitos virtuales [VCs] y canales lógicos [LCs]:</w:t>
      </w:r>
    </w:p>
    <w:p w:rsidR="00000000" w:rsidDel="00000000" w:rsidP="00000000" w:rsidRDefault="00000000" w:rsidRPr="00000000" w14:paraId="000008E1">
      <w:pPr>
        <w:numPr>
          <w:ilvl w:val="1"/>
          <w:numId w:val="91"/>
        </w:numPr>
        <w:spacing w:after="0" w:afterAutospacing="0" w:before="0" w:beforeAutospacing="0"/>
        <w:ind w:left="1440" w:hanging="360"/>
        <w:rPr>
          <w:b w:val="1"/>
        </w:rPr>
      </w:pPr>
      <w:r w:rsidDel="00000000" w:rsidR="00000000" w:rsidRPr="00000000">
        <w:rPr>
          <w:b w:val="1"/>
          <w:rtl w:val="0"/>
        </w:rPr>
        <w:t xml:space="preserve">Circuitos virtuales. </w:t>
      </w:r>
    </w:p>
    <w:p w:rsidR="00000000" w:rsidDel="00000000" w:rsidP="00000000" w:rsidRDefault="00000000" w:rsidRPr="00000000" w14:paraId="000008E2">
      <w:pPr>
        <w:numPr>
          <w:ilvl w:val="2"/>
          <w:numId w:val="91"/>
        </w:numPr>
        <w:spacing w:after="0" w:afterAutospacing="0" w:before="0" w:beforeAutospacing="0"/>
        <w:ind w:left="2160" w:hanging="360"/>
        <w:rPr>
          <w:u w:val="none"/>
        </w:rPr>
      </w:pPr>
      <w:r w:rsidDel="00000000" w:rsidR="00000000" w:rsidRPr="00000000">
        <w:rPr>
          <w:rtl w:val="0"/>
        </w:rPr>
        <w:t xml:space="preserve">Asociación lógica de múltiples LCs entre origen y destino.</w:t>
      </w:r>
    </w:p>
    <w:p w:rsidR="00000000" w:rsidDel="00000000" w:rsidP="00000000" w:rsidRDefault="00000000" w:rsidRPr="00000000" w14:paraId="000008E3">
      <w:pPr>
        <w:numPr>
          <w:ilvl w:val="2"/>
          <w:numId w:val="91"/>
        </w:numPr>
        <w:spacing w:after="0" w:afterAutospacing="0" w:before="0" w:beforeAutospacing="0"/>
        <w:ind w:left="2160" w:hanging="360"/>
        <w:rPr>
          <w:u w:val="none"/>
        </w:rPr>
      </w:pPr>
      <w:r w:rsidDel="00000000" w:rsidR="00000000" w:rsidRPr="00000000">
        <w:rPr>
          <w:rtl w:val="0"/>
        </w:rPr>
        <w:t xml:space="preserve">Alcance de extremo a extremo (DTE-DTE).</w:t>
      </w:r>
    </w:p>
    <w:p w:rsidR="00000000" w:rsidDel="00000000" w:rsidP="00000000" w:rsidRDefault="00000000" w:rsidRPr="00000000" w14:paraId="000008E4">
      <w:pPr>
        <w:numPr>
          <w:ilvl w:val="2"/>
          <w:numId w:val="91"/>
        </w:numPr>
        <w:spacing w:after="0" w:afterAutospacing="0" w:before="0" w:beforeAutospacing="0"/>
        <w:ind w:left="2160" w:hanging="360"/>
        <w:rPr>
          <w:u w:val="none"/>
        </w:rPr>
      </w:pPr>
      <w:r w:rsidDel="00000000" w:rsidR="00000000" w:rsidRPr="00000000">
        <w:rPr>
          <w:rtl w:val="0"/>
        </w:rPr>
        <w:t xml:space="preserve">Pueden ser permanentes [PVC] o conmutados [SVC].</w:t>
      </w:r>
    </w:p>
    <w:p w:rsidR="00000000" w:rsidDel="00000000" w:rsidP="00000000" w:rsidRDefault="00000000" w:rsidRPr="00000000" w14:paraId="000008E5">
      <w:pPr>
        <w:numPr>
          <w:ilvl w:val="1"/>
          <w:numId w:val="91"/>
        </w:numPr>
        <w:spacing w:after="0" w:afterAutospacing="0" w:before="0" w:beforeAutospacing="0"/>
        <w:ind w:left="1440" w:hanging="360"/>
        <w:rPr>
          <w:b w:val="1"/>
        </w:rPr>
      </w:pPr>
      <w:r w:rsidDel="00000000" w:rsidR="00000000" w:rsidRPr="00000000">
        <w:rPr>
          <w:b w:val="1"/>
          <w:rtl w:val="0"/>
        </w:rPr>
        <w:t xml:space="preserve">Canales lógicos.</w:t>
      </w:r>
    </w:p>
    <w:p w:rsidR="00000000" w:rsidDel="00000000" w:rsidP="00000000" w:rsidRDefault="00000000" w:rsidRPr="00000000" w14:paraId="000008E6">
      <w:pPr>
        <w:numPr>
          <w:ilvl w:val="2"/>
          <w:numId w:val="91"/>
        </w:numPr>
        <w:spacing w:after="0" w:afterAutospacing="0" w:before="0" w:beforeAutospacing="0"/>
        <w:ind w:left="2160" w:hanging="360"/>
        <w:rPr>
          <w:u w:val="none"/>
        </w:rPr>
      </w:pPr>
      <w:r w:rsidDel="00000000" w:rsidR="00000000" w:rsidRPr="00000000">
        <w:rPr>
          <w:rtl w:val="0"/>
        </w:rPr>
        <w:t xml:space="preserve">Multiplexación del enlace de Capa 2 en varios canales de Capa 3.</w:t>
      </w:r>
    </w:p>
    <w:p w:rsidR="00000000" w:rsidDel="00000000" w:rsidP="00000000" w:rsidRDefault="00000000" w:rsidRPr="00000000" w14:paraId="000008E7">
      <w:pPr>
        <w:numPr>
          <w:ilvl w:val="2"/>
          <w:numId w:val="91"/>
        </w:numPr>
        <w:spacing w:after="0" w:afterAutospacing="0" w:before="0" w:beforeAutospacing="0"/>
        <w:ind w:left="2160" w:hanging="360"/>
        <w:rPr>
          <w:u w:val="none"/>
        </w:rPr>
      </w:pPr>
      <w:r w:rsidDel="00000000" w:rsidR="00000000" w:rsidRPr="00000000">
        <w:rPr>
          <w:rtl w:val="0"/>
        </w:rPr>
        <w:t xml:space="preserve">Se numeran con un </w:t>
      </w:r>
      <w:r w:rsidDel="00000000" w:rsidR="00000000" w:rsidRPr="00000000">
        <w:rPr>
          <w:rtl w:val="0"/>
        </w:rPr>
        <w:t xml:space="preserve">LCI</w:t>
      </w:r>
      <w:r w:rsidDel="00000000" w:rsidR="00000000" w:rsidRPr="00000000">
        <w:rPr>
          <w:rtl w:val="0"/>
        </w:rPr>
        <w:t xml:space="preserve"> (identificador de LC).</w:t>
      </w:r>
    </w:p>
    <w:p w:rsidR="00000000" w:rsidDel="00000000" w:rsidP="00000000" w:rsidRDefault="00000000" w:rsidRPr="00000000" w14:paraId="000008E8">
      <w:pPr>
        <w:numPr>
          <w:ilvl w:val="2"/>
          <w:numId w:val="91"/>
        </w:numPr>
        <w:spacing w:after="0" w:afterAutospacing="0" w:before="0" w:beforeAutospacing="0"/>
        <w:ind w:left="2160" w:hanging="360"/>
        <w:rPr>
          <w:u w:val="none"/>
        </w:rPr>
      </w:pPr>
      <w:r w:rsidDel="00000000" w:rsidR="00000000" w:rsidRPr="00000000">
        <w:rPr>
          <w:rtl w:val="0"/>
        </w:rPr>
        <w:t xml:space="preserve">Alcance local: entre dispositivo y dispositivo.</w:t>
      </w:r>
    </w:p>
    <w:p w:rsidR="00000000" w:rsidDel="00000000" w:rsidP="00000000" w:rsidRDefault="00000000" w:rsidRPr="00000000" w14:paraId="000008E9">
      <w:pPr>
        <w:numPr>
          <w:ilvl w:val="0"/>
          <w:numId w:val="91"/>
        </w:numPr>
        <w:spacing w:before="0" w:beforeAutospacing="0"/>
        <w:ind w:left="720" w:hanging="360"/>
        <w:rPr>
          <w:u w:val="none"/>
        </w:rPr>
      </w:pPr>
      <w:r w:rsidDel="00000000" w:rsidR="00000000" w:rsidRPr="00000000">
        <w:rPr>
          <w:rFonts w:ascii="Nova Mono" w:cs="Nova Mono" w:eastAsia="Nova Mono" w:hAnsi="Nova Mono"/>
          <w:rtl w:val="0"/>
        </w:rPr>
        <w:t xml:space="preserve">PDU → “paquete”.</w:t>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pStyle w:val="Heading3"/>
        <w:rPr/>
      </w:pPr>
      <w:bookmarkStart w:colFirst="0" w:colLast="0" w:name="_cp81r2ys8qq8" w:id="211"/>
      <w:bookmarkEnd w:id="211"/>
      <w:r w:rsidDel="00000000" w:rsidR="00000000" w:rsidRPr="00000000">
        <w:rPr>
          <w:rtl w:val="0"/>
        </w:rPr>
        <w:t xml:space="preserve">Formato del Paquete</w:t>
      </w:r>
    </w:p>
    <w:tbl>
      <w:tblPr>
        <w:tblStyle w:val="Table40"/>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155"/>
        <w:gridCol w:w="1365"/>
        <w:gridCol w:w="1305"/>
        <w:gridCol w:w="930"/>
        <w:gridCol w:w="1065"/>
        <w:gridCol w:w="2235"/>
        <w:tblGridChange w:id="0">
          <w:tblGrid>
            <w:gridCol w:w="870"/>
            <w:gridCol w:w="1155"/>
            <w:gridCol w:w="1365"/>
            <w:gridCol w:w="1305"/>
            <w:gridCol w:w="930"/>
            <w:gridCol w:w="1065"/>
            <w:gridCol w:w="2235"/>
          </w:tblGrid>
        </w:tblGridChange>
      </w:tblGrid>
      <w:tr>
        <w:trPr>
          <w:cantSplit w:val="0"/>
          <w:trHeight w:val="420" w:hRule="atLeast"/>
          <w:tblHeader w:val="0"/>
        </w:trPr>
        <w:tc>
          <w:tcPr>
            <w:gridSpan w:val="6"/>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Header</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Datos de usuario</w:t>
            </w:r>
          </w:p>
        </w:tc>
      </w:tr>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 B</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B</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B</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GFI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LCI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TPI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r>
    </w:tbl>
    <w:p w:rsidR="00000000" w:rsidDel="00000000" w:rsidP="00000000" w:rsidRDefault="00000000" w:rsidRPr="00000000" w14:paraId="00000902">
      <w:pPr>
        <w:numPr>
          <w:ilvl w:val="0"/>
          <w:numId w:val="104"/>
        </w:numPr>
        <w:spacing w:after="0" w:afterAutospacing="0"/>
        <w:ind w:left="720" w:hanging="360"/>
        <w:rPr>
          <w:u w:val="none"/>
        </w:rPr>
      </w:pPr>
      <w:r w:rsidDel="00000000" w:rsidR="00000000" w:rsidRPr="00000000">
        <w:rPr>
          <w:b w:val="1"/>
          <w:rtl w:val="0"/>
        </w:rPr>
        <w:t xml:space="preserve">GFI · Identificador de formato general</w:t>
      </w:r>
      <w:r w:rsidDel="00000000" w:rsidR="00000000" w:rsidRPr="00000000">
        <w:rPr>
          <w:rFonts w:ascii="Nova Mono" w:cs="Nova Mono" w:eastAsia="Nova Mono" w:hAnsi="Nova Mono"/>
          <w:rtl w:val="0"/>
        </w:rPr>
        <w:t xml:space="preserve"> → para numerar paquetes.</w:t>
      </w:r>
    </w:p>
    <w:p w:rsidR="00000000" w:rsidDel="00000000" w:rsidP="00000000" w:rsidRDefault="00000000" w:rsidRPr="00000000" w14:paraId="00000903">
      <w:pPr>
        <w:numPr>
          <w:ilvl w:val="0"/>
          <w:numId w:val="104"/>
        </w:numPr>
        <w:spacing w:after="0" w:afterAutospacing="0" w:before="0" w:beforeAutospacing="0"/>
        <w:ind w:left="720" w:hanging="360"/>
        <w:rPr>
          <w:u w:val="none"/>
        </w:rPr>
      </w:pPr>
      <w:r w:rsidDel="00000000" w:rsidR="00000000" w:rsidRPr="00000000">
        <w:rPr>
          <w:b w:val="1"/>
          <w:rtl w:val="0"/>
        </w:rPr>
        <w:t xml:space="preserve">LCI · Identificador de canal lógico</w:t>
      </w:r>
      <w:r w:rsidDel="00000000" w:rsidR="00000000" w:rsidRPr="00000000">
        <w:rPr>
          <w:rFonts w:ascii="Nova Mono" w:cs="Nova Mono" w:eastAsia="Nova Mono" w:hAnsi="Nova Mono"/>
          <w:rtl w:val="0"/>
        </w:rPr>
        <w:t xml:space="preserve"> → para numerar canales lógicos.</w:t>
      </w:r>
    </w:p>
    <w:p w:rsidR="00000000" w:rsidDel="00000000" w:rsidP="00000000" w:rsidRDefault="00000000" w:rsidRPr="00000000" w14:paraId="00000904">
      <w:pPr>
        <w:numPr>
          <w:ilvl w:val="0"/>
          <w:numId w:val="104"/>
        </w:numPr>
        <w:spacing w:after="0" w:afterAutospacing="0" w:before="0" w:beforeAutospacing="0"/>
        <w:ind w:left="720" w:hanging="360"/>
        <w:rPr>
          <w:u w:val="none"/>
        </w:rPr>
      </w:pPr>
      <w:r w:rsidDel="00000000" w:rsidR="00000000" w:rsidRPr="00000000">
        <w:rPr>
          <w:b w:val="1"/>
          <w:rtl w:val="0"/>
        </w:rPr>
        <w:t xml:space="preserve">TPI · Identificador de tipo de paquete </w:t>
      </w:r>
      <w:r w:rsidDel="00000000" w:rsidR="00000000" w:rsidRPr="00000000">
        <w:rPr>
          <w:rFonts w:ascii="Nova Mono" w:cs="Nova Mono" w:eastAsia="Nova Mono" w:hAnsi="Nova Mono"/>
          <w:rtl w:val="0"/>
        </w:rPr>
        <w:t xml:space="preserve">→ puede ser de llamada, de supervisión, de confirmación, de interrupción, de control de flujo y datos.</w:t>
      </w:r>
    </w:p>
    <w:p w:rsidR="00000000" w:rsidDel="00000000" w:rsidP="00000000" w:rsidRDefault="00000000" w:rsidRPr="00000000" w14:paraId="00000905">
      <w:pPr>
        <w:numPr>
          <w:ilvl w:val="0"/>
          <w:numId w:val="104"/>
        </w:numPr>
        <w:spacing w:after="0" w:afterAutospacing="0" w:before="0" w:beforeAutospacing="0"/>
        <w:ind w:left="720" w:hanging="360"/>
        <w:rPr>
          <w:u w:val="none"/>
        </w:rPr>
      </w:pPr>
      <w:r w:rsidDel="00000000" w:rsidR="00000000" w:rsidRPr="00000000">
        <w:rPr>
          <w:b w:val="1"/>
          <w:rtl w:val="0"/>
        </w:rPr>
        <w:t xml:space="preserve">ADD · Campo de Direcciones</w:t>
      </w:r>
      <w:r w:rsidDel="00000000" w:rsidR="00000000" w:rsidRPr="00000000">
        <w:rPr>
          <w:rFonts w:ascii="Nova Mono" w:cs="Nova Mono" w:eastAsia="Nova Mono" w:hAnsi="Nova Mono"/>
          <w:rtl w:val="0"/>
        </w:rPr>
        <w:t xml:space="preserve"> → opcional (en paquetes de llamadas):  </w:t>
      </w:r>
    </w:p>
    <w:p w:rsidR="00000000" w:rsidDel="00000000" w:rsidP="00000000" w:rsidRDefault="00000000" w:rsidRPr="00000000" w14:paraId="00000906">
      <w:pPr>
        <w:numPr>
          <w:ilvl w:val="1"/>
          <w:numId w:val="104"/>
        </w:numPr>
        <w:spacing w:after="0" w:afterAutospacing="0" w:before="0" w:beforeAutospacing="0"/>
        <w:ind w:left="1440" w:hanging="360"/>
        <w:rPr>
          <w:u w:val="none"/>
        </w:rPr>
      </w:pPr>
      <w:r w:rsidDel="00000000" w:rsidR="00000000" w:rsidRPr="00000000">
        <w:rPr>
          <w:rtl w:val="0"/>
        </w:rPr>
        <w:t xml:space="preserve">Únicamente tiene sentido con SVC.  </w:t>
      </w:r>
    </w:p>
    <w:p w:rsidR="00000000" w:rsidDel="00000000" w:rsidP="00000000" w:rsidRDefault="00000000" w:rsidRPr="00000000" w14:paraId="00000907">
      <w:pPr>
        <w:numPr>
          <w:ilvl w:val="1"/>
          <w:numId w:val="104"/>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Plan de numeración → usado para número telefónico.  15 dígitos como máximo → 4 para internacional, 9 para nacional, 2 para dispositivos. </w:t>
      </w:r>
    </w:p>
    <w:p w:rsidR="00000000" w:rsidDel="00000000" w:rsidP="00000000" w:rsidRDefault="00000000" w:rsidRPr="00000000" w14:paraId="00000908">
      <w:pPr>
        <w:numPr>
          <w:ilvl w:val="1"/>
          <w:numId w:val="104"/>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Recomendación de norma → X.21.</w:t>
      </w:r>
    </w:p>
    <w:p w:rsidR="00000000" w:rsidDel="00000000" w:rsidP="00000000" w:rsidRDefault="00000000" w:rsidRPr="00000000" w14:paraId="00000909">
      <w:pPr>
        <w:numPr>
          <w:ilvl w:val="0"/>
          <w:numId w:val="104"/>
        </w:numPr>
        <w:spacing w:after="0" w:afterAutospacing="0" w:before="0" w:beforeAutospacing="0"/>
        <w:ind w:left="720" w:hanging="360"/>
      </w:pPr>
      <w:r w:rsidDel="00000000" w:rsidR="00000000" w:rsidRPr="00000000">
        <w:rPr>
          <w:b w:val="1"/>
          <w:rtl w:val="0"/>
        </w:rPr>
        <w:t xml:space="preserve">FAC · Campo de Facilidades</w:t>
      </w:r>
      <w:r w:rsidDel="00000000" w:rsidR="00000000" w:rsidRPr="00000000">
        <w:rPr>
          <w:rFonts w:ascii="Nova Mono" w:cs="Nova Mono" w:eastAsia="Nova Mono" w:hAnsi="Nova Mono"/>
          <w:rtl w:val="0"/>
        </w:rPr>
        <w:t xml:space="preserve"> → opcional (en paquetes de llamadas):  </w:t>
      </w:r>
    </w:p>
    <w:p w:rsidR="00000000" w:rsidDel="00000000" w:rsidP="00000000" w:rsidRDefault="00000000" w:rsidRPr="00000000" w14:paraId="0000090A">
      <w:pPr>
        <w:numPr>
          <w:ilvl w:val="1"/>
          <w:numId w:val="104"/>
        </w:numPr>
        <w:spacing w:after="0" w:afterAutospacing="0" w:before="0" w:beforeAutospacing="0"/>
        <w:ind w:left="1440" w:hanging="360"/>
      </w:pPr>
      <w:r w:rsidDel="00000000" w:rsidR="00000000" w:rsidRPr="00000000">
        <w:rPr>
          <w:rtl w:val="0"/>
        </w:rPr>
        <w:t xml:space="preserve">Cobro revertido.</w:t>
      </w:r>
    </w:p>
    <w:p w:rsidR="00000000" w:rsidDel="00000000" w:rsidP="00000000" w:rsidRDefault="00000000" w:rsidRPr="00000000" w14:paraId="0000090B">
      <w:pPr>
        <w:numPr>
          <w:ilvl w:val="1"/>
          <w:numId w:val="104"/>
        </w:numPr>
        <w:spacing w:after="0" w:afterAutospacing="0" w:before="0" w:beforeAutospacing="0"/>
        <w:ind w:left="1440" w:hanging="360"/>
      </w:pPr>
      <w:r w:rsidDel="00000000" w:rsidR="00000000" w:rsidRPr="00000000">
        <w:rPr>
          <w:rFonts w:ascii="Nova Mono" w:cs="Nova Mono" w:eastAsia="Nova Mono" w:hAnsi="Nova Mono"/>
          <w:rtl w:val="0"/>
        </w:rPr>
        <w:t xml:space="preserve">Grupo cerrado de usuarios (CUG) → útil para seguridad, VPNs.</w:t>
      </w:r>
    </w:p>
    <w:p w:rsidR="00000000" w:rsidDel="00000000" w:rsidP="00000000" w:rsidRDefault="00000000" w:rsidRPr="00000000" w14:paraId="0000090C">
      <w:pPr>
        <w:numPr>
          <w:ilvl w:val="1"/>
          <w:numId w:val="104"/>
        </w:numPr>
        <w:spacing w:after="0" w:afterAutospacing="0" w:before="0" w:beforeAutospacing="0"/>
        <w:ind w:left="1440" w:hanging="360"/>
      </w:pPr>
      <w:r w:rsidDel="00000000" w:rsidR="00000000" w:rsidRPr="00000000">
        <w:rPr>
          <w:rtl w:val="0"/>
        </w:rPr>
        <w:t xml:space="preserve">Selección rápida.</w:t>
      </w:r>
    </w:p>
    <w:p w:rsidR="00000000" w:rsidDel="00000000" w:rsidP="00000000" w:rsidRDefault="00000000" w:rsidRPr="00000000" w14:paraId="0000090D">
      <w:pPr>
        <w:numPr>
          <w:ilvl w:val="1"/>
          <w:numId w:val="104"/>
        </w:numPr>
        <w:spacing w:after="0" w:afterAutospacing="0" w:before="0" w:beforeAutospacing="0"/>
        <w:ind w:left="1440" w:hanging="360"/>
      </w:pPr>
      <w:r w:rsidDel="00000000" w:rsidR="00000000" w:rsidRPr="00000000">
        <w:rPr>
          <w:rtl w:val="0"/>
        </w:rPr>
        <w:t xml:space="preserve">Negociación de tamaño de ventana, de paquete y de clase de tráfico.</w:t>
      </w:r>
    </w:p>
    <w:p w:rsidR="00000000" w:rsidDel="00000000" w:rsidP="00000000" w:rsidRDefault="00000000" w:rsidRPr="00000000" w14:paraId="0000090E">
      <w:pPr>
        <w:numPr>
          <w:ilvl w:val="0"/>
          <w:numId w:val="104"/>
        </w:numPr>
        <w:spacing w:before="0" w:beforeAutospacing="0"/>
        <w:ind w:left="720" w:hanging="360"/>
      </w:pPr>
      <w:r w:rsidDel="00000000" w:rsidR="00000000" w:rsidRPr="00000000">
        <w:rPr>
          <w:b w:val="1"/>
          <w:rtl w:val="0"/>
        </w:rPr>
        <w:t xml:space="preserve">* · Campo de datos de usuario de llamada</w:t>
      </w:r>
      <w:r w:rsidDel="00000000" w:rsidR="00000000" w:rsidRPr="00000000">
        <w:rPr>
          <w:rFonts w:ascii="Nova Mono" w:cs="Nova Mono" w:eastAsia="Nova Mono" w:hAnsi="Nova Mono"/>
          <w:rtl w:val="0"/>
        </w:rPr>
        <w:t xml:space="preserve"> → opcional → identifica protocolo superior.</w:t>
      </w:r>
    </w:p>
    <w:p w:rsidR="00000000" w:rsidDel="00000000" w:rsidP="00000000" w:rsidRDefault="00000000" w:rsidRPr="00000000" w14:paraId="0000090F">
      <w:pPr>
        <w:jc w:val="center"/>
        <w:rPr/>
      </w:pPr>
      <w:r w:rsidDel="00000000" w:rsidR="00000000" w:rsidRPr="00000000">
        <w:rPr/>
        <w:drawing>
          <wp:inline distB="114300" distT="114300" distL="114300" distR="114300">
            <wp:extent cx="4407780" cy="2136793"/>
            <wp:effectExtent b="0" l="0" r="0" t="0"/>
            <wp:docPr id="48"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407780" cy="2136793"/>
                    </a:xfrm>
                    <a:prstGeom prst="rect"/>
                    <a:ln/>
                  </pic:spPr>
                </pic:pic>
              </a:graphicData>
            </a:graphic>
          </wp:inline>
        </w:drawing>
      </w:r>
      <w:r w:rsidDel="00000000" w:rsidR="00000000" w:rsidRPr="00000000">
        <w:rPr>
          <w:rtl w:val="0"/>
        </w:rPr>
      </w:r>
    </w:p>
    <w:p w:rsidR="00000000" w:rsidDel="00000000" w:rsidP="00000000" w:rsidRDefault="00000000" w:rsidRPr="00000000" w14:paraId="00000910">
      <w:pPr>
        <w:pStyle w:val="Heading3"/>
        <w:rPr/>
      </w:pPr>
      <w:bookmarkStart w:colFirst="0" w:colLast="0" w:name="_t1nv5hixb521" w:id="212"/>
      <w:bookmarkEnd w:id="212"/>
      <w:r w:rsidDel="00000000" w:rsidR="00000000" w:rsidRPr="00000000">
        <w:rPr>
          <w:rtl w:val="0"/>
        </w:rPr>
        <w:t xml:space="preserve">Parámetros de red a considerar – Facilidades</w:t>
      </w:r>
    </w:p>
    <w:p w:rsidR="00000000" w:rsidDel="00000000" w:rsidP="00000000" w:rsidRDefault="00000000" w:rsidRPr="00000000" w14:paraId="00000911">
      <w:pPr>
        <w:numPr>
          <w:ilvl w:val="0"/>
          <w:numId w:val="50"/>
        </w:numPr>
        <w:spacing w:after="0" w:afterAutospacing="0"/>
        <w:ind w:left="720" w:hanging="360"/>
        <w:rPr>
          <w:u w:val="none"/>
        </w:rPr>
      </w:pPr>
      <w:r w:rsidDel="00000000" w:rsidR="00000000" w:rsidRPr="00000000">
        <w:rPr>
          <w:rFonts w:ascii="Nova Mono" w:cs="Nova Mono" w:eastAsia="Nova Mono" w:hAnsi="Nova Mono"/>
          <w:rtl w:val="0"/>
        </w:rPr>
        <w:t xml:space="preserve">Costos fijos y variables → no dependen de la distancia sino de paquetes (salvo en tarifa plana).</w:t>
      </w:r>
    </w:p>
    <w:p w:rsidR="00000000" w:rsidDel="00000000" w:rsidP="00000000" w:rsidRDefault="00000000" w:rsidRPr="00000000" w14:paraId="00000912">
      <w:pPr>
        <w:numPr>
          <w:ilvl w:val="0"/>
          <w:numId w:val="50"/>
        </w:numPr>
        <w:spacing w:after="0" w:afterAutospacing="0" w:before="0" w:beforeAutospacing="0"/>
        <w:ind w:left="720" w:hanging="360"/>
        <w:rPr>
          <w:u w:val="none"/>
        </w:rPr>
      </w:pPr>
      <w:r w:rsidDel="00000000" w:rsidR="00000000" w:rsidRPr="00000000">
        <w:rPr>
          <w:rtl w:val="0"/>
        </w:rPr>
        <w:t xml:space="preserve">Tamaños de paquete y de ventana.</w:t>
      </w:r>
    </w:p>
    <w:p w:rsidR="00000000" w:rsidDel="00000000" w:rsidP="00000000" w:rsidRDefault="00000000" w:rsidRPr="00000000" w14:paraId="00000913">
      <w:pPr>
        <w:numPr>
          <w:ilvl w:val="0"/>
          <w:numId w:val="50"/>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Throughput → velocidad real de transferencia de datos (sin errores).</w:t>
      </w:r>
    </w:p>
    <w:p w:rsidR="00000000" w:rsidDel="00000000" w:rsidP="00000000" w:rsidRDefault="00000000" w:rsidRPr="00000000" w14:paraId="00000914">
      <w:pPr>
        <w:numPr>
          <w:ilvl w:val="1"/>
          <w:numId w:val="50"/>
        </w:numPr>
        <w:spacing w:after="0" w:afterAutospacing="0" w:before="0" w:beforeAutospacing="0"/>
        <w:ind w:left="1440" w:hanging="360"/>
        <w:rPr>
          <w:u w:val="none"/>
        </w:rPr>
      </w:pPr>
      <m:oMath>
        <m:sSub>
          <m:sSubPr>
            <m:ctrlPr>
              <w:rPr/>
            </m:ctrlPr>
          </m:sSubPr>
          <m:e>
            <m:r>
              <w:rPr/>
              <m:t xml:space="preserve">V</m:t>
            </m:r>
          </m:e>
          <m:sub>
            <m:r>
              <w:rPr/>
              <m:t xml:space="preserve">TX</m:t>
            </m:r>
          </m:sub>
        </m:sSub>
        <m:r>
          <w:rPr/>
          <m:t xml:space="preserve">&gt;</m:t>
        </m:r>
        <m:sSub>
          <m:sSubPr>
            <m:ctrlPr>
              <w:rPr/>
            </m:ctrlPr>
          </m:sSubPr>
          <m:e>
            <m:r>
              <w:rPr/>
              <m:t xml:space="preserve">V</m:t>
            </m:r>
          </m:e>
          <m:sub>
            <m:r>
              <w:rPr/>
              <m:t xml:space="preserve">realTX</m:t>
            </m:r>
          </m:sub>
        </m:sSub>
      </m:oMath>
      <w:r w:rsidDel="00000000" w:rsidR="00000000" w:rsidRPr="00000000">
        <w:rPr>
          <w:rtl w:val="0"/>
        </w:rPr>
      </w:r>
    </w:p>
    <w:p w:rsidR="00000000" w:rsidDel="00000000" w:rsidP="00000000" w:rsidRDefault="00000000" w:rsidRPr="00000000" w14:paraId="00000915">
      <w:pPr>
        <w:numPr>
          <w:ilvl w:val="0"/>
          <w:numId w:val="50"/>
        </w:numPr>
        <w:spacing w:after="0" w:afterAutospacing="0" w:before="0" w:beforeAutospacing="0"/>
        <w:ind w:left="720" w:hanging="360"/>
        <w:rPr>
          <w:u w:val="none"/>
        </w:rPr>
      </w:pPr>
      <w:r w:rsidDel="00000000" w:rsidR="00000000" w:rsidRPr="00000000">
        <w:rPr>
          <w:rtl w:val="0"/>
        </w:rPr>
        <w:t xml:space="preserve">Cantidad de LCs y tipo de LCs (entrante, saliente o bidireccional). </w:t>
      </w:r>
    </w:p>
    <w:p w:rsidR="00000000" w:rsidDel="00000000" w:rsidP="00000000" w:rsidRDefault="00000000" w:rsidRPr="00000000" w14:paraId="00000916">
      <w:pPr>
        <w:numPr>
          <w:ilvl w:val="0"/>
          <w:numId w:val="50"/>
        </w:numPr>
        <w:spacing w:after="0" w:afterAutospacing="0" w:before="0" w:beforeAutospacing="0"/>
        <w:ind w:left="720" w:hanging="360"/>
        <w:rPr>
          <w:u w:val="none"/>
        </w:rPr>
      </w:pPr>
      <w:r w:rsidDel="00000000" w:rsidR="00000000" w:rsidRPr="00000000">
        <w:rPr>
          <w:rtl w:val="0"/>
        </w:rPr>
        <w:t xml:space="preserve">Grupo cerrado de usuarios.</w:t>
      </w:r>
    </w:p>
    <w:p w:rsidR="00000000" w:rsidDel="00000000" w:rsidP="00000000" w:rsidRDefault="00000000" w:rsidRPr="00000000" w14:paraId="00000917">
      <w:pPr>
        <w:numPr>
          <w:ilvl w:val="0"/>
          <w:numId w:val="50"/>
        </w:numPr>
        <w:spacing w:after="0" w:afterAutospacing="0" w:before="0" w:beforeAutospacing="0"/>
        <w:ind w:left="720" w:hanging="360"/>
        <w:rPr>
          <w:u w:val="none"/>
        </w:rPr>
      </w:pPr>
      <w:r w:rsidDel="00000000" w:rsidR="00000000" w:rsidRPr="00000000">
        <w:rPr>
          <w:rtl w:val="0"/>
        </w:rPr>
        <w:t xml:space="preserve">Si se va a trabajar con PVC o SCV.</w:t>
      </w:r>
    </w:p>
    <w:p w:rsidR="00000000" w:rsidDel="00000000" w:rsidP="00000000" w:rsidRDefault="00000000" w:rsidRPr="00000000" w14:paraId="00000918">
      <w:pPr>
        <w:numPr>
          <w:ilvl w:val="0"/>
          <w:numId w:val="50"/>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Si se va a trabajar con selección rápida → “marcación rápida” en el teléfono. </w:t>
      </w:r>
    </w:p>
    <w:p w:rsidR="00000000" w:rsidDel="00000000" w:rsidP="00000000" w:rsidRDefault="00000000" w:rsidRPr="00000000" w14:paraId="00000919">
      <w:pPr>
        <w:numPr>
          <w:ilvl w:val="0"/>
          <w:numId w:val="50"/>
        </w:numPr>
        <w:spacing w:before="0" w:beforeAutospacing="0"/>
        <w:ind w:left="720" w:hanging="360"/>
        <w:rPr>
          <w:u w:val="none"/>
        </w:rPr>
      </w:pPr>
      <w:r w:rsidDel="00000000" w:rsidR="00000000" w:rsidRPr="00000000">
        <w:rPr>
          <w:rFonts w:ascii="Nova Mono" w:cs="Nova Mono" w:eastAsia="Nova Mono" w:hAnsi="Nova Mono"/>
          <w:rtl w:val="0"/>
        </w:rPr>
        <w:t xml:space="preserve">Cobro revertido → no se le cobra al transmisor sino al receptor.</w:t>
      </w:r>
      <w:r w:rsidDel="00000000" w:rsidR="00000000" w:rsidRPr="00000000">
        <w:rPr>
          <w:rtl w:val="0"/>
        </w:rPr>
      </w:r>
    </w:p>
    <w:p w:rsidR="00000000" w:rsidDel="00000000" w:rsidP="00000000" w:rsidRDefault="00000000" w:rsidRPr="00000000" w14:paraId="0000091A">
      <w:pPr>
        <w:pStyle w:val="Heading3"/>
        <w:rPr/>
      </w:pPr>
      <w:bookmarkStart w:colFirst="0" w:colLast="0" w:name="_6jxdyzazj6d1" w:id="213"/>
      <w:bookmarkEnd w:id="213"/>
      <w:r w:rsidDel="00000000" w:rsidR="00000000" w:rsidRPr="00000000">
        <w:rPr>
          <w:rtl w:val="0"/>
        </w:rPr>
        <w:t xml:space="preserve">Modos de Operación</w:t>
      </w:r>
    </w:p>
    <w:p w:rsidR="00000000" w:rsidDel="00000000" w:rsidP="00000000" w:rsidRDefault="00000000" w:rsidRPr="00000000" w14:paraId="0000091B">
      <w:pPr>
        <w:numPr>
          <w:ilvl w:val="0"/>
          <w:numId w:val="72"/>
        </w:numPr>
        <w:ind w:left="720" w:hanging="360"/>
        <w:rPr/>
      </w:pPr>
      <w:r w:rsidDel="00000000" w:rsidR="00000000" w:rsidRPr="00000000">
        <w:rPr>
          <w:rFonts w:ascii="Nova Mono" w:cs="Nova Mono" w:eastAsia="Nova Mono" w:hAnsi="Nova Mono"/>
          <w:rtl w:val="0"/>
        </w:rPr>
        <w:t xml:space="preserve">Paquete → modo sincrónico total → VC (PVC o SVC).</w:t>
      </w:r>
    </w:p>
    <w:p w:rsidR="00000000" w:rsidDel="00000000" w:rsidP="00000000" w:rsidRDefault="00000000" w:rsidRPr="00000000" w14:paraId="0000091C">
      <w:pPr>
        <w:rPr/>
      </w:pPr>
      <w:r w:rsidDel="00000000" w:rsidR="00000000" w:rsidRPr="00000000">
        <w:rPr/>
        <w:drawing>
          <wp:inline distB="114300" distT="114300" distL="114300" distR="114300">
            <wp:extent cx="5731200" cy="2095500"/>
            <wp:effectExtent b="0" l="0" r="0" t="0"/>
            <wp:docPr id="49"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91D">
      <w:pPr>
        <w:numPr>
          <w:ilvl w:val="0"/>
          <w:numId w:val="72"/>
        </w:numPr>
        <w:ind w:left="720" w:hanging="360"/>
        <w:rPr>
          <w:u w:val="none"/>
        </w:rPr>
      </w:pPr>
      <w:r w:rsidDel="00000000" w:rsidR="00000000" w:rsidRPr="00000000">
        <w:rPr>
          <w:rFonts w:ascii="Nova Mono" w:cs="Nova Mono" w:eastAsia="Nova Mono" w:hAnsi="Nova Mono"/>
          <w:rtl w:val="0"/>
        </w:rPr>
        <w:t xml:space="preserve">Carácter → modo sincrónico/asincrónico.</w:t>
      </w:r>
    </w:p>
    <w:p w:rsidR="00000000" w:rsidDel="00000000" w:rsidP="00000000" w:rsidRDefault="00000000" w:rsidRPr="00000000" w14:paraId="0000091E">
      <w:pPr>
        <w:jc w:val="center"/>
        <w:rPr/>
      </w:pPr>
      <w:r w:rsidDel="00000000" w:rsidR="00000000" w:rsidRPr="00000000">
        <w:rPr/>
        <w:drawing>
          <wp:inline distB="114300" distT="114300" distL="114300" distR="114300">
            <wp:extent cx="5731200" cy="1778000"/>
            <wp:effectExtent b="0" l="0" r="0" t="0"/>
            <wp:docPr id="5"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91F">
      <w:pPr>
        <w:pStyle w:val="Heading1"/>
        <w:rPr/>
      </w:pPr>
      <w:bookmarkStart w:colFirst="0" w:colLast="0" w:name="_xfred2d0s6ku" w:id="214"/>
      <w:bookmarkEnd w:id="214"/>
      <w:r w:rsidDel="00000000" w:rsidR="00000000" w:rsidRPr="00000000">
        <w:br w:type="page"/>
      </w:r>
      <w:r w:rsidDel="00000000" w:rsidR="00000000" w:rsidRPr="00000000">
        <w:rPr>
          <w:rtl w:val="0"/>
        </w:rPr>
      </w:r>
    </w:p>
    <w:p w:rsidR="00000000" w:rsidDel="00000000" w:rsidP="00000000" w:rsidRDefault="00000000" w:rsidRPr="00000000" w14:paraId="00000920">
      <w:pPr>
        <w:pStyle w:val="Heading1"/>
        <w:rPr/>
      </w:pPr>
      <w:bookmarkStart w:colFirst="0" w:colLast="0" w:name="_v50h4nrekkys" w:id="215"/>
      <w:bookmarkEnd w:id="215"/>
      <w:r w:rsidDel="00000000" w:rsidR="00000000" w:rsidRPr="00000000">
        <w:rPr>
          <w:rtl w:val="0"/>
        </w:rPr>
        <w:t xml:space="preserve">U7.B - Protocolo HDLC</w:t>
      </w:r>
    </w:p>
    <w:p w:rsidR="00000000" w:rsidDel="00000000" w:rsidP="00000000" w:rsidRDefault="00000000" w:rsidRPr="00000000" w14:paraId="00000921">
      <w:pPr>
        <w:pStyle w:val="Heading2"/>
        <w:rPr/>
      </w:pPr>
      <w:bookmarkStart w:colFirst="0" w:colLast="0" w:name="_c4s0dkbelqa8" w:id="216"/>
      <w:bookmarkEnd w:id="216"/>
      <w:r w:rsidDel="00000000" w:rsidR="00000000" w:rsidRPr="00000000">
        <w:rPr>
          <w:rtl w:val="0"/>
        </w:rPr>
        <w:t xml:space="preserve">Características</w:t>
      </w:r>
    </w:p>
    <w:p w:rsidR="00000000" w:rsidDel="00000000" w:rsidP="00000000" w:rsidRDefault="00000000" w:rsidRPr="00000000" w14:paraId="00000922">
      <w:pPr>
        <w:numPr>
          <w:ilvl w:val="0"/>
          <w:numId w:val="209"/>
        </w:numPr>
        <w:spacing w:after="0" w:afterAutospacing="0"/>
        <w:ind w:left="720" w:hanging="360"/>
        <w:rPr>
          <w:u w:val="none"/>
        </w:rPr>
      </w:pPr>
      <w:r w:rsidDel="00000000" w:rsidR="00000000" w:rsidRPr="00000000">
        <w:rPr>
          <w:rtl w:val="0"/>
        </w:rPr>
        <w:t xml:space="preserve">Protocolo orientado al bit.</w:t>
      </w:r>
    </w:p>
    <w:p w:rsidR="00000000" w:rsidDel="00000000" w:rsidP="00000000" w:rsidRDefault="00000000" w:rsidRPr="00000000" w14:paraId="00000923">
      <w:pPr>
        <w:numPr>
          <w:ilvl w:val="0"/>
          <w:numId w:val="209"/>
        </w:numPr>
        <w:spacing w:after="0" w:afterAutospacing="0" w:before="0" w:beforeAutospacing="0"/>
        <w:ind w:left="720" w:hanging="360"/>
        <w:rPr>
          <w:u w:val="none"/>
        </w:rPr>
      </w:pPr>
      <w:r w:rsidDel="00000000" w:rsidR="00000000" w:rsidRPr="00000000">
        <w:rPr>
          <w:rtl w:val="0"/>
        </w:rPr>
        <w:t xml:space="preserve">Permite una transmisión “Transparente” (Independiente del código).</w:t>
      </w:r>
    </w:p>
    <w:p w:rsidR="00000000" w:rsidDel="00000000" w:rsidP="00000000" w:rsidRDefault="00000000" w:rsidRPr="00000000" w14:paraId="00000924">
      <w:pPr>
        <w:numPr>
          <w:ilvl w:val="0"/>
          <w:numId w:val="209"/>
        </w:numPr>
        <w:spacing w:after="0" w:afterAutospacing="0" w:before="0" w:beforeAutospacing="0"/>
        <w:ind w:left="720" w:hanging="360"/>
      </w:pPr>
      <w:r w:rsidDel="00000000" w:rsidR="00000000" w:rsidRPr="00000000">
        <w:rPr>
          <w:rtl w:val="0"/>
        </w:rPr>
        <w:t xml:space="preserve">Tramas delimitadas por “flags”.</w:t>
      </w:r>
    </w:p>
    <w:p w:rsidR="00000000" w:rsidDel="00000000" w:rsidP="00000000" w:rsidRDefault="00000000" w:rsidRPr="00000000" w14:paraId="00000925">
      <w:pPr>
        <w:numPr>
          <w:ilvl w:val="0"/>
          <w:numId w:val="209"/>
        </w:numPr>
        <w:spacing w:after="0" w:afterAutospacing="0" w:before="0" w:beforeAutospacing="0"/>
        <w:ind w:left="720" w:hanging="360"/>
      </w:pPr>
      <w:r w:rsidDel="00000000" w:rsidR="00000000" w:rsidRPr="00000000">
        <w:rPr>
          <w:rtl w:val="0"/>
        </w:rPr>
        <w:t xml:space="preserve">Formato único de trama.</w:t>
      </w:r>
    </w:p>
    <w:p w:rsidR="00000000" w:rsidDel="00000000" w:rsidP="00000000" w:rsidRDefault="00000000" w:rsidRPr="00000000" w14:paraId="00000926">
      <w:pPr>
        <w:numPr>
          <w:ilvl w:val="0"/>
          <w:numId w:val="209"/>
        </w:numPr>
        <w:spacing w:before="0" w:beforeAutospacing="0"/>
        <w:ind w:left="720" w:hanging="360"/>
        <w:rPr/>
      </w:pPr>
      <w:r w:rsidDel="00000000" w:rsidR="00000000" w:rsidRPr="00000000">
        <w:rPr>
          <w:rtl w:val="0"/>
        </w:rPr>
        <w:t xml:space="preserve">Confirmación por ventana deslizante.</w:t>
      </w:r>
    </w:p>
    <w:p w:rsidR="00000000" w:rsidDel="00000000" w:rsidP="00000000" w:rsidRDefault="00000000" w:rsidRPr="00000000" w14:paraId="00000927">
      <w:pPr>
        <w:pStyle w:val="Heading3"/>
        <w:rPr/>
      </w:pPr>
      <w:bookmarkStart w:colFirst="0" w:colLast="0" w:name="_sy4czvp8r0rs" w:id="217"/>
      <w:bookmarkEnd w:id="217"/>
      <w:r w:rsidDel="00000000" w:rsidR="00000000" w:rsidRPr="00000000">
        <w:rPr>
          <w:rtl w:val="0"/>
        </w:rPr>
        <w:t xml:space="preserve">Estaciones</w:t>
      </w:r>
    </w:p>
    <w:p w:rsidR="00000000" w:rsidDel="00000000" w:rsidP="00000000" w:rsidRDefault="00000000" w:rsidRPr="00000000" w14:paraId="00000928">
      <w:pPr>
        <w:numPr>
          <w:ilvl w:val="0"/>
          <w:numId w:val="85"/>
        </w:numPr>
        <w:spacing w:after="0" w:afterAutospacing="0"/>
        <w:ind w:left="720" w:hanging="360"/>
        <w:rPr>
          <w:b w:val="1"/>
        </w:rPr>
      </w:pPr>
      <w:r w:rsidDel="00000000" w:rsidR="00000000" w:rsidRPr="00000000">
        <w:rPr>
          <w:b w:val="1"/>
          <w:rtl w:val="0"/>
        </w:rPr>
        <w:t xml:space="preserve">Estación primaria (EP). </w:t>
      </w:r>
      <w:r w:rsidDel="00000000" w:rsidR="00000000" w:rsidRPr="00000000">
        <w:rPr>
          <w:rtl w:val="0"/>
        </w:rPr>
        <w:t xml:space="preserve">Responsable de controlar el funcionamiento del enlace. Trama Generada = Órden.</w:t>
      </w:r>
      <w:r w:rsidDel="00000000" w:rsidR="00000000" w:rsidRPr="00000000">
        <w:rPr>
          <w:rtl w:val="0"/>
        </w:rPr>
      </w:r>
    </w:p>
    <w:p w:rsidR="00000000" w:rsidDel="00000000" w:rsidP="00000000" w:rsidRDefault="00000000" w:rsidRPr="00000000" w14:paraId="00000929">
      <w:pPr>
        <w:numPr>
          <w:ilvl w:val="0"/>
          <w:numId w:val="85"/>
        </w:numPr>
        <w:spacing w:after="0" w:afterAutospacing="0" w:before="0" w:beforeAutospacing="0"/>
        <w:ind w:left="720" w:hanging="360"/>
        <w:rPr>
          <w:b w:val="1"/>
          <w:u w:val="none"/>
        </w:rPr>
      </w:pPr>
      <w:r w:rsidDel="00000000" w:rsidR="00000000" w:rsidRPr="00000000">
        <w:rPr>
          <w:b w:val="1"/>
          <w:rtl w:val="0"/>
        </w:rPr>
        <w:t xml:space="preserve">Estación secundaria (ES). </w:t>
      </w:r>
      <w:r w:rsidDel="00000000" w:rsidR="00000000" w:rsidRPr="00000000">
        <w:rPr>
          <w:rtl w:val="0"/>
        </w:rPr>
        <w:t xml:space="preserve">Funciona bajo el control de la estación primaria. Trama Generada = Respuesta. La primaria establece un enlace lógico independiente con cada una de las secundarias presentes en la línea.</w:t>
      </w:r>
    </w:p>
    <w:p w:rsidR="00000000" w:rsidDel="00000000" w:rsidP="00000000" w:rsidRDefault="00000000" w:rsidRPr="00000000" w14:paraId="0000092A">
      <w:pPr>
        <w:numPr>
          <w:ilvl w:val="0"/>
          <w:numId w:val="85"/>
        </w:numPr>
        <w:spacing w:before="0" w:beforeAutospacing="0"/>
        <w:ind w:left="720" w:hanging="360"/>
        <w:rPr>
          <w:b w:val="1"/>
          <w:u w:val="none"/>
        </w:rPr>
      </w:pPr>
      <w:r w:rsidDel="00000000" w:rsidR="00000000" w:rsidRPr="00000000">
        <w:rPr>
          <w:b w:val="1"/>
          <w:rtl w:val="0"/>
        </w:rPr>
        <w:t xml:space="preserve">Estación combinada (EC). </w:t>
      </w:r>
      <w:r w:rsidDel="00000000" w:rsidR="00000000" w:rsidRPr="00000000">
        <w:rPr>
          <w:rtl w:val="0"/>
        </w:rPr>
        <w:t xml:space="preserve">Puede generar órdenes y respuestas.</w:t>
      </w:r>
    </w:p>
    <w:p w:rsidR="00000000" w:rsidDel="00000000" w:rsidP="00000000" w:rsidRDefault="00000000" w:rsidRPr="00000000" w14:paraId="0000092B">
      <w:pPr>
        <w:pStyle w:val="Heading3"/>
        <w:rPr/>
      </w:pPr>
      <w:bookmarkStart w:colFirst="0" w:colLast="0" w:name="_brdztgs6btvi" w:id="218"/>
      <w:bookmarkEnd w:id="218"/>
      <w:r w:rsidDel="00000000" w:rsidR="00000000" w:rsidRPr="00000000">
        <w:rPr>
          <w:rtl w:val="0"/>
        </w:rPr>
        <w:t xml:space="preserve">Configuraciones</w:t>
      </w:r>
    </w:p>
    <w:p w:rsidR="00000000" w:rsidDel="00000000" w:rsidP="00000000" w:rsidRDefault="00000000" w:rsidRPr="00000000" w14:paraId="0000092C">
      <w:pPr>
        <w:numPr>
          <w:ilvl w:val="0"/>
          <w:numId w:val="200"/>
        </w:numPr>
        <w:spacing w:after="0" w:afterAutospacing="0"/>
        <w:ind w:left="720" w:hanging="360"/>
        <w:rPr>
          <w:b w:val="1"/>
        </w:rPr>
      </w:pPr>
      <w:r w:rsidDel="00000000" w:rsidR="00000000" w:rsidRPr="00000000">
        <w:rPr>
          <w:b w:val="1"/>
          <w:rtl w:val="0"/>
        </w:rPr>
        <w:t xml:space="preserve">Configuración no balanceada. </w:t>
      </w:r>
      <w:r w:rsidDel="00000000" w:rsidR="00000000" w:rsidRPr="00000000">
        <w:rPr>
          <w:rtl w:val="0"/>
        </w:rPr>
        <w:t xml:space="preserve">Una estación primaria y una o más secundarias. Permite </w:t>
      </w:r>
      <w:r w:rsidDel="00000000" w:rsidR="00000000" w:rsidRPr="00000000">
        <w:rPr>
          <w:i w:val="1"/>
          <w:rtl w:val="0"/>
        </w:rPr>
        <w:t xml:space="preserve">full-duplex</w:t>
      </w:r>
      <w:r w:rsidDel="00000000" w:rsidR="00000000" w:rsidRPr="00000000">
        <w:rPr>
          <w:rtl w:val="0"/>
        </w:rPr>
        <w:t xml:space="preserve"> y </w:t>
      </w:r>
      <w:r w:rsidDel="00000000" w:rsidR="00000000" w:rsidRPr="00000000">
        <w:rPr>
          <w:i w:val="1"/>
          <w:rtl w:val="0"/>
        </w:rPr>
        <w:t xml:space="preserve">half-duplex.</w:t>
      </w:r>
    </w:p>
    <w:p w:rsidR="00000000" w:rsidDel="00000000" w:rsidP="00000000" w:rsidRDefault="00000000" w:rsidRPr="00000000" w14:paraId="0000092D">
      <w:pPr>
        <w:numPr>
          <w:ilvl w:val="0"/>
          <w:numId w:val="200"/>
        </w:numPr>
        <w:spacing w:before="0" w:beforeAutospacing="0"/>
        <w:ind w:left="720" w:hanging="360"/>
        <w:rPr>
          <w:b w:val="1"/>
          <w:u w:val="none"/>
        </w:rPr>
      </w:pPr>
      <w:r w:rsidDel="00000000" w:rsidR="00000000" w:rsidRPr="00000000">
        <w:rPr>
          <w:b w:val="1"/>
          <w:rtl w:val="0"/>
        </w:rPr>
        <w:t xml:space="preserve">Configuración balanceada. </w:t>
      </w:r>
      <w:r w:rsidDel="00000000" w:rsidR="00000000" w:rsidRPr="00000000">
        <w:rPr>
          <w:rtl w:val="0"/>
        </w:rPr>
        <w:t xml:space="preserve">Dos estaciones combinadas. Permite </w:t>
      </w:r>
      <w:r w:rsidDel="00000000" w:rsidR="00000000" w:rsidRPr="00000000">
        <w:rPr>
          <w:i w:val="1"/>
          <w:rtl w:val="0"/>
        </w:rPr>
        <w:t xml:space="preserve">full-duplex</w:t>
      </w:r>
      <w:r w:rsidDel="00000000" w:rsidR="00000000" w:rsidRPr="00000000">
        <w:rPr>
          <w:rtl w:val="0"/>
        </w:rPr>
        <w:t xml:space="preserve"> y </w:t>
      </w:r>
      <w:r w:rsidDel="00000000" w:rsidR="00000000" w:rsidRPr="00000000">
        <w:rPr>
          <w:i w:val="1"/>
          <w:rtl w:val="0"/>
        </w:rPr>
        <w:t xml:space="preserve">half-duplex.</w:t>
      </w:r>
    </w:p>
    <w:p w:rsidR="00000000" w:rsidDel="00000000" w:rsidP="00000000" w:rsidRDefault="00000000" w:rsidRPr="00000000" w14:paraId="0000092E">
      <w:pPr>
        <w:pStyle w:val="Heading3"/>
        <w:rPr/>
      </w:pPr>
      <w:bookmarkStart w:colFirst="0" w:colLast="0" w:name="_46vtqdulddhy" w:id="219"/>
      <w:bookmarkEnd w:id="219"/>
      <w:r w:rsidDel="00000000" w:rsidR="00000000" w:rsidRPr="00000000">
        <w:rPr>
          <w:rtl w:val="0"/>
        </w:rPr>
        <w:t xml:space="preserve">Modos de transferencia de datos</w:t>
      </w:r>
    </w:p>
    <w:p w:rsidR="00000000" w:rsidDel="00000000" w:rsidP="00000000" w:rsidRDefault="00000000" w:rsidRPr="00000000" w14:paraId="0000092F">
      <w:pPr>
        <w:numPr>
          <w:ilvl w:val="0"/>
          <w:numId w:val="177"/>
        </w:numPr>
        <w:spacing w:after="0" w:afterAutospacing="0"/>
        <w:ind w:left="720" w:hanging="360"/>
        <w:rPr>
          <w:b w:val="1"/>
        </w:rPr>
      </w:pPr>
      <w:r w:rsidDel="00000000" w:rsidR="00000000" w:rsidRPr="00000000">
        <w:rPr>
          <w:b w:val="1"/>
          <w:rtl w:val="0"/>
        </w:rPr>
        <w:t xml:space="preserve">Modo respuesta normal (NRM). </w:t>
      </w:r>
      <w:r w:rsidDel="00000000" w:rsidR="00000000" w:rsidRPr="00000000">
        <w:rPr>
          <w:rtl w:val="0"/>
        </w:rPr>
        <w:t xml:space="preserve">Se usa en la configuración no balanceada. La EP puede iniciar la transferencia de datos hacia la ES, pero la ES solo puede transmitir datos en base a respuestas a las órdenes emitidas por la EP. Se usa cuando varias terminales están conectadas a una computadora central que sondea cada una de las entradas. </w:t>
      </w:r>
    </w:p>
    <w:p w:rsidR="00000000" w:rsidDel="00000000" w:rsidP="00000000" w:rsidRDefault="00000000" w:rsidRPr="00000000" w14:paraId="00000930">
      <w:pPr>
        <w:numPr>
          <w:ilvl w:val="0"/>
          <w:numId w:val="177"/>
        </w:numPr>
        <w:spacing w:after="0" w:afterAutospacing="0" w:before="0" w:beforeAutospacing="0"/>
        <w:ind w:left="720" w:hanging="360"/>
        <w:rPr>
          <w:b w:val="1"/>
          <w:u w:val="none"/>
        </w:rPr>
      </w:pPr>
      <w:r w:rsidDel="00000000" w:rsidR="00000000" w:rsidRPr="00000000">
        <w:rPr>
          <w:b w:val="1"/>
          <w:rtl w:val="0"/>
        </w:rPr>
        <w:t xml:space="preserve">Modo balanceado asíncrono (ABM). </w:t>
      </w:r>
      <w:r w:rsidDel="00000000" w:rsidR="00000000" w:rsidRPr="00000000">
        <w:rPr>
          <w:rtl w:val="0"/>
        </w:rPr>
        <w:t xml:space="preserve">Se usa en la configuración balanceada. Cualquier EC puede iniciar la transmisión sin necesidad de recibir permiso por parte de la otra EC. Es el más usado porque no necesita realizar sondeos.</w:t>
      </w:r>
    </w:p>
    <w:p w:rsidR="00000000" w:rsidDel="00000000" w:rsidP="00000000" w:rsidRDefault="00000000" w:rsidRPr="00000000" w14:paraId="00000931">
      <w:pPr>
        <w:numPr>
          <w:ilvl w:val="0"/>
          <w:numId w:val="177"/>
        </w:numPr>
        <w:spacing w:before="0" w:beforeAutospacing="0"/>
        <w:ind w:left="720" w:hanging="360"/>
        <w:rPr>
          <w:b w:val="1"/>
          <w:u w:val="none"/>
        </w:rPr>
      </w:pPr>
      <w:r w:rsidDel="00000000" w:rsidR="00000000" w:rsidRPr="00000000">
        <w:rPr>
          <w:b w:val="1"/>
          <w:rtl w:val="0"/>
        </w:rPr>
        <w:t xml:space="preserve">Modo de respuesta asíncrono (</w:t>
      </w:r>
      <w:r w:rsidDel="00000000" w:rsidR="00000000" w:rsidRPr="00000000">
        <w:rPr>
          <w:b w:val="1"/>
          <w:rtl w:val="0"/>
        </w:rPr>
        <w:t xml:space="preserve">ARM</w:t>
      </w:r>
      <w:r w:rsidDel="00000000" w:rsidR="00000000" w:rsidRPr="00000000">
        <w:rPr>
          <w:b w:val="1"/>
          <w:rtl w:val="0"/>
        </w:rPr>
        <w:t xml:space="preserve">). </w:t>
      </w:r>
      <w:r w:rsidDel="00000000" w:rsidR="00000000" w:rsidRPr="00000000">
        <w:rPr>
          <w:rtl w:val="0"/>
        </w:rPr>
        <w:t xml:space="preserve">Se usa en la configuración no balanceada. La ES puede iniciar la transmisión sin tener permiso explícito de la primaria. La EP sigue teniendo la responsabilidad del funcionamiento de la línea, incluyendo la iniciación, la recuperación de errores y la desconexión lógica.</w:t>
      </w:r>
    </w:p>
    <w:p w:rsidR="00000000" w:rsidDel="00000000" w:rsidP="00000000" w:rsidRDefault="00000000" w:rsidRPr="00000000" w14:paraId="00000932">
      <w:pPr>
        <w:rPr/>
      </w:pPr>
      <w:r w:rsidDel="00000000" w:rsidR="00000000" w:rsidRPr="00000000">
        <w:rPr>
          <w:rtl w:val="0"/>
        </w:rPr>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NRM</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balanceada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before="0" w:line="240" w:lineRule="auto"/>
              <w:rPr>
                <w:sz w:val="16"/>
                <w:szCs w:val="16"/>
              </w:rPr>
            </w:pPr>
            <w:r w:rsidDel="00000000" w:rsidR="00000000" w:rsidRPr="00000000">
              <w:rPr>
                <w:sz w:val="16"/>
                <w:szCs w:val="16"/>
                <w:rtl w:val="0"/>
              </w:rPr>
              <w:t xml:space="preserve">No balanceada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C/estación puede comportarse como primaria y secundaria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Tipo de Enlace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Punto-a-Punto. Punto-a-Multipunto.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Punto-a-Punto.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Punto-a-Punto.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Tipo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Half-Duplex.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Full-Duplex.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Full-Duplex.</w:t>
            </w:r>
          </w:p>
        </w:tc>
      </w:tr>
    </w:tbl>
    <w:p w:rsidR="00000000" w:rsidDel="00000000" w:rsidP="00000000" w:rsidRDefault="00000000" w:rsidRPr="00000000" w14:paraId="00000943">
      <w:pPr>
        <w:pStyle w:val="Heading2"/>
        <w:rPr/>
      </w:pPr>
      <w:bookmarkStart w:colFirst="0" w:colLast="0" w:name="_z7epm07uqvhq" w:id="220"/>
      <w:bookmarkEnd w:id="220"/>
      <w:r w:rsidDel="00000000" w:rsidR="00000000" w:rsidRPr="00000000">
        <w:rPr>
          <w:rtl w:val="0"/>
        </w:rPr>
        <w:t xml:space="preserve">Estructura de la trama</w:t>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bits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bits (extensible)</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o 16 bits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Variable</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16 o 32 bits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bits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Delimitador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Dirección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Control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Información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FCS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Delimitador</w:t>
            </w:r>
          </w:p>
        </w:tc>
      </w:tr>
      <w:tr>
        <w:trPr>
          <w:cantSplit w:val="0"/>
          <w:trHeight w:val="380" w:hRule="atLeast"/>
          <w:tblHeader w:val="0"/>
        </w:trPr>
        <w:tc>
          <w:tcPr>
            <w:gridSpan w:val="3"/>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Cabecera</w:t>
            </w:r>
          </w:p>
        </w:tc>
        <w:tc>
          <w:tcPr>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rtl w:val="0"/>
              </w:rPr>
            </w:r>
          </w:p>
        </w:tc>
        <w:tc>
          <w:tcPr>
            <w:gridSpan w:val="2"/>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Cola</w:t>
            </w:r>
          </w:p>
        </w:tc>
      </w:tr>
    </w:tbl>
    <w:p w:rsidR="00000000" w:rsidDel="00000000" w:rsidP="00000000" w:rsidRDefault="00000000" w:rsidRPr="00000000" w14:paraId="00000956">
      <w:pPr>
        <w:pStyle w:val="Heading3"/>
        <w:rPr/>
      </w:pPr>
      <w:bookmarkStart w:colFirst="0" w:colLast="0" w:name="_hfqldj5mklwn" w:id="221"/>
      <w:bookmarkEnd w:id="221"/>
      <w:r w:rsidDel="00000000" w:rsidR="00000000" w:rsidRPr="00000000">
        <w:rPr>
          <w:rtl w:val="0"/>
        </w:rPr>
        <w:t xml:space="preserve">Campos de delimitación</w:t>
      </w:r>
    </w:p>
    <w:p w:rsidR="00000000" w:rsidDel="00000000" w:rsidP="00000000" w:rsidRDefault="00000000" w:rsidRPr="00000000" w14:paraId="00000957">
      <w:pPr>
        <w:rPr/>
      </w:pPr>
      <w:r w:rsidDel="00000000" w:rsidR="00000000" w:rsidRPr="00000000">
        <w:rPr>
          <w:rtl w:val="0"/>
        </w:rPr>
        <w:t xml:space="preserve">Los dos delimitadores corresponden a </w:t>
      </w:r>
      <w:r w:rsidDel="00000000" w:rsidR="00000000" w:rsidRPr="00000000">
        <w:rPr>
          <w:rFonts w:ascii="Roboto Mono" w:cs="Roboto Mono" w:eastAsia="Roboto Mono" w:hAnsi="Roboto Mono"/>
          <w:rtl w:val="0"/>
        </w:rPr>
        <w:t xml:space="preserve">01111110. </w:t>
      </w:r>
      <w:r w:rsidDel="00000000" w:rsidR="00000000" w:rsidRPr="00000000">
        <w:rPr>
          <w:rtl w:val="0"/>
        </w:rPr>
        <w:t xml:space="preserve">Los receptores buscan detectar la secuencia de delimitación para sincronizarse con el comienzo de la trama, y detectar el final. Para evitar que esa combinación de bits aparezca en otro lugar dentro de la trama, se realiza una </w:t>
      </w:r>
      <w:r w:rsidDel="00000000" w:rsidR="00000000" w:rsidRPr="00000000">
        <w:rPr>
          <w:i w:val="1"/>
          <w:rtl w:val="0"/>
        </w:rPr>
        <w:t xml:space="preserve">inserción de bits</w:t>
      </w:r>
      <w:r w:rsidDel="00000000" w:rsidR="00000000" w:rsidRPr="00000000">
        <w:rPr>
          <w:rtl w:val="0"/>
        </w:rPr>
        <w:t xml:space="preserve">:</w:t>
      </w:r>
    </w:p>
    <w:p w:rsidR="00000000" w:rsidDel="00000000" w:rsidP="00000000" w:rsidRDefault="00000000" w:rsidRPr="00000000" w14:paraId="00000958">
      <w:pPr>
        <w:numPr>
          <w:ilvl w:val="0"/>
          <w:numId w:val="162"/>
        </w:numPr>
        <w:spacing w:after="0" w:afterAutospacing="0"/>
        <w:ind w:left="720" w:hanging="360"/>
        <w:rPr>
          <w:u w:val="none"/>
        </w:rPr>
      </w:pPr>
      <w:r w:rsidDel="00000000" w:rsidR="00000000" w:rsidRPr="00000000">
        <w:rPr>
          <w:rtl w:val="0"/>
        </w:rPr>
        <w:t xml:space="preserve">El emisor cada vez que aparece  </w:t>
      </w:r>
      <w:r w:rsidDel="00000000" w:rsidR="00000000" w:rsidRPr="00000000">
        <w:rPr>
          <w:rFonts w:ascii="Roboto Mono" w:cs="Roboto Mono" w:eastAsia="Roboto Mono" w:hAnsi="Roboto Mono"/>
          <w:rtl w:val="0"/>
        </w:rPr>
        <w:t xml:space="preserve">11111</w:t>
      </w:r>
      <w:r w:rsidDel="00000000" w:rsidR="00000000" w:rsidRPr="00000000">
        <w:rPr>
          <w:rtl w:val="0"/>
        </w:rPr>
        <w:t xml:space="preserve">, inserta un 0 extra.</w:t>
      </w:r>
    </w:p>
    <w:p w:rsidR="00000000" w:rsidDel="00000000" w:rsidP="00000000" w:rsidRDefault="00000000" w:rsidRPr="00000000" w14:paraId="00000959">
      <w:pPr>
        <w:numPr>
          <w:ilvl w:val="0"/>
          <w:numId w:val="162"/>
        </w:numPr>
        <w:spacing w:after="0" w:afterAutospacing="0" w:before="0" w:beforeAutospacing="0"/>
        <w:ind w:left="720" w:hanging="360"/>
        <w:rPr>
          <w:u w:val="none"/>
        </w:rPr>
      </w:pPr>
      <w:r w:rsidDel="00000000" w:rsidR="00000000" w:rsidRPr="00000000">
        <w:rPr>
          <w:rtl w:val="0"/>
        </w:rPr>
        <w:t xml:space="preserve">Si el receptor encuentra </w:t>
      </w:r>
      <w:r w:rsidDel="00000000" w:rsidR="00000000" w:rsidRPr="00000000">
        <w:rPr>
          <w:rFonts w:ascii="Roboto Mono" w:cs="Roboto Mono" w:eastAsia="Roboto Mono" w:hAnsi="Roboto Mono"/>
          <w:rtl w:val="0"/>
        </w:rPr>
        <w:t xml:space="preserve">11111</w:t>
      </w:r>
      <w:r w:rsidDel="00000000" w:rsidR="00000000" w:rsidRPr="00000000">
        <w:rPr>
          <w:rtl w:val="0"/>
        </w:rPr>
        <w:t xml:space="preserve">, el sexto bit se analiza:</w:t>
      </w:r>
    </w:p>
    <w:p w:rsidR="00000000" w:rsidDel="00000000" w:rsidP="00000000" w:rsidRDefault="00000000" w:rsidRPr="00000000" w14:paraId="0000095A">
      <w:pPr>
        <w:numPr>
          <w:ilvl w:val="1"/>
          <w:numId w:val="162"/>
        </w:numPr>
        <w:spacing w:after="0" w:afterAutospacing="0" w:before="0" w:beforeAutospacing="0"/>
        <w:ind w:left="1440" w:hanging="360"/>
        <w:rPr>
          <w:u w:val="none"/>
        </w:rPr>
      </w:pPr>
      <w:r w:rsidDel="00000000" w:rsidR="00000000" w:rsidRPr="00000000">
        <w:rPr>
          <w:rtl w:val="0"/>
        </w:rPr>
        <w:t xml:space="preserve">Si es un 0, se elimina.</w:t>
      </w:r>
    </w:p>
    <w:p w:rsidR="00000000" w:rsidDel="00000000" w:rsidP="00000000" w:rsidRDefault="00000000" w:rsidRPr="00000000" w14:paraId="0000095B">
      <w:pPr>
        <w:numPr>
          <w:ilvl w:val="1"/>
          <w:numId w:val="162"/>
        </w:numPr>
        <w:spacing w:after="0" w:afterAutospacing="0" w:before="0" w:beforeAutospacing="0"/>
        <w:ind w:left="1440" w:hanging="360"/>
        <w:rPr>
          <w:u w:val="none"/>
        </w:rPr>
      </w:pPr>
      <w:r w:rsidDel="00000000" w:rsidR="00000000" w:rsidRPr="00000000">
        <w:rPr>
          <w:rtl w:val="0"/>
        </w:rPr>
        <w:t xml:space="preserve">Si es un 1 y el séptimo un 0, la combinación se considera un delimitador.</w:t>
      </w:r>
    </w:p>
    <w:p w:rsidR="00000000" w:rsidDel="00000000" w:rsidP="00000000" w:rsidRDefault="00000000" w:rsidRPr="00000000" w14:paraId="0000095C">
      <w:pPr>
        <w:numPr>
          <w:ilvl w:val="1"/>
          <w:numId w:val="162"/>
        </w:numPr>
        <w:spacing w:before="0" w:beforeAutospacing="0"/>
        <w:ind w:left="1440" w:hanging="360"/>
        <w:rPr>
          <w:u w:val="none"/>
        </w:rPr>
      </w:pPr>
      <w:r w:rsidDel="00000000" w:rsidR="00000000" w:rsidRPr="00000000">
        <w:rPr>
          <w:rtl w:val="0"/>
        </w:rPr>
        <w:t xml:space="preserve">Si el sexto y séptimo son 1s, el emisor indicó el cierre.</w:t>
      </w:r>
    </w:p>
    <w:p w:rsidR="00000000" w:rsidDel="00000000" w:rsidP="00000000" w:rsidRDefault="00000000" w:rsidRPr="00000000" w14:paraId="0000095D">
      <w:pPr>
        <w:rPr>
          <w:rFonts w:ascii="Roboto Mono" w:cs="Roboto Mono" w:eastAsia="Roboto Mono" w:hAnsi="Roboto Mono"/>
        </w:rPr>
      </w:pPr>
      <w:r w:rsidDel="00000000" w:rsidR="00000000" w:rsidRPr="00000000">
        <w:rPr>
          <w:rtl w:val="0"/>
        </w:rPr>
        <w:t xml:space="preserve">Ejemplo: </w:t>
        <w:br w:type="textWrapping"/>
        <w:t xml:space="preserve">Mensaje original</w:t>
        <w:tab/>
        <w:tab/>
      </w:r>
      <w:r w:rsidDel="00000000" w:rsidR="00000000" w:rsidRPr="00000000">
        <w:rPr>
          <w:rFonts w:ascii="Roboto Mono" w:cs="Roboto Mono" w:eastAsia="Roboto Mono" w:hAnsi="Roboto Mono"/>
          <w:rtl w:val="0"/>
        </w:rPr>
        <w:t xml:space="preserve">111111111111011111101111110</w:t>
        <w:br w:type="textWrapping"/>
      </w:r>
      <w:r w:rsidDel="00000000" w:rsidR="00000000" w:rsidRPr="00000000">
        <w:rPr>
          <w:rtl w:val="0"/>
        </w:rPr>
        <w:t xml:space="preserve">Después de la inserción</w:t>
        <w:tab/>
      </w:r>
      <w:r w:rsidDel="00000000" w:rsidR="00000000" w:rsidRPr="00000000">
        <w:rPr>
          <w:rFonts w:ascii="Roboto Mono" w:cs="Roboto Mono" w:eastAsia="Roboto Mono" w:hAnsi="Roboto Mono"/>
          <w:rtl w:val="0"/>
        </w:rPr>
        <w:t xml:space="preserve">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11011111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1011111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95E">
      <w:pPr>
        <w:rPr/>
      </w:pPr>
      <w:r w:rsidDel="00000000" w:rsidR="00000000" w:rsidRPr="00000000">
        <w:rPr>
          <w:rFonts w:ascii="Roboto Mono" w:cs="Roboto Mono" w:eastAsia="Roboto Mono" w:hAnsi="Roboto Mono"/>
          <w:rtl w:val="0"/>
        </w:rPr>
        <w:t xml:space="preserve">C</w:t>
      </w:r>
      <w:r w:rsidDel="00000000" w:rsidR="00000000" w:rsidRPr="00000000">
        <w:rPr>
          <w:rtl w:val="0"/>
        </w:rPr>
        <w:t xml:space="preserve">uando se usa un solo delimitador para el final y el comienzo, un error en un bit causaría que dos tramas se fundan en una; que la trama se parta en dos</w:t>
      </w:r>
    </w:p>
    <w:p w:rsidR="00000000" w:rsidDel="00000000" w:rsidP="00000000" w:rsidRDefault="00000000" w:rsidRPr="00000000" w14:paraId="0000095F">
      <w:pPr>
        <w:pStyle w:val="Heading3"/>
        <w:rPr/>
      </w:pPr>
      <w:bookmarkStart w:colFirst="0" w:colLast="0" w:name="_pmat1yfa6vph" w:id="222"/>
      <w:bookmarkEnd w:id="222"/>
      <w:r w:rsidDel="00000000" w:rsidR="00000000" w:rsidRPr="00000000">
        <w:rPr>
          <w:rtl w:val="0"/>
        </w:rPr>
        <w:t xml:space="preserve">Campo de dirección</w:t>
      </w:r>
    </w:p>
    <w:p w:rsidR="00000000" w:rsidDel="00000000" w:rsidP="00000000" w:rsidRDefault="00000000" w:rsidRPr="00000000" w14:paraId="00000960">
      <w:pPr>
        <w:rPr/>
      </w:pPr>
      <w:r w:rsidDel="00000000" w:rsidR="00000000" w:rsidRPr="00000000">
        <w:rPr>
          <w:rtl w:val="0"/>
        </w:rPr>
        <w:t xml:space="preserve">Identifica a la estación secundaria que ha transmitido o va a recibir la trama. No se utiliza en enlaces punto a punto. Puede ser de grupo y difusión. </w:t>
      </w:r>
    </w:p>
    <w:p w:rsidR="00000000" w:rsidDel="00000000" w:rsidP="00000000" w:rsidRDefault="00000000" w:rsidRPr="00000000" w14:paraId="00000961">
      <w:pPr>
        <w:pStyle w:val="Heading3"/>
        <w:rPr/>
      </w:pPr>
      <w:bookmarkStart w:colFirst="0" w:colLast="0" w:name="_ue6lma8fyw63" w:id="223"/>
      <w:bookmarkEnd w:id="223"/>
      <w:r w:rsidDel="00000000" w:rsidR="00000000" w:rsidRPr="00000000">
        <w:rPr>
          <w:rtl w:val="0"/>
        </w:rPr>
        <w:t xml:space="preserve">Campo de control</w:t>
      </w:r>
    </w:p>
    <w:p w:rsidR="00000000" w:rsidDel="00000000" w:rsidP="00000000" w:rsidRDefault="00000000" w:rsidRPr="00000000" w14:paraId="00000962">
      <w:pPr>
        <w:rPr/>
      </w:pPr>
      <w:r w:rsidDel="00000000" w:rsidR="00000000" w:rsidRPr="00000000">
        <w:rPr>
          <w:rtl w:val="0"/>
        </w:rPr>
        <w:t xml:space="preserve">Acá se implementan todos los mecanismos de control de flujo y control de enlace. Hay tres tipos de tramas:</w:t>
      </w:r>
    </w:p>
    <w:p w:rsidR="00000000" w:rsidDel="00000000" w:rsidP="00000000" w:rsidRDefault="00000000" w:rsidRPr="00000000" w14:paraId="00000963">
      <w:pPr>
        <w:numPr>
          <w:ilvl w:val="0"/>
          <w:numId w:val="197"/>
        </w:numPr>
        <w:spacing w:after="0" w:afterAutospacing="0"/>
        <w:ind w:left="720" w:hanging="360"/>
        <w:rPr>
          <w:b w:val="1"/>
        </w:rPr>
      </w:pPr>
      <w:r w:rsidDel="00000000" w:rsidR="00000000" w:rsidRPr="00000000">
        <w:rPr>
          <w:b w:val="1"/>
          <w:rtl w:val="0"/>
        </w:rPr>
        <w:t xml:space="preserve">Tramas de información (I). </w:t>
      </w:r>
      <w:r w:rsidDel="00000000" w:rsidR="00000000" w:rsidRPr="00000000">
        <w:rPr>
          <w:rtl w:val="0"/>
        </w:rPr>
        <w:t xml:space="preserve">Transportan los datos generados por el usuario. Se incluye información para el control ARQ de errores y de flujo.</w:t>
      </w:r>
    </w:p>
    <w:p w:rsidR="00000000" w:rsidDel="00000000" w:rsidP="00000000" w:rsidRDefault="00000000" w:rsidRPr="00000000" w14:paraId="00000964">
      <w:pPr>
        <w:numPr>
          <w:ilvl w:val="0"/>
          <w:numId w:val="197"/>
        </w:numPr>
        <w:spacing w:after="0" w:afterAutospacing="0" w:before="0" w:beforeAutospacing="0"/>
        <w:ind w:left="720" w:hanging="360"/>
        <w:rPr>
          <w:b w:val="1"/>
        </w:rPr>
      </w:pPr>
      <w:r w:rsidDel="00000000" w:rsidR="00000000" w:rsidRPr="00000000">
        <w:rPr>
          <w:b w:val="1"/>
          <w:rtl w:val="0"/>
        </w:rPr>
        <w:t xml:space="preserve">Tramas de supervisión (S). </w:t>
      </w:r>
      <w:r w:rsidDel="00000000" w:rsidR="00000000" w:rsidRPr="00000000">
        <w:rPr>
          <w:rtl w:val="0"/>
        </w:rPr>
        <w:t xml:space="preserve">Aceptación de tramas; solicitud de transmisión de tramas; suspensión temporal de la transmisión.</w:t>
      </w:r>
      <w:r w:rsidDel="00000000" w:rsidR="00000000" w:rsidRPr="00000000">
        <w:rPr>
          <w:rtl w:val="0"/>
        </w:rPr>
      </w:r>
    </w:p>
    <w:p w:rsidR="00000000" w:rsidDel="00000000" w:rsidP="00000000" w:rsidRDefault="00000000" w:rsidRPr="00000000" w14:paraId="00000965">
      <w:pPr>
        <w:numPr>
          <w:ilvl w:val="0"/>
          <w:numId w:val="197"/>
        </w:numPr>
        <w:spacing w:before="0" w:beforeAutospacing="0"/>
        <w:ind w:left="720" w:hanging="360"/>
        <w:rPr>
          <w:b w:val="1"/>
        </w:rPr>
      </w:pPr>
      <w:r w:rsidDel="00000000" w:rsidR="00000000" w:rsidRPr="00000000">
        <w:rPr>
          <w:b w:val="1"/>
          <w:rtl w:val="0"/>
        </w:rPr>
        <w:t xml:space="preserve">Tramas no numeradas (U). </w:t>
      </w:r>
      <w:r w:rsidDel="00000000" w:rsidR="00000000" w:rsidRPr="00000000">
        <w:rPr>
          <w:rtl w:val="0"/>
        </w:rPr>
        <w:t xml:space="preserve">Proporcionan funciones complementarias para controlar el enlace (conexión/desconexión del enlace; control del enlace). </w:t>
      </w:r>
    </w:p>
    <w:p w:rsidR="00000000" w:rsidDel="00000000" w:rsidP="00000000" w:rsidRDefault="00000000" w:rsidRPr="00000000" w14:paraId="00000966">
      <w:pPr>
        <w:jc w:val="center"/>
        <w:rPr/>
      </w:pPr>
      <w:r w:rsidDel="00000000" w:rsidR="00000000" w:rsidRPr="00000000">
        <w:rPr/>
        <w:drawing>
          <wp:inline distB="114300" distT="114300" distL="114300" distR="114300">
            <wp:extent cx="5242351" cy="2682133"/>
            <wp:effectExtent b="0" l="0" r="0" t="0"/>
            <wp:docPr id="33"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5242351" cy="2682133"/>
                    </a:xfrm>
                    <a:prstGeom prst="rect"/>
                    <a:ln/>
                  </pic:spPr>
                </pic:pic>
              </a:graphicData>
            </a:graphic>
          </wp:inline>
        </w:drawing>
      </w:r>
      <w:r w:rsidDel="00000000" w:rsidR="00000000" w:rsidRPr="00000000">
        <w:rPr>
          <w:rtl w:val="0"/>
        </w:rPr>
      </w:r>
    </w:p>
    <w:p w:rsidR="00000000" w:rsidDel="00000000" w:rsidP="00000000" w:rsidRDefault="00000000" w:rsidRPr="00000000" w14:paraId="00000967">
      <w:pPr>
        <w:rPr>
          <w:b w:val="1"/>
        </w:rPr>
      </w:pPr>
      <w:r w:rsidDel="00000000" w:rsidR="00000000" w:rsidRPr="00000000">
        <w:rPr>
          <w:b w:val="1"/>
          <w:rtl w:val="0"/>
        </w:rPr>
        <w:t xml:space="preserve">Bit P/F (Poll/Final)</w:t>
      </w:r>
    </w:p>
    <w:p w:rsidR="00000000" w:rsidDel="00000000" w:rsidP="00000000" w:rsidRDefault="00000000" w:rsidRPr="00000000" w14:paraId="00000968">
      <w:pPr>
        <w:numPr>
          <w:ilvl w:val="0"/>
          <w:numId w:val="106"/>
        </w:numPr>
        <w:spacing w:after="0" w:afterAutospacing="0"/>
        <w:ind w:left="720" w:hanging="360"/>
      </w:pPr>
      <w:r w:rsidDel="00000000" w:rsidR="00000000" w:rsidRPr="00000000">
        <w:rPr>
          <w:rtl w:val="0"/>
        </w:rPr>
        <w:t xml:space="preserve">La EP utiliza el bit P (Poll) para solicitar una respuesta de estado a la estación secundaria</w:t>
      </w:r>
    </w:p>
    <w:p w:rsidR="00000000" w:rsidDel="00000000" w:rsidP="00000000" w:rsidRDefault="00000000" w:rsidRPr="00000000" w14:paraId="00000969">
      <w:pPr>
        <w:numPr>
          <w:ilvl w:val="0"/>
          <w:numId w:val="106"/>
        </w:numPr>
        <w:spacing w:after="0" w:afterAutospacing="0" w:before="0" w:beforeAutospacing="0"/>
        <w:ind w:left="720" w:hanging="360"/>
      </w:pPr>
      <w:r w:rsidDel="00000000" w:rsidR="00000000" w:rsidRPr="00000000">
        <w:rPr>
          <w:rtl w:val="0"/>
        </w:rPr>
        <w:t xml:space="preserve">La ES responde al bit P con una trama de información o de supervisión y el bit F.</w:t>
      </w:r>
    </w:p>
    <w:p w:rsidR="00000000" w:rsidDel="00000000" w:rsidP="00000000" w:rsidRDefault="00000000" w:rsidRPr="00000000" w14:paraId="0000096A">
      <w:pPr>
        <w:numPr>
          <w:ilvl w:val="0"/>
          <w:numId w:val="106"/>
        </w:numPr>
        <w:spacing w:before="0" w:beforeAutospacing="0"/>
        <w:ind w:left="720" w:hanging="360"/>
      </w:pPr>
      <w:r w:rsidDel="00000000" w:rsidR="00000000" w:rsidRPr="00000000">
        <w:rPr>
          <w:rtl w:val="0"/>
        </w:rPr>
        <w:t xml:space="preserve">El bit F indica también final de la transmisión de la ES, en NRM.</w:t>
      </w:r>
    </w:p>
    <w:p w:rsidR="00000000" w:rsidDel="00000000" w:rsidP="00000000" w:rsidRDefault="00000000" w:rsidRPr="00000000" w14:paraId="0000096B">
      <w:pPr>
        <w:pStyle w:val="Heading3"/>
        <w:rPr/>
      </w:pPr>
      <w:bookmarkStart w:colFirst="0" w:colLast="0" w:name="_iisxgssueb3j" w:id="224"/>
      <w:bookmarkEnd w:id="224"/>
      <w:r w:rsidDel="00000000" w:rsidR="00000000" w:rsidRPr="00000000">
        <w:rPr>
          <w:rtl w:val="0"/>
        </w:rPr>
        <w:t xml:space="preserve">Campo de información</w:t>
      </w:r>
    </w:p>
    <w:p w:rsidR="00000000" w:rsidDel="00000000" w:rsidP="00000000" w:rsidRDefault="00000000" w:rsidRPr="00000000" w14:paraId="0000096C">
      <w:pPr>
        <w:rPr/>
      </w:pPr>
      <w:r w:rsidDel="00000000" w:rsidR="00000000" w:rsidRPr="00000000">
        <w:rPr>
          <w:rtl w:val="0"/>
        </w:rPr>
        <w:t xml:space="preserve">Solo está presente en las tramas-I y en algunas tramas-U.</w:t>
      </w:r>
      <w:r w:rsidDel="00000000" w:rsidR="00000000" w:rsidRPr="00000000">
        <w:rPr>
          <w:rtl w:val="0"/>
        </w:rPr>
      </w:r>
    </w:p>
    <w:p w:rsidR="00000000" w:rsidDel="00000000" w:rsidP="00000000" w:rsidRDefault="00000000" w:rsidRPr="00000000" w14:paraId="0000096D">
      <w:pPr>
        <w:pStyle w:val="Heading3"/>
        <w:rPr/>
      </w:pPr>
      <w:bookmarkStart w:colFirst="0" w:colLast="0" w:name="_7ld1ihnljqfa" w:id="225"/>
      <w:bookmarkEnd w:id="225"/>
      <w:r w:rsidDel="00000000" w:rsidR="00000000" w:rsidRPr="00000000">
        <w:rPr>
          <w:rtl w:val="0"/>
        </w:rPr>
        <w:t xml:space="preserve">Campo FCS (control de errores)</w:t>
      </w:r>
    </w:p>
    <w:p w:rsidR="00000000" w:rsidDel="00000000" w:rsidP="00000000" w:rsidRDefault="00000000" w:rsidRPr="00000000" w14:paraId="0000096E">
      <w:pPr>
        <w:rPr/>
      </w:pPr>
      <w:r w:rsidDel="00000000" w:rsidR="00000000" w:rsidRPr="00000000">
        <w:rPr>
          <w:rtl w:val="0"/>
        </w:rPr>
        <w:t xml:space="preserve">La secuencia de comprobación de trama es un código para la detección de errores calculado a partir de los bits de la trama (excluyendo los delimitadores). Se usa CRC de 16 y 32.</w:t>
      </w:r>
    </w:p>
    <w:p w:rsidR="00000000" w:rsidDel="00000000" w:rsidP="00000000" w:rsidRDefault="00000000" w:rsidRPr="00000000" w14:paraId="0000096F">
      <w:pPr>
        <w:pStyle w:val="Heading2"/>
        <w:rPr/>
      </w:pPr>
      <w:bookmarkStart w:colFirst="0" w:colLast="0" w:name="_ys5xg58vth62" w:id="226"/>
      <w:bookmarkEnd w:id="226"/>
      <w:r w:rsidDel="00000000" w:rsidR="00000000" w:rsidRPr="00000000">
        <w:rPr>
          <w:rtl w:val="0"/>
        </w:rPr>
        <w:t xml:space="preserve">Funcionamiento</w:t>
      </w:r>
    </w:p>
    <w:p w:rsidR="00000000" w:rsidDel="00000000" w:rsidP="00000000" w:rsidRDefault="00000000" w:rsidRPr="00000000" w14:paraId="00000970">
      <w:pPr>
        <w:pStyle w:val="Heading3"/>
        <w:rPr/>
      </w:pPr>
      <w:bookmarkStart w:colFirst="0" w:colLast="0" w:name="_y11se93ix4v5" w:id="227"/>
      <w:bookmarkEnd w:id="227"/>
      <w:r w:rsidDel="00000000" w:rsidR="00000000" w:rsidRPr="00000000">
        <w:rPr>
          <w:rtl w:val="0"/>
        </w:rPr>
        <w:t xml:space="preserve">Inicio</w:t>
      </w:r>
    </w:p>
    <w:p w:rsidR="00000000" w:rsidDel="00000000" w:rsidP="00000000" w:rsidRDefault="00000000" w:rsidRPr="00000000" w14:paraId="00000971">
      <w:pPr>
        <w:rPr/>
      </w:pPr>
      <w:r w:rsidDel="00000000" w:rsidR="00000000" w:rsidRPr="00000000">
        <w:rPr>
          <w:rtl w:val="0"/>
        </w:rPr>
        <w:t xml:space="preserve">Cualquier extremo puede solicitar el inicio.</w:t>
      </w:r>
    </w:p>
    <w:p w:rsidR="00000000" w:rsidDel="00000000" w:rsidP="00000000" w:rsidRDefault="00000000" w:rsidRPr="00000000" w14:paraId="00000972">
      <w:pPr>
        <w:numPr>
          <w:ilvl w:val="0"/>
          <w:numId w:val="75"/>
        </w:numPr>
        <w:spacing w:after="0" w:afterAutospacing="0"/>
        <w:ind w:left="720" w:hanging="360"/>
        <w:rPr>
          <w:u w:val="none"/>
        </w:rPr>
      </w:pPr>
      <w:r w:rsidDel="00000000" w:rsidR="00000000" w:rsidRPr="00000000">
        <w:rPr>
          <w:rtl w:val="0"/>
        </w:rPr>
        <w:t xml:space="preserve">Se avisa al otro extremo sobre la solicitud de iniciación.</w:t>
      </w:r>
    </w:p>
    <w:p w:rsidR="00000000" w:rsidDel="00000000" w:rsidP="00000000" w:rsidRDefault="00000000" w:rsidRPr="00000000" w14:paraId="00000973">
      <w:pPr>
        <w:numPr>
          <w:ilvl w:val="0"/>
          <w:numId w:val="75"/>
        </w:numPr>
        <w:spacing w:after="0" w:afterAutospacing="0" w:before="0" w:beforeAutospacing="0"/>
        <w:ind w:left="720" w:hanging="360"/>
        <w:rPr>
          <w:u w:val="none"/>
        </w:rPr>
      </w:pPr>
      <w:r w:rsidDel="00000000" w:rsidR="00000000" w:rsidRPr="00000000">
        <w:rPr>
          <w:rtl w:val="0"/>
        </w:rPr>
        <w:t xml:space="preserve">Se especifica qué modo se está solicitando.</w:t>
      </w:r>
    </w:p>
    <w:p w:rsidR="00000000" w:rsidDel="00000000" w:rsidP="00000000" w:rsidRDefault="00000000" w:rsidRPr="00000000" w14:paraId="00000974">
      <w:pPr>
        <w:numPr>
          <w:ilvl w:val="0"/>
          <w:numId w:val="75"/>
        </w:numPr>
        <w:spacing w:before="0" w:beforeAutospacing="0"/>
        <w:ind w:left="720" w:hanging="360"/>
        <w:rPr>
          <w:u w:val="none"/>
        </w:rPr>
      </w:pPr>
      <w:r w:rsidDel="00000000" w:rsidR="00000000" w:rsidRPr="00000000">
        <w:rPr>
          <w:rtl w:val="0"/>
        </w:rPr>
        <w:t xml:space="preserve">Se indica si se van a utilizar números de secuencia de 3 o 7 bits.</w:t>
      </w:r>
    </w:p>
    <w:p w:rsidR="00000000" w:rsidDel="00000000" w:rsidP="00000000" w:rsidRDefault="00000000" w:rsidRPr="00000000" w14:paraId="00000975">
      <w:pPr>
        <w:rPr/>
      </w:pPr>
      <w:r w:rsidDel="00000000" w:rsidR="00000000" w:rsidRPr="00000000">
        <w:rPr>
          <w:rtl w:val="0"/>
        </w:rPr>
        <w:t xml:space="preserve">Si el extremo acepta la solicitud, envía un </w:t>
      </w:r>
      <w:r w:rsidDel="00000000" w:rsidR="00000000" w:rsidRPr="00000000">
        <w:rPr>
          <w:b w:val="1"/>
          <w:rtl w:val="0"/>
        </w:rPr>
        <w:t xml:space="preserve">UA</w:t>
      </w:r>
      <w:r w:rsidDel="00000000" w:rsidR="00000000" w:rsidRPr="00000000">
        <w:rPr>
          <w:rtl w:val="0"/>
        </w:rPr>
        <w:t xml:space="preserve">, caso contrario un </w:t>
      </w:r>
      <w:r w:rsidDel="00000000" w:rsidR="00000000" w:rsidRPr="00000000">
        <w:rPr>
          <w:b w:val="1"/>
          <w:rtl w:val="0"/>
        </w:rPr>
        <w:t xml:space="preserve">DM</w:t>
      </w:r>
      <w:r w:rsidDel="00000000" w:rsidR="00000000" w:rsidRPr="00000000">
        <w:rPr>
          <w:rtl w:val="0"/>
        </w:rPr>
        <w:t xml:space="preserve">.</w:t>
      </w:r>
    </w:p>
    <w:p w:rsidR="00000000" w:rsidDel="00000000" w:rsidP="00000000" w:rsidRDefault="00000000" w:rsidRPr="00000000" w14:paraId="00000976">
      <w:pPr>
        <w:pStyle w:val="Heading3"/>
        <w:rPr/>
      </w:pPr>
      <w:bookmarkStart w:colFirst="0" w:colLast="0" w:name="_encaxdadvyjb" w:id="228"/>
      <w:bookmarkEnd w:id="228"/>
      <w:r w:rsidDel="00000000" w:rsidR="00000000" w:rsidRPr="00000000">
        <w:rPr>
          <w:rtl w:val="0"/>
        </w:rPr>
        <w:t xml:space="preserve">Transferencia de Datos</w:t>
      </w:r>
    </w:p>
    <w:p w:rsidR="00000000" w:rsidDel="00000000" w:rsidP="00000000" w:rsidRDefault="00000000" w:rsidRPr="00000000" w14:paraId="00000977">
      <w:pPr>
        <w:rPr/>
      </w:pPr>
      <w:r w:rsidDel="00000000" w:rsidR="00000000" w:rsidRPr="00000000">
        <w:rPr>
          <w:rtl w:val="0"/>
        </w:rPr>
        <w:t xml:space="preserve">Cuando se acepta la iniciación, los extremos pueden empezar a enviar datos usando tramas-I (empezando por el número de secuencia 0). Los campos N(S) y N(R) contienen los números de secuencia con los que se hace el control de flujo y de errores. La secuencia se numera con módulo 8 o 128 usando el campo N(S). N(R) se usa para confirmar las tramas-I recibidas. </w:t>
      </w:r>
    </w:p>
    <w:p w:rsidR="00000000" w:rsidDel="00000000" w:rsidP="00000000" w:rsidRDefault="00000000" w:rsidRPr="00000000" w14:paraId="00000978">
      <w:pPr>
        <w:rPr/>
      </w:pPr>
      <w:r w:rsidDel="00000000" w:rsidR="00000000" w:rsidRPr="00000000">
        <w:rPr>
          <w:rtl w:val="0"/>
        </w:rPr>
        <w:t xml:space="preserve">Las tramas-S también se usan para el control de flujo y errores.</w:t>
      </w:r>
    </w:p>
    <w:p w:rsidR="00000000" w:rsidDel="00000000" w:rsidP="00000000" w:rsidRDefault="00000000" w:rsidRPr="00000000" w14:paraId="00000979">
      <w:pPr>
        <w:numPr>
          <w:ilvl w:val="0"/>
          <w:numId w:val="145"/>
        </w:numPr>
        <w:spacing w:after="0" w:afterAutospacing="0"/>
        <w:ind w:left="720" w:hanging="360"/>
        <w:rPr>
          <w:u w:val="none"/>
        </w:rPr>
      </w:pPr>
      <w:r w:rsidDel="00000000" w:rsidR="00000000" w:rsidRPr="00000000">
        <w:rPr>
          <w:b w:val="1"/>
          <w:rtl w:val="0"/>
        </w:rPr>
        <w:t xml:space="preserve">Trama RR.</w:t>
      </w:r>
      <w:r w:rsidDel="00000000" w:rsidR="00000000" w:rsidRPr="00000000">
        <w:rPr>
          <w:rtl w:val="0"/>
        </w:rPr>
        <w:t xml:space="preserve"> Confirma la última trama-I recibida indicando la siguiente trama-I que se espera recibir. Se usa cuando no hay tráfico en sentido contrario en el que se puedan incluir las confirmaciones.</w:t>
      </w:r>
    </w:p>
    <w:p w:rsidR="00000000" w:rsidDel="00000000" w:rsidP="00000000" w:rsidRDefault="00000000" w:rsidRPr="00000000" w14:paraId="0000097A">
      <w:pPr>
        <w:numPr>
          <w:ilvl w:val="0"/>
          <w:numId w:val="145"/>
        </w:numPr>
        <w:spacing w:after="0" w:afterAutospacing="0" w:before="0" w:beforeAutospacing="0"/>
        <w:ind w:left="720" w:hanging="360"/>
        <w:rPr>
          <w:b w:val="1"/>
        </w:rPr>
      </w:pPr>
      <w:r w:rsidDel="00000000" w:rsidR="00000000" w:rsidRPr="00000000">
        <w:rPr>
          <w:b w:val="1"/>
          <w:rtl w:val="0"/>
        </w:rPr>
        <w:t xml:space="preserve">RNR. </w:t>
      </w:r>
      <w:r w:rsidDel="00000000" w:rsidR="00000000" w:rsidRPr="00000000">
        <w:rPr>
          <w:rtl w:val="0"/>
        </w:rPr>
        <w:t xml:space="preserve">Confirma una trama-I y solicita la suspensión de la transmisión. </w:t>
      </w:r>
    </w:p>
    <w:p w:rsidR="00000000" w:rsidDel="00000000" w:rsidP="00000000" w:rsidRDefault="00000000" w:rsidRPr="00000000" w14:paraId="0000097B">
      <w:pPr>
        <w:numPr>
          <w:ilvl w:val="0"/>
          <w:numId w:val="145"/>
        </w:numPr>
        <w:spacing w:after="0" w:afterAutospacing="0" w:before="0" w:beforeAutospacing="0"/>
        <w:ind w:left="720" w:hanging="360"/>
        <w:rPr>
          <w:b w:val="1"/>
        </w:rPr>
      </w:pPr>
      <w:r w:rsidDel="00000000" w:rsidR="00000000" w:rsidRPr="00000000">
        <w:rPr>
          <w:b w:val="1"/>
          <w:rtl w:val="0"/>
        </w:rPr>
        <w:t xml:space="preserve">REJ. </w:t>
      </w:r>
      <w:r w:rsidDel="00000000" w:rsidR="00000000" w:rsidRPr="00000000">
        <w:rPr>
          <w:rtl w:val="0"/>
        </w:rPr>
        <w:t xml:space="preserve">Inicia el procedimiento ARQ con vuelta atrás N. Se indica que la última trama-I recibida se rechazó y se solicita la retransmisión de todas las tramas-I con números posteriores a N(R).</w:t>
      </w:r>
    </w:p>
    <w:p w:rsidR="00000000" w:rsidDel="00000000" w:rsidP="00000000" w:rsidRDefault="00000000" w:rsidRPr="00000000" w14:paraId="0000097C">
      <w:pPr>
        <w:numPr>
          <w:ilvl w:val="0"/>
          <w:numId w:val="145"/>
        </w:numPr>
        <w:spacing w:before="0" w:beforeAutospacing="0"/>
        <w:ind w:left="720" w:hanging="360"/>
        <w:rPr>
          <w:u w:val="none"/>
        </w:rPr>
      </w:pPr>
      <w:r w:rsidDel="00000000" w:rsidR="00000000" w:rsidRPr="00000000">
        <w:rPr>
          <w:b w:val="1"/>
          <w:rtl w:val="0"/>
        </w:rPr>
        <w:t xml:space="preserve">SREJ</w:t>
      </w:r>
      <w:r w:rsidDel="00000000" w:rsidR="00000000" w:rsidRPr="00000000">
        <w:rPr>
          <w:rtl w:val="0"/>
        </w:rPr>
        <w:t xml:space="preserve">. Solicita la retransmisión de una única trama.</w:t>
      </w:r>
      <w:r w:rsidDel="00000000" w:rsidR="00000000" w:rsidRPr="00000000">
        <w:rPr>
          <w:rtl w:val="0"/>
        </w:rPr>
      </w:r>
    </w:p>
    <w:p w:rsidR="00000000" w:rsidDel="00000000" w:rsidP="00000000" w:rsidRDefault="00000000" w:rsidRPr="00000000" w14:paraId="0000097D">
      <w:pPr>
        <w:pStyle w:val="Heading3"/>
        <w:rPr/>
      </w:pPr>
      <w:bookmarkStart w:colFirst="0" w:colLast="0" w:name="_8jjhzavwzwun" w:id="229"/>
      <w:bookmarkEnd w:id="229"/>
      <w:r w:rsidDel="00000000" w:rsidR="00000000" w:rsidRPr="00000000">
        <w:rPr>
          <w:rtl w:val="0"/>
        </w:rPr>
        <w:t xml:space="preserve">Desconexión</w:t>
      </w:r>
    </w:p>
    <w:p w:rsidR="00000000" w:rsidDel="00000000" w:rsidP="00000000" w:rsidRDefault="00000000" w:rsidRPr="00000000" w14:paraId="0000097E">
      <w:pPr>
        <w:rPr/>
      </w:pPr>
      <w:r w:rsidDel="00000000" w:rsidR="00000000" w:rsidRPr="00000000">
        <w:rPr>
          <w:rtl w:val="0"/>
        </w:rPr>
        <w:t xml:space="preserve">Cualquiera de los dos extremos puede iniciar la desconexión. Se envía la trama DISC. El receptor puede responder con UA e informando a su capa 3 sobre la finalización de la conexión. </w:t>
      </w:r>
    </w:p>
    <w:p w:rsidR="00000000" w:rsidDel="00000000" w:rsidP="00000000" w:rsidRDefault="00000000" w:rsidRPr="00000000" w14:paraId="0000097F">
      <w:pPr>
        <w:pStyle w:val="Heading2"/>
        <w:rPr/>
      </w:pPr>
      <w:bookmarkStart w:colFirst="0" w:colLast="0" w:name="_86l4umx6m86a" w:id="230"/>
      <w:bookmarkEnd w:id="230"/>
      <w:r w:rsidDel="00000000" w:rsidR="00000000" w:rsidRPr="00000000">
        <w:rPr>
          <w:rtl w:val="0"/>
        </w:rPr>
        <w:t xml:space="preserve">Derivados del HDLC</w:t>
      </w:r>
    </w:p>
    <w:p w:rsidR="00000000" w:rsidDel="00000000" w:rsidP="00000000" w:rsidRDefault="00000000" w:rsidRPr="00000000" w14:paraId="00000980">
      <w:pPr>
        <w:pStyle w:val="Heading3"/>
        <w:rPr/>
      </w:pPr>
      <w:bookmarkStart w:colFirst="0" w:colLast="0" w:name="_hypvrbpe7kmh" w:id="231"/>
      <w:bookmarkEnd w:id="231"/>
      <w:r w:rsidDel="00000000" w:rsidR="00000000" w:rsidRPr="00000000">
        <w:rPr>
          <w:rtl w:val="0"/>
        </w:rPr>
        <w:t xml:space="preserve">LAP-B (Link Access Procedure - Balanced)</w:t>
      </w:r>
    </w:p>
    <w:p w:rsidR="00000000" w:rsidDel="00000000" w:rsidP="00000000" w:rsidRDefault="00000000" w:rsidRPr="00000000" w14:paraId="00000981">
      <w:pPr>
        <w:numPr>
          <w:ilvl w:val="0"/>
          <w:numId w:val="133"/>
        </w:numPr>
        <w:spacing w:after="0" w:afterAutospacing="0"/>
        <w:ind w:left="720" w:hanging="360"/>
      </w:pPr>
      <w:r w:rsidDel="00000000" w:rsidR="00000000" w:rsidRPr="00000000">
        <w:rPr>
          <w:rtl w:val="0"/>
        </w:rPr>
        <w:t xml:space="preserve">Definido por la UIT-T como parte de la norma X.25</w:t>
      </w:r>
    </w:p>
    <w:p w:rsidR="00000000" w:rsidDel="00000000" w:rsidP="00000000" w:rsidRDefault="00000000" w:rsidRPr="00000000" w14:paraId="00000982">
      <w:pPr>
        <w:numPr>
          <w:ilvl w:val="0"/>
          <w:numId w:val="133"/>
        </w:numPr>
        <w:spacing w:after="0" w:afterAutospacing="0" w:before="0" w:beforeAutospacing="0"/>
        <w:ind w:left="720" w:hanging="360"/>
      </w:pPr>
      <w:r w:rsidDel="00000000" w:rsidR="00000000" w:rsidRPr="00000000">
        <w:rPr>
          <w:rtl w:val="0"/>
        </w:rPr>
        <w:t xml:space="preserve">Subconjunto de HDLC</w:t>
      </w:r>
    </w:p>
    <w:p w:rsidR="00000000" w:rsidDel="00000000" w:rsidP="00000000" w:rsidRDefault="00000000" w:rsidRPr="00000000" w14:paraId="00000983">
      <w:pPr>
        <w:numPr>
          <w:ilvl w:val="0"/>
          <w:numId w:val="133"/>
        </w:numPr>
        <w:spacing w:after="0" w:afterAutospacing="0" w:before="0" w:beforeAutospacing="0"/>
        <w:ind w:left="720" w:hanging="360"/>
      </w:pPr>
      <w:r w:rsidDel="00000000" w:rsidR="00000000" w:rsidRPr="00000000">
        <w:rPr>
          <w:rtl w:val="0"/>
        </w:rPr>
        <w:t xml:space="preserve">Proporciona solo el modo ABM.</w:t>
      </w:r>
    </w:p>
    <w:p w:rsidR="00000000" w:rsidDel="00000000" w:rsidP="00000000" w:rsidRDefault="00000000" w:rsidRPr="00000000" w14:paraId="00000984">
      <w:pPr>
        <w:numPr>
          <w:ilvl w:val="0"/>
          <w:numId w:val="133"/>
        </w:numPr>
        <w:spacing w:after="0" w:afterAutospacing="0" w:before="0" w:beforeAutospacing="0"/>
        <w:ind w:left="720" w:hanging="360"/>
      </w:pPr>
      <w:r w:rsidDel="00000000" w:rsidR="00000000" w:rsidRPr="00000000">
        <w:rPr>
          <w:rtl w:val="0"/>
        </w:rPr>
        <w:t xml:space="preserve">Diseñado para enlaces punto a punto entre el sistema usuario (DTE) y el nodo de una red de conmutación de paquetes (DCE)</w:t>
      </w:r>
    </w:p>
    <w:p w:rsidR="00000000" w:rsidDel="00000000" w:rsidP="00000000" w:rsidRDefault="00000000" w:rsidRPr="00000000" w14:paraId="00000985">
      <w:pPr>
        <w:numPr>
          <w:ilvl w:val="0"/>
          <w:numId w:val="133"/>
        </w:numPr>
        <w:spacing w:before="0" w:beforeAutospacing="0"/>
        <w:ind w:left="720" w:hanging="360"/>
      </w:pPr>
      <w:r w:rsidDel="00000000" w:rsidR="00000000" w:rsidRPr="00000000">
        <w:rPr>
          <w:rtl w:val="0"/>
        </w:rPr>
        <w:t xml:space="preserve">Formato de trama idéntico al HDLC</w:t>
      </w:r>
    </w:p>
    <w:p w:rsidR="00000000" w:rsidDel="00000000" w:rsidP="00000000" w:rsidRDefault="00000000" w:rsidRPr="00000000" w14:paraId="00000986">
      <w:pPr>
        <w:pStyle w:val="Heading3"/>
        <w:rPr/>
      </w:pPr>
      <w:bookmarkStart w:colFirst="0" w:colLast="0" w:name="_rke44e18t01o" w:id="232"/>
      <w:bookmarkEnd w:id="232"/>
      <w:r w:rsidDel="00000000" w:rsidR="00000000" w:rsidRPr="00000000">
        <w:rPr>
          <w:rtl w:val="0"/>
        </w:rPr>
        <w:t xml:space="preserve">LAP-D (Link Access Procedure – D Channel)</w:t>
      </w:r>
    </w:p>
    <w:p w:rsidR="00000000" w:rsidDel="00000000" w:rsidP="00000000" w:rsidRDefault="00000000" w:rsidRPr="00000000" w14:paraId="00000987">
      <w:pPr>
        <w:numPr>
          <w:ilvl w:val="0"/>
          <w:numId w:val="31"/>
        </w:numPr>
        <w:spacing w:after="0" w:afterAutospacing="0"/>
        <w:ind w:left="720" w:hanging="360"/>
      </w:pPr>
      <w:r w:rsidDel="00000000" w:rsidR="00000000" w:rsidRPr="00000000">
        <w:rPr>
          <w:rtl w:val="0"/>
        </w:rPr>
        <w:t xml:space="preserve">Definido por la UIT-T como parte de las recomendaciones para ISDN.</w:t>
      </w:r>
    </w:p>
    <w:p w:rsidR="00000000" w:rsidDel="00000000" w:rsidP="00000000" w:rsidRDefault="00000000" w:rsidRPr="00000000" w14:paraId="00000988">
      <w:pPr>
        <w:numPr>
          <w:ilvl w:val="0"/>
          <w:numId w:val="31"/>
        </w:numPr>
        <w:spacing w:after="0" w:afterAutospacing="0" w:before="0" w:beforeAutospacing="0"/>
        <w:ind w:left="720" w:hanging="360"/>
      </w:pPr>
      <w:r w:rsidDel="00000000" w:rsidR="00000000" w:rsidRPr="00000000">
        <w:rPr>
          <w:rtl w:val="0"/>
        </w:rPr>
        <w:t xml:space="preserve">Proporciona el procedimiento para el control del enlace de datos sobre el canal D.</w:t>
      </w:r>
    </w:p>
    <w:p w:rsidR="00000000" w:rsidDel="00000000" w:rsidP="00000000" w:rsidRDefault="00000000" w:rsidRPr="00000000" w14:paraId="00000989">
      <w:pPr>
        <w:numPr>
          <w:ilvl w:val="0"/>
          <w:numId w:val="31"/>
        </w:numPr>
        <w:spacing w:after="0" w:afterAutospacing="0" w:before="0" w:beforeAutospacing="0"/>
        <w:ind w:left="720" w:hanging="360"/>
      </w:pPr>
      <w:r w:rsidDel="00000000" w:rsidR="00000000" w:rsidRPr="00000000">
        <w:rPr>
          <w:rtl w:val="0"/>
        </w:rPr>
        <w:t xml:space="preserve">Proporciona solo el modo ABM.</w:t>
      </w:r>
    </w:p>
    <w:p w:rsidR="00000000" w:rsidDel="00000000" w:rsidP="00000000" w:rsidRDefault="00000000" w:rsidRPr="00000000" w14:paraId="0000098A">
      <w:pPr>
        <w:numPr>
          <w:ilvl w:val="0"/>
          <w:numId w:val="31"/>
        </w:numPr>
        <w:spacing w:after="0" w:afterAutospacing="0" w:before="0" w:beforeAutospacing="0"/>
        <w:ind w:left="720" w:hanging="360"/>
      </w:pPr>
      <w:r w:rsidDel="00000000" w:rsidR="00000000" w:rsidRPr="00000000">
        <w:rPr>
          <w:rtl w:val="0"/>
        </w:rPr>
        <w:t xml:space="preserve">Utiliza números de secuencia de 7 bits.</w:t>
      </w:r>
    </w:p>
    <w:p w:rsidR="00000000" w:rsidDel="00000000" w:rsidP="00000000" w:rsidRDefault="00000000" w:rsidRPr="00000000" w14:paraId="0000098B">
      <w:pPr>
        <w:numPr>
          <w:ilvl w:val="0"/>
          <w:numId w:val="31"/>
        </w:numPr>
        <w:spacing w:before="0" w:beforeAutospacing="0"/>
        <w:ind w:left="720" w:hanging="360"/>
      </w:pPr>
      <w:r w:rsidDel="00000000" w:rsidR="00000000" w:rsidRPr="00000000">
        <w:rPr>
          <w:rtl w:val="0"/>
        </w:rPr>
        <w:t xml:space="preserve">Campo de dirección de 16 bits.</w:t>
      </w:r>
    </w:p>
    <w:p w:rsidR="00000000" w:rsidDel="00000000" w:rsidP="00000000" w:rsidRDefault="00000000" w:rsidRPr="00000000" w14:paraId="0000098C">
      <w:pPr>
        <w:pStyle w:val="Heading2"/>
        <w:rPr/>
      </w:pPr>
      <w:bookmarkStart w:colFirst="0" w:colLast="0" w:name="_pdi89f5u4l1e" w:id="233"/>
      <w:bookmarkEnd w:id="233"/>
      <w:r w:rsidDel="00000000" w:rsidR="00000000" w:rsidRPr="00000000">
        <w:rPr>
          <w:rtl w:val="0"/>
        </w:rPr>
        <w:t xml:space="preserve">Ejemplo</w:t>
      </w:r>
    </w:p>
    <w:p w:rsidR="00000000" w:rsidDel="00000000" w:rsidP="00000000" w:rsidRDefault="00000000" w:rsidRPr="00000000" w14:paraId="0000098D">
      <w:pPr>
        <w:pStyle w:val="Heading2"/>
        <w:rPr/>
      </w:pPr>
      <w:bookmarkStart w:colFirst="0" w:colLast="0" w:name="_vrbaxjsjkoxn" w:id="234"/>
      <w:bookmarkEnd w:id="234"/>
      <w:r w:rsidDel="00000000" w:rsidR="00000000" w:rsidRPr="00000000">
        <w:rPr/>
        <w:drawing>
          <wp:inline distB="114300" distT="114300" distL="114300" distR="114300">
            <wp:extent cx="5731200" cy="2120900"/>
            <wp:effectExtent b="0" l="0" r="0" t="0"/>
            <wp:docPr id="50"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7312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8E">
      <w:pPr>
        <w:pStyle w:val="Heading1"/>
        <w:rPr/>
      </w:pPr>
      <w:bookmarkStart w:colFirst="0" w:colLast="0" w:name="_lvnvdz3u5p2e" w:id="235"/>
      <w:bookmarkEnd w:id="235"/>
      <w:r w:rsidDel="00000000" w:rsidR="00000000" w:rsidRPr="00000000">
        <w:rPr>
          <w:rtl w:val="0"/>
        </w:rPr>
        <w:t xml:space="preserve">U.7C - Protocolo Frame Relay</w:t>
      </w:r>
    </w:p>
    <w:p w:rsidR="00000000" w:rsidDel="00000000" w:rsidP="00000000" w:rsidRDefault="00000000" w:rsidRPr="00000000" w14:paraId="0000098F">
      <w:pPr>
        <w:numPr>
          <w:ilvl w:val="0"/>
          <w:numId w:val="101"/>
        </w:numPr>
        <w:spacing w:after="0" w:afterAutospacing="0"/>
        <w:ind w:left="720" w:hanging="360"/>
      </w:pPr>
      <w:r w:rsidDel="00000000" w:rsidR="00000000" w:rsidRPr="00000000">
        <w:rPr>
          <w:rtl w:val="0"/>
        </w:rPr>
        <w:t xml:space="preserve">Protocolo de Capa 2 en el modelo OSI.</w:t>
      </w:r>
    </w:p>
    <w:p w:rsidR="00000000" w:rsidDel="00000000" w:rsidP="00000000" w:rsidRDefault="00000000" w:rsidRPr="00000000" w14:paraId="00000990">
      <w:pPr>
        <w:numPr>
          <w:ilvl w:val="0"/>
          <w:numId w:val="101"/>
        </w:numPr>
        <w:spacing w:after="0" w:afterAutospacing="0" w:before="0" w:beforeAutospacing="0"/>
        <w:ind w:left="720" w:hanging="360"/>
      </w:pPr>
      <w:r w:rsidDel="00000000" w:rsidR="00000000" w:rsidRPr="00000000">
        <w:rPr>
          <w:rtl w:val="0"/>
        </w:rPr>
        <w:t xml:space="preserve">Nacido para ser utilizado sobre el canal D en redes ISDN (LAP-D).</w:t>
      </w:r>
    </w:p>
    <w:p w:rsidR="00000000" w:rsidDel="00000000" w:rsidP="00000000" w:rsidRDefault="00000000" w:rsidRPr="00000000" w14:paraId="00000991">
      <w:pPr>
        <w:numPr>
          <w:ilvl w:val="0"/>
          <w:numId w:val="101"/>
        </w:numPr>
        <w:spacing w:after="0" w:afterAutospacing="0" w:before="0" w:beforeAutospacing="0"/>
        <w:ind w:left="720" w:hanging="360"/>
      </w:pPr>
      <w:r w:rsidDel="00000000" w:rsidR="00000000" w:rsidRPr="00000000">
        <w:rPr>
          <w:rtl w:val="0"/>
        </w:rPr>
        <w:t xml:space="preserve">Derivado del HDLC.</w:t>
      </w:r>
    </w:p>
    <w:p w:rsidR="00000000" w:rsidDel="00000000" w:rsidP="00000000" w:rsidRDefault="00000000" w:rsidRPr="00000000" w14:paraId="00000992">
      <w:pPr>
        <w:numPr>
          <w:ilvl w:val="0"/>
          <w:numId w:val="101"/>
        </w:numPr>
        <w:spacing w:after="0" w:afterAutospacing="0" w:before="0" w:beforeAutospacing="0"/>
        <w:ind w:left="720" w:hanging="360"/>
      </w:pPr>
      <w:r w:rsidDel="00000000" w:rsidR="00000000" w:rsidRPr="00000000">
        <w:rPr>
          <w:rtl w:val="0"/>
        </w:rPr>
        <w:t xml:space="preserve">Orientado a la conexión.</w:t>
      </w:r>
    </w:p>
    <w:p w:rsidR="00000000" w:rsidDel="00000000" w:rsidP="00000000" w:rsidRDefault="00000000" w:rsidRPr="00000000" w14:paraId="00000993">
      <w:pPr>
        <w:numPr>
          <w:ilvl w:val="0"/>
          <w:numId w:val="101"/>
        </w:numPr>
        <w:spacing w:after="0" w:afterAutospacing="0" w:before="0" w:beforeAutospacing="0"/>
        <w:ind w:left="720" w:hanging="360"/>
      </w:pPr>
      <w:r w:rsidDel="00000000" w:rsidR="00000000" w:rsidRPr="00000000">
        <w:rPr>
          <w:rtl w:val="0"/>
        </w:rPr>
        <w:t xml:space="preserve">No provee calidad de servicio ni recuperación de errores.</w:t>
      </w:r>
    </w:p>
    <w:p w:rsidR="00000000" w:rsidDel="00000000" w:rsidP="00000000" w:rsidRDefault="00000000" w:rsidRPr="00000000" w14:paraId="00000994">
      <w:pPr>
        <w:numPr>
          <w:ilvl w:val="0"/>
          <w:numId w:val="101"/>
        </w:numPr>
        <w:spacing w:after="0" w:afterAutospacing="0" w:before="0" w:beforeAutospacing="0"/>
        <w:ind w:left="720" w:hanging="360"/>
      </w:pPr>
      <w:r w:rsidDel="00000000" w:rsidR="00000000" w:rsidRPr="00000000">
        <w:rPr>
          <w:rtl w:val="0"/>
        </w:rPr>
        <w:t xml:space="preserve">Utiliza “circuitos virtuales” para interconectar sitios remotos. Generalmente permanentes (PVCs).</w:t>
      </w:r>
    </w:p>
    <w:p w:rsidR="00000000" w:rsidDel="00000000" w:rsidP="00000000" w:rsidRDefault="00000000" w:rsidRPr="00000000" w14:paraId="00000995">
      <w:pPr>
        <w:numPr>
          <w:ilvl w:val="0"/>
          <w:numId w:val="101"/>
        </w:numPr>
        <w:spacing w:after="0" w:afterAutospacing="0" w:before="0" w:beforeAutospacing="0"/>
        <w:ind w:left="720" w:hanging="360"/>
      </w:pPr>
      <w:r w:rsidDel="00000000" w:rsidR="00000000" w:rsidRPr="00000000">
        <w:rPr>
          <w:rtl w:val="0"/>
        </w:rPr>
        <w:t xml:space="preserve">Implementado sobre velocidades de n*64 hasta 34Mbps.</w:t>
      </w:r>
    </w:p>
    <w:p w:rsidR="00000000" w:rsidDel="00000000" w:rsidP="00000000" w:rsidRDefault="00000000" w:rsidRPr="00000000" w14:paraId="00000996">
      <w:pPr>
        <w:numPr>
          <w:ilvl w:val="0"/>
          <w:numId w:val="101"/>
        </w:numPr>
        <w:spacing w:after="0" w:afterAutospacing="0" w:before="0" w:beforeAutospacing="0"/>
        <w:ind w:left="720" w:hanging="360"/>
        <w:rPr>
          <w:u w:val="none"/>
        </w:rPr>
      </w:pPr>
      <w:r w:rsidDel="00000000" w:rsidR="00000000" w:rsidRPr="00000000">
        <w:rPr>
          <w:rtl w:val="0"/>
        </w:rPr>
        <w:t xml:space="preserve">Se define una interfaz entre CPE (equipo en la instalación del cliente) y POP (punto de presencia).</w:t>
      </w:r>
    </w:p>
    <w:p w:rsidR="00000000" w:rsidDel="00000000" w:rsidP="00000000" w:rsidRDefault="00000000" w:rsidRPr="00000000" w14:paraId="00000997">
      <w:pPr>
        <w:numPr>
          <w:ilvl w:val="1"/>
          <w:numId w:val="101"/>
        </w:numPr>
        <w:spacing w:after="0" w:afterAutospacing="0" w:before="0" w:beforeAutospacing="0"/>
        <w:ind w:left="1440" w:hanging="360"/>
        <w:rPr>
          <w:u w:val="none"/>
        </w:rPr>
      </w:pPr>
      <w:r w:rsidDel="00000000" w:rsidR="00000000" w:rsidRPr="00000000">
        <w:rPr>
          <w:b w:val="1"/>
          <w:rtl w:val="0"/>
        </w:rPr>
        <w:t xml:space="preserve">CPE </w:t>
      </w:r>
      <w:r w:rsidDel="00000000" w:rsidR="00000000" w:rsidRPr="00000000">
        <w:rPr>
          <w:rFonts w:ascii="Nova Mono" w:cs="Nova Mono" w:eastAsia="Nova Mono" w:hAnsi="Nova Mono"/>
          <w:rtl w:val="0"/>
        </w:rPr>
        <w:t xml:space="preserve">→ routers o FRADs (dispositivos de acceso a Frame Relay; símil PAD).</w:t>
      </w:r>
    </w:p>
    <w:p w:rsidR="00000000" w:rsidDel="00000000" w:rsidP="00000000" w:rsidRDefault="00000000" w:rsidRPr="00000000" w14:paraId="00000998">
      <w:pPr>
        <w:numPr>
          <w:ilvl w:val="1"/>
          <w:numId w:val="101"/>
        </w:numPr>
        <w:spacing w:before="0" w:beforeAutospacing="0"/>
        <w:ind w:left="1440" w:hanging="360"/>
        <w:rPr>
          <w:u w:val="none"/>
        </w:rPr>
      </w:pPr>
      <w:r w:rsidDel="00000000" w:rsidR="00000000" w:rsidRPr="00000000">
        <w:rPr>
          <w:b w:val="1"/>
          <w:rtl w:val="0"/>
        </w:rPr>
        <w:t xml:space="preserve">POP </w:t>
      </w:r>
      <w:r w:rsidDel="00000000" w:rsidR="00000000" w:rsidRPr="00000000">
        <w:rPr>
          <w:rFonts w:ascii="Nova Mono" w:cs="Nova Mono" w:eastAsia="Nova Mono" w:hAnsi="Nova Mono"/>
          <w:rtl w:val="0"/>
        </w:rPr>
        <w:t xml:space="preserve">→ nodos, conmutadores rápidos que ofrecen puertos de acceso a la red Frame Relay</w:t>
      </w:r>
    </w:p>
    <w:p w:rsidR="00000000" w:rsidDel="00000000" w:rsidP="00000000" w:rsidRDefault="00000000" w:rsidRPr="00000000" w14:paraId="00000999">
      <w:pPr>
        <w:pStyle w:val="Heading2"/>
        <w:rPr/>
      </w:pPr>
      <w:bookmarkStart w:colFirst="0" w:colLast="0" w:name="_4g92s2cfelv8" w:id="236"/>
      <w:bookmarkEnd w:id="236"/>
      <w:r w:rsidDel="00000000" w:rsidR="00000000" w:rsidRPr="00000000">
        <w:rPr>
          <w:rtl w:val="0"/>
        </w:rPr>
        <w:t xml:space="preserve">Fundamentos</w:t>
      </w:r>
    </w:p>
    <w:p w:rsidR="00000000" w:rsidDel="00000000" w:rsidP="00000000" w:rsidRDefault="00000000" w:rsidRPr="00000000" w14:paraId="0000099A">
      <w:pPr>
        <w:rPr/>
      </w:pPr>
      <w:r w:rsidDel="00000000" w:rsidR="00000000" w:rsidRPr="00000000">
        <w:rPr>
          <w:rtl w:val="0"/>
        </w:rPr>
        <w:t xml:space="preserve">X.25 es muy costoso porque el protocolo </w:t>
      </w:r>
      <w:r w:rsidDel="00000000" w:rsidR="00000000" w:rsidRPr="00000000">
        <w:rPr>
          <w:rtl w:val="0"/>
        </w:rPr>
        <w:t xml:space="preserve">intercambia</w:t>
      </w:r>
      <w:r w:rsidDel="00000000" w:rsidR="00000000" w:rsidRPr="00000000">
        <w:rPr>
          <w:rtl w:val="0"/>
        </w:rPr>
        <w:t xml:space="preserve"> tramas de datos y de confirmación en cada salto a través de la red; y cada nodo intermedio debe mantener tablas de estado para cada circuito virtual. El costo solo se justifica si la probabilidad de error es alta, cosa que no se da en los sistemas modernos. </w:t>
      </w:r>
    </w:p>
    <w:p w:rsidR="00000000" w:rsidDel="00000000" w:rsidP="00000000" w:rsidRDefault="00000000" w:rsidRPr="00000000" w14:paraId="0000099B">
      <w:pPr>
        <w:rPr>
          <w:u w:val="single"/>
        </w:rPr>
      </w:pPr>
      <w:r w:rsidDel="00000000" w:rsidR="00000000" w:rsidRPr="00000000">
        <w:rPr>
          <w:u w:val="single"/>
          <w:rtl w:val="0"/>
        </w:rPr>
        <w:t xml:space="preserve">Diferencias con X.25</w:t>
      </w:r>
    </w:p>
    <w:p w:rsidR="00000000" w:rsidDel="00000000" w:rsidP="00000000" w:rsidRDefault="00000000" w:rsidRPr="00000000" w14:paraId="0000099C">
      <w:pPr>
        <w:numPr>
          <w:ilvl w:val="0"/>
          <w:numId w:val="157"/>
        </w:numPr>
        <w:spacing w:after="0" w:afterAutospacing="0"/>
        <w:ind w:left="720" w:hanging="360"/>
        <w:rPr/>
      </w:pPr>
      <w:r w:rsidDel="00000000" w:rsidR="00000000" w:rsidRPr="00000000">
        <w:rPr>
          <w:rtl w:val="0"/>
        </w:rPr>
        <w:t xml:space="preserve">La señalización de control de llamadas se transmite a través de una conexión lógica distinta de la de los datos de usuario. De este modo, los nodos intermedios no necesitan mantener tablas de estado ni procesar mensajes relacionados con el control de llamadas individuales.</w:t>
      </w:r>
    </w:p>
    <w:p w:rsidR="00000000" w:rsidDel="00000000" w:rsidP="00000000" w:rsidRDefault="00000000" w:rsidRPr="00000000" w14:paraId="0000099D">
      <w:pPr>
        <w:numPr>
          <w:ilvl w:val="0"/>
          <w:numId w:val="157"/>
        </w:numPr>
        <w:spacing w:after="0" w:afterAutospacing="0" w:before="0" w:beforeAutospacing="0"/>
        <w:ind w:left="720" w:hanging="360"/>
        <w:rPr>
          <w:u w:val="none"/>
        </w:rPr>
      </w:pPr>
      <w:r w:rsidDel="00000000" w:rsidR="00000000" w:rsidRPr="00000000">
        <w:rPr>
          <w:rtl w:val="0"/>
        </w:rPr>
        <w:t xml:space="preserve">La multiplexación y conmutación de conexiones lógicas tienen lugar en la capa 2 en lugar de en la capa 3; se elimina una capa completa de procesamiento.</w:t>
      </w:r>
    </w:p>
    <w:p w:rsidR="00000000" w:rsidDel="00000000" w:rsidP="00000000" w:rsidRDefault="00000000" w:rsidRPr="00000000" w14:paraId="0000099E">
      <w:pPr>
        <w:numPr>
          <w:ilvl w:val="0"/>
          <w:numId w:val="157"/>
        </w:numPr>
        <w:spacing w:before="0" w:beforeAutospacing="0"/>
        <w:ind w:left="720" w:hanging="360"/>
        <w:rPr>
          <w:u w:val="none"/>
        </w:rPr>
      </w:pPr>
      <w:r w:rsidDel="00000000" w:rsidR="00000000" w:rsidRPr="00000000">
        <w:rPr>
          <w:rtl w:val="0"/>
        </w:rPr>
        <w:t xml:space="preserve">No existe control de flujo ni de errores a nivel de líneas individuales (salto a salto). Si se lleva a cabo este control, será extremo a extremo y responsabilidad de capas superiores.</w:t>
      </w:r>
    </w:p>
    <w:p w:rsidR="00000000" w:rsidDel="00000000" w:rsidP="00000000" w:rsidRDefault="00000000" w:rsidRPr="00000000" w14:paraId="0000099F">
      <w:pPr>
        <w:rPr/>
      </w:pPr>
      <w:r w:rsidDel="00000000" w:rsidR="00000000" w:rsidRPr="00000000">
        <w:rPr>
          <w:rtl w:val="0"/>
        </w:rPr>
        <w:t xml:space="preserve">Se envía una trama de datos hasta el destino, y se devuelve al origen una trama de confirmación generada por una capa superior.</w:t>
      </w:r>
    </w:p>
    <w:p w:rsidR="00000000" w:rsidDel="00000000" w:rsidP="00000000" w:rsidRDefault="00000000" w:rsidRPr="00000000" w14:paraId="000009A0">
      <w:pPr>
        <w:rPr>
          <w:u w:val="single"/>
        </w:rPr>
      </w:pPr>
      <w:r w:rsidDel="00000000" w:rsidR="00000000" w:rsidRPr="00000000">
        <w:rPr>
          <w:u w:val="single"/>
          <w:rtl w:val="0"/>
        </w:rPr>
        <w:t xml:space="preserve">Desventajas frente a X.25</w:t>
      </w:r>
    </w:p>
    <w:p w:rsidR="00000000" w:rsidDel="00000000" w:rsidP="00000000" w:rsidRDefault="00000000" w:rsidRPr="00000000" w14:paraId="000009A1">
      <w:pPr>
        <w:numPr>
          <w:ilvl w:val="0"/>
          <w:numId w:val="121"/>
        </w:numPr>
        <w:spacing w:after="0" w:afterAutospacing="0"/>
        <w:ind w:left="720" w:hanging="360"/>
        <w:rPr>
          <w:u w:val="none"/>
        </w:rPr>
      </w:pPr>
      <w:r w:rsidDel="00000000" w:rsidR="00000000" w:rsidRPr="00000000">
        <w:rPr>
          <w:rtl w:val="0"/>
        </w:rPr>
        <w:t xml:space="preserve">Se pierde la posibilidad de llevar a cabo un control de flujo y de errores en cada enlace.</w:t>
      </w:r>
    </w:p>
    <w:p w:rsidR="00000000" w:rsidDel="00000000" w:rsidP="00000000" w:rsidRDefault="00000000" w:rsidRPr="00000000" w14:paraId="000009A2">
      <w:pPr>
        <w:numPr>
          <w:ilvl w:val="0"/>
          <w:numId w:val="121"/>
        </w:numPr>
        <w:spacing w:before="0" w:beforeAutospacing="0"/>
        <w:ind w:left="720" w:hanging="360"/>
        <w:rPr>
          <w:u w:val="none"/>
        </w:rPr>
      </w:pPr>
      <w:r w:rsidDel="00000000" w:rsidR="00000000" w:rsidRPr="00000000">
        <w:rPr>
          <w:rtl w:val="0"/>
        </w:rPr>
        <w:t xml:space="preserve">En X.25 Existen varios circuitos virtuales a través de un mismo enlace físico. El protocolo LAPB permite una transmisión fiable a nivel de enlace desde el origen hacia la red de conmutación de paquetes, y después hacia el destino. Frame Relay no provee ese control a nivel de enlace. </w:t>
      </w:r>
    </w:p>
    <w:p w:rsidR="00000000" w:rsidDel="00000000" w:rsidP="00000000" w:rsidRDefault="00000000" w:rsidRPr="00000000" w14:paraId="000009A3">
      <w:pPr>
        <w:rPr>
          <w:u w:val="single"/>
        </w:rPr>
      </w:pPr>
      <w:r w:rsidDel="00000000" w:rsidR="00000000" w:rsidRPr="00000000">
        <w:rPr>
          <w:u w:val="single"/>
          <w:rtl w:val="0"/>
        </w:rPr>
        <w:t xml:space="preserve">Ventajas frente a X.25</w:t>
      </w:r>
    </w:p>
    <w:p w:rsidR="00000000" w:rsidDel="00000000" w:rsidP="00000000" w:rsidRDefault="00000000" w:rsidRPr="00000000" w14:paraId="000009A4">
      <w:pPr>
        <w:numPr>
          <w:ilvl w:val="0"/>
          <w:numId w:val="61"/>
        </w:numPr>
        <w:ind w:left="720" w:hanging="360"/>
        <w:rPr/>
      </w:pPr>
      <w:r w:rsidDel="00000000" w:rsidR="00000000" w:rsidRPr="00000000">
        <w:rPr>
          <w:rtl w:val="0"/>
        </w:rPr>
        <w:t xml:space="preserve">Menor retardo y mayor rendimiento.</w:t>
      </w:r>
    </w:p>
    <w:p w:rsidR="00000000" w:rsidDel="00000000" w:rsidP="00000000" w:rsidRDefault="00000000" w:rsidRPr="00000000" w14:paraId="000009A5">
      <w:pPr>
        <w:pStyle w:val="Heading2"/>
        <w:rPr/>
      </w:pPr>
      <w:bookmarkStart w:colFirst="0" w:colLast="0" w:name="_447huvegaywr" w:id="237"/>
      <w:bookmarkEnd w:id="237"/>
      <w:r w:rsidDel="00000000" w:rsidR="00000000" w:rsidRPr="00000000">
        <w:rPr>
          <w:rtl w:val="0"/>
        </w:rPr>
        <w:t xml:space="preserve">Modelo</w:t>
      </w:r>
    </w:p>
    <w:p w:rsidR="00000000" w:rsidDel="00000000" w:rsidP="00000000" w:rsidRDefault="00000000" w:rsidRPr="00000000" w14:paraId="000009A6">
      <w:pPr>
        <w:jc w:val="center"/>
        <w:rPr/>
      </w:pPr>
      <w:r w:rsidDel="00000000" w:rsidR="00000000" w:rsidRPr="00000000">
        <w:rPr/>
        <w:drawing>
          <wp:inline distB="114300" distT="114300" distL="114300" distR="114300">
            <wp:extent cx="4543425" cy="2047875"/>
            <wp:effectExtent b="0" l="0" r="0" t="0"/>
            <wp:docPr id="12"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5434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9A7">
      <w:pPr>
        <w:pStyle w:val="Heading2"/>
        <w:rPr/>
      </w:pPr>
      <w:bookmarkStart w:colFirst="0" w:colLast="0" w:name="_x9re5d5ilqfb" w:id="238"/>
      <w:bookmarkEnd w:id="238"/>
      <w:r w:rsidDel="00000000" w:rsidR="00000000" w:rsidRPr="00000000">
        <w:rPr>
          <w:rtl w:val="0"/>
        </w:rPr>
        <w:t xml:space="preserve">Arquitectura</w:t>
      </w:r>
    </w:p>
    <w:p w:rsidR="00000000" w:rsidDel="00000000" w:rsidP="00000000" w:rsidRDefault="00000000" w:rsidRPr="00000000" w14:paraId="000009A8">
      <w:pPr>
        <w:jc w:val="center"/>
        <w:rPr/>
      </w:pPr>
      <w:r w:rsidDel="00000000" w:rsidR="00000000" w:rsidRPr="00000000">
        <w:rPr/>
        <w:drawing>
          <wp:inline distB="114300" distT="114300" distL="114300" distR="114300">
            <wp:extent cx="4957763" cy="2462410"/>
            <wp:effectExtent b="0" l="0" r="0" t="0"/>
            <wp:docPr id="1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957763" cy="246241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pStyle w:val="Heading3"/>
        <w:rPr/>
      </w:pPr>
      <w:bookmarkStart w:colFirst="0" w:colLast="0" w:name="_n1rl221iz7is" w:id="239"/>
      <w:bookmarkEnd w:id="239"/>
      <w:r w:rsidDel="00000000" w:rsidR="00000000" w:rsidRPr="00000000">
        <w:rPr>
          <w:rtl w:val="0"/>
        </w:rPr>
        <w:t xml:space="preserve">Plano de control</w:t>
      </w:r>
    </w:p>
    <w:p w:rsidR="00000000" w:rsidDel="00000000" w:rsidP="00000000" w:rsidRDefault="00000000" w:rsidRPr="00000000" w14:paraId="000009AA">
      <w:pPr>
        <w:rPr/>
      </w:pPr>
      <w:r w:rsidDel="00000000" w:rsidR="00000000" w:rsidRPr="00000000">
        <w:rPr>
          <w:rtl w:val="0"/>
        </w:rPr>
        <w:t xml:space="preserve">Relacionado con el establecimiento y liberación de conexiones lógicas. Se implementan entre el usuario y la red. </w:t>
      </w:r>
    </w:p>
    <w:p w:rsidR="00000000" w:rsidDel="00000000" w:rsidP="00000000" w:rsidRDefault="00000000" w:rsidRPr="00000000" w14:paraId="000009AB">
      <w:pPr>
        <w:rPr/>
      </w:pPr>
      <w:r w:rsidDel="00000000" w:rsidR="00000000" w:rsidRPr="00000000">
        <w:rPr>
          <w:rtl w:val="0"/>
        </w:rPr>
        <w:t xml:space="preserve">En la capa de enlace se usa el protocolo </w:t>
      </w:r>
      <w:r w:rsidDel="00000000" w:rsidR="00000000" w:rsidRPr="00000000">
        <w:rPr>
          <w:b w:val="1"/>
          <w:rtl w:val="0"/>
        </w:rPr>
        <w:t xml:space="preserve">LAPD (Q.921)</w:t>
      </w:r>
      <w:r w:rsidDel="00000000" w:rsidR="00000000" w:rsidRPr="00000000">
        <w:rPr>
          <w:rtl w:val="0"/>
        </w:rPr>
        <w:t xml:space="preserve"> para proporcionar un servicio de control del enlace de datos fiable, con control de errores y de flujo, entre el usuario (TE) y la red (NT) sobre el canal D.</w:t>
      </w:r>
    </w:p>
    <w:p w:rsidR="00000000" w:rsidDel="00000000" w:rsidP="00000000" w:rsidRDefault="00000000" w:rsidRPr="00000000" w14:paraId="000009AC">
      <w:pPr>
        <w:pStyle w:val="Heading3"/>
        <w:rPr/>
      </w:pPr>
      <w:bookmarkStart w:colFirst="0" w:colLast="0" w:name="_6lteodv53ozz" w:id="240"/>
      <w:bookmarkEnd w:id="240"/>
      <w:r w:rsidDel="00000000" w:rsidR="00000000" w:rsidRPr="00000000">
        <w:rPr>
          <w:rtl w:val="0"/>
        </w:rPr>
        <w:t xml:space="preserve">Plano de usuario</w:t>
      </w:r>
    </w:p>
    <w:p w:rsidR="00000000" w:rsidDel="00000000" w:rsidP="00000000" w:rsidRDefault="00000000" w:rsidRPr="00000000" w14:paraId="000009AD">
      <w:pPr>
        <w:rPr/>
      </w:pPr>
      <w:r w:rsidDel="00000000" w:rsidR="00000000" w:rsidRPr="00000000">
        <w:rPr>
          <w:rtl w:val="0"/>
        </w:rPr>
        <w:t xml:space="preserve">Responsable de la transferencia de los datos de usuario entre abonados. Proveen funcionalidad extremo a extremo.</w:t>
      </w:r>
    </w:p>
    <w:p w:rsidR="00000000" w:rsidDel="00000000" w:rsidP="00000000" w:rsidRDefault="00000000" w:rsidRPr="00000000" w14:paraId="000009AE">
      <w:pPr>
        <w:rPr/>
      </w:pPr>
      <w:r w:rsidDel="00000000" w:rsidR="00000000" w:rsidRPr="00000000">
        <w:rPr>
          <w:b w:val="1"/>
          <w:rtl w:val="0"/>
        </w:rPr>
        <w:t xml:space="preserve">LAPF (Q.922)</w:t>
      </w:r>
      <w:r w:rsidDel="00000000" w:rsidR="00000000" w:rsidRPr="00000000">
        <w:rPr>
          <w:rtl w:val="0"/>
        </w:rPr>
        <w:t xml:space="preserve"> es el protocolo del plano de usuario para la transferencia real de información entre usuarios finales. Solo se se usan las funciones básicas:</w:t>
      </w:r>
    </w:p>
    <w:p w:rsidR="00000000" w:rsidDel="00000000" w:rsidP="00000000" w:rsidRDefault="00000000" w:rsidRPr="00000000" w14:paraId="000009AF">
      <w:pPr>
        <w:numPr>
          <w:ilvl w:val="0"/>
          <w:numId w:val="226"/>
        </w:numPr>
        <w:spacing w:after="0" w:afterAutospacing="0"/>
        <w:ind w:left="720" w:hanging="360"/>
        <w:rPr>
          <w:u w:val="none"/>
        </w:rPr>
      </w:pPr>
      <w:r w:rsidDel="00000000" w:rsidR="00000000" w:rsidRPr="00000000">
        <w:rPr>
          <w:rtl w:val="0"/>
        </w:rPr>
        <w:t xml:space="preserve">Delimitación de tramas, alineamiento y transparencia.</w:t>
      </w:r>
    </w:p>
    <w:p w:rsidR="00000000" w:rsidDel="00000000" w:rsidP="00000000" w:rsidRDefault="00000000" w:rsidRPr="00000000" w14:paraId="000009B0">
      <w:pPr>
        <w:numPr>
          <w:ilvl w:val="0"/>
          <w:numId w:val="226"/>
        </w:numPr>
        <w:spacing w:after="0" w:afterAutospacing="0" w:before="0" w:beforeAutospacing="0"/>
        <w:ind w:left="720" w:hanging="360"/>
        <w:rPr>
          <w:u w:val="none"/>
        </w:rPr>
      </w:pPr>
      <w:r w:rsidDel="00000000" w:rsidR="00000000" w:rsidRPr="00000000">
        <w:rPr>
          <w:rtl w:val="0"/>
        </w:rPr>
        <w:t xml:space="preserve">Multiplexación/demultiplexación de tramas utilizando el campo de dirección.</w:t>
      </w:r>
    </w:p>
    <w:p w:rsidR="00000000" w:rsidDel="00000000" w:rsidP="00000000" w:rsidRDefault="00000000" w:rsidRPr="00000000" w14:paraId="000009B1">
      <w:pPr>
        <w:numPr>
          <w:ilvl w:val="0"/>
          <w:numId w:val="226"/>
        </w:numPr>
        <w:spacing w:after="0" w:afterAutospacing="0" w:before="0" w:beforeAutospacing="0"/>
        <w:ind w:left="720" w:hanging="360"/>
        <w:rPr>
          <w:u w:val="none"/>
        </w:rPr>
      </w:pPr>
      <w:r w:rsidDel="00000000" w:rsidR="00000000" w:rsidRPr="00000000">
        <w:rPr>
          <w:rtl w:val="0"/>
        </w:rPr>
        <w:t xml:space="preserve">Inspección de las tramas para asegurar que éstas constan de un número entero de octetos, antes de llevar a cabo la inserción de bits cero o tras una extracción de bits cero.</w:t>
      </w:r>
    </w:p>
    <w:p w:rsidR="00000000" w:rsidDel="00000000" w:rsidP="00000000" w:rsidRDefault="00000000" w:rsidRPr="00000000" w14:paraId="000009B2">
      <w:pPr>
        <w:numPr>
          <w:ilvl w:val="0"/>
          <w:numId w:val="226"/>
        </w:numPr>
        <w:spacing w:after="0" w:afterAutospacing="0" w:before="0" w:beforeAutospacing="0"/>
        <w:ind w:left="720" w:hanging="360"/>
        <w:rPr>
          <w:u w:val="none"/>
        </w:rPr>
      </w:pPr>
      <w:r w:rsidDel="00000000" w:rsidR="00000000" w:rsidRPr="00000000">
        <w:rPr>
          <w:rtl w:val="0"/>
        </w:rPr>
        <w:t xml:space="preserve">Inspección de la trama para comprobar que no es demasiado larga ni demasiado corta</w:t>
      </w:r>
    </w:p>
    <w:p w:rsidR="00000000" w:rsidDel="00000000" w:rsidP="00000000" w:rsidRDefault="00000000" w:rsidRPr="00000000" w14:paraId="000009B3">
      <w:pPr>
        <w:numPr>
          <w:ilvl w:val="0"/>
          <w:numId w:val="226"/>
        </w:numPr>
        <w:spacing w:after="0" w:afterAutospacing="0" w:before="0" w:beforeAutospacing="0"/>
        <w:ind w:left="720" w:hanging="360"/>
        <w:rPr>
          <w:u w:val="none"/>
        </w:rPr>
      </w:pPr>
      <w:r w:rsidDel="00000000" w:rsidR="00000000" w:rsidRPr="00000000">
        <w:rPr>
          <w:rtl w:val="0"/>
        </w:rPr>
        <w:t xml:space="preserve">Detección de errores de transmisión.</w:t>
      </w:r>
    </w:p>
    <w:p w:rsidR="00000000" w:rsidDel="00000000" w:rsidP="00000000" w:rsidRDefault="00000000" w:rsidRPr="00000000" w14:paraId="000009B4">
      <w:pPr>
        <w:numPr>
          <w:ilvl w:val="0"/>
          <w:numId w:val="226"/>
        </w:numPr>
        <w:spacing w:before="0" w:beforeAutospacing="0"/>
        <w:ind w:left="720" w:hanging="360"/>
        <w:rPr>
          <w:u w:val="none"/>
        </w:rPr>
      </w:pPr>
      <w:r w:rsidDel="00000000" w:rsidR="00000000" w:rsidRPr="00000000">
        <w:rPr>
          <w:rtl w:val="0"/>
        </w:rPr>
        <w:t xml:space="preserve">Funciones de control de congestión</w:t>
      </w:r>
    </w:p>
    <w:p w:rsidR="00000000" w:rsidDel="00000000" w:rsidP="00000000" w:rsidRDefault="00000000" w:rsidRPr="00000000" w14:paraId="000009B5">
      <w:pPr>
        <w:ind w:left="0" w:firstLine="0"/>
        <w:rPr/>
      </w:pPr>
      <w:r w:rsidDel="00000000" w:rsidR="00000000" w:rsidRPr="00000000">
        <w:rPr>
          <w:rtl w:val="0"/>
        </w:rPr>
        <w:t xml:space="preserve">Excepto la última, todas las funciones están en LAPD.</w:t>
      </w:r>
    </w:p>
    <w:p w:rsidR="00000000" w:rsidDel="00000000" w:rsidP="00000000" w:rsidRDefault="00000000" w:rsidRPr="00000000" w14:paraId="000009B6">
      <w:pPr>
        <w:ind w:left="0" w:firstLine="0"/>
        <w:rPr/>
      </w:pPr>
      <w:r w:rsidDel="00000000" w:rsidR="00000000" w:rsidRPr="00000000">
        <w:rPr>
          <w:rtl w:val="0"/>
        </w:rPr>
        <w:t xml:space="preserve">LAPF constituye una subcapa de la capa de enlace de datos. Proporciona el servicio de transferencia de tramas del enlace de datos entre abonados sin control de flujo ni de errores. El usuario puede seleccionar funciones adicionales. Una red ofrece </w:t>
      </w:r>
      <w:r w:rsidDel="00000000" w:rsidR="00000000" w:rsidRPr="00000000">
        <w:rPr>
          <w:i w:val="1"/>
          <w:rtl w:val="0"/>
        </w:rPr>
        <w:t xml:space="preserve">Frame relay</w:t>
      </w:r>
      <w:r w:rsidDel="00000000" w:rsidR="00000000" w:rsidRPr="00000000">
        <w:rPr>
          <w:rtl w:val="0"/>
        </w:rPr>
        <w:t xml:space="preserve"> como un servicio orientado a conexión de la capa de enlace:</w:t>
      </w:r>
    </w:p>
    <w:p w:rsidR="00000000" w:rsidDel="00000000" w:rsidP="00000000" w:rsidRDefault="00000000" w:rsidRPr="00000000" w14:paraId="000009B7">
      <w:pPr>
        <w:numPr>
          <w:ilvl w:val="0"/>
          <w:numId w:val="230"/>
        </w:numPr>
        <w:spacing w:after="0" w:afterAutospacing="0"/>
        <w:ind w:left="720" w:hanging="360"/>
        <w:rPr>
          <w:u w:val="none"/>
        </w:rPr>
      </w:pPr>
      <w:r w:rsidDel="00000000" w:rsidR="00000000" w:rsidRPr="00000000">
        <w:rPr>
          <w:rtl w:val="0"/>
        </w:rPr>
        <w:t xml:space="preserve">Se preserva el orden de la transferencia de tramas entre el origen y el destino.</w:t>
      </w:r>
    </w:p>
    <w:p w:rsidR="00000000" w:rsidDel="00000000" w:rsidP="00000000" w:rsidRDefault="00000000" w:rsidRPr="00000000" w14:paraId="000009B8">
      <w:pPr>
        <w:numPr>
          <w:ilvl w:val="0"/>
          <w:numId w:val="230"/>
        </w:numPr>
        <w:spacing w:before="0" w:beforeAutospacing="0"/>
        <w:ind w:left="720" w:hanging="360"/>
        <w:rPr>
          <w:u w:val="none"/>
        </w:rPr>
      </w:pPr>
      <w:r w:rsidDel="00000000" w:rsidR="00000000" w:rsidRPr="00000000">
        <w:rPr>
          <w:rtl w:val="0"/>
        </w:rPr>
        <w:t xml:space="preserve">Existe una probabilidad pequeña de pérdida de tramas.</w:t>
      </w:r>
    </w:p>
    <w:p w:rsidR="00000000" w:rsidDel="00000000" w:rsidP="00000000" w:rsidRDefault="00000000" w:rsidRPr="00000000" w14:paraId="000009B9">
      <w:pPr>
        <w:pStyle w:val="Heading2"/>
        <w:rPr/>
      </w:pPr>
      <w:bookmarkStart w:colFirst="0" w:colLast="0" w:name="_mo4yeg8iwl14" w:id="241"/>
      <w:bookmarkEnd w:id="241"/>
      <w:r w:rsidDel="00000000" w:rsidR="00000000" w:rsidRPr="00000000">
        <w:rPr>
          <w:rtl w:val="0"/>
        </w:rPr>
        <w:t xml:space="preserve">Transferencia de Datos de Usuario</w:t>
      </w:r>
    </w:p>
    <w:p w:rsidR="00000000" w:rsidDel="00000000" w:rsidP="00000000" w:rsidRDefault="00000000" w:rsidRPr="00000000" w14:paraId="000009BA">
      <w:pPr>
        <w:pStyle w:val="Heading3"/>
        <w:rPr/>
      </w:pPr>
      <w:bookmarkStart w:colFirst="0" w:colLast="0" w:name="_y3vlfxl3mg9f" w:id="242"/>
      <w:bookmarkEnd w:id="242"/>
      <w:r w:rsidDel="00000000" w:rsidR="00000000" w:rsidRPr="00000000">
        <w:rPr>
          <w:rtl w:val="0"/>
        </w:rPr>
        <w:t xml:space="preserve">Trama</w:t>
      </w:r>
      <w:r w:rsidDel="00000000" w:rsidR="00000000" w:rsidRPr="00000000">
        <w:rPr>
          <w:rtl w:val="0"/>
        </w:rPr>
      </w:r>
    </w:p>
    <w:p w:rsidR="00000000" w:rsidDel="00000000" w:rsidP="00000000" w:rsidRDefault="00000000" w:rsidRPr="00000000" w14:paraId="000009BB">
      <w:pPr>
        <w:rPr/>
      </w:pPr>
      <w:r w:rsidDel="00000000" w:rsidR="00000000" w:rsidRPr="00000000">
        <w:rPr/>
        <w:drawing>
          <wp:inline distB="114300" distT="114300" distL="114300" distR="114300">
            <wp:extent cx="5731200" cy="673100"/>
            <wp:effectExtent b="0" l="0" r="0" t="0"/>
            <wp:docPr id="2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9BC">
      <w:pPr>
        <w:rPr/>
      </w:pPr>
      <w:r w:rsidDel="00000000" w:rsidR="00000000" w:rsidRPr="00000000">
        <w:rPr>
          <w:rtl w:val="0"/>
        </w:rPr>
        <w:t xml:space="preserve">Es el formato para el protocolo LAPF de funcionalidad mínima (</w:t>
      </w:r>
      <w:r w:rsidDel="00000000" w:rsidR="00000000" w:rsidRPr="00000000">
        <w:rPr>
          <w:b w:val="1"/>
          <w:rtl w:val="0"/>
        </w:rPr>
        <w:t xml:space="preserve">LAPF Central</w:t>
      </w:r>
      <w:r w:rsidDel="00000000" w:rsidR="00000000" w:rsidRPr="00000000">
        <w:rPr>
          <w:rtl w:val="0"/>
        </w:rPr>
        <w:t xml:space="preserve">). Es similar al de LAPD y LAPB (sin el campo de control):</w:t>
      </w:r>
    </w:p>
    <w:p w:rsidR="00000000" w:rsidDel="00000000" w:rsidP="00000000" w:rsidRDefault="00000000" w:rsidRPr="00000000" w14:paraId="000009BD">
      <w:pPr>
        <w:numPr>
          <w:ilvl w:val="0"/>
          <w:numId w:val="30"/>
        </w:numPr>
        <w:spacing w:after="0" w:afterAutospacing="0"/>
        <w:ind w:left="720" w:hanging="360"/>
        <w:rPr>
          <w:u w:val="none"/>
        </w:rPr>
      </w:pPr>
      <w:r w:rsidDel="00000000" w:rsidR="00000000" w:rsidRPr="00000000">
        <w:rPr>
          <w:rtl w:val="0"/>
        </w:rPr>
        <w:t xml:space="preserve">Existe un único tipo de trama, usada para el transporte de datos de usuario, y no existen tramas de control.</w:t>
      </w:r>
    </w:p>
    <w:p w:rsidR="00000000" w:rsidDel="00000000" w:rsidP="00000000" w:rsidRDefault="00000000" w:rsidRPr="00000000" w14:paraId="000009BE">
      <w:pPr>
        <w:numPr>
          <w:ilvl w:val="0"/>
          <w:numId w:val="30"/>
        </w:numPr>
        <w:spacing w:before="0" w:beforeAutospacing="0"/>
        <w:ind w:left="720" w:hanging="360"/>
        <w:rPr>
          <w:u w:val="none"/>
        </w:rPr>
      </w:pPr>
      <w:r w:rsidDel="00000000" w:rsidR="00000000" w:rsidRPr="00000000">
        <w:rPr>
          <w:rtl w:val="0"/>
        </w:rPr>
        <w:t xml:space="preserve">No es posible llevar a cabo control de flujo ni de errores, dado que no existen números de secuencia.</w:t>
      </w:r>
    </w:p>
    <w:p w:rsidR="00000000" w:rsidDel="00000000" w:rsidP="00000000" w:rsidRDefault="00000000" w:rsidRPr="00000000" w14:paraId="000009BF">
      <w:pPr>
        <w:rPr/>
      </w:pPr>
      <w:r w:rsidDel="00000000" w:rsidR="00000000" w:rsidRPr="00000000">
        <w:rPr>
          <w:rtl w:val="0"/>
        </w:rPr>
        <w:t xml:space="preserve">LAPF</w:t>
      </w:r>
      <w:r w:rsidDel="00000000" w:rsidR="00000000" w:rsidRPr="00000000">
        <w:rPr>
          <w:rtl w:val="0"/>
        </w:rPr>
        <w:t xml:space="preserve"> completo (</w:t>
      </w:r>
      <w:r w:rsidDel="00000000" w:rsidR="00000000" w:rsidRPr="00000000">
        <w:rPr>
          <w:b w:val="1"/>
          <w:rtl w:val="0"/>
        </w:rPr>
        <w:t xml:space="preserve">LAPF de control</w:t>
      </w:r>
      <w:r w:rsidDel="00000000" w:rsidR="00000000" w:rsidRPr="00000000">
        <w:rPr>
          <w:rtl w:val="0"/>
        </w:rPr>
        <w:t xml:space="preserve">) se usa para realizar funciones por encima de las funciones centrales de </w:t>
      </w:r>
      <w:r w:rsidDel="00000000" w:rsidR="00000000" w:rsidRPr="00000000">
        <w:rPr>
          <w:rtl w:val="0"/>
        </w:rPr>
        <w:t xml:space="preserve">LAPF</w:t>
      </w:r>
      <w:r w:rsidDel="00000000" w:rsidR="00000000" w:rsidRPr="00000000">
        <w:rPr>
          <w:rtl w:val="0"/>
        </w:rPr>
        <w:t xml:space="preserve">. La trama tiene campo de control.</w:t>
      </w:r>
    </w:p>
    <w:p w:rsidR="00000000" w:rsidDel="00000000" w:rsidP="00000000" w:rsidRDefault="00000000" w:rsidRPr="00000000" w14:paraId="000009C0">
      <w:pPr>
        <w:rPr>
          <w:u w:val="single"/>
        </w:rPr>
      </w:pPr>
      <w:r w:rsidDel="00000000" w:rsidR="00000000" w:rsidRPr="00000000">
        <w:rPr>
          <w:u w:val="single"/>
          <w:rtl w:val="0"/>
        </w:rPr>
        <w:t xml:space="preserve">Campos</w:t>
      </w:r>
    </w:p>
    <w:p w:rsidR="00000000" w:rsidDel="00000000" w:rsidP="00000000" w:rsidRDefault="00000000" w:rsidRPr="00000000" w14:paraId="000009C1">
      <w:pPr>
        <w:numPr>
          <w:ilvl w:val="0"/>
          <w:numId w:val="130"/>
        </w:numPr>
        <w:spacing w:after="0" w:afterAutospacing="0"/>
        <w:ind w:left="720" w:hanging="360"/>
        <w:rPr/>
      </w:pPr>
      <w:r w:rsidDel="00000000" w:rsidR="00000000" w:rsidRPr="00000000">
        <w:rPr>
          <w:b w:val="1"/>
          <w:rtl w:val="0"/>
        </w:rPr>
        <w:t xml:space="preserve">Indicador </w:t>
      </w:r>
      <w:r w:rsidDel="00000000" w:rsidR="00000000" w:rsidRPr="00000000">
        <w:rPr>
          <w:rtl w:val="0"/>
        </w:rPr>
        <w:t xml:space="preserve">y</w:t>
      </w:r>
      <w:r w:rsidDel="00000000" w:rsidR="00000000" w:rsidRPr="00000000">
        <w:rPr>
          <w:b w:val="1"/>
          <w:rtl w:val="0"/>
        </w:rPr>
        <w:t xml:space="preserve"> FCS</w:t>
      </w:r>
      <w:r w:rsidDel="00000000" w:rsidR="00000000" w:rsidRPr="00000000">
        <w:rPr>
          <w:rtl w:val="0"/>
        </w:rPr>
        <w:t xml:space="preserve"> funcionan como HDLC.</w:t>
      </w:r>
    </w:p>
    <w:p w:rsidR="00000000" w:rsidDel="00000000" w:rsidP="00000000" w:rsidRDefault="00000000" w:rsidRPr="00000000" w14:paraId="000009C2">
      <w:pPr>
        <w:numPr>
          <w:ilvl w:val="0"/>
          <w:numId w:val="130"/>
        </w:numPr>
        <w:spacing w:after="0" w:afterAutospacing="0" w:before="0" w:beforeAutospacing="0"/>
        <w:ind w:left="720" w:hanging="360"/>
        <w:rPr>
          <w:u w:val="none"/>
        </w:rPr>
      </w:pPr>
      <w:r w:rsidDel="00000000" w:rsidR="00000000" w:rsidRPr="00000000">
        <w:rPr>
          <w:b w:val="1"/>
          <w:rtl w:val="0"/>
        </w:rPr>
        <w:t xml:space="preserve">Información</w:t>
      </w:r>
      <w:r w:rsidDel="00000000" w:rsidR="00000000" w:rsidRPr="00000000">
        <w:rPr>
          <w:rtl w:val="0"/>
        </w:rPr>
        <w:t xml:space="preserve">. Contiene datos de capas superiores.</w:t>
      </w:r>
    </w:p>
    <w:p w:rsidR="00000000" w:rsidDel="00000000" w:rsidP="00000000" w:rsidRDefault="00000000" w:rsidRPr="00000000" w14:paraId="000009C3">
      <w:pPr>
        <w:numPr>
          <w:ilvl w:val="0"/>
          <w:numId w:val="130"/>
        </w:numPr>
        <w:spacing w:before="0" w:beforeAutospacing="0"/>
        <w:ind w:left="720" w:hanging="360"/>
        <w:rPr>
          <w:b w:val="1"/>
        </w:rPr>
      </w:pPr>
      <w:r w:rsidDel="00000000" w:rsidR="00000000" w:rsidRPr="00000000">
        <w:rPr>
          <w:b w:val="1"/>
          <w:rtl w:val="0"/>
        </w:rPr>
        <w:t xml:space="preserve">Dirección.</w:t>
      </w:r>
      <w:r w:rsidDel="00000000" w:rsidR="00000000" w:rsidRPr="00000000">
        <w:rPr>
          <w:rtl w:val="0"/>
        </w:rPr>
      </w:r>
    </w:p>
    <w:p w:rsidR="00000000" w:rsidDel="00000000" w:rsidP="00000000" w:rsidRDefault="00000000" w:rsidRPr="00000000" w14:paraId="000009C4">
      <w:pPr>
        <w:rPr>
          <w:u w:val="single"/>
        </w:rPr>
      </w:pPr>
      <w:r w:rsidDel="00000000" w:rsidR="00000000" w:rsidRPr="00000000">
        <w:rPr>
          <w:u w:val="single"/>
          <w:rtl w:val="0"/>
        </w:rPr>
        <w:t xml:space="preserve">Campo dirección</w:t>
      </w:r>
    </w:p>
    <w:p w:rsidR="00000000" w:rsidDel="00000000" w:rsidP="00000000" w:rsidRDefault="00000000" w:rsidRPr="00000000" w14:paraId="000009C5">
      <w:pPr>
        <w:rPr>
          <w:u w:val="single"/>
        </w:rPr>
      </w:pPr>
      <w:r w:rsidDel="00000000" w:rsidR="00000000" w:rsidRPr="00000000">
        <w:rPr>
          <w:u w:val="single"/>
        </w:rPr>
        <w:drawing>
          <wp:inline distB="114300" distT="114300" distL="114300" distR="114300">
            <wp:extent cx="5731200" cy="2641600"/>
            <wp:effectExtent b="0" l="0" r="0" t="0"/>
            <wp:docPr id="14"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numPr>
          <w:ilvl w:val="0"/>
          <w:numId w:val="210"/>
        </w:numPr>
        <w:spacing w:after="0" w:afterAutospacing="0"/>
        <w:ind w:left="720" w:hanging="360"/>
        <w:rPr>
          <w:b w:val="1"/>
        </w:rPr>
      </w:pPr>
      <w:r w:rsidDel="00000000" w:rsidR="00000000" w:rsidRPr="00000000">
        <w:rPr>
          <w:b w:val="1"/>
          <w:rtl w:val="0"/>
        </w:rPr>
        <w:t xml:space="preserve">DLCI.  </w:t>
      </w:r>
      <w:r w:rsidDel="00000000" w:rsidR="00000000" w:rsidRPr="00000000">
        <w:rPr>
          <w:rtl w:val="0"/>
        </w:rPr>
        <w:t xml:space="preserve">Identificador de conexión del enlace de datos. Misma función que el número de circuito virtual en X.25 (permitir la multiplexación de varias conexiones lógicas a través de un único canal). Tiene sentido local.</w:t>
      </w:r>
      <w:r w:rsidDel="00000000" w:rsidR="00000000" w:rsidRPr="00000000">
        <w:rPr>
          <w:rtl w:val="0"/>
        </w:rPr>
      </w:r>
    </w:p>
    <w:p w:rsidR="00000000" w:rsidDel="00000000" w:rsidP="00000000" w:rsidRDefault="00000000" w:rsidRPr="00000000" w14:paraId="000009C7">
      <w:pPr>
        <w:numPr>
          <w:ilvl w:val="0"/>
          <w:numId w:val="210"/>
        </w:numPr>
        <w:spacing w:after="0" w:afterAutospacing="0" w:before="0" w:beforeAutospacing="0"/>
        <w:ind w:left="720" w:hanging="360"/>
        <w:rPr>
          <w:b w:val="1"/>
        </w:rPr>
      </w:pPr>
      <w:r w:rsidDel="00000000" w:rsidR="00000000" w:rsidRPr="00000000">
        <w:rPr>
          <w:b w:val="1"/>
          <w:rtl w:val="0"/>
        </w:rPr>
        <w:t xml:space="preserve">C/R. </w:t>
      </w:r>
      <w:r w:rsidDel="00000000" w:rsidR="00000000" w:rsidRPr="00000000">
        <w:rPr>
          <w:rtl w:val="0"/>
        </w:rPr>
        <w:t xml:space="preserve">Comando/respuesta (uso por la aplicación).</w:t>
      </w:r>
    </w:p>
    <w:p w:rsidR="00000000" w:rsidDel="00000000" w:rsidP="00000000" w:rsidRDefault="00000000" w:rsidRPr="00000000" w14:paraId="000009C8">
      <w:pPr>
        <w:numPr>
          <w:ilvl w:val="0"/>
          <w:numId w:val="210"/>
        </w:numPr>
        <w:spacing w:after="0" w:afterAutospacing="0" w:before="0" w:beforeAutospacing="0"/>
        <w:ind w:left="720" w:hanging="360"/>
        <w:rPr>
          <w:b w:val="1"/>
        </w:rPr>
      </w:pPr>
      <w:r w:rsidDel="00000000" w:rsidR="00000000" w:rsidRPr="00000000">
        <w:rPr>
          <w:b w:val="1"/>
          <w:rtl w:val="0"/>
        </w:rPr>
        <w:t xml:space="preserve">EA0/EA1. </w:t>
      </w:r>
      <w:r w:rsidDel="00000000" w:rsidR="00000000" w:rsidRPr="00000000">
        <w:rPr>
          <w:rtl w:val="0"/>
        </w:rPr>
        <w:t xml:space="preserve">Bit de extensión del campo de dirección (ubicado al final de cada byte)</w:t>
      </w:r>
    </w:p>
    <w:p w:rsidR="00000000" w:rsidDel="00000000" w:rsidP="00000000" w:rsidRDefault="00000000" w:rsidRPr="00000000" w14:paraId="000009C9">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EA=0 → hay otro byte para campo de dirección; éste no es el último byte.</w:t>
      </w:r>
    </w:p>
    <w:p w:rsidR="00000000" w:rsidDel="00000000" w:rsidP="00000000" w:rsidRDefault="00000000" w:rsidRPr="00000000" w14:paraId="000009CA">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EA = 1 → éste es el último byte del campo de dirección.</w:t>
      </w:r>
    </w:p>
    <w:p w:rsidR="00000000" w:rsidDel="00000000" w:rsidP="00000000" w:rsidRDefault="00000000" w:rsidRPr="00000000" w14:paraId="000009CB">
      <w:pPr>
        <w:numPr>
          <w:ilvl w:val="0"/>
          <w:numId w:val="210"/>
        </w:numPr>
        <w:spacing w:after="0" w:afterAutospacing="0" w:before="0" w:beforeAutospacing="0"/>
        <w:ind w:left="720" w:hanging="360"/>
        <w:rPr>
          <w:b w:val="1"/>
        </w:rPr>
      </w:pPr>
      <w:r w:rsidDel="00000000" w:rsidR="00000000" w:rsidRPr="00000000">
        <w:rPr>
          <w:b w:val="1"/>
          <w:rtl w:val="0"/>
        </w:rPr>
        <w:t xml:space="preserve">F-FECN.  </w:t>
      </w:r>
      <w:r w:rsidDel="00000000" w:rsidR="00000000" w:rsidRPr="00000000">
        <w:rPr>
          <w:rtl w:val="0"/>
        </w:rPr>
        <w:t xml:space="preserve">Notificación de congestión explícita hacia adelante.</w:t>
      </w:r>
    </w:p>
    <w:p w:rsidR="00000000" w:rsidDel="00000000" w:rsidP="00000000" w:rsidRDefault="00000000" w:rsidRPr="00000000" w14:paraId="000009CC">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F = 1 → hay congestión hacia adelante.</w:t>
      </w:r>
    </w:p>
    <w:p w:rsidR="00000000" w:rsidDel="00000000" w:rsidP="00000000" w:rsidRDefault="00000000" w:rsidRPr="00000000" w14:paraId="000009CD">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F = 0 → no hay congestión hacia adelante.</w:t>
      </w:r>
    </w:p>
    <w:p w:rsidR="00000000" w:rsidDel="00000000" w:rsidP="00000000" w:rsidRDefault="00000000" w:rsidRPr="00000000" w14:paraId="000009CE">
      <w:pPr>
        <w:numPr>
          <w:ilvl w:val="0"/>
          <w:numId w:val="210"/>
        </w:numPr>
        <w:spacing w:after="0" w:afterAutospacing="0" w:before="0" w:beforeAutospacing="0"/>
        <w:ind w:left="720" w:hanging="360"/>
        <w:rPr>
          <w:b w:val="1"/>
        </w:rPr>
      </w:pPr>
      <w:r w:rsidDel="00000000" w:rsidR="00000000" w:rsidRPr="00000000">
        <w:rPr>
          <w:b w:val="1"/>
          <w:rtl w:val="0"/>
        </w:rPr>
        <w:t xml:space="preserve">B-BECN.  </w:t>
      </w:r>
      <w:r w:rsidDel="00000000" w:rsidR="00000000" w:rsidRPr="00000000">
        <w:rPr>
          <w:rtl w:val="0"/>
        </w:rPr>
        <w:t xml:space="preserve">Notificación de congestión explícita hacia atrás</w:t>
      </w:r>
    </w:p>
    <w:p w:rsidR="00000000" w:rsidDel="00000000" w:rsidP="00000000" w:rsidRDefault="00000000" w:rsidRPr="00000000" w14:paraId="000009CF">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B = 1 → hay congestión hacia atrás.</w:t>
      </w:r>
    </w:p>
    <w:p w:rsidR="00000000" w:rsidDel="00000000" w:rsidP="00000000" w:rsidRDefault="00000000" w:rsidRPr="00000000" w14:paraId="000009D0">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B = 0 → no hay congestión hacia atrás</w:t>
      </w:r>
    </w:p>
    <w:p w:rsidR="00000000" w:rsidDel="00000000" w:rsidP="00000000" w:rsidRDefault="00000000" w:rsidRPr="00000000" w14:paraId="000009D1">
      <w:pPr>
        <w:numPr>
          <w:ilvl w:val="0"/>
          <w:numId w:val="210"/>
        </w:numPr>
        <w:spacing w:after="0" w:afterAutospacing="0" w:before="0" w:beforeAutospacing="0"/>
        <w:ind w:left="720" w:hanging="360"/>
        <w:rPr>
          <w:b w:val="1"/>
        </w:rPr>
      </w:pPr>
      <w:r w:rsidDel="00000000" w:rsidR="00000000" w:rsidRPr="00000000">
        <w:rPr>
          <w:b w:val="1"/>
          <w:rtl w:val="0"/>
        </w:rPr>
        <w:t xml:space="preserve">DE. </w:t>
      </w:r>
      <w:r w:rsidDel="00000000" w:rsidR="00000000" w:rsidRPr="00000000">
        <w:rPr>
          <w:rtl w:val="0"/>
        </w:rPr>
        <w:t xml:space="preserve">Elegido para descarte.</w:t>
      </w:r>
    </w:p>
    <w:p w:rsidR="00000000" w:rsidDel="00000000" w:rsidP="00000000" w:rsidRDefault="00000000" w:rsidRPr="00000000" w14:paraId="000009D2">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DE = 1 → si hay congestión en la red, el frame se descartará.</w:t>
      </w:r>
    </w:p>
    <w:p w:rsidR="00000000" w:rsidDel="00000000" w:rsidP="00000000" w:rsidRDefault="00000000" w:rsidRPr="00000000" w14:paraId="000009D3">
      <w:pPr>
        <w:numPr>
          <w:ilvl w:val="1"/>
          <w:numId w:val="210"/>
        </w:numPr>
        <w:spacing w:before="0" w:beforeAutospacing="0"/>
        <w:ind w:left="1440" w:hanging="360"/>
        <w:rPr>
          <w:u w:val="none"/>
        </w:rPr>
      </w:pPr>
      <w:r w:rsidDel="00000000" w:rsidR="00000000" w:rsidRPr="00000000">
        <w:rPr>
          <w:rFonts w:ascii="Nova Mono" w:cs="Nova Mono" w:eastAsia="Nova Mono" w:hAnsi="Nova Mono"/>
          <w:rtl w:val="0"/>
        </w:rPr>
        <w:t xml:space="preserve">DE = 0 → el frame no está elegido para descarte, no se descartará.</w:t>
      </w:r>
    </w:p>
    <w:p w:rsidR="00000000" w:rsidDel="00000000" w:rsidP="00000000" w:rsidRDefault="00000000" w:rsidRPr="00000000" w14:paraId="000009D4">
      <w:pPr>
        <w:pStyle w:val="Heading2"/>
        <w:rPr/>
      </w:pPr>
      <w:bookmarkStart w:colFirst="0" w:colLast="0" w:name="_9mzx8syhb1wm" w:id="243"/>
      <w:bookmarkEnd w:id="243"/>
      <w:r w:rsidDel="00000000" w:rsidR="00000000" w:rsidRPr="00000000">
        <w:rPr>
          <w:rtl w:val="0"/>
        </w:rPr>
        <w:t xml:space="preserve">Prevención y Control de Congestión</w:t>
      </w:r>
    </w:p>
    <w:p w:rsidR="00000000" w:rsidDel="00000000" w:rsidP="00000000" w:rsidRDefault="00000000" w:rsidRPr="00000000" w14:paraId="000009D5">
      <w:pPr>
        <w:numPr>
          <w:ilvl w:val="0"/>
          <w:numId w:val="102"/>
        </w:numPr>
        <w:spacing w:after="0" w:afterAutospacing="0"/>
        <w:ind w:left="720" w:hanging="360"/>
        <w:rPr/>
      </w:pPr>
      <w:r w:rsidDel="00000000" w:rsidR="00000000" w:rsidRPr="00000000">
        <w:rPr>
          <w:u w:val="single"/>
          <w:rtl w:val="0"/>
        </w:rPr>
        <w:t xml:space="preserve">Prevención de Congestión</w:t>
      </w:r>
    </w:p>
    <w:p w:rsidR="00000000" w:rsidDel="00000000" w:rsidP="00000000" w:rsidRDefault="00000000" w:rsidRPr="00000000" w14:paraId="000009D6">
      <w:pPr>
        <w:numPr>
          <w:ilvl w:val="1"/>
          <w:numId w:val="102"/>
        </w:numPr>
        <w:spacing w:after="0" w:afterAutospacing="0" w:before="0" w:beforeAutospacing="0"/>
        <w:ind w:left="1440" w:hanging="360"/>
        <w:rPr/>
      </w:pPr>
      <w:r w:rsidDel="00000000" w:rsidR="00000000" w:rsidRPr="00000000">
        <w:rPr>
          <w:rtl w:val="0"/>
        </w:rPr>
        <w:t xml:space="preserve">Mediante FECN y BECN.</w:t>
      </w:r>
    </w:p>
    <w:p w:rsidR="00000000" w:rsidDel="00000000" w:rsidP="00000000" w:rsidRDefault="00000000" w:rsidRPr="00000000" w14:paraId="000009D7">
      <w:pPr>
        <w:numPr>
          <w:ilvl w:val="1"/>
          <w:numId w:val="102"/>
        </w:numPr>
        <w:spacing w:after="0" w:afterAutospacing="0" w:before="0" w:lineRule="auto"/>
        <w:ind w:left="1440" w:hanging="360"/>
        <w:jc w:val="both"/>
        <w:rPr/>
      </w:pPr>
      <w:r w:rsidDel="00000000" w:rsidR="00000000" w:rsidRPr="00000000">
        <w:rPr>
          <w:rtl w:val="0"/>
        </w:rPr>
        <w:t xml:space="preserve">Avisa a los extremos que va a experimentar congestión y que deben bajar la tasa de transmisión e ingresar menos tráfico a la red.</w:t>
      </w:r>
    </w:p>
    <w:p w:rsidR="00000000" w:rsidDel="00000000" w:rsidP="00000000" w:rsidRDefault="00000000" w:rsidRPr="00000000" w14:paraId="000009D8">
      <w:pPr>
        <w:numPr>
          <w:ilvl w:val="1"/>
          <w:numId w:val="102"/>
        </w:numPr>
        <w:spacing w:after="0" w:afterAutospacing="0" w:before="0" w:beforeAutospacing="0"/>
        <w:ind w:left="1440" w:hanging="360"/>
      </w:pPr>
      <w:r w:rsidDel="00000000" w:rsidR="00000000" w:rsidRPr="00000000">
        <w:rPr>
          <w:rtl w:val="0"/>
        </w:rPr>
        <w:t xml:space="preserve">Cuando la congestión es en el mismo sentido que va el frame, se setea el FECN. Indica que la trama, sobre su conexión lógica, ha encontrado recursos congestionados.</w:t>
        <w:br w:type="textWrapping"/>
        <w:t xml:space="preserve">Cuando la congestión es en el sentido opuesto en que va el frame, se setea el BECN. Indica que las tramas que transmita el usuario a través de esta conexión lógica pueden encontrar recursos congestionados.</w:t>
      </w:r>
    </w:p>
    <w:p w:rsidR="00000000" w:rsidDel="00000000" w:rsidP="00000000" w:rsidRDefault="00000000" w:rsidRPr="00000000" w14:paraId="000009D9">
      <w:pPr>
        <w:numPr>
          <w:ilvl w:val="1"/>
          <w:numId w:val="102"/>
        </w:numPr>
        <w:spacing w:after="0" w:afterAutospacing="0" w:before="0" w:beforeAutospacing="0"/>
        <w:ind w:left="1440" w:hanging="360"/>
        <w:rPr>
          <w:u w:val="none"/>
        </w:rPr>
      </w:pPr>
      <w:r w:rsidDel="00000000" w:rsidR="00000000" w:rsidRPr="00000000">
        <w:rPr>
          <w:rtl w:val="0"/>
        </w:rPr>
        <w:t xml:space="preserve">Estos bits son  seteados por los POP, y detectados por los CPEs y el administrador de la red.</w:t>
      </w:r>
    </w:p>
    <w:p w:rsidR="00000000" w:rsidDel="00000000" w:rsidP="00000000" w:rsidRDefault="00000000" w:rsidRPr="00000000" w14:paraId="000009DA">
      <w:pPr>
        <w:numPr>
          <w:ilvl w:val="0"/>
          <w:numId w:val="102"/>
        </w:numPr>
        <w:spacing w:after="0" w:afterAutospacing="0" w:before="0" w:beforeAutospacing="0"/>
        <w:ind w:left="720" w:hanging="360"/>
        <w:rPr/>
      </w:pPr>
      <w:r w:rsidDel="00000000" w:rsidR="00000000" w:rsidRPr="00000000">
        <w:rPr>
          <w:u w:val="single"/>
          <w:rtl w:val="0"/>
        </w:rPr>
        <w:t xml:space="preserve">Control de Congestión</w:t>
      </w:r>
    </w:p>
    <w:p w:rsidR="00000000" w:rsidDel="00000000" w:rsidP="00000000" w:rsidRDefault="00000000" w:rsidRPr="00000000" w14:paraId="000009DB">
      <w:pPr>
        <w:numPr>
          <w:ilvl w:val="1"/>
          <w:numId w:val="102"/>
        </w:numPr>
        <w:spacing w:after="0" w:afterAutospacing="0" w:before="0" w:beforeAutospacing="0"/>
        <w:ind w:left="1440" w:hanging="360"/>
        <w:rPr/>
      </w:pPr>
      <w:r w:rsidDel="00000000" w:rsidR="00000000" w:rsidRPr="00000000">
        <w:rPr>
          <w:rtl w:val="0"/>
        </w:rPr>
        <w:t xml:space="preserve">Hecha por el LAP-F Central/Core.</w:t>
      </w:r>
    </w:p>
    <w:p w:rsidR="00000000" w:rsidDel="00000000" w:rsidP="00000000" w:rsidRDefault="00000000" w:rsidRPr="00000000" w14:paraId="000009DC">
      <w:pPr>
        <w:numPr>
          <w:ilvl w:val="1"/>
          <w:numId w:val="102"/>
        </w:numPr>
        <w:spacing w:after="0" w:afterAutospacing="0" w:before="0" w:beforeAutospacing="0"/>
        <w:ind w:left="1440" w:hanging="360"/>
        <w:rPr>
          <w:u w:val="none"/>
        </w:rPr>
      </w:pPr>
      <w:r w:rsidDel="00000000" w:rsidR="00000000" w:rsidRPr="00000000">
        <w:rPr>
          <w:rtl w:val="0"/>
        </w:rPr>
        <w:t xml:space="preserve">La congestión, que se produce en la nube, puede producirse por retardos en la comunicación o cuando no se establece la comunicación.</w:t>
      </w:r>
    </w:p>
    <w:p w:rsidR="00000000" w:rsidDel="00000000" w:rsidP="00000000" w:rsidRDefault="00000000" w:rsidRPr="00000000" w14:paraId="000009DD">
      <w:pPr>
        <w:numPr>
          <w:ilvl w:val="1"/>
          <w:numId w:val="102"/>
        </w:numPr>
        <w:spacing w:before="0" w:beforeAutospacing="0"/>
        <w:ind w:left="1440" w:hanging="360"/>
        <w:rPr>
          <w:u w:val="none"/>
        </w:rPr>
      </w:pPr>
      <w:r w:rsidDel="00000000" w:rsidR="00000000" w:rsidRPr="00000000">
        <w:rPr>
          <w:rtl w:val="0"/>
        </w:rPr>
        <w:t xml:space="preserve">Se rechazan cuadros mediante datos elegidos para descarte (campo DE). </w:t>
      </w:r>
      <w:r w:rsidDel="00000000" w:rsidR="00000000" w:rsidRPr="00000000">
        <w:rPr>
          <w:rtl w:val="0"/>
        </w:rPr>
      </w:r>
    </w:p>
    <w:p w:rsidR="00000000" w:rsidDel="00000000" w:rsidP="00000000" w:rsidRDefault="00000000" w:rsidRPr="00000000" w14:paraId="000009DE">
      <w:pPr>
        <w:pStyle w:val="Heading2"/>
        <w:rPr/>
      </w:pPr>
      <w:bookmarkStart w:colFirst="0" w:colLast="0" w:name="_4hqyewh600ay" w:id="244"/>
      <w:bookmarkEnd w:id="244"/>
      <w:r w:rsidDel="00000000" w:rsidR="00000000" w:rsidRPr="00000000">
        <w:rPr>
          <w:rtl w:val="0"/>
        </w:rPr>
        <w:t xml:space="preserve">Control de Errores y de Flujo</w:t>
      </w:r>
    </w:p>
    <w:p w:rsidR="00000000" w:rsidDel="00000000" w:rsidP="00000000" w:rsidRDefault="00000000" w:rsidRPr="00000000" w14:paraId="000009DF">
      <w:pPr>
        <w:numPr>
          <w:ilvl w:val="0"/>
          <w:numId w:val="141"/>
        </w:numPr>
        <w:spacing w:after="0" w:afterAutospacing="0"/>
        <w:ind w:left="720" w:hanging="360"/>
        <w:rPr/>
      </w:pPr>
      <w:r w:rsidDel="00000000" w:rsidR="00000000" w:rsidRPr="00000000">
        <w:rPr>
          <w:u w:val="single"/>
          <w:rtl w:val="0"/>
        </w:rPr>
        <w:t xml:space="preserve">Control de Errores</w:t>
      </w:r>
    </w:p>
    <w:p w:rsidR="00000000" w:rsidDel="00000000" w:rsidP="00000000" w:rsidRDefault="00000000" w:rsidRPr="00000000" w14:paraId="000009E0">
      <w:pPr>
        <w:numPr>
          <w:ilvl w:val="1"/>
          <w:numId w:val="141"/>
        </w:numPr>
        <w:spacing w:after="0" w:afterAutospacing="0" w:before="0" w:beforeAutospacing="0"/>
        <w:ind w:left="1440" w:hanging="360"/>
        <w:rPr>
          <w:u w:val="none"/>
        </w:rPr>
      </w:pPr>
      <w:r w:rsidDel="00000000" w:rsidR="00000000" w:rsidRPr="00000000">
        <w:rPr>
          <w:rtl w:val="0"/>
        </w:rPr>
        <w:t xml:space="preserve">Solamente detección de errores (campo FCS) en las estaciones terminales (los extremos).</w:t>
      </w:r>
    </w:p>
    <w:p w:rsidR="00000000" w:rsidDel="00000000" w:rsidP="00000000" w:rsidRDefault="00000000" w:rsidRPr="00000000" w14:paraId="000009E1">
      <w:pPr>
        <w:numPr>
          <w:ilvl w:val="1"/>
          <w:numId w:val="141"/>
        </w:numPr>
        <w:spacing w:after="0" w:afterAutospacing="0" w:before="0" w:beforeAutospacing="0"/>
        <w:ind w:left="1440" w:hanging="360"/>
      </w:pPr>
      <w:r w:rsidDel="00000000" w:rsidR="00000000" w:rsidRPr="00000000">
        <w:rPr>
          <w:rtl w:val="0"/>
        </w:rPr>
        <w:t xml:space="preserve">Las capas superiores se ocupan de la corrección de errores.</w:t>
      </w:r>
    </w:p>
    <w:p w:rsidR="00000000" w:rsidDel="00000000" w:rsidP="00000000" w:rsidRDefault="00000000" w:rsidRPr="00000000" w14:paraId="000009E2">
      <w:pPr>
        <w:numPr>
          <w:ilvl w:val="1"/>
          <w:numId w:val="141"/>
        </w:numPr>
        <w:spacing w:after="0" w:afterAutospacing="0" w:before="0" w:beforeAutospacing="0"/>
        <w:ind w:left="1440" w:hanging="360"/>
      </w:pPr>
      <w:r w:rsidDel="00000000" w:rsidR="00000000" w:rsidRPr="00000000">
        <w:rPr>
          <w:rtl w:val="0"/>
        </w:rPr>
        <w:t xml:space="preserve">En el LAP-F Central/Core, no se lleva secuenciamiento de frames, que sí lo hace LAP-F Control. </w:t>
      </w:r>
    </w:p>
    <w:p w:rsidR="00000000" w:rsidDel="00000000" w:rsidP="00000000" w:rsidRDefault="00000000" w:rsidRPr="00000000" w14:paraId="000009E3">
      <w:pPr>
        <w:numPr>
          <w:ilvl w:val="0"/>
          <w:numId w:val="141"/>
        </w:numPr>
        <w:spacing w:after="0" w:afterAutospacing="0" w:before="0" w:beforeAutospacing="0"/>
        <w:ind w:left="720" w:hanging="360"/>
        <w:rPr/>
      </w:pPr>
      <w:r w:rsidDel="00000000" w:rsidR="00000000" w:rsidRPr="00000000">
        <w:rPr>
          <w:u w:val="single"/>
          <w:rtl w:val="0"/>
        </w:rPr>
        <w:t xml:space="preserve">Control de Flujo</w:t>
      </w:r>
    </w:p>
    <w:p w:rsidR="00000000" w:rsidDel="00000000" w:rsidP="00000000" w:rsidRDefault="00000000" w:rsidRPr="00000000" w14:paraId="000009E4">
      <w:pPr>
        <w:numPr>
          <w:ilvl w:val="1"/>
          <w:numId w:val="141"/>
        </w:numPr>
        <w:spacing w:after="0" w:afterAutospacing="0" w:before="0" w:beforeAutospacing="0"/>
        <w:ind w:left="1440" w:hanging="360"/>
        <w:rPr/>
      </w:pPr>
      <w:r w:rsidDel="00000000" w:rsidR="00000000" w:rsidRPr="00000000">
        <w:rPr>
          <w:rtl w:val="0"/>
        </w:rPr>
        <w:t xml:space="preserve">Hecha por el LAP-F Control.</w:t>
      </w:r>
    </w:p>
    <w:p w:rsidR="00000000" w:rsidDel="00000000" w:rsidP="00000000" w:rsidRDefault="00000000" w:rsidRPr="00000000" w14:paraId="000009E5">
      <w:pPr>
        <w:numPr>
          <w:ilvl w:val="1"/>
          <w:numId w:val="141"/>
        </w:numPr>
        <w:spacing w:before="0" w:beforeAutospacing="0"/>
        <w:ind w:left="1440" w:hanging="360"/>
        <w:rPr/>
      </w:pPr>
      <w:r w:rsidDel="00000000" w:rsidR="00000000" w:rsidRPr="00000000">
        <w:rPr>
          <w:rtl w:val="0"/>
        </w:rPr>
        <w:t xml:space="preserve">Se produce en los extremos de la comunicación.</w:t>
      </w:r>
    </w:p>
    <w:p w:rsidR="00000000" w:rsidDel="00000000" w:rsidP="00000000" w:rsidRDefault="00000000" w:rsidRPr="00000000" w14:paraId="000009E6">
      <w:pPr>
        <w:pStyle w:val="Heading2"/>
        <w:rPr/>
      </w:pPr>
      <w:bookmarkStart w:colFirst="0" w:colLast="0" w:name="_shrddt5vajx0" w:id="245"/>
      <w:bookmarkEnd w:id="245"/>
      <w:r w:rsidDel="00000000" w:rsidR="00000000" w:rsidRPr="00000000">
        <w:rPr>
          <w:rtl w:val="0"/>
        </w:rPr>
      </w:r>
    </w:p>
    <w:p w:rsidR="00000000" w:rsidDel="00000000" w:rsidP="00000000" w:rsidRDefault="00000000" w:rsidRPr="00000000" w14:paraId="000009E7">
      <w:pPr>
        <w:pStyle w:val="Heading2"/>
        <w:rPr/>
      </w:pPr>
      <w:bookmarkStart w:colFirst="0" w:colLast="0" w:name="_tb6gxdas8591" w:id="246"/>
      <w:bookmarkEnd w:id="246"/>
      <w:r w:rsidDel="00000000" w:rsidR="00000000" w:rsidRPr="00000000">
        <w:rPr>
          <w:rtl w:val="0"/>
        </w:rPr>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pStyle w:val="Heading2"/>
        <w:rPr/>
      </w:pPr>
      <w:bookmarkStart w:colFirst="0" w:colLast="0" w:name="_7s9yudqxum4o" w:id="247"/>
      <w:bookmarkEnd w:id="247"/>
      <w:r w:rsidDel="00000000" w:rsidR="00000000" w:rsidRPr="00000000">
        <w:rPr>
          <w:rtl w:val="0"/>
        </w:rPr>
        <w:t xml:space="preserve">Control de Congestión/Tráfico</w:t>
      </w:r>
    </w:p>
    <w:p w:rsidR="00000000" w:rsidDel="00000000" w:rsidP="00000000" w:rsidRDefault="00000000" w:rsidRPr="00000000" w14:paraId="000009EA">
      <w:pPr>
        <w:rPr/>
      </w:pPr>
      <w:r w:rsidDel="00000000" w:rsidR="00000000" w:rsidRPr="00000000">
        <w:rPr>
          <w:rtl w:val="0"/>
        </w:rPr>
        <w:t xml:space="preserve">El control de congestión es responsabilidad conjunta de la red y de los usuarios finales.</w:t>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Técnica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Función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Elemento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Control de rechazo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Estrategia de rechazo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Proporciona ayuda a la red sobre las tramas a rechazar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bit 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Notificación explícita de congestión hacia atrás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Prevención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Proporciona ayuda a los sistemas finales acerca de la congestión en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bit BECN o mensaje CLLM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Notificación explícita de congestión hacia delante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Prevención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Proporciona ayuda a los sistemas finales acerca de la congestión en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bit FECN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Notificación implícita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Recuperación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Un sistema final infiere la existencia de congestión a partir de la pérdida de tramas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Números de secuencia en las PDU de capas superiores</w:t>
            </w:r>
          </w:p>
        </w:tc>
      </w:tr>
    </w:tbl>
    <w:p w:rsidR="00000000" w:rsidDel="00000000" w:rsidP="00000000" w:rsidRDefault="00000000" w:rsidRPr="00000000" w14:paraId="000009FF">
      <w:pPr>
        <w:rPr/>
      </w:pPr>
      <w:r w:rsidDel="00000000" w:rsidR="00000000" w:rsidRPr="00000000">
        <w:rPr>
          <w:rtl w:val="0"/>
        </w:rPr>
        <w:t xml:space="preserve">Las técnicas de control de congestión:</w:t>
      </w:r>
    </w:p>
    <w:p w:rsidR="00000000" w:rsidDel="00000000" w:rsidP="00000000" w:rsidRDefault="00000000" w:rsidRPr="00000000" w14:paraId="00000A00">
      <w:pPr>
        <w:numPr>
          <w:ilvl w:val="0"/>
          <w:numId w:val="156"/>
        </w:numPr>
        <w:spacing w:after="0" w:afterAutospacing="0"/>
        <w:ind w:left="720" w:hanging="360"/>
        <w:rPr>
          <w:b w:val="1"/>
        </w:rPr>
      </w:pPr>
      <w:r w:rsidDel="00000000" w:rsidR="00000000" w:rsidRPr="00000000">
        <w:rPr>
          <w:b w:val="1"/>
          <w:rtl w:val="0"/>
        </w:rPr>
        <w:t xml:space="preserve">Estrategia de rechazo. </w:t>
      </w:r>
      <w:r w:rsidDel="00000000" w:rsidR="00000000" w:rsidRPr="00000000">
        <w:rPr>
          <w:rtl w:val="0"/>
        </w:rPr>
        <w:t xml:space="preserve">La red rechaza las tramas. Debería ser equitativo para todos los usuarios.</w:t>
      </w:r>
    </w:p>
    <w:p w:rsidR="00000000" w:rsidDel="00000000" w:rsidP="00000000" w:rsidRDefault="00000000" w:rsidRPr="00000000" w14:paraId="00000A01">
      <w:pPr>
        <w:numPr>
          <w:ilvl w:val="0"/>
          <w:numId w:val="156"/>
        </w:numPr>
        <w:spacing w:after="0" w:afterAutospacing="0" w:before="0" w:beforeAutospacing="0"/>
        <w:ind w:left="720" w:hanging="360"/>
      </w:pPr>
      <w:r w:rsidDel="00000000" w:rsidR="00000000" w:rsidRPr="00000000">
        <w:rPr>
          <w:b w:val="1"/>
          <w:rtl w:val="0"/>
        </w:rPr>
        <w:t xml:space="preserve">Prevención de congestión. </w:t>
      </w:r>
      <w:r w:rsidDel="00000000" w:rsidR="00000000" w:rsidRPr="00000000">
        <w:rPr>
          <w:rtl w:val="0"/>
        </w:rPr>
        <w:t xml:space="preserve">Busca minimizar el efecto de congestión</w:t>
      </w:r>
    </w:p>
    <w:p w:rsidR="00000000" w:rsidDel="00000000" w:rsidP="00000000" w:rsidRDefault="00000000" w:rsidRPr="00000000" w14:paraId="00000A02">
      <w:pPr>
        <w:numPr>
          <w:ilvl w:val="0"/>
          <w:numId w:val="156"/>
        </w:numPr>
        <w:spacing w:before="0" w:beforeAutospacing="0"/>
        <w:ind w:left="720" w:hanging="360"/>
        <w:rPr>
          <w:b w:val="1"/>
        </w:rPr>
      </w:pPr>
      <w:r w:rsidDel="00000000" w:rsidR="00000000" w:rsidRPr="00000000">
        <w:rPr>
          <w:b w:val="1"/>
          <w:rtl w:val="0"/>
        </w:rPr>
        <w:t xml:space="preserve">Recuperación de congestión. </w:t>
      </w:r>
      <w:r w:rsidDel="00000000" w:rsidR="00000000" w:rsidRPr="00000000">
        <w:rPr>
          <w:rtl w:val="0"/>
        </w:rPr>
        <w:t xml:space="preserve">Busca prevenir el colapso de la red ante la ocurrencia de congestión severa. Empieza cuando la red empieza a perder tramas. La pérdida se indica con algún software de capas superiores.</w:t>
      </w:r>
    </w:p>
    <w:p w:rsidR="00000000" w:rsidDel="00000000" w:rsidP="00000000" w:rsidRDefault="00000000" w:rsidRPr="00000000" w14:paraId="00000A03">
      <w:pPr>
        <w:pStyle w:val="Heading3"/>
        <w:rPr/>
      </w:pPr>
      <w:bookmarkStart w:colFirst="0" w:colLast="0" w:name="_8lu9stux5m69" w:id="248"/>
      <w:bookmarkEnd w:id="248"/>
      <w:r w:rsidDel="00000000" w:rsidR="00000000" w:rsidRPr="00000000">
        <w:rPr>
          <w:rtl w:val="0"/>
        </w:rPr>
        <w:t xml:space="preserve">Gestión de la tasa de tráfico</w:t>
      </w:r>
    </w:p>
    <w:p w:rsidR="00000000" w:rsidDel="00000000" w:rsidP="00000000" w:rsidRDefault="00000000" w:rsidRPr="00000000" w14:paraId="00000A04">
      <w:pPr>
        <w:rPr/>
      </w:pPr>
      <w:r w:rsidDel="00000000" w:rsidR="00000000" w:rsidRPr="00000000">
        <w:rPr>
          <w:rtl w:val="0"/>
        </w:rPr>
        <w:t xml:space="preserve">Los gestores de trama disponen de una cantidad finita de memoria para colocar las tramas en las colas. La forma más sencilla es rechazar arbitrariamente. Para mejorar la reserva de los recursos, se incluye la </w:t>
      </w:r>
      <w:r w:rsidDel="00000000" w:rsidR="00000000" w:rsidRPr="00000000">
        <w:rPr>
          <w:b w:val="1"/>
          <w:rtl w:val="0"/>
        </w:rPr>
        <w:t xml:space="preserve">CIR </w:t>
      </w:r>
      <w:r w:rsidDel="00000000" w:rsidR="00000000" w:rsidRPr="00000000">
        <w:rPr>
          <w:rtl w:val="0"/>
        </w:rPr>
        <w:t xml:space="preserve">(Commited Information Rate). Es una velocidad en bps que acuerda la red para dar soporte a una conexión. Si un dato se transmite a una velocidad mayor al CIR, puede ser rechazado cuando se produce una congestión. </w:t>
      </w: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La suma de las CIR no debería superar la capacidad del nodo.</w:t>
      </w:r>
    </w:p>
    <w:p w:rsidR="00000000" w:rsidDel="00000000" w:rsidP="00000000" w:rsidRDefault="00000000" w:rsidRPr="00000000" w14:paraId="00000A06">
      <w:pPr>
        <w:rPr/>
      </w:pPr>
      <w:r w:rsidDel="00000000" w:rsidR="00000000" w:rsidRPr="00000000">
        <w:rPr>
          <w:rtl w:val="0"/>
        </w:rPr>
        <w:t xml:space="preserve">Si un usuario envía datos a una velocidad menor al CIR, el gestor de tramas entrante no altera el bit DE. Si la velocidad excede la CIR, el gestor de tramas entrantes activa el bit DE en las tramas en exceso y las transmite. También se define una</w:t>
      </w:r>
      <w:r w:rsidDel="00000000" w:rsidR="00000000" w:rsidRPr="00000000">
        <w:rPr>
          <w:b w:val="1"/>
          <w:rtl w:val="0"/>
        </w:rPr>
        <w:t xml:space="preserve"> velocidad de máxima</w:t>
      </w:r>
      <w:r w:rsidDel="00000000" w:rsidR="00000000" w:rsidRPr="00000000">
        <w:rPr>
          <w:rtl w:val="0"/>
        </w:rPr>
        <w:t xml:space="preserve"> de manera que cualquier trama por encima del máximo es descartada cuando llega al gestor de trama. </w:t>
      </w:r>
    </w:p>
    <w:p w:rsidR="00000000" w:rsidDel="00000000" w:rsidP="00000000" w:rsidRDefault="00000000" w:rsidRPr="00000000" w14:paraId="00000A07">
      <w:pPr>
        <w:rPr/>
      </w:pPr>
      <w:r w:rsidDel="00000000" w:rsidR="00000000" w:rsidRPr="00000000">
        <w:rPr>
          <w:rtl w:val="0"/>
        </w:rPr>
        <w:t xml:space="preserve">Además de la CIR, el gestor de tramas mide el tráfico sobre cada conexión lógica durante un intervalo de tiempo dado y después toma la decisión en base a la cantidad de datos recibidos durante el intervalo. </w:t>
      </w:r>
      <w:r w:rsidDel="00000000" w:rsidR="00000000" w:rsidRPr="00000000">
        <w:rPr>
          <w:b w:val="1"/>
          <w:rtl w:val="0"/>
        </w:rPr>
        <w:t xml:space="preserve">Parámetros</w:t>
      </w:r>
      <w:r w:rsidDel="00000000" w:rsidR="00000000" w:rsidRPr="00000000">
        <w:rPr>
          <w:rtl w:val="0"/>
        </w:rPr>
        <w:t xml:space="preserve">:</w:t>
      </w:r>
    </w:p>
    <w:p w:rsidR="00000000" w:rsidDel="00000000" w:rsidP="00000000" w:rsidRDefault="00000000" w:rsidRPr="00000000" w14:paraId="00000A08">
      <w:pPr>
        <w:numPr>
          <w:ilvl w:val="0"/>
          <w:numId w:val="90"/>
        </w:numPr>
        <w:spacing w:after="0" w:afterAutospacing="0"/>
        <w:ind w:left="720" w:hanging="360"/>
        <w:rPr>
          <w:u w:val="none"/>
        </w:rPr>
      </w:pPr>
      <w:r w:rsidDel="00000000" w:rsidR="00000000" w:rsidRPr="00000000">
        <w:rPr>
          <w:b w:val="1"/>
          <w:rtl w:val="0"/>
        </w:rPr>
        <w:t xml:space="preserve">Tamaño de ráfaga contratado</w:t>
      </w:r>
      <w:r w:rsidDel="00000000" w:rsidR="00000000" w:rsidRPr="00000000">
        <w:rPr>
          <w:rtl w:val="0"/>
        </w:rPr>
        <w:t xml:space="preserve"> (</w:t>
      </w:r>
      <m:oMath>
        <m:sSub>
          <m:sSubPr>
            <m:ctrlPr>
              <w:rPr/>
            </m:ctrlPr>
          </m:sSubPr>
          <m:e>
            <m:r>
              <w:rPr/>
              <m:t xml:space="preserve">B</m:t>
            </m:r>
          </m:e>
          <m:sub>
            <m:r>
              <w:rPr/>
              <m:t xml:space="preserve">C</m:t>
            </m:r>
          </m:sub>
        </m:sSub>
      </m:oMath>
      <w:r w:rsidDel="00000000" w:rsidR="00000000" w:rsidRPr="00000000">
        <w:rPr>
          <w:rtl w:val="0"/>
        </w:rPr>
        <w:t xml:space="preserve">). Máxima cantidad de datos que la red acuerda transmitir, en condiciones normales, en un intervalo de medida T. Los datos pueden ser o no contiguos (en una o varias tramas).</w:t>
      </w:r>
    </w:p>
    <w:p w:rsidR="00000000" w:rsidDel="00000000" w:rsidP="00000000" w:rsidRDefault="00000000" w:rsidRPr="00000000" w14:paraId="00000A09">
      <w:pPr>
        <w:numPr>
          <w:ilvl w:val="0"/>
          <w:numId w:val="90"/>
        </w:numPr>
        <w:spacing w:after="0" w:afterAutospacing="0" w:before="0" w:beforeAutospacing="0"/>
        <w:ind w:left="720" w:hanging="360"/>
        <w:rPr>
          <w:b w:val="1"/>
        </w:rPr>
      </w:pPr>
      <w:r w:rsidDel="00000000" w:rsidR="00000000" w:rsidRPr="00000000">
        <w:rPr>
          <w:b w:val="1"/>
          <w:rtl w:val="0"/>
        </w:rPr>
        <w:t xml:space="preserve">Tamaño de ráfaga en exceso (</w:t>
      </w:r>
      <m:oMath>
        <m:sSub>
          <m:sSubPr>
            <m:ctrlPr>
              <w:rPr>
                <w:b w:val="1"/>
              </w:rPr>
            </m:ctrlPr>
          </m:sSubPr>
          <m:e>
            <m:r>
              <w:rPr>
                <w:b w:val="1"/>
              </w:rPr>
              <m:t xml:space="preserve">B</m:t>
            </m:r>
          </m:e>
          <m:sub>
            <m:r>
              <w:rPr>
                <w:b w:val="1"/>
              </w:rPr>
              <m:t xml:space="preserve">e</m:t>
            </m:r>
          </m:sub>
        </m:sSub>
      </m:oMath>
      <w:r w:rsidDel="00000000" w:rsidR="00000000" w:rsidRPr="00000000">
        <w:rPr>
          <w:b w:val="1"/>
          <w:rtl w:val="0"/>
        </w:rPr>
        <w:t xml:space="preserve">). </w:t>
      </w:r>
      <w:r w:rsidDel="00000000" w:rsidR="00000000" w:rsidRPr="00000000">
        <w:rPr>
          <w:rtl w:val="0"/>
        </w:rPr>
        <w:t xml:space="preserve">Máxima cantidad de datos en exceso de </w:t>
      </w:r>
      <m:oMath>
        <m:sSub>
          <m:sSubPr>
            <m:ctrlPr>
              <w:rPr/>
            </m:ctrlPr>
          </m:sSubPr>
          <m:e>
            <m:r>
              <w:rPr/>
              <m:t xml:space="preserve">B</m:t>
            </m:r>
          </m:e>
          <m:sub>
            <m:r>
              <w:rPr/>
              <m:t xml:space="preserve">C</m:t>
            </m:r>
          </m:sub>
        </m:sSub>
      </m:oMath>
      <w:r w:rsidDel="00000000" w:rsidR="00000000" w:rsidRPr="00000000">
        <w:rPr>
          <w:rtl w:val="0"/>
        </w:rPr>
        <w:t xml:space="preserve"> que intentará transmitir la red, en condiciones normales, en un intervalo de medida T.  Son las tramas marcadas (pueden o no ser transmitidas).</w:t>
      </w:r>
    </w:p>
    <w:p w:rsidR="00000000" w:rsidDel="00000000" w:rsidP="00000000" w:rsidRDefault="00000000" w:rsidRPr="00000000" w14:paraId="00000A0A">
      <w:pPr>
        <w:numPr>
          <w:ilvl w:val="0"/>
          <w:numId w:val="90"/>
        </w:numPr>
        <w:spacing w:after="0" w:afterAutospacing="0" w:before="0" w:beforeAutospacing="0"/>
        <w:ind w:left="720" w:hanging="360"/>
        <w:rPr>
          <w:b w:val="1"/>
        </w:rPr>
      </w:pPr>
      <w:r w:rsidDel="00000000" w:rsidR="00000000" w:rsidRPr="00000000">
        <w:rPr>
          <w:b w:val="1"/>
          <w:rtl w:val="0"/>
        </w:rPr>
        <w:t xml:space="preserve">Velocidad de información en exceso (EIR) </w:t>
      </w:r>
      <w:r w:rsidDel="00000000" w:rsidR="00000000" w:rsidRPr="00000000">
        <w:rPr>
          <w:rtl w:val="0"/>
        </w:rPr>
        <w:t xml:space="preserve">[</w:t>
      </w:r>
      <w:r w:rsidDel="00000000" w:rsidR="00000000" w:rsidRPr="00000000">
        <w:rPr>
          <w:i w:val="1"/>
          <w:rtl w:val="0"/>
        </w:rPr>
        <w:t xml:space="preserve">bps</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A0B">
      <w:pPr>
        <w:numPr>
          <w:ilvl w:val="0"/>
          <w:numId w:val="90"/>
        </w:numPr>
        <w:spacing w:before="0" w:beforeAutospacing="0"/>
        <w:ind w:left="720" w:hanging="360"/>
        <w:rPr>
          <w:b w:val="1"/>
          <w:u w:val="none"/>
        </w:rPr>
      </w:pPr>
      <w:r w:rsidDel="00000000" w:rsidR="00000000" w:rsidRPr="00000000">
        <w:rPr>
          <w:b w:val="1"/>
          <w:rtl w:val="0"/>
        </w:rPr>
        <w:t xml:space="preserve">Velocidad de Acceso (AR) </w:t>
      </w:r>
      <w:r w:rsidDel="00000000" w:rsidR="00000000" w:rsidRPr="00000000">
        <w:rPr>
          <w:rtl w:val="0"/>
        </w:rPr>
        <w:t xml:space="preserve">[</w:t>
      </w:r>
      <w:r w:rsidDel="00000000" w:rsidR="00000000" w:rsidRPr="00000000">
        <w:rPr>
          <w:i w:val="1"/>
          <w:rtl w:val="0"/>
        </w:rPr>
        <w:t xml:space="preserve">bps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Es la velocidad del puerto. La velocidad máxima de entrada a la red. Rango entre 64 Kbps y 2 Mbps.</w:t>
      </w:r>
    </w:p>
    <w:p w:rsidR="00000000" w:rsidDel="00000000" w:rsidP="00000000" w:rsidRDefault="00000000" w:rsidRPr="00000000" w14:paraId="00000A0C">
      <w:pPr>
        <w:jc w:val="center"/>
        <w:rPr/>
      </w:pPr>
      <m:oMath>
        <m:r>
          <w:rPr/>
          <m:t xml:space="preserve">CIR=</m:t>
        </m:r>
        <m:f>
          <m:fPr>
            <m:ctrlPr>
              <w:rPr/>
            </m:ctrlPr>
          </m:fPr>
          <m:num>
            <m:sSub>
              <m:sSubPr>
                <m:ctrlPr>
                  <w:rPr/>
                </m:ctrlPr>
              </m:sSubPr>
              <m:e>
                <m:r>
                  <w:rPr/>
                  <m:t xml:space="preserve">B</m:t>
                </m:r>
              </m:e>
              <m:sub>
                <m:r>
                  <w:rPr/>
                  <m:t xml:space="preserve">C</m:t>
                </m:r>
              </m:sub>
            </m:sSub>
          </m:num>
          <m:den>
            <m:r>
              <w:rPr/>
              <m:t xml:space="preserve">T</m:t>
            </m:r>
          </m:den>
        </m:f>
      </m:oMath>
      <w:r w:rsidDel="00000000" w:rsidR="00000000" w:rsidRPr="00000000">
        <w:rPr>
          <w:rtl w:val="0"/>
        </w:rPr>
        <w:tab/>
        <w:tab/>
      </w:r>
      <m:oMath>
        <m:r>
          <w:rPr/>
          <m:t xml:space="preserve">EIR=</m:t>
        </m:r>
        <m:f>
          <m:fPr>
            <m:ctrlPr>
              <w:rPr/>
            </m:ctrlPr>
          </m:fPr>
          <m:num>
            <m:sSub>
              <m:sSubPr>
                <m:ctrlPr>
                  <w:rPr/>
                </m:ctrlPr>
              </m:sSubPr>
              <m:e>
                <m:r>
                  <w:rPr/>
                  <m:t xml:space="preserve">B</m:t>
                </m:r>
              </m:e>
              <m:sub>
                <m:r>
                  <w:rPr/>
                  <m:t xml:space="preserve">E</m:t>
                </m:r>
              </m:sub>
            </m:sSub>
          </m:num>
          <m:den>
            <m:r>
              <w:rPr/>
              <m:t xml:space="preserve">T</m:t>
            </m:r>
          </m:den>
        </m:f>
      </m:oMath>
      <w:r w:rsidDel="00000000" w:rsidR="00000000" w:rsidRPr="00000000">
        <w:rPr>
          <w:rtl w:val="0"/>
        </w:rPr>
        <w:tab/>
        <w:tab/>
      </w:r>
      <m:oMath>
        <m:sSub>
          <m:sSubPr>
            <m:ctrlPr>
              <w:rPr/>
            </m:ctrlPr>
          </m:sSubPr>
          <m:e>
            <m:r>
              <w:rPr/>
              <m:t xml:space="preserve">v</m:t>
            </m:r>
          </m:e>
          <m:sub>
            <m:r>
              <w:rPr/>
              <m:t xml:space="preserve">puerto</m:t>
            </m:r>
          </m:sub>
        </m:sSub>
        <m:r>
          <w:rPr/>
          <m:t xml:space="preserve">=</m:t>
        </m:r>
        <m:f>
          <m:fPr>
            <m:ctrlPr>
              <w:rPr/>
            </m:ctrlPr>
          </m:fPr>
          <m:num>
            <m:sSub>
              <m:sSubPr>
                <m:ctrlPr>
                  <w:rPr/>
                </m:ctrlPr>
              </m:sSubPr>
              <m:e>
                <m:r>
                  <w:rPr/>
                  <m:t xml:space="preserve">B</m:t>
                </m:r>
              </m:e>
              <m:sub>
                <m:r>
                  <w:rPr/>
                  <m:t xml:space="preserve">c</m:t>
                </m:r>
              </m:sub>
            </m:sSub>
            <m:r>
              <w:rPr/>
              <m:t xml:space="preserve">+</m:t>
            </m:r>
            <m:sSub>
              <m:sSubPr>
                <m:ctrlPr>
                  <w:rPr/>
                </m:ctrlPr>
              </m:sSubPr>
              <m:e>
                <m:r>
                  <w:rPr/>
                  <m:t xml:space="preserve">B</m:t>
                </m:r>
              </m:e>
              <m:sub>
                <m:r>
                  <w:rPr/>
                  <m:t xml:space="preserve">E</m:t>
                </m:r>
              </m:sub>
            </m:sSub>
          </m:num>
          <m:den>
            <m:r>
              <w:rPr/>
              <m:t xml:space="preserve">T</m:t>
            </m:r>
          </m:den>
        </m:f>
        <m:r>
          <w:rPr/>
          <m:t xml:space="preserve">=CIR+EIR</m:t>
        </m:r>
      </m:oMath>
      <w:r w:rsidDel="00000000" w:rsidR="00000000" w:rsidRPr="00000000">
        <w:rPr>
          <w:rtl w:val="0"/>
        </w:rPr>
        <w:tab/>
      </w:r>
      <m:oMath/>
      <w:r w:rsidDel="00000000" w:rsidR="00000000" w:rsidRPr="00000000">
        <w:rPr>
          <w:rtl w:val="0"/>
        </w:rPr>
      </w:r>
    </w:p>
    <w:p w:rsidR="00000000" w:rsidDel="00000000" w:rsidP="00000000" w:rsidRDefault="00000000" w:rsidRPr="00000000" w14:paraId="00000A0D">
      <w:pPr>
        <w:rPr/>
      </w:pPr>
      <w:r w:rsidDel="00000000" w:rsidR="00000000" w:rsidRPr="00000000">
        <w:rPr/>
        <w:drawing>
          <wp:inline distB="114300" distT="114300" distL="114300" distR="114300">
            <wp:extent cx="5731200" cy="2667000"/>
            <wp:effectExtent b="0" l="0" r="0" t="0"/>
            <wp:docPr id="45"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rPr/>
      </w:pPr>
      <w:r w:rsidDel="00000000" w:rsidR="00000000" w:rsidRPr="00000000">
        <w:rPr>
          <w:b w:val="1"/>
          <w:rtl w:val="0"/>
        </w:rPr>
        <w:t xml:space="preserve">CAR (Committed Access Rate)</w:t>
      </w:r>
      <w:r w:rsidDel="00000000" w:rsidR="00000000" w:rsidRPr="00000000">
        <w:rPr>
          <w:rtl w:val="0"/>
        </w:rPr>
        <w:t xml:space="preserve">. Es la garantía mínima ofrecida por el servicio. Se asegura que esa capacidad va a estar disponible siempre, aun en caso de congestión. </w:t>
      </w:r>
    </w:p>
    <w:p w:rsidR="00000000" w:rsidDel="00000000" w:rsidP="00000000" w:rsidRDefault="00000000" w:rsidRPr="00000000" w14:paraId="00000A0F">
      <w:pPr>
        <w:rPr/>
      </w:pPr>
      <w:r w:rsidDel="00000000" w:rsidR="00000000" w:rsidRPr="00000000">
        <w:rPr>
          <w:b w:val="1"/>
          <w:rtl w:val="0"/>
        </w:rPr>
        <w:t xml:space="preserve">CIR (Committed Information Rate).</w:t>
      </w:r>
      <w:r w:rsidDel="00000000" w:rsidR="00000000" w:rsidRPr="00000000">
        <w:rPr>
          <w:rtl w:val="0"/>
        </w:rPr>
        <w:t xml:space="preserve"> Es una velocidad en bps que acuerda la red para dar soporte a una conexión. Si un dato se transmite a una velocidad mayor al CIR, puede ser rechazado cuando se produce una congestión. </w:t>
      </w:r>
    </w:p>
    <w:p w:rsidR="00000000" w:rsidDel="00000000" w:rsidP="00000000" w:rsidRDefault="00000000" w:rsidRPr="00000000" w14:paraId="00000A10">
      <w:pPr>
        <w:rPr/>
      </w:pPr>
      <w:r w:rsidDel="00000000" w:rsidR="00000000" w:rsidRPr="00000000">
        <w:rPr>
          <w:b w:val="1"/>
          <w:rtl w:val="0"/>
        </w:rPr>
        <w:t xml:space="preserve">SLA (Service Level Agreement).</w:t>
      </w:r>
      <w:r w:rsidDel="00000000" w:rsidR="00000000" w:rsidRPr="00000000">
        <w:rPr>
          <w:rtl w:val="0"/>
        </w:rPr>
        <w:t xml:space="preserve"> Es un contrato entre un proveedor de servicios y un cliente que define los niveles de servicio garantizados (acá se contempla el CIR y el CAR)</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Ejemplo: En una red FR con una tasa de acceso de 2Mbps se transmiten en un proceso de streaming 244 tramas con DE:0, 122 con DE:1 y se descartan 122. Si cada trama es de 4 Kbit y t=1s. Indique los valores de CIR, Be y Bc.</w:t>
      </w:r>
    </w:p>
    <w:p w:rsidR="00000000" w:rsidDel="00000000" w:rsidP="00000000" w:rsidRDefault="00000000" w:rsidRPr="00000000" w14:paraId="00000A13">
      <w:pPr>
        <w:rPr/>
      </w:pPr>
      <m:oMath>
        <m:sSub>
          <m:sSubPr>
            <m:ctrlPr>
              <w:rPr/>
            </m:ctrlPr>
          </m:sSubPr>
          <m:e>
            <m:r>
              <w:rPr/>
              <m:t xml:space="preserve">B</m:t>
            </m:r>
          </m:e>
          <m:sub>
            <m:r>
              <w:rPr/>
              <m:t xml:space="preserve">c</m:t>
            </m:r>
          </m:sub>
        </m:sSub>
        <m:r>
          <w:rPr/>
          <m:t xml:space="preserve">=224 tramas x 4 </m:t>
        </m:r>
        <m:f>
          <m:fPr>
            <m:ctrlPr>
              <w:rPr/>
            </m:ctrlPr>
          </m:fPr>
          <m:num>
            <m:r>
              <w:rPr/>
              <m:t xml:space="preserve">Kbit</m:t>
            </m:r>
          </m:num>
          <m:den>
            <m:r>
              <w:rPr/>
              <m:t xml:space="preserve">trama</m:t>
            </m:r>
          </m:den>
        </m:f>
        <m:r>
          <w:rPr/>
          <m:t xml:space="preserve">= 896 Kbit</m:t>
        </m:r>
      </m:oMath>
      <w:r w:rsidDel="00000000" w:rsidR="00000000" w:rsidRPr="00000000">
        <w:rPr>
          <w:rtl w:val="0"/>
        </w:rPr>
        <w:tab/>
      </w:r>
      <m:oMath>
        <m:sSub>
          <m:sSubPr>
            <m:ctrlPr>
              <w:rPr/>
            </m:ctrlPr>
          </m:sSubPr>
          <m:e>
            <m:r>
              <w:rPr/>
              <m:t xml:space="preserve">B</m:t>
            </m:r>
          </m:e>
          <m:sub>
            <m:r>
              <w:rPr/>
              <m:t xml:space="preserve">e</m:t>
            </m:r>
          </m:sub>
        </m:sSub>
        <m:r>
          <w:rPr/>
          <m:t xml:space="preserve">=122 tramas x 4 </m:t>
        </m:r>
        <m:f>
          <m:fPr>
            <m:ctrlPr>
              <w:rPr/>
            </m:ctrlPr>
          </m:fPr>
          <m:num>
            <m:r>
              <w:rPr/>
              <m:t xml:space="preserve">Kbit</m:t>
            </m:r>
          </m:num>
          <m:den>
            <m:r>
              <w:rPr/>
              <m:t xml:space="preserve">trama</m:t>
            </m:r>
          </m:den>
        </m:f>
        <m:r>
          <w:rPr/>
          <m:t xml:space="preserve">= 448 Kbit</m:t>
        </m:r>
      </m:oMath>
      <w:r w:rsidDel="00000000" w:rsidR="00000000" w:rsidRPr="00000000">
        <w:rPr>
          <w:rtl w:val="0"/>
        </w:rPr>
      </w:r>
    </w:p>
    <w:p w:rsidR="00000000" w:rsidDel="00000000" w:rsidP="00000000" w:rsidRDefault="00000000" w:rsidRPr="00000000" w14:paraId="00000A14">
      <w:pPr>
        <w:rPr/>
      </w:pPr>
      <m:oMath>
        <m:r>
          <w:rPr/>
          <m:t xml:space="preserve">CIR=</m:t>
        </m:r>
        <m:f>
          <m:fPr>
            <m:ctrlPr>
              <w:rPr/>
            </m:ctrlPr>
          </m:fPr>
          <m:num>
            <m:sSub>
              <m:sSubPr>
                <m:ctrlPr>
                  <w:rPr/>
                </m:ctrlPr>
              </m:sSubPr>
              <m:e>
                <m:r>
                  <w:rPr/>
                  <m:t xml:space="preserve">B</m:t>
                </m:r>
              </m:e>
              <m:sub>
                <m:r>
                  <w:rPr/>
                  <m:t xml:space="preserve">c</m:t>
                </m:r>
              </m:sub>
            </m:sSub>
          </m:num>
          <m:den>
            <m:r>
              <w:rPr/>
              <m:t xml:space="preserve">T</m:t>
            </m:r>
          </m:den>
        </m:f>
        <m:r>
          <w:rPr/>
          <m:t xml:space="preserve">=896 Kbps </m:t>
        </m:r>
      </m:oMath>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Ejemplo 2: En un enlace WAN entre dos redes que utiliza FR, con E1 de ancho de banda, un CIR del 50%,  EIR de 512 kbps y t=1 seg, con un tráfico promedio de 1000 kbps, con tramas de 5000 bytes. Al agregar un nuevo nodo de 08 a 12.30 el tráfico genera picos de 2000 kbps. Dado que se utiliza una aplicación donde no se deben perder tramas, ¿se debería negociar un nuevo enlace?</w:t>
      </w:r>
    </w:p>
    <w:p w:rsidR="00000000" w:rsidDel="00000000" w:rsidP="00000000" w:rsidRDefault="00000000" w:rsidRPr="00000000" w14:paraId="00000A16">
      <w:pPr>
        <w:rPr/>
      </w:pPr>
      <m:oMath>
        <m:r>
          <w:rPr/>
          <m:t xml:space="preserve">AB[E1]=</m:t>
        </m:r>
        <m:sSub>
          <m:sSubPr>
            <m:ctrlPr>
              <w:rPr/>
            </m:ctrlPr>
          </m:sSubPr>
          <m:e>
            <m:r>
              <w:rPr/>
              <m:t xml:space="preserve">V</m:t>
            </m:r>
          </m:e>
          <m:sub>
            <m:r>
              <w:rPr/>
              <m:t xml:space="preserve">P</m:t>
            </m:r>
          </m:sub>
        </m:sSub>
        <m:r>
          <w:rPr/>
          <m:t xml:space="preserve">=2048 Kbps</m:t>
        </m:r>
      </m:oMath>
      <w:r w:rsidDel="00000000" w:rsidR="00000000" w:rsidRPr="00000000">
        <w:rPr>
          <w:rtl w:val="0"/>
        </w:rPr>
        <w:t xml:space="preserve">;</w:t>
        <w:tab/>
      </w:r>
      <m:oMath>
        <m:r>
          <w:rPr/>
          <m:t xml:space="preserve">CIR=0,5</m:t>
        </m:r>
        <m:sSub>
          <m:sSubPr>
            <m:ctrlPr>
              <w:rPr/>
            </m:ctrlPr>
          </m:sSubPr>
          <m:e>
            <m:r>
              <w:rPr/>
              <m:t xml:space="preserve">V</m:t>
            </m:r>
          </m:e>
          <m:sub>
            <m:r>
              <w:rPr/>
              <m:t xml:space="preserve">P</m:t>
            </m:r>
          </m:sub>
        </m:sSub>
        <m:r>
          <w:rPr/>
          <m:t xml:space="preserve">=1024 Kbps</m:t>
        </m:r>
      </m:oMath>
      <w:r w:rsidDel="00000000" w:rsidR="00000000" w:rsidRPr="00000000">
        <w:rPr>
          <w:rtl w:val="0"/>
        </w:rPr>
        <w:t xml:space="preserve">;</w:t>
        <w:tab/>
        <w:br w:type="textWrapping"/>
      </w:r>
      <m:oMath>
        <m:sSub>
          <m:sSubPr>
            <m:ctrlPr>
              <w:rPr/>
            </m:ctrlPr>
          </m:sSubPr>
          <m:e>
            <m:r>
              <w:rPr/>
              <m:t xml:space="preserve">B</m:t>
            </m:r>
          </m:e>
          <m:sub>
            <m:r>
              <w:rPr/>
              <m:t xml:space="preserve">c</m:t>
            </m:r>
          </m:sub>
        </m:sSub>
        <m:r>
          <w:rPr/>
          <m:t xml:space="preserve">=CIR x T=1024 Kb=25 tramas</m:t>
        </m:r>
      </m:oMath>
      <w:r w:rsidDel="00000000" w:rsidR="00000000" w:rsidRPr="00000000">
        <w:rPr>
          <w:rtl w:val="0"/>
        </w:rPr>
        <w:tab/>
      </w:r>
      <m:oMath>
        <m:sSub>
          <m:sSubPr>
            <m:ctrlPr>
              <w:rPr/>
            </m:ctrlPr>
          </m:sSubPr>
          <m:e>
            <m:r>
              <w:rPr/>
              <m:t xml:space="preserve">B</m:t>
            </m:r>
          </m:e>
          <m:sub>
            <m:r>
              <w:rPr/>
              <m:t xml:space="preserve">e</m:t>
            </m:r>
          </m:sub>
        </m:sSub>
        <m:r>
          <w:rPr/>
          <m:t xml:space="preserve">=EIR x T=512 Kb=12  tramas</m:t>
        </m:r>
      </m:oMath>
      <w:r w:rsidDel="00000000" w:rsidR="00000000" w:rsidRPr="00000000">
        <w:rPr>
          <w:rtl w:val="0"/>
        </w:rPr>
        <w:t xml:space="preserve">;</w:t>
        <w:tab/>
      </w:r>
    </w:p>
    <w:p w:rsidR="00000000" w:rsidDel="00000000" w:rsidP="00000000" w:rsidRDefault="00000000" w:rsidRPr="00000000" w14:paraId="00000A17">
      <w:pPr>
        <w:rPr/>
      </w:pPr>
      <w:r w:rsidDel="00000000" w:rsidR="00000000" w:rsidRPr="00000000">
        <w:rPr>
          <w:rtl w:val="0"/>
        </w:rPr>
        <w:t xml:space="preserve">Durante el pico </w:t>
      </w:r>
      <m:oMath>
        <m:r>
          <w:rPr/>
          <m:t xml:space="preserve">2000 Kbps/T=2000 Kb=50 tramas</m:t>
        </m:r>
        <m:r>
          <w:rPr/>
          <m:t>⇒</m:t>
        </m:r>
        <m:r>
          <w:rPr/>
          <m:t xml:space="preserve">Des= 50 - (12+25)=13</m:t>
        </m:r>
      </m:oMath>
      <w:r w:rsidDel="00000000" w:rsidR="00000000" w:rsidRPr="00000000">
        <w:rPr>
          <w:rtl w:val="0"/>
        </w:rPr>
        <w:br w:type="textWrapping"/>
      </w:r>
    </w:p>
    <w:p w:rsidR="00000000" w:rsidDel="00000000" w:rsidP="00000000" w:rsidRDefault="00000000" w:rsidRPr="00000000" w14:paraId="00000A18">
      <w:pPr>
        <w:rPr/>
      </w:pPr>
      <w:r w:rsidDel="00000000" w:rsidR="00000000" w:rsidRPr="00000000">
        <w:br w:type="page"/>
      </w:r>
      <w:r w:rsidDel="00000000" w:rsidR="00000000" w:rsidRPr="00000000">
        <w:rPr>
          <w:rtl w:val="0"/>
        </w:rPr>
      </w:r>
    </w:p>
    <w:p w:rsidR="00000000" w:rsidDel="00000000" w:rsidP="00000000" w:rsidRDefault="00000000" w:rsidRPr="00000000" w14:paraId="00000A19">
      <w:pPr>
        <w:pStyle w:val="Heading1"/>
        <w:rPr/>
      </w:pPr>
      <w:bookmarkStart w:colFirst="0" w:colLast="0" w:name="_8qu2d7vugc8p" w:id="249"/>
      <w:bookmarkEnd w:id="249"/>
      <w:r w:rsidDel="00000000" w:rsidR="00000000" w:rsidRPr="00000000">
        <w:rPr>
          <w:rtl w:val="0"/>
        </w:rPr>
        <w:t xml:space="preserve">U8 - Protocolo ATM</w:t>
      </w:r>
    </w:p>
    <w:p w:rsidR="00000000" w:rsidDel="00000000" w:rsidP="00000000" w:rsidRDefault="00000000" w:rsidRPr="00000000" w14:paraId="00000A1A">
      <w:pPr>
        <w:numPr>
          <w:ilvl w:val="0"/>
          <w:numId w:val="175"/>
        </w:numPr>
        <w:spacing w:after="0" w:afterAutospacing="0"/>
        <w:ind w:left="720" w:hanging="360"/>
        <w:rPr>
          <w:u w:val="none"/>
        </w:rPr>
      </w:pPr>
      <w:r w:rsidDel="00000000" w:rsidR="00000000" w:rsidRPr="00000000">
        <w:rPr>
          <w:rFonts w:ascii="Nova Mono" w:cs="Nova Mono" w:eastAsia="Nova Mono" w:hAnsi="Nova Mono"/>
          <w:rtl w:val="0"/>
        </w:rPr>
        <w:t xml:space="preserve">Enlaces de alta calidad → permiten velocidades binarias de más de 2,4 Gbps.</w:t>
      </w:r>
    </w:p>
    <w:p w:rsidR="00000000" w:rsidDel="00000000" w:rsidP="00000000" w:rsidRDefault="00000000" w:rsidRPr="00000000" w14:paraId="00000A1B">
      <w:pPr>
        <w:numPr>
          <w:ilvl w:val="0"/>
          <w:numId w:val="17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Permiten transportar todo tipo de servicio → voz, video, datos y combinaciones entre ellos.</w:t>
      </w:r>
    </w:p>
    <w:p w:rsidR="00000000" w:rsidDel="00000000" w:rsidP="00000000" w:rsidRDefault="00000000" w:rsidRPr="00000000" w14:paraId="00000A1C">
      <w:pPr>
        <w:numPr>
          <w:ilvl w:val="0"/>
          <w:numId w:val="175"/>
        </w:numPr>
        <w:spacing w:after="0" w:afterAutospacing="0" w:before="0" w:beforeAutospacing="0"/>
        <w:ind w:left="720" w:hanging="360"/>
        <w:rPr>
          <w:u w:val="none"/>
        </w:rPr>
      </w:pPr>
      <w:r w:rsidDel="00000000" w:rsidR="00000000" w:rsidRPr="00000000">
        <w:rPr>
          <w:rtl w:val="0"/>
        </w:rPr>
        <w:t xml:space="preserve">Requiere capas de adaptación para integrar servicios.</w:t>
      </w:r>
    </w:p>
    <w:p w:rsidR="00000000" w:rsidDel="00000000" w:rsidP="00000000" w:rsidRDefault="00000000" w:rsidRPr="00000000" w14:paraId="00000A1D">
      <w:pPr>
        <w:numPr>
          <w:ilvl w:val="0"/>
          <w:numId w:val="175"/>
        </w:numPr>
        <w:spacing w:after="0" w:afterAutospacing="0" w:before="0" w:beforeAutospacing="0"/>
        <w:ind w:left="720" w:hanging="360"/>
        <w:rPr>
          <w:u w:val="none"/>
        </w:rPr>
      </w:pPr>
      <w:r w:rsidDel="00000000" w:rsidR="00000000" w:rsidRPr="00000000">
        <w:rPr>
          <w:rtl w:val="0"/>
        </w:rPr>
        <w:t xml:space="preserve">Trabaja con conmutación rápida con muy bajos retardos.</w:t>
      </w:r>
    </w:p>
    <w:p w:rsidR="00000000" w:rsidDel="00000000" w:rsidP="00000000" w:rsidRDefault="00000000" w:rsidRPr="00000000" w14:paraId="00000A1E">
      <w:pPr>
        <w:numPr>
          <w:ilvl w:val="0"/>
          <w:numId w:val="17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Reducción de funcionalidades en los nodos → delegación de funciones a los extremos (estaciones terminales).</w:t>
      </w:r>
    </w:p>
    <w:p w:rsidR="00000000" w:rsidDel="00000000" w:rsidP="00000000" w:rsidRDefault="00000000" w:rsidRPr="00000000" w14:paraId="00000A1F">
      <w:pPr>
        <w:numPr>
          <w:ilvl w:val="0"/>
          <w:numId w:val="175"/>
        </w:numPr>
        <w:spacing w:after="0" w:afterAutospacing="0" w:before="0" w:beforeAutospacing="0"/>
        <w:ind w:left="720" w:hanging="360"/>
        <w:rPr>
          <w:u w:val="none"/>
        </w:rPr>
      </w:pPr>
      <w:r w:rsidDel="00000000" w:rsidR="00000000" w:rsidRPr="00000000">
        <w:rPr>
          <w:rtl w:val="0"/>
        </w:rPr>
        <w:t xml:space="preserve">Orientado a la conexión</w:t>
      </w:r>
    </w:p>
    <w:p w:rsidR="00000000" w:rsidDel="00000000" w:rsidP="00000000" w:rsidRDefault="00000000" w:rsidRPr="00000000" w14:paraId="00000A20">
      <w:pPr>
        <w:numPr>
          <w:ilvl w:val="0"/>
          <w:numId w:val="175"/>
        </w:numPr>
        <w:spacing w:after="0" w:afterAutospacing="0" w:before="0" w:beforeAutospacing="0"/>
        <w:ind w:left="720" w:hanging="360"/>
        <w:rPr>
          <w:u w:val="none"/>
        </w:rPr>
      </w:pPr>
      <w:r w:rsidDel="00000000" w:rsidR="00000000" w:rsidRPr="00000000">
        <w:rPr>
          <w:rtl w:val="0"/>
        </w:rPr>
        <w:t xml:space="preserve">PDU: </w:t>
      </w:r>
      <w:r w:rsidDel="00000000" w:rsidR="00000000" w:rsidRPr="00000000">
        <w:rPr>
          <w:i w:val="1"/>
          <w:rtl w:val="0"/>
        </w:rPr>
        <w:t xml:space="preserve">celda</w:t>
      </w:r>
      <w:r w:rsidDel="00000000" w:rsidR="00000000" w:rsidRPr="00000000">
        <w:rPr>
          <w:rtl w:val="0"/>
        </w:rPr>
        <w:t xml:space="preserve"> o </w:t>
      </w:r>
      <w:r w:rsidDel="00000000" w:rsidR="00000000" w:rsidRPr="00000000">
        <w:rPr>
          <w:i w:val="1"/>
          <w:rtl w:val="0"/>
        </w:rPr>
        <w:t xml:space="preserve">célula</w:t>
      </w:r>
      <w:r w:rsidDel="00000000" w:rsidR="00000000" w:rsidRPr="00000000">
        <w:rPr>
          <w:rtl w:val="0"/>
        </w:rPr>
        <w:t xml:space="preserve"> de tamaño fijo (53 B).</w:t>
      </w:r>
    </w:p>
    <w:p w:rsidR="00000000" w:rsidDel="00000000" w:rsidP="00000000" w:rsidRDefault="00000000" w:rsidRPr="00000000" w14:paraId="00000A21">
      <w:pPr>
        <w:numPr>
          <w:ilvl w:val="0"/>
          <w:numId w:val="175"/>
        </w:numPr>
        <w:spacing w:after="0" w:afterAutospacing="0" w:before="0" w:beforeAutospacing="0"/>
        <w:ind w:left="720" w:hanging="360"/>
        <w:rPr>
          <w:u w:val="none"/>
        </w:rPr>
      </w:pPr>
      <w:r w:rsidDel="00000000" w:rsidR="00000000" w:rsidRPr="00000000">
        <w:rPr>
          <w:rtl w:val="0"/>
        </w:rPr>
        <w:t xml:space="preserve">Es asincrónico:</w:t>
      </w:r>
    </w:p>
    <w:p w:rsidR="00000000" w:rsidDel="00000000" w:rsidP="00000000" w:rsidRDefault="00000000" w:rsidRPr="00000000" w14:paraId="00000A22">
      <w:pPr>
        <w:numPr>
          <w:ilvl w:val="1"/>
          <w:numId w:val="175"/>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La red es sincrónica → las celdas se transportan sobre canales sincrónicos</w:t>
      </w:r>
    </w:p>
    <w:p w:rsidR="00000000" w:rsidDel="00000000" w:rsidP="00000000" w:rsidRDefault="00000000" w:rsidRPr="00000000" w14:paraId="00000A23">
      <w:pPr>
        <w:numPr>
          <w:ilvl w:val="1"/>
          <w:numId w:val="175"/>
        </w:numPr>
        <w:spacing w:after="0" w:afterAutospacing="0" w:before="0" w:beforeAutospacing="0"/>
        <w:ind w:left="1440" w:hanging="360"/>
        <w:rPr>
          <w:u w:val="none"/>
        </w:rPr>
      </w:pPr>
      <w:r w:rsidDel="00000000" w:rsidR="00000000" w:rsidRPr="00000000">
        <w:rPr>
          <w:rtl w:val="0"/>
        </w:rPr>
        <w:t xml:space="preserve">No hay sincronización con respecto a ningún usuario.</w:t>
      </w:r>
    </w:p>
    <w:p w:rsidR="00000000" w:rsidDel="00000000" w:rsidP="00000000" w:rsidRDefault="00000000" w:rsidRPr="00000000" w14:paraId="00000A24">
      <w:pPr>
        <w:numPr>
          <w:ilvl w:val="1"/>
          <w:numId w:val="175"/>
        </w:numPr>
        <w:spacing w:before="0" w:beforeAutospacing="0"/>
        <w:ind w:left="1440" w:hanging="360"/>
        <w:rPr>
          <w:u w:val="none"/>
        </w:rPr>
      </w:pPr>
      <w:r w:rsidDel="00000000" w:rsidR="00000000" w:rsidRPr="00000000">
        <w:rPr>
          <w:rtl w:val="0"/>
        </w:rPr>
        <w:t xml:space="preserve">Las posiciones dentro de una ráfaga no son fijas, sino que se asignan a demanda.</w:t>
      </w:r>
      <w:r w:rsidDel="00000000" w:rsidR="00000000" w:rsidRPr="00000000">
        <w:rPr>
          <w:rtl w:val="0"/>
        </w:rPr>
      </w:r>
    </w:p>
    <w:p w:rsidR="00000000" w:rsidDel="00000000" w:rsidP="00000000" w:rsidRDefault="00000000" w:rsidRPr="00000000" w14:paraId="00000A25">
      <w:pPr>
        <w:pStyle w:val="Heading2"/>
        <w:rPr/>
      </w:pPr>
      <w:bookmarkStart w:colFirst="0" w:colLast="0" w:name="_t5e0h5wtfw4j" w:id="250"/>
      <w:bookmarkEnd w:id="250"/>
      <w:r w:rsidDel="00000000" w:rsidR="00000000" w:rsidRPr="00000000">
        <w:rPr>
          <w:rtl w:val="0"/>
        </w:rPr>
        <w:t xml:space="preserve">Arquitectura de Protocolos</w:t>
      </w:r>
    </w:p>
    <w:p w:rsidR="00000000" w:rsidDel="00000000" w:rsidP="00000000" w:rsidRDefault="00000000" w:rsidRPr="00000000" w14:paraId="00000A26">
      <w:pPr>
        <w:jc w:val="center"/>
        <w:rPr/>
      </w:pPr>
      <w:r w:rsidDel="00000000" w:rsidR="00000000" w:rsidRPr="00000000">
        <w:rPr/>
        <w:drawing>
          <wp:inline distB="114300" distT="114300" distL="114300" distR="114300">
            <wp:extent cx="3544285" cy="2671967"/>
            <wp:effectExtent b="0" l="0" r="0" t="0"/>
            <wp:docPr id="58"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3544285" cy="2671967"/>
                    </a:xfrm>
                    <a:prstGeom prst="rect"/>
                    <a:ln/>
                  </pic:spPr>
                </pic:pic>
              </a:graphicData>
            </a:graphic>
          </wp:inline>
        </w:drawing>
      </w:r>
      <w:r w:rsidDel="00000000" w:rsidR="00000000" w:rsidRPr="00000000">
        <w:rPr>
          <w:rtl w:val="0"/>
        </w:rPr>
      </w:r>
    </w:p>
    <w:p w:rsidR="00000000" w:rsidDel="00000000" w:rsidP="00000000" w:rsidRDefault="00000000" w:rsidRPr="00000000" w14:paraId="00000A27">
      <w:pPr>
        <w:pStyle w:val="Heading3"/>
        <w:rPr/>
      </w:pPr>
      <w:bookmarkStart w:colFirst="0" w:colLast="0" w:name="_hx6t6w88ntiu" w:id="251"/>
      <w:bookmarkEnd w:id="251"/>
      <w:r w:rsidDel="00000000" w:rsidR="00000000" w:rsidRPr="00000000">
        <w:rPr>
          <w:rtl w:val="0"/>
        </w:rPr>
        <w:t xml:space="preserve">Capas</w:t>
      </w:r>
    </w:p>
    <w:p w:rsidR="00000000" w:rsidDel="00000000" w:rsidP="00000000" w:rsidRDefault="00000000" w:rsidRPr="00000000" w14:paraId="00000A28">
      <w:pPr>
        <w:numPr>
          <w:ilvl w:val="0"/>
          <w:numId w:val="218"/>
        </w:numPr>
        <w:spacing w:after="0" w:afterAutospacing="0"/>
        <w:ind w:left="720" w:hanging="360"/>
        <w:rPr>
          <w:b w:val="1"/>
        </w:rPr>
      </w:pPr>
      <w:r w:rsidDel="00000000" w:rsidR="00000000" w:rsidRPr="00000000">
        <w:rPr>
          <w:b w:val="1"/>
          <w:rtl w:val="0"/>
        </w:rPr>
        <w:t xml:space="preserve">Capa física</w:t>
      </w:r>
    </w:p>
    <w:p w:rsidR="00000000" w:rsidDel="00000000" w:rsidP="00000000" w:rsidRDefault="00000000" w:rsidRPr="00000000" w14:paraId="00000A29">
      <w:pPr>
        <w:numPr>
          <w:ilvl w:val="1"/>
          <w:numId w:val="218"/>
        </w:numPr>
        <w:spacing w:after="0" w:afterAutospacing="0" w:before="0" w:beforeAutospacing="0"/>
        <w:ind w:left="1440" w:hanging="360"/>
        <w:rPr>
          <w:b w:val="1"/>
          <w:u w:val="none"/>
        </w:rPr>
      </w:pPr>
      <w:r w:rsidDel="00000000" w:rsidR="00000000" w:rsidRPr="00000000">
        <w:rPr>
          <w:b w:val="1"/>
          <w:rtl w:val="0"/>
        </w:rPr>
        <w:t xml:space="preserve">Convergencia de Transmisión</w:t>
      </w:r>
    </w:p>
    <w:p w:rsidR="00000000" w:rsidDel="00000000" w:rsidP="00000000" w:rsidRDefault="00000000" w:rsidRPr="00000000" w14:paraId="00000A2A">
      <w:pPr>
        <w:numPr>
          <w:ilvl w:val="1"/>
          <w:numId w:val="218"/>
        </w:numPr>
        <w:spacing w:after="0" w:afterAutospacing="0" w:before="0" w:beforeAutospacing="0"/>
        <w:ind w:left="1440" w:hanging="360"/>
        <w:rPr>
          <w:b w:val="1"/>
          <w:u w:val="none"/>
        </w:rPr>
      </w:pPr>
      <w:r w:rsidDel="00000000" w:rsidR="00000000" w:rsidRPr="00000000">
        <w:rPr>
          <w:b w:val="1"/>
          <w:rtl w:val="0"/>
        </w:rPr>
        <w:t xml:space="preserve">Medio Físico</w:t>
      </w:r>
    </w:p>
    <w:p w:rsidR="00000000" w:rsidDel="00000000" w:rsidP="00000000" w:rsidRDefault="00000000" w:rsidRPr="00000000" w14:paraId="00000A2B">
      <w:pPr>
        <w:numPr>
          <w:ilvl w:val="0"/>
          <w:numId w:val="218"/>
        </w:numPr>
        <w:spacing w:after="0" w:afterAutospacing="0" w:before="0" w:beforeAutospacing="0"/>
        <w:ind w:left="720" w:hanging="360"/>
        <w:rPr>
          <w:b w:val="1"/>
        </w:rPr>
      </w:pPr>
      <w:r w:rsidDel="00000000" w:rsidR="00000000" w:rsidRPr="00000000">
        <w:rPr>
          <w:b w:val="1"/>
          <w:rtl w:val="0"/>
        </w:rPr>
        <w:t xml:space="preserve">Capa ATM. </w:t>
      </w:r>
      <w:r w:rsidDel="00000000" w:rsidR="00000000" w:rsidRPr="00000000">
        <w:rPr>
          <w:rtl w:val="0"/>
        </w:rPr>
        <w:t xml:space="preserve">Común a todos los servicios. Proporciona capacidad de transferencia de paquetes.</w:t>
      </w:r>
    </w:p>
    <w:p w:rsidR="00000000" w:rsidDel="00000000" w:rsidP="00000000" w:rsidRDefault="00000000" w:rsidRPr="00000000" w14:paraId="00000A2C">
      <w:pPr>
        <w:numPr>
          <w:ilvl w:val="0"/>
          <w:numId w:val="218"/>
        </w:numPr>
        <w:spacing w:after="0" w:afterAutospacing="0" w:before="0" w:beforeAutospacing="0"/>
        <w:ind w:left="720" w:hanging="360"/>
        <w:rPr>
          <w:b w:val="1"/>
        </w:rPr>
      </w:pPr>
      <w:r w:rsidDel="00000000" w:rsidR="00000000" w:rsidRPr="00000000">
        <w:rPr>
          <w:b w:val="1"/>
          <w:rtl w:val="0"/>
        </w:rPr>
        <w:t xml:space="preserve">Capa de adaptación ATM (AAL). </w:t>
      </w:r>
      <w:r w:rsidDel="00000000" w:rsidR="00000000" w:rsidRPr="00000000">
        <w:rPr>
          <w:rtl w:val="0"/>
        </w:rPr>
        <w:t xml:space="preserve">Depende del servicio. Convierte la información de las capas superiores en celdas ATM. Extrae la información de las celdas y las transmite a las capas superiores.</w:t>
      </w:r>
    </w:p>
    <w:p w:rsidR="00000000" w:rsidDel="00000000" w:rsidP="00000000" w:rsidRDefault="00000000" w:rsidRPr="00000000" w14:paraId="00000A2D">
      <w:pPr>
        <w:numPr>
          <w:ilvl w:val="1"/>
          <w:numId w:val="218"/>
        </w:numPr>
        <w:spacing w:after="0" w:afterAutospacing="0" w:before="0" w:beforeAutospacing="0"/>
        <w:ind w:left="1440" w:hanging="360"/>
        <w:rPr>
          <w:b w:val="1"/>
        </w:rPr>
      </w:pPr>
      <w:r w:rsidDel="00000000" w:rsidR="00000000" w:rsidRPr="00000000">
        <w:rPr>
          <w:b w:val="1"/>
          <w:rtl w:val="0"/>
        </w:rPr>
        <w:t xml:space="preserve">Convergencia</w:t>
      </w:r>
    </w:p>
    <w:p w:rsidR="00000000" w:rsidDel="00000000" w:rsidP="00000000" w:rsidRDefault="00000000" w:rsidRPr="00000000" w14:paraId="00000A2E">
      <w:pPr>
        <w:numPr>
          <w:ilvl w:val="1"/>
          <w:numId w:val="218"/>
        </w:numPr>
        <w:spacing w:before="0" w:beforeAutospacing="0"/>
        <w:ind w:left="1440" w:hanging="360"/>
        <w:rPr>
          <w:b w:val="1"/>
          <w:u w:val="none"/>
        </w:rPr>
      </w:pPr>
      <w:r w:rsidDel="00000000" w:rsidR="00000000" w:rsidRPr="00000000">
        <w:rPr>
          <w:b w:val="1"/>
          <w:rtl w:val="0"/>
        </w:rPr>
        <w:t xml:space="preserve">Segmentación y Reensamblado</w:t>
      </w:r>
    </w:p>
    <w:p w:rsidR="00000000" w:rsidDel="00000000" w:rsidP="00000000" w:rsidRDefault="00000000" w:rsidRPr="00000000" w14:paraId="00000A2F">
      <w:pPr>
        <w:rPr>
          <w:b w:val="1"/>
        </w:rPr>
      </w:pPr>
      <w:r w:rsidDel="00000000" w:rsidR="00000000" w:rsidRPr="00000000">
        <w:rPr>
          <w:b w:val="1"/>
        </w:rPr>
        <w:drawing>
          <wp:inline distB="114300" distT="114300" distL="114300" distR="114300">
            <wp:extent cx="5731200" cy="3225800"/>
            <wp:effectExtent b="0" l="0" r="0" t="0"/>
            <wp:docPr id="1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pStyle w:val="Heading3"/>
        <w:rPr/>
      </w:pPr>
      <w:bookmarkStart w:colFirst="0" w:colLast="0" w:name="_g5rb5lbjf79l" w:id="252"/>
      <w:bookmarkEnd w:id="252"/>
      <w:r w:rsidDel="00000000" w:rsidR="00000000" w:rsidRPr="00000000">
        <w:rPr>
          <w:rtl w:val="0"/>
        </w:rPr>
        <w:t xml:space="preserve">Planos</w:t>
      </w:r>
    </w:p>
    <w:p w:rsidR="00000000" w:rsidDel="00000000" w:rsidP="00000000" w:rsidRDefault="00000000" w:rsidRPr="00000000" w14:paraId="00000A31">
      <w:pPr>
        <w:numPr>
          <w:ilvl w:val="0"/>
          <w:numId w:val="179"/>
        </w:numPr>
        <w:spacing w:after="0" w:afterAutospacing="0"/>
        <w:ind w:left="720" w:hanging="360"/>
        <w:rPr>
          <w:b w:val="1"/>
        </w:rPr>
      </w:pPr>
      <w:r w:rsidDel="00000000" w:rsidR="00000000" w:rsidRPr="00000000">
        <w:rPr>
          <w:b w:val="1"/>
          <w:rtl w:val="0"/>
        </w:rPr>
        <w:t xml:space="preserve">Plano superior. </w:t>
      </w:r>
      <w:r w:rsidDel="00000000" w:rsidR="00000000" w:rsidRPr="00000000">
        <w:rPr>
          <w:rtl w:val="0"/>
        </w:rPr>
        <w:t xml:space="preserve">Permite la transferencia de información de usuario así como de controles asociados (control de flujo y de errores).</w:t>
      </w:r>
    </w:p>
    <w:p w:rsidR="00000000" w:rsidDel="00000000" w:rsidP="00000000" w:rsidRDefault="00000000" w:rsidRPr="00000000" w14:paraId="00000A32">
      <w:pPr>
        <w:numPr>
          <w:ilvl w:val="0"/>
          <w:numId w:val="179"/>
        </w:numPr>
        <w:spacing w:after="0" w:afterAutospacing="0" w:before="0" w:beforeAutospacing="0"/>
        <w:ind w:left="720" w:hanging="360"/>
        <w:rPr>
          <w:b w:val="1"/>
        </w:rPr>
      </w:pPr>
      <w:r w:rsidDel="00000000" w:rsidR="00000000" w:rsidRPr="00000000">
        <w:rPr>
          <w:b w:val="1"/>
          <w:rtl w:val="0"/>
        </w:rPr>
        <w:t xml:space="preserve">Plano de control. </w:t>
      </w:r>
      <w:r w:rsidDel="00000000" w:rsidR="00000000" w:rsidRPr="00000000">
        <w:rPr>
          <w:rtl w:val="0"/>
        </w:rPr>
        <w:t xml:space="preserve">Realiza funciones de control de llamada y de control de conexión.</w:t>
      </w:r>
    </w:p>
    <w:p w:rsidR="00000000" w:rsidDel="00000000" w:rsidP="00000000" w:rsidRDefault="00000000" w:rsidRPr="00000000" w14:paraId="00000A33">
      <w:pPr>
        <w:numPr>
          <w:ilvl w:val="0"/>
          <w:numId w:val="179"/>
        </w:numPr>
        <w:spacing w:after="0" w:afterAutospacing="0" w:before="0" w:beforeAutospacing="0"/>
        <w:ind w:left="720" w:hanging="360"/>
        <w:rPr>
          <w:b w:val="1"/>
        </w:rPr>
      </w:pPr>
      <w:r w:rsidDel="00000000" w:rsidR="00000000" w:rsidRPr="00000000">
        <w:rPr>
          <w:b w:val="1"/>
          <w:rtl w:val="0"/>
        </w:rPr>
        <w:t xml:space="preserve">Plano de gestión.</w:t>
      </w:r>
    </w:p>
    <w:p w:rsidR="00000000" w:rsidDel="00000000" w:rsidP="00000000" w:rsidRDefault="00000000" w:rsidRPr="00000000" w14:paraId="00000A34">
      <w:pPr>
        <w:numPr>
          <w:ilvl w:val="1"/>
          <w:numId w:val="179"/>
        </w:numPr>
        <w:spacing w:after="0" w:afterAutospacing="0" w:before="0" w:beforeAutospacing="0"/>
        <w:ind w:left="1440" w:hanging="360"/>
        <w:rPr>
          <w:b w:val="1"/>
        </w:rPr>
      </w:pPr>
      <w:r w:rsidDel="00000000" w:rsidR="00000000" w:rsidRPr="00000000">
        <w:rPr>
          <w:b w:val="1"/>
          <w:rtl w:val="0"/>
        </w:rPr>
        <w:t xml:space="preserve">Gestión de </w:t>
      </w:r>
      <w:r w:rsidDel="00000000" w:rsidR="00000000" w:rsidRPr="00000000">
        <w:rPr>
          <w:b w:val="1"/>
          <w:rtl w:val="0"/>
        </w:rPr>
        <w:t xml:space="preserve">plano</w:t>
      </w:r>
      <w:r w:rsidDel="00000000" w:rsidR="00000000" w:rsidRPr="00000000">
        <w:rPr>
          <w:rtl w:val="0"/>
        </w:rPr>
        <w:t xml:space="preserve">. Funciones de gestión relacionadas con un sistema como un todo. Coordinación entre todos los planos</w:t>
      </w:r>
    </w:p>
    <w:p w:rsidR="00000000" w:rsidDel="00000000" w:rsidP="00000000" w:rsidRDefault="00000000" w:rsidRPr="00000000" w14:paraId="00000A35">
      <w:pPr>
        <w:numPr>
          <w:ilvl w:val="1"/>
          <w:numId w:val="179"/>
        </w:numPr>
        <w:spacing w:before="0" w:beforeAutospacing="0"/>
        <w:ind w:left="1440" w:hanging="360"/>
        <w:rPr>
          <w:b w:val="1"/>
        </w:rPr>
      </w:pPr>
      <w:r w:rsidDel="00000000" w:rsidR="00000000" w:rsidRPr="00000000">
        <w:rPr>
          <w:b w:val="1"/>
          <w:rtl w:val="0"/>
        </w:rPr>
        <w:t xml:space="preserve">Gestión de capa. </w:t>
      </w:r>
      <w:r w:rsidDel="00000000" w:rsidR="00000000" w:rsidRPr="00000000">
        <w:rPr>
          <w:rtl w:val="0"/>
        </w:rPr>
        <w:t xml:space="preserve">Gestión relativa a los recursos y a los parámetros residentes en las entidades de protocolo.</w:t>
      </w:r>
      <w:r w:rsidDel="00000000" w:rsidR="00000000" w:rsidRPr="00000000">
        <w:rPr>
          <w:rtl w:val="0"/>
        </w:rPr>
      </w:r>
    </w:p>
    <w:p w:rsidR="00000000" w:rsidDel="00000000" w:rsidP="00000000" w:rsidRDefault="00000000" w:rsidRPr="00000000" w14:paraId="00000A36">
      <w:pPr>
        <w:pStyle w:val="Heading2"/>
        <w:rPr/>
      </w:pPr>
      <w:bookmarkStart w:colFirst="0" w:colLast="0" w:name="_f3m7au9a2vyn" w:id="253"/>
      <w:bookmarkEnd w:id="253"/>
      <w:r w:rsidDel="00000000" w:rsidR="00000000" w:rsidRPr="00000000">
        <w:rPr>
          <w:rtl w:val="0"/>
        </w:rPr>
        <w:t xml:space="preserve">Celda</w:t>
      </w:r>
      <w:r w:rsidDel="00000000" w:rsidR="00000000" w:rsidRPr="00000000">
        <w:rPr>
          <w:rtl w:val="0"/>
        </w:rPr>
      </w:r>
    </w:p>
    <w:tbl>
      <w:tblPr>
        <w:tblStyle w:val="Table44"/>
        <w:tblW w:w="4725.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525"/>
        <w:tblGridChange w:id="0">
          <w:tblGrid>
            <w:gridCol w:w="1200"/>
            <w:gridCol w:w="3525"/>
          </w:tblGrid>
        </w:tblGridChange>
      </w:tblGrid>
      <w:tr>
        <w:trPr>
          <w:cantSplit w:val="0"/>
          <w:tblHeader w:val="0"/>
        </w:trPr>
        <w:tc>
          <w:tcPr>
            <w:tcBorders>
              <w:top w:color="ffffff" w:space="0" w:sz="8" w:val="single"/>
              <w:left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B</w:t>
            </w:r>
          </w:p>
        </w:tc>
        <w:tc>
          <w:tcPr>
            <w:tcBorders>
              <w:top w:color="ffffff" w:space="0" w:sz="8" w:val="single"/>
              <w:left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Header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Payload</w:t>
            </w:r>
          </w:p>
        </w:tc>
      </w:tr>
    </w:tbl>
    <w:p w:rsidR="00000000" w:rsidDel="00000000" w:rsidP="00000000" w:rsidRDefault="00000000" w:rsidRPr="00000000" w14:paraId="00000A3B">
      <w:pPr>
        <w:rPr/>
      </w:pPr>
      <w:r w:rsidDel="00000000" w:rsidR="00000000" w:rsidRPr="00000000">
        <w:rPr>
          <w:rtl w:val="0"/>
        </w:rPr>
        <w:t xml:space="preserve">Al ser pequeñas y de tamaño fijo:</w:t>
      </w:r>
    </w:p>
    <w:p w:rsidR="00000000" w:rsidDel="00000000" w:rsidP="00000000" w:rsidRDefault="00000000" w:rsidRPr="00000000" w14:paraId="00000A3C">
      <w:pPr>
        <w:numPr>
          <w:ilvl w:val="0"/>
          <w:numId w:val="159"/>
        </w:numPr>
        <w:spacing w:after="0" w:afterAutospacing="0"/>
        <w:ind w:left="720" w:hanging="360"/>
        <w:rPr>
          <w:u w:val="none"/>
        </w:rPr>
      </w:pPr>
      <w:r w:rsidDel="00000000" w:rsidR="00000000" w:rsidRPr="00000000">
        <w:rPr>
          <w:rtl w:val="0"/>
        </w:rPr>
        <w:t xml:space="preserve">Se reduce el retardo.</w:t>
      </w:r>
    </w:p>
    <w:p w:rsidR="00000000" w:rsidDel="00000000" w:rsidP="00000000" w:rsidRDefault="00000000" w:rsidRPr="00000000" w14:paraId="00000A3D">
      <w:pPr>
        <w:numPr>
          <w:ilvl w:val="0"/>
          <w:numId w:val="159"/>
        </w:numPr>
        <w:spacing w:after="0" w:afterAutospacing="0" w:before="0" w:beforeAutospacing="0"/>
        <w:ind w:left="720" w:hanging="360"/>
        <w:rPr>
          <w:u w:val="none"/>
        </w:rPr>
      </w:pPr>
      <w:r w:rsidDel="00000000" w:rsidR="00000000" w:rsidRPr="00000000">
        <w:rPr>
          <w:rtl w:val="0"/>
        </w:rPr>
        <w:t xml:space="preserve">La conmutación es más sencilla.</w:t>
      </w:r>
    </w:p>
    <w:p w:rsidR="00000000" w:rsidDel="00000000" w:rsidP="00000000" w:rsidRDefault="00000000" w:rsidRPr="00000000" w14:paraId="00000A3E">
      <w:pPr>
        <w:numPr>
          <w:ilvl w:val="0"/>
          <w:numId w:val="159"/>
        </w:numPr>
        <w:spacing w:before="0" w:beforeAutospacing="0"/>
        <w:ind w:left="720" w:hanging="360"/>
        <w:rPr>
          <w:u w:val="none"/>
        </w:rPr>
      </w:pPr>
      <w:r w:rsidDel="00000000" w:rsidR="00000000" w:rsidRPr="00000000">
        <w:rPr>
          <w:rtl w:val="0"/>
        </w:rPr>
        <w:t xml:space="preserve">La implementación hardware es más sencilla.</w:t>
      </w:r>
    </w:p>
    <w:p w:rsidR="00000000" w:rsidDel="00000000" w:rsidP="00000000" w:rsidRDefault="00000000" w:rsidRPr="00000000" w14:paraId="00000A3F">
      <w:pPr>
        <w:rPr/>
      </w:pPr>
      <w:r w:rsidDel="00000000" w:rsidR="00000000" w:rsidRPr="00000000">
        <w:rPr>
          <w:rtl w:val="0"/>
        </w:rPr>
        <w:t xml:space="preserve">La cabecera depende de la interfaz:</w:t>
      </w:r>
    </w:p>
    <w:p w:rsidR="00000000" w:rsidDel="00000000" w:rsidP="00000000" w:rsidRDefault="00000000" w:rsidRPr="00000000" w14:paraId="00000A40">
      <w:pPr>
        <w:numPr>
          <w:ilvl w:val="0"/>
          <w:numId w:val="214"/>
        </w:numPr>
        <w:spacing w:after="0" w:afterAutospacing="0"/>
        <w:ind w:left="720" w:hanging="360"/>
        <w:rPr>
          <w:b w:val="1"/>
        </w:rPr>
      </w:pPr>
      <w:r w:rsidDel="00000000" w:rsidR="00000000" w:rsidRPr="00000000">
        <w:rPr>
          <w:b w:val="1"/>
          <w:rtl w:val="0"/>
        </w:rPr>
        <w:t xml:space="preserve">Interfaz usuario-red (UNI).</w:t>
      </w:r>
    </w:p>
    <w:p w:rsidR="00000000" w:rsidDel="00000000" w:rsidP="00000000" w:rsidRDefault="00000000" w:rsidRPr="00000000" w14:paraId="00000A41">
      <w:pPr>
        <w:numPr>
          <w:ilvl w:val="0"/>
          <w:numId w:val="214"/>
        </w:numPr>
        <w:spacing w:before="0" w:beforeAutospacing="0"/>
        <w:ind w:left="720" w:hanging="360"/>
        <w:rPr>
          <w:b w:val="1"/>
        </w:rPr>
      </w:pPr>
      <w:r w:rsidDel="00000000" w:rsidR="00000000" w:rsidRPr="00000000">
        <w:rPr>
          <w:b w:val="1"/>
          <w:rtl w:val="0"/>
        </w:rPr>
        <w:t xml:space="preserve">Interfaz red-red (NNI).</w:t>
      </w:r>
    </w:p>
    <w:p w:rsidR="00000000" w:rsidDel="00000000" w:rsidP="00000000" w:rsidRDefault="00000000" w:rsidRPr="00000000" w14:paraId="00000A42">
      <w:pPr>
        <w:pStyle w:val="Heading3"/>
        <w:rPr/>
      </w:pPr>
      <w:bookmarkStart w:colFirst="0" w:colLast="0" w:name="_vkc83toyfine" w:id="254"/>
      <w:bookmarkEnd w:id="254"/>
      <w:r w:rsidDel="00000000" w:rsidR="00000000" w:rsidRPr="00000000">
        <w:rPr>
          <w:rtl w:val="0"/>
        </w:rPr>
        <w:t xml:space="preserve">Header</w:t>
      </w:r>
    </w:p>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3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3">
            <w:pPr>
              <w:widowControl w:val="0"/>
              <w:spacing w:after="0" w:before="0" w:line="240" w:lineRule="auto"/>
              <w:jc w:val="center"/>
              <w:rPr>
                <w:b w:val="1"/>
                <w:sz w:val="20"/>
                <w:szCs w:val="20"/>
              </w:rPr>
            </w:pPr>
            <w:r w:rsidDel="00000000" w:rsidR="00000000" w:rsidRPr="00000000">
              <w:rPr>
                <w:b w:val="1"/>
                <w:sz w:val="20"/>
                <w:szCs w:val="20"/>
                <w:rtl w:val="0"/>
              </w:rPr>
              <w:t xml:space="preserve">UNI (interfaz usuario-red)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4">
            <w:pPr>
              <w:widowControl w:val="0"/>
              <w:spacing w:after="0" w:before="0" w:line="240" w:lineRule="auto"/>
              <w:jc w:val="center"/>
              <w:rPr>
                <w:b w:val="1"/>
                <w:sz w:val="20"/>
                <w:szCs w:val="20"/>
              </w:rPr>
            </w:pPr>
            <w:r w:rsidDel="00000000" w:rsidR="00000000" w:rsidRPr="00000000">
              <w:rPr>
                <w:b w:val="1"/>
                <w:sz w:val="20"/>
                <w:szCs w:val="20"/>
                <w:rtl w:val="0"/>
              </w:rPr>
              <w:t xml:space="preserve">NNI (interfaz red-red)</w:t>
            </w:r>
          </w:p>
        </w:tc>
      </w:tr>
      <w:tr>
        <w:trPr>
          <w:cantSplit w:val="0"/>
          <w:trHeight w:val="129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after="0" w:before="0" w:line="240" w:lineRule="auto"/>
              <w:jc w:val="left"/>
              <w:rPr>
                <w:sz w:val="16"/>
                <w:szCs w:val="16"/>
              </w:rPr>
            </w:pPr>
            <w:r w:rsidDel="00000000" w:rsidR="00000000" w:rsidRPr="00000000">
              <w:rPr>
                <w:rtl w:val="0"/>
              </w:rPr>
            </w:r>
          </w:p>
          <w:tbl>
            <w:tblPr>
              <w:tblStyle w:val="Table46"/>
              <w:tblW w:w="4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
              <w:gridCol w:w="719"/>
              <w:gridCol w:w="719"/>
              <w:gridCol w:w="719"/>
              <w:gridCol w:w="719"/>
              <w:gridCol w:w="719"/>
              <w:tblGridChange w:id="0">
                <w:tblGrid>
                  <w:gridCol w:w="719"/>
                  <w:gridCol w:w="719"/>
                  <w:gridCol w:w="719"/>
                  <w:gridCol w:w="719"/>
                  <w:gridCol w:w="719"/>
                  <w:gridCol w:w="719"/>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after="0" w:before="0" w:line="240" w:lineRule="auto"/>
                    <w:jc w:val="center"/>
                    <w:rPr>
                      <w:sz w:val="16"/>
                      <w:szCs w:val="16"/>
                    </w:rPr>
                  </w:pPr>
                  <w:r w:rsidDel="00000000" w:rsidR="00000000" w:rsidRPr="00000000">
                    <w:rPr>
                      <w:sz w:val="16"/>
                      <w:szCs w:val="16"/>
                      <w:rtl w:val="0"/>
                    </w:rPr>
                    <w:t xml:space="preserve">4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after="0" w:before="0" w:line="240" w:lineRule="auto"/>
                    <w:jc w:val="center"/>
                    <w:rPr>
                      <w:sz w:val="16"/>
                      <w:szCs w:val="16"/>
                    </w:rPr>
                  </w:pPr>
                  <w:r w:rsidDel="00000000" w:rsidR="00000000" w:rsidRPr="00000000">
                    <w:rPr>
                      <w:sz w:val="16"/>
                      <w:szCs w:val="16"/>
                      <w:rtl w:val="0"/>
                    </w:rPr>
                    <w:t xml:space="preserve">8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after="0" w:before="0" w:line="240" w:lineRule="auto"/>
                    <w:jc w:val="center"/>
                    <w:rPr>
                      <w:sz w:val="16"/>
                      <w:szCs w:val="16"/>
                    </w:rPr>
                  </w:pPr>
                  <w:r w:rsidDel="00000000" w:rsidR="00000000" w:rsidRPr="00000000">
                    <w:rPr>
                      <w:sz w:val="16"/>
                      <w:szCs w:val="16"/>
                      <w:rtl w:val="0"/>
                    </w:rPr>
                    <w:t xml:space="preserve">16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after="0" w:before="0" w:line="240" w:lineRule="auto"/>
                    <w:jc w:val="center"/>
                    <w:rPr>
                      <w:sz w:val="16"/>
                      <w:szCs w:val="16"/>
                    </w:rPr>
                  </w:pPr>
                  <w:r w:rsidDel="00000000" w:rsidR="00000000" w:rsidRPr="00000000">
                    <w:rPr>
                      <w:sz w:val="16"/>
                      <w:szCs w:val="16"/>
                      <w:rtl w:val="0"/>
                    </w:rPr>
                    <w:t xml:space="preserve">3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after="0" w:before="0" w:line="240" w:lineRule="auto"/>
                    <w:jc w:val="center"/>
                    <w:rPr>
                      <w:sz w:val="16"/>
                      <w:szCs w:val="16"/>
                    </w:rPr>
                  </w:pPr>
                  <w:r w:rsidDel="00000000" w:rsidR="00000000" w:rsidRPr="00000000">
                    <w:rPr>
                      <w:sz w:val="16"/>
                      <w:szCs w:val="16"/>
                      <w:rtl w:val="0"/>
                    </w:rPr>
                    <w:t xml:space="preserve">1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after="0" w:before="0" w:line="240" w:lineRule="auto"/>
                    <w:jc w:val="center"/>
                    <w:rPr>
                      <w:sz w:val="16"/>
                      <w:szCs w:val="16"/>
                    </w:rPr>
                  </w:pPr>
                  <w:r w:rsidDel="00000000" w:rsidR="00000000" w:rsidRPr="00000000">
                    <w:rPr>
                      <w:sz w:val="16"/>
                      <w:szCs w:val="16"/>
                      <w:rtl w:val="0"/>
                    </w:rPr>
                    <w:t xml:space="preserve">8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before="0" w:line="240" w:lineRule="auto"/>
                    <w:jc w:val="center"/>
                    <w:rPr>
                      <w:b w:val="1"/>
                      <w:sz w:val="16"/>
                      <w:szCs w:val="16"/>
                    </w:rPr>
                  </w:pPr>
                  <w:r w:rsidDel="00000000" w:rsidR="00000000" w:rsidRPr="00000000">
                    <w:rPr>
                      <w:b w:val="1"/>
                      <w:sz w:val="16"/>
                      <w:szCs w:val="16"/>
                      <w:rtl w:val="0"/>
                    </w:rPr>
                    <w:t xml:space="preserve">GFC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before="0" w:line="240" w:lineRule="auto"/>
                    <w:jc w:val="center"/>
                    <w:rPr>
                      <w:b w:val="1"/>
                      <w:sz w:val="16"/>
                      <w:szCs w:val="16"/>
                    </w:rPr>
                  </w:pPr>
                  <w:r w:rsidDel="00000000" w:rsidR="00000000" w:rsidRPr="00000000">
                    <w:rPr>
                      <w:b w:val="1"/>
                      <w:sz w:val="16"/>
                      <w:szCs w:val="16"/>
                      <w:rtl w:val="0"/>
                    </w:rPr>
                    <w:t xml:space="preserve">VPI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before="0" w:line="240" w:lineRule="auto"/>
                    <w:jc w:val="center"/>
                    <w:rPr>
                      <w:b w:val="1"/>
                      <w:sz w:val="16"/>
                      <w:szCs w:val="16"/>
                    </w:rPr>
                  </w:pPr>
                  <w:r w:rsidDel="00000000" w:rsidR="00000000" w:rsidRPr="00000000">
                    <w:rPr>
                      <w:b w:val="1"/>
                      <w:sz w:val="16"/>
                      <w:szCs w:val="16"/>
                      <w:rtl w:val="0"/>
                    </w:rPr>
                    <w:t xml:space="preserve">VCI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F">
                  <w:pPr>
                    <w:widowControl w:val="0"/>
                    <w:spacing w:after="0" w:before="0" w:line="240" w:lineRule="auto"/>
                    <w:jc w:val="center"/>
                    <w:rPr>
                      <w:b w:val="1"/>
                      <w:sz w:val="16"/>
                      <w:szCs w:val="16"/>
                    </w:rPr>
                  </w:pPr>
                  <w:r w:rsidDel="00000000" w:rsidR="00000000" w:rsidRPr="00000000">
                    <w:rPr>
                      <w:b w:val="1"/>
                      <w:sz w:val="16"/>
                      <w:szCs w:val="16"/>
                      <w:rtl w:val="0"/>
                    </w:rPr>
                    <w:t xml:space="preserve">PT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0">
                  <w:pPr>
                    <w:widowControl w:val="0"/>
                    <w:spacing w:after="0" w:before="0" w:line="240" w:lineRule="auto"/>
                    <w:jc w:val="center"/>
                    <w:rPr>
                      <w:b w:val="1"/>
                      <w:sz w:val="16"/>
                      <w:szCs w:val="16"/>
                    </w:rPr>
                  </w:pPr>
                  <w:r w:rsidDel="00000000" w:rsidR="00000000" w:rsidRPr="00000000">
                    <w:rPr>
                      <w:b w:val="1"/>
                      <w:sz w:val="16"/>
                      <w:szCs w:val="16"/>
                      <w:rtl w:val="0"/>
                    </w:rPr>
                    <w:t xml:space="preserve">CLP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1">
                  <w:pPr>
                    <w:widowControl w:val="0"/>
                    <w:spacing w:after="0" w:before="0" w:line="240" w:lineRule="auto"/>
                    <w:jc w:val="center"/>
                    <w:rPr>
                      <w:b w:val="1"/>
                      <w:sz w:val="16"/>
                      <w:szCs w:val="16"/>
                    </w:rPr>
                  </w:pPr>
                  <w:r w:rsidDel="00000000" w:rsidR="00000000" w:rsidRPr="00000000">
                    <w:rPr>
                      <w:b w:val="1"/>
                      <w:sz w:val="16"/>
                      <w:szCs w:val="16"/>
                      <w:rtl w:val="0"/>
                    </w:rPr>
                    <w:t xml:space="preserve">HEC</w:t>
                  </w:r>
                </w:p>
              </w:tc>
            </w:tr>
          </w:tbl>
          <w:p w:rsidR="00000000" w:rsidDel="00000000" w:rsidP="00000000" w:rsidRDefault="00000000" w:rsidRPr="00000000" w14:paraId="00000A52">
            <w:pPr>
              <w:widowControl w:val="0"/>
              <w:spacing w:after="0"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after="0" w:before="0" w:line="240" w:lineRule="auto"/>
              <w:jc w:val="center"/>
              <w:rPr>
                <w:sz w:val="16"/>
                <w:szCs w:val="16"/>
              </w:rPr>
            </w:pPr>
            <w:r w:rsidDel="00000000" w:rsidR="00000000" w:rsidRPr="00000000">
              <w:rPr>
                <w:rtl w:val="0"/>
              </w:rPr>
            </w:r>
          </w:p>
          <w:tbl>
            <w:tblPr>
              <w:tblStyle w:val="Table47"/>
              <w:tblW w:w="4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8"/>
              <w:gridCol w:w="862.8"/>
              <w:gridCol w:w="862.8"/>
              <w:gridCol w:w="862.8"/>
              <w:gridCol w:w="862.8"/>
              <w:tblGridChange w:id="0">
                <w:tblGrid>
                  <w:gridCol w:w="862.8"/>
                  <w:gridCol w:w="862.8"/>
                  <w:gridCol w:w="862.8"/>
                  <w:gridCol w:w="862.8"/>
                  <w:gridCol w:w="862.8"/>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12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16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 b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8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VPI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VCI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HEC</w:t>
                  </w:r>
                </w:p>
              </w:tc>
            </w:tr>
          </w:tbl>
          <w:p w:rsidR="00000000" w:rsidDel="00000000" w:rsidP="00000000" w:rsidRDefault="00000000" w:rsidRPr="00000000" w14:paraId="00000A5E">
            <w:pPr>
              <w:widowControl w:val="0"/>
              <w:spacing w:after="0" w:before="0" w:line="240" w:lineRule="auto"/>
              <w:jc w:val="center"/>
              <w:rPr>
                <w:sz w:val="16"/>
                <w:szCs w:val="16"/>
              </w:rPr>
            </w:pPr>
            <w:r w:rsidDel="00000000" w:rsidR="00000000" w:rsidRPr="00000000">
              <w:rPr>
                <w:rtl w:val="0"/>
              </w:rPr>
            </w:r>
          </w:p>
        </w:tc>
      </w:tr>
    </w:tbl>
    <w:p w:rsidR="00000000" w:rsidDel="00000000" w:rsidP="00000000" w:rsidRDefault="00000000" w:rsidRPr="00000000" w14:paraId="00000A5F">
      <w:pPr>
        <w:numPr>
          <w:ilvl w:val="0"/>
          <w:numId w:val="224"/>
        </w:numPr>
        <w:spacing w:after="0" w:afterAutospacing="0"/>
        <w:ind w:left="720" w:hanging="360"/>
        <w:rPr>
          <w:b w:val="1"/>
        </w:rPr>
      </w:pPr>
      <w:r w:rsidDel="00000000" w:rsidR="00000000" w:rsidRPr="00000000">
        <w:rPr>
          <w:b w:val="1"/>
          <w:rtl w:val="0"/>
        </w:rPr>
        <w:t xml:space="preserve">GFC (</w:t>
      </w:r>
      <w:r w:rsidDel="00000000" w:rsidR="00000000" w:rsidRPr="00000000">
        <w:rPr>
          <w:b w:val="1"/>
          <w:i w:val="1"/>
          <w:rtl w:val="0"/>
        </w:rPr>
        <w:t xml:space="preserve">Control de flujo genérico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A60">
      <w:pPr>
        <w:numPr>
          <w:ilvl w:val="0"/>
          <w:numId w:val="224"/>
        </w:numPr>
        <w:spacing w:after="0" w:afterAutospacing="0" w:before="0" w:beforeAutospacing="0"/>
        <w:ind w:left="720" w:hanging="360"/>
        <w:rPr>
          <w:b w:val="1"/>
        </w:rPr>
      </w:pPr>
      <w:r w:rsidDel="00000000" w:rsidR="00000000" w:rsidRPr="00000000">
        <w:rPr>
          <w:b w:val="1"/>
          <w:rtl w:val="0"/>
        </w:rPr>
        <w:t xml:space="preserve">VPI (</w:t>
      </w:r>
      <w:r w:rsidDel="00000000" w:rsidR="00000000" w:rsidRPr="00000000">
        <w:rPr>
          <w:b w:val="1"/>
          <w:i w:val="1"/>
          <w:rtl w:val="0"/>
        </w:rPr>
        <w:t xml:space="preserve">Identificador de camino virtual</w:t>
      </w:r>
      <w:r w:rsidDel="00000000" w:rsidR="00000000" w:rsidRPr="00000000">
        <w:rPr>
          <w:b w:val="1"/>
          <w:rtl w:val="0"/>
        </w:rPr>
        <w:t xml:space="preserve">). </w:t>
      </w:r>
      <w:r w:rsidDel="00000000" w:rsidR="00000000" w:rsidRPr="00000000">
        <w:rPr>
          <w:rtl w:val="0"/>
        </w:rPr>
        <w:t xml:space="preserve">Se usa para el ruteo dentro de la red.</w:t>
      </w:r>
    </w:p>
    <w:p w:rsidR="00000000" w:rsidDel="00000000" w:rsidP="00000000" w:rsidRDefault="00000000" w:rsidRPr="00000000" w14:paraId="00000A61">
      <w:pPr>
        <w:numPr>
          <w:ilvl w:val="0"/>
          <w:numId w:val="224"/>
        </w:numPr>
        <w:spacing w:after="0" w:afterAutospacing="0" w:before="0" w:beforeAutospacing="0"/>
        <w:ind w:left="720" w:hanging="360"/>
        <w:rPr>
          <w:b w:val="1"/>
        </w:rPr>
      </w:pPr>
      <w:r w:rsidDel="00000000" w:rsidR="00000000" w:rsidRPr="00000000">
        <w:rPr>
          <w:b w:val="1"/>
          <w:rtl w:val="0"/>
        </w:rPr>
        <w:t xml:space="preserve">VCI </w:t>
      </w:r>
      <w:r w:rsidDel="00000000" w:rsidR="00000000" w:rsidRPr="00000000">
        <w:rPr>
          <w:b w:val="1"/>
          <w:i w:val="1"/>
          <w:rtl w:val="0"/>
        </w:rPr>
        <w:t xml:space="preserve">(Identificador de canal virtual). </w:t>
      </w:r>
      <w:r w:rsidDel="00000000" w:rsidR="00000000" w:rsidRPr="00000000">
        <w:rPr>
          <w:rtl w:val="0"/>
        </w:rPr>
        <w:t xml:space="preserve">Se usa para el ruteo desde y hacia el usuario final.</w:t>
      </w:r>
    </w:p>
    <w:p w:rsidR="00000000" w:rsidDel="00000000" w:rsidP="00000000" w:rsidRDefault="00000000" w:rsidRPr="00000000" w14:paraId="00000A62">
      <w:pPr>
        <w:numPr>
          <w:ilvl w:val="0"/>
          <w:numId w:val="224"/>
        </w:numPr>
        <w:spacing w:after="0" w:afterAutospacing="0" w:before="0" w:beforeAutospacing="0"/>
        <w:ind w:left="720" w:hanging="360"/>
        <w:rPr>
          <w:b w:val="1"/>
        </w:rPr>
      </w:pPr>
      <w:r w:rsidDel="00000000" w:rsidR="00000000" w:rsidRPr="00000000">
        <w:rPr>
          <w:b w:val="1"/>
          <w:rtl w:val="0"/>
        </w:rPr>
        <w:t xml:space="preserve">PT </w:t>
      </w:r>
      <w:r w:rsidDel="00000000" w:rsidR="00000000" w:rsidRPr="00000000">
        <w:rPr>
          <w:b w:val="1"/>
          <w:i w:val="1"/>
          <w:rtl w:val="0"/>
        </w:rPr>
        <w:t xml:space="preserve">(Tipo de carga útil).</w:t>
      </w:r>
    </w:p>
    <w:p w:rsidR="00000000" w:rsidDel="00000000" w:rsidP="00000000" w:rsidRDefault="00000000" w:rsidRPr="00000000" w14:paraId="00000A63">
      <w:pPr>
        <w:numPr>
          <w:ilvl w:val="1"/>
          <w:numId w:val="224"/>
        </w:numPr>
        <w:spacing w:after="0" w:afterAutospacing="0" w:before="0" w:beforeAutospacing="0"/>
        <w:ind w:left="1440" w:hanging="360"/>
      </w:pPr>
      <m:oMath>
        <m:r>
          <w:rPr/>
          <m:t xml:space="preserve">1° bit=0 </m:t>
        </m:r>
        <m:r>
          <w:rPr/>
          <m:t>⇒</m:t>
        </m:r>
      </m:oMath>
      <w:r w:rsidDel="00000000" w:rsidR="00000000" w:rsidRPr="00000000">
        <w:rPr>
          <w:rtl w:val="0"/>
        </w:rPr>
        <w:t xml:space="preserve"> User Cell</w:t>
        <w:br w:type="textWrapping"/>
      </w:r>
      <m:oMath>
        <m:r>
          <w:rPr/>
          <m:t xml:space="preserve">1° bit=1 </m:t>
        </m:r>
        <m:r>
          <w:rPr/>
          <m:t>⇒</m:t>
        </m:r>
      </m:oMath>
      <w:r w:rsidDel="00000000" w:rsidR="00000000" w:rsidRPr="00000000">
        <w:rPr>
          <w:rtl w:val="0"/>
        </w:rPr>
        <w:t xml:space="preserve"> OAM Cell</w:t>
      </w:r>
    </w:p>
    <w:p w:rsidR="00000000" w:rsidDel="00000000" w:rsidP="00000000" w:rsidRDefault="00000000" w:rsidRPr="00000000" w14:paraId="00000A64">
      <w:pPr>
        <w:numPr>
          <w:ilvl w:val="1"/>
          <w:numId w:val="224"/>
        </w:numPr>
        <w:spacing w:after="0" w:afterAutospacing="0" w:before="0" w:beforeAutospacing="0"/>
        <w:ind w:left="1440" w:hanging="360"/>
      </w:pPr>
      <m:oMath>
        <m:r>
          <w:rPr/>
          <m:t xml:space="preserve">2° bit=1 </m:t>
        </m:r>
        <m:r>
          <w:rPr/>
          <m:t>⇒</m:t>
        </m:r>
      </m:oMath>
      <w:r w:rsidDel="00000000" w:rsidR="00000000" w:rsidRPr="00000000">
        <w:rPr>
          <w:rtl w:val="0"/>
        </w:rPr>
        <w:t xml:space="preserve">  Indica congestión de red. La red setea en 1 si el user excede alguno de los parámetros de tráfico acordados. Similar a DE en Frame relay</w:t>
      </w:r>
    </w:p>
    <w:p w:rsidR="00000000" w:rsidDel="00000000" w:rsidP="00000000" w:rsidRDefault="00000000" w:rsidRPr="00000000" w14:paraId="00000A65">
      <w:pPr>
        <w:numPr>
          <w:ilvl w:val="1"/>
          <w:numId w:val="224"/>
        </w:numPr>
        <w:spacing w:after="0" w:afterAutospacing="0" w:before="0" w:beforeAutospacing="0"/>
        <w:ind w:left="1440" w:hanging="360"/>
      </w:pPr>
      <m:oMath>
        <m:r>
          <w:rPr/>
          <m:t xml:space="preserve">3° bit=1 </m:t>
        </m:r>
        <m:r>
          <w:rPr/>
          <m:t>⇒</m:t>
        </m:r>
      </m:oMath>
      <w:r w:rsidDel="00000000" w:rsidR="00000000" w:rsidRPr="00000000">
        <w:rPr>
          <w:rtl w:val="0"/>
        </w:rPr>
        <w:t xml:space="preserve"> Identifica extremo a extremo.</w:t>
      </w:r>
    </w:p>
    <w:p w:rsidR="00000000" w:rsidDel="00000000" w:rsidP="00000000" w:rsidRDefault="00000000" w:rsidRPr="00000000" w14:paraId="00000A66">
      <w:pPr>
        <w:numPr>
          <w:ilvl w:val="0"/>
          <w:numId w:val="224"/>
        </w:numPr>
        <w:spacing w:after="0" w:afterAutospacing="0" w:before="0" w:beforeAutospacing="0"/>
        <w:ind w:left="720" w:hanging="360"/>
        <w:rPr>
          <w:b w:val="1"/>
        </w:rPr>
      </w:pPr>
      <w:r w:rsidDel="00000000" w:rsidR="00000000" w:rsidRPr="00000000">
        <w:rPr>
          <w:b w:val="1"/>
          <w:rtl w:val="0"/>
        </w:rPr>
        <w:t xml:space="preserve">CLP </w:t>
      </w:r>
      <w:r w:rsidDel="00000000" w:rsidR="00000000" w:rsidRPr="00000000">
        <w:rPr>
          <w:b w:val="1"/>
          <w:i w:val="1"/>
          <w:rtl w:val="0"/>
        </w:rPr>
        <w:t xml:space="preserve">(Prioridad de pérdida de celdas). </w:t>
      </w:r>
      <w:r w:rsidDel="00000000" w:rsidR="00000000" w:rsidRPr="00000000">
        <w:rPr>
          <w:rtl w:val="0"/>
        </w:rPr>
        <w:t xml:space="preserve">Se usa para ayudar a la red ante la aparición de congestión.</w:t>
      </w:r>
    </w:p>
    <w:p w:rsidR="00000000" w:rsidDel="00000000" w:rsidP="00000000" w:rsidRDefault="00000000" w:rsidRPr="00000000" w14:paraId="00000A67">
      <w:pPr>
        <w:numPr>
          <w:ilvl w:val="1"/>
          <w:numId w:val="224"/>
        </w:numPr>
        <w:spacing w:after="0" w:afterAutospacing="0" w:before="0" w:beforeAutospacing="0"/>
        <w:ind w:left="1440" w:hanging="360"/>
        <w:rPr/>
      </w:pPr>
      <m:oMath>
        <m:r>
          <w:rPr/>
          <m:t xml:space="preserve">CLP = 0 </m:t>
        </m:r>
        <m:r>
          <w:rPr/>
          <m:t>⇒</m:t>
        </m:r>
      </m:oMath>
      <w:r w:rsidDel="00000000" w:rsidR="00000000" w:rsidRPr="00000000">
        <w:rPr>
          <w:rtl w:val="0"/>
        </w:rPr>
        <w:t xml:space="preserve"> celda de prioridad alta (no se debe descartar).</w:t>
      </w:r>
    </w:p>
    <w:p w:rsidR="00000000" w:rsidDel="00000000" w:rsidP="00000000" w:rsidRDefault="00000000" w:rsidRPr="00000000" w14:paraId="00000A68">
      <w:pPr>
        <w:numPr>
          <w:ilvl w:val="1"/>
          <w:numId w:val="224"/>
        </w:numPr>
        <w:spacing w:after="0" w:afterAutospacing="0" w:before="0" w:beforeAutospacing="0"/>
        <w:ind w:left="1440" w:hanging="360"/>
      </w:pPr>
      <m:oMath>
        <m:r>
          <w:rPr/>
          <m:t xml:space="preserve">CLP = 1 </m:t>
        </m:r>
        <m:r>
          <w:rPr/>
          <m:t>⇒</m:t>
        </m:r>
      </m:oMath>
      <w:r w:rsidDel="00000000" w:rsidR="00000000" w:rsidRPr="00000000">
        <w:rPr>
          <w:rtl w:val="0"/>
        </w:rPr>
        <w:t xml:space="preserve"> la celda se puede descartar.</w:t>
      </w:r>
    </w:p>
    <w:p w:rsidR="00000000" w:rsidDel="00000000" w:rsidP="00000000" w:rsidRDefault="00000000" w:rsidRPr="00000000" w14:paraId="00000A69">
      <w:pPr>
        <w:numPr>
          <w:ilvl w:val="0"/>
          <w:numId w:val="224"/>
        </w:numPr>
        <w:spacing w:before="0" w:beforeAutospacing="0"/>
        <w:ind w:left="720" w:hanging="360"/>
        <w:rPr>
          <w:b w:val="1"/>
        </w:rPr>
      </w:pPr>
      <w:r w:rsidDel="00000000" w:rsidR="00000000" w:rsidRPr="00000000">
        <w:rPr>
          <w:b w:val="1"/>
          <w:rtl w:val="0"/>
        </w:rPr>
        <w:t xml:space="preserve">HEC </w:t>
      </w:r>
      <w:r w:rsidDel="00000000" w:rsidR="00000000" w:rsidRPr="00000000">
        <w:rPr>
          <w:b w:val="1"/>
          <w:i w:val="1"/>
          <w:rtl w:val="0"/>
        </w:rPr>
        <w:t xml:space="preserve">(Control de errores de cabecera). </w:t>
      </w:r>
      <w:r w:rsidDel="00000000" w:rsidR="00000000" w:rsidRPr="00000000">
        <w:rPr>
          <w:rtl w:val="0"/>
        </w:rPr>
        <w:t xml:space="preserve">Permite detectar errores en la cabecera y corregir hasta 1 error.</w:t>
      </w:r>
      <w:r w:rsidDel="00000000" w:rsidR="00000000" w:rsidRPr="00000000">
        <w:rPr>
          <w:rtl w:val="0"/>
        </w:rPr>
      </w:r>
    </w:p>
    <w:p w:rsidR="00000000" w:rsidDel="00000000" w:rsidP="00000000" w:rsidRDefault="00000000" w:rsidRPr="00000000" w14:paraId="00000A6A">
      <w:pPr>
        <w:pStyle w:val="Heading2"/>
        <w:rPr/>
      </w:pPr>
      <w:bookmarkStart w:colFirst="0" w:colLast="0" w:name="_t0sknl1g8pui" w:id="255"/>
      <w:bookmarkEnd w:id="255"/>
      <w:r w:rsidDel="00000000" w:rsidR="00000000" w:rsidRPr="00000000">
        <w:rPr>
          <w:rtl w:val="0"/>
        </w:rPr>
        <w:t xml:space="preserve">Caminos </w:t>
      </w:r>
      <w:r w:rsidDel="00000000" w:rsidR="00000000" w:rsidRPr="00000000">
        <w:rPr>
          <w:rtl w:val="0"/>
        </w:rPr>
        <w:t xml:space="preserve">y Canales Virtuales - Conexiones Lógicas ATM</w:t>
      </w:r>
    </w:p>
    <w:p w:rsidR="00000000" w:rsidDel="00000000" w:rsidP="00000000" w:rsidRDefault="00000000" w:rsidRPr="00000000" w14:paraId="00000A6B">
      <w:pPr>
        <w:rPr>
          <w:b w:val="1"/>
        </w:rPr>
      </w:pPr>
      <w:r w:rsidDel="00000000" w:rsidR="00000000" w:rsidRPr="00000000">
        <w:rPr>
          <w:b w:val="1"/>
          <w:rtl w:val="0"/>
        </w:rPr>
        <w:t xml:space="preserve">Conexión de canal virtual (VCC)</w:t>
      </w:r>
    </w:p>
    <w:p w:rsidR="00000000" w:rsidDel="00000000" w:rsidP="00000000" w:rsidRDefault="00000000" w:rsidRPr="00000000" w14:paraId="00000A6C">
      <w:pPr>
        <w:numPr>
          <w:ilvl w:val="0"/>
          <w:numId w:val="95"/>
        </w:numPr>
        <w:spacing w:after="0" w:afterAutospacing="0"/>
        <w:ind w:left="720" w:hanging="360"/>
        <w:rPr>
          <w:u w:val="none"/>
        </w:rPr>
      </w:pPr>
      <w:r w:rsidDel="00000000" w:rsidR="00000000" w:rsidRPr="00000000">
        <w:rPr>
          <w:rtl w:val="0"/>
        </w:rPr>
        <w:t xml:space="preserve">Similar a un circuito virtual en X.25.</w:t>
      </w:r>
    </w:p>
    <w:p w:rsidR="00000000" w:rsidDel="00000000" w:rsidP="00000000" w:rsidRDefault="00000000" w:rsidRPr="00000000" w14:paraId="00000A6D">
      <w:pPr>
        <w:numPr>
          <w:ilvl w:val="0"/>
          <w:numId w:val="95"/>
        </w:numPr>
        <w:spacing w:after="0" w:afterAutospacing="0" w:before="0" w:beforeAutospacing="0"/>
        <w:ind w:left="720" w:hanging="360"/>
        <w:rPr>
          <w:u w:val="none"/>
        </w:rPr>
      </w:pPr>
      <w:r w:rsidDel="00000000" w:rsidR="00000000" w:rsidRPr="00000000">
        <w:rPr>
          <w:rtl w:val="0"/>
        </w:rPr>
        <w:t xml:space="preserve">Unidad básica de conmutación en una red ATM.</w:t>
      </w:r>
    </w:p>
    <w:p w:rsidR="00000000" w:rsidDel="00000000" w:rsidP="00000000" w:rsidRDefault="00000000" w:rsidRPr="00000000" w14:paraId="00000A6E">
      <w:pPr>
        <w:numPr>
          <w:ilvl w:val="0"/>
          <w:numId w:val="95"/>
        </w:numPr>
        <w:spacing w:after="0" w:afterAutospacing="0" w:before="0" w:beforeAutospacing="0"/>
        <w:ind w:left="720" w:hanging="360"/>
        <w:rPr>
          <w:i w:val="1"/>
        </w:rPr>
      </w:pPr>
      <w:r w:rsidDel="00000000" w:rsidR="00000000" w:rsidRPr="00000000">
        <w:rPr>
          <w:i w:val="1"/>
          <w:rtl w:val="0"/>
        </w:rPr>
        <w:t xml:space="preserve">Full-duplex</w:t>
      </w:r>
      <w:r w:rsidDel="00000000" w:rsidR="00000000" w:rsidRPr="00000000">
        <w:rPr>
          <w:rtl w:val="0"/>
        </w:rPr>
        <w:t xml:space="preserve"> y de velocidad variable.</w:t>
      </w:r>
    </w:p>
    <w:p w:rsidR="00000000" w:rsidDel="00000000" w:rsidP="00000000" w:rsidRDefault="00000000" w:rsidRPr="00000000" w14:paraId="00000A6F">
      <w:pPr>
        <w:numPr>
          <w:ilvl w:val="0"/>
          <w:numId w:val="95"/>
        </w:numPr>
        <w:spacing w:before="0" w:beforeAutospacing="0"/>
        <w:ind w:left="720" w:hanging="360"/>
        <w:rPr>
          <w:u w:val="none"/>
        </w:rPr>
      </w:pPr>
      <w:r w:rsidDel="00000000" w:rsidR="00000000" w:rsidRPr="00000000">
        <w:rPr>
          <w:rtl w:val="0"/>
        </w:rPr>
        <w:t xml:space="preserve">Identificador: VCI (se puede repetir)</w:t>
      </w:r>
    </w:p>
    <w:p w:rsidR="00000000" w:rsidDel="00000000" w:rsidP="00000000" w:rsidRDefault="00000000" w:rsidRPr="00000000" w14:paraId="00000A70">
      <w:pPr>
        <w:rPr>
          <w:b w:val="1"/>
        </w:rPr>
      </w:pPr>
      <w:r w:rsidDel="00000000" w:rsidR="00000000" w:rsidRPr="00000000">
        <w:rPr>
          <w:b w:val="1"/>
          <w:rtl w:val="0"/>
        </w:rPr>
        <w:t xml:space="preserve">Conexión de camino virtual (VPC)</w:t>
      </w:r>
    </w:p>
    <w:p w:rsidR="00000000" w:rsidDel="00000000" w:rsidP="00000000" w:rsidRDefault="00000000" w:rsidRPr="00000000" w14:paraId="00000A71">
      <w:pPr>
        <w:numPr>
          <w:ilvl w:val="0"/>
          <w:numId w:val="110"/>
        </w:numPr>
        <w:spacing w:after="0" w:afterAutospacing="0"/>
        <w:ind w:left="720" w:hanging="360"/>
        <w:rPr/>
      </w:pPr>
      <w:r w:rsidDel="00000000" w:rsidR="00000000" w:rsidRPr="00000000">
        <w:rPr>
          <w:rtl w:val="0"/>
        </w:rPr>
        <w:t xml:space="preserve">Agrupamiento de VCC con los mismos extremos. Todas las celdas transmitidas a través de todas las VCC de una misma VPC se conmutan conjuntamente.</w:t>
      </w:r>
    </w:p>
    <w:p w:rsidR="00000000" w:rsidDel="00000000" w:rsidP="00000000" w:rsidRDefault="00000000" w:rsidRPr="00000000" w14:paraId="00000A72">
      <w:pPr>
        <w:numPr>
          <w:ilvl w:val="0"/>
          <w:numId w:val="110"/>
        </w:numPr>
        <w:spacing w:before="0" w:beforeAutospacing="0"/>
        <w:ind w:left="720" w:hanging="360"/>
      </w:pPr>
      <w:r w:rsidDel="00000000" w:rsidR="00000000" w:rsidRPr="00000000">
        <w:rPr>
          <w:rtl w:val="0"/>
        </w:rPr>
        <w:t xml:space="preserve">Identificador: VPI (no se puede repetir).</w:t>
      </w:r>
    </w:p>
    <w:p w:rsidR="00000000" w:rsidDel="00000000" w:rsidP="00000000" w:rsidRDefault="00000000" w:rsidRPr="00000000" w14:paraId="00000A73">
      <w:pPr>
        <w:rPr/>
      </w:pPr>
      <w:r w:rsidDel="00000000" w:rsidR="00000000" w:rsidRPr="00000000">
        <w:rPr>
          <w:rtl w:val="0"/>
        </w:rPr>
        <w:t xml:space="preserve">Las VCC pueden hacerse entre:</w:t>
      </w:r>
    </w:p>
    <w:p w:rsidR="00000000" w:rsidDel="00000000" w:rsidP="00000000" w:rsidRDefault="00000000" w:rsidRPr="00000000" w14:paraId="00000A74">
      <w:pPr>
        <w:numPr>
          <w:ilvl w:val="0"/>
          <w:numId w:val="80"/>
        </w:numPr>
        <w:spacing w:after="0" w:afterAutospacing="0"/>
        <w:ind w:left="720" w:hanging="360"/>
        <w:rPr>
          <w:b w:val="1"/>
        </w:rPr>
      </w:pPr>
      <w:r w:rsidDel="00000000" w:rsidR="00000000" w:rsidRPr="00000000">
        <w:rPr>
          <w:b w:val="1"/>
          <w:rtl w:val="0"/>
        </w:rPr>
        <w:t xml:space="preserve">Usuario-Usuario. </w:t>
      </w:r>
      <w:r w:rsidDel="00000000" w:rsidR="00000000" w:rsidRPr="00000000">
        <w:rPr>
          <w:rtl w:val="0"/>
        </w:rPr>
        <w:t xml:space="preserve">Transportan los datos de usuario de extremo a extremo</w:t>
      </w:r>
    </w:p>
    <w:p w:rsidR="00000000" w:rsidDel="00000000" w:rsidP="00000000" w:rsidRDefault="00000000" w:rsidRPr="00000000" w14:paraId="00000A75">
      <w:pPr>
        <w:numPr>
          <w:ilvl w:val="0"/>
          <w:numId w:val="80"/>
        </w:numPr>
        <w:spacing w:after="0" w:afterAutospacing="0" w:before="0" w:beforeAutospacing="0"/>
        <w:ind w:left="720" w:hanging="360"/>
        <w:rPr>
          <w:b w:val="1"/>
          <w:u w:val="none"/>
        </w:rPr>
      </w:pPr>
      <w:r w:rsidDel="00000000" w:rsidR="00000000" w:rsidRPr="00000000">
        <w:rPr>
          <w:b w:val="1"/>
          <w:rtl w:val="0"/>
        </w:rPr>
        <w:t xml:space="preserve">Usuario-Red. </w:t>
      </w:r>
      <w:r w:rsidDel="00000000" w:rsidR="00000000" w:rsidRPr="00000000">
        <w:rPr>
          <w:rtl w:val="0"/>
        </w:rPr>
        <w:t xml:space="preserve">Señalización de control desde el usuario hacia la red. </w:t>
      </w:r>
    </w:p>
    <w:p w:rsidR="00000000" w:rsidDel="00000000" w:rsidP="00000000" w:rsidRDefault="00000000" w:rsidRPr="00000000" w14:paraId="00000A76">
      <w:pPr>
        <w:numPr>
          <w:ilvl w:val="0"/>
          <w:numId w:val="80"/>
        </w:numPr>
        <w:spacing w:before="0" w:beforeAutospacing="0"/>
        <w:ind w:left="720" w:hanging="360"/>
        <w:rPr>
          <w:b w:val="1"/>
          <w:u w:val="none"/>
        </w:rPr>
      </w:pPr>
      <w:r w:rsidDel="00000000" w:rsidR="00000000" w:rsidRPr="00000000">
        <w:rPr>
          <w:b w:val="1"/>
          <w:rtl w:val="0"/>
        </w:rPr>
        <w:t xml:space="preserve">Red-Red.  </w:t>
      </w:r>
      <w:r w:rsidDel="00000000" w:rsidR="00000000" w:rsidRPr="00000000">
        <w:rPr>
          <w:rtl w:val="0"/>
        </w:rPr>
        <w:t xml:space="preserve">Gestión del tráfico de red y ruteo.</w:t>
      </w:r>
    </w:p>
    <w:p w:rsidR="00000000" w:rsidDel="00000000" w:rsidP="00000000" w:rsidRDefault="00000000" w:rsidRPr="00000000" w14:paraId="00000A77">
      <w:pPr>
        <w:pStyle w:val="Heading2"/>
        <w:rPr/>
      </w:pPr>
      <w:bookmarkStart w:colFirst="0" w:colLast="0" w:name="_7lgcwf1xv9br" w:id="256"/>
      <w:bookmarkEnd w:id="256"/>
      <w:r w:rsidDel="00000000" w:rsidR="00000000" w:rsidRPr="00000000">
        <w:rPr>
          <w:rtl w:val="0"/>
        </w:rPr>
        <w:t xml:space="preserve">Control de Errores de Cabecera (HEC)</w:t>
      </w:r>
    </w:p>
    <w:p w:rsidR="00000000" w:rsidDel="00000000" w:rsidP="00000000" w:rsidRDefault="00000000" w:rsidRPr="00000000" w14:paraId="00000A78">
      <w:pPr>
        <w:rPr/>
      </w:pPr>
      <w:r w:rsidDel="00000000" w:rsidR="00000000" w:rsidRPr="00000000">
        <w:rPr>
          <w:rtl w:val="0"/>
        </w:rPr>
        <w:t xml:space="preserve">HEC se calcula en base a los restantes 32 bits de la cabecera. Se usa el polinomio </w:t>
      </w:r>
      <m:oMath>
        <m:sSup>
          <m:sSupPr>
            <m:ctrlPr>
              <w:rPr/>
            </m:ctrlPr>
          </m:sSupPr>
          <m:e>
            <m:r>
              <w:rPr/>
              <m:t xml:space="preserve">X</m:t>
            </m:r>
          </m:e>
          <m:sup>
            <m:r>
              <w:rPr/>
              <m:t xml:space="preserve">8</m:t>
            </m:r>
          </m:sup>
        </m:sSup>
        <m:r>
          <w:rPr/>
          <m:t xml:space="preserve">+</m:t>
        </m:r>
        <m:sSup>
          <m:sSupPr>
            <m:ctrlPr>
              <w:rPr/>
            </m:ctrlPr>
          </m:sSupPr>
          <m:e>
            <m:r>
              <w:rPr/>
              <m:t xml:space="preserve">X</m:t>
            </m:r>
          </m:e>
          <m:sup>
            <m:r>
              <w:rPr/>
              <m:t xml:space="preserve">2</m:t>
            </m:r>
          </m:sup>
        </m:sSup>
        <m:r>
          <w:rPr/>
          <m:t xml:space="preserve">+X+1</m:t>
        </m:r>
      </m:oMath>
      <w:r w:rsidDel="00000000" w:rsidR="00000000" w:rsidRPr="00000000">
        <w:rPr>
          <w:rtl w:val="0"/>
        </w:rPr>
        <w:t xml:space="preserve">. Hay suficiente redundancia para la detección y, en algunos casos, corrección de errores.</w:t>
      </w:r>
    </w:p>
    <w:p w:rsidR="00000000" w:rsidDel="00000000" w:rsidP="00000000" w:rsidRDefault="00000000" w:rsidRPr="00000000" w14:paraId="00000A79">
      <w:pPr>
        <w:rPr/>
      </w:pPr>
      <w:r w:rsidDel="00000000" w:rsidR="00000000" w:rsidRPr="00000000">
        <w:rPr/>
        <w:drawing>
          <wp:inline distB="114300" distT="114300" distL="114300" distR="114300">
            <wp:extent cx="5731200" cy="2006600"/>
            <wp:effectExtent b="0" l="0" r="0" t="0"/>
            <wp:docPr id="53"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A7A">
      <w:pPr>
        <w:pStyle w:val="Heading2"/>
        <w:rPr/>
      </w:pPr>
      <w:bookmarkStart w:colFirst="0" w:colLast="0" w:name="_b2o5ln4htau" w:id="257"/>
      <w:bookmarkEnd w:id="257"/>
      <w:r w:rsidDel="00000000" w:rsidR="00000000" w:rsidRPr="00000000">
        <w:rPr>
          <w:rtl w:val="0"/>
        </w:rPr>
        <w:t xml:space="preserve">Clases de Servicio </w:t>
      </w:r>
    </w:p>
    <w:tbl>
      <w:tblPr>
        <w:tblStyle w:val="Table4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45"/>
        <w:gridCol w:w="1095"/>
        <w:gridCol w:w="4410"/>
        <w:tblGridChange w:id="0">
          <w:tblGrid>
            <w:gridCol w:w="1590"/>
            <w:gridCol w:w="1845"/>
            <w:gridCol w:w="1095"/>
            <w:gridCol w:w="4410"/>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Servicio</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Velocidad</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Acrónimo</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Ejemplos (de aplicaciones)</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En tiempo real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Constante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Requieren velocidad constante fija durante toda la conexión y un retardo de transmisión máximo estable.</w:t>
            </w:r>
            <w:r w:rsidDel="00000000" w:rsidR="00000000" w:rsidRPr="00000000">
              <w:rPr>
                <w:sz w:val="16"/>
                <w:szCs w:val="16"/>
                <w:rtl w:val="0"/>
              </w:rPr>
              <w:t xml:space="preserve"> Audio y vídeo sin comprimir</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rt-VBR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Sensibles al tiempo (con restricciones respecto al retardo y variación del mismo). Una fuente rt-VBR funciona a ráfagas. Más flexible (multiplexación estadística).</w:t>
              <w:br w:type="textWrapping"/>
            </w:r>
            <w:r w:rsidDel="00000000" w:rsidR="00000000" w:rsidRPr="00000000">
              <w:rPr>
                <w:sz w:val="16"/>
                <w:szCs w:val="16"/>
                <w:rtl w:val="0"/>
              </w:rPr>
              <w:t xml:space="preserve">Vídeo con compresión.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En no tiempo real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nrt-VBR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Requisitos críticos en respuestas.</w:t>
              <w:br w:type="textWrapping"/>
            </w:r>
            <w:r w:rsidDel="00000000" w:rsidR="00000000" w:rsidRPr="00000000">
              <w:rPr>
                <w:sz w:val="16"/>
                <w:szCs w:val="16"/>
                <w:rtl w:val="0"/>
              </w:rPr>
              <w:t xml:space="preserve">Correo electrónico multimedia.</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Disponible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Reserva con conocimiento de AB necesario. </w:t>
            </w:r>
            <w:r w:rsidDel="00000000" w:rsidR="00000000" w:rsidRPr="00000000">
              <w:rPr>
                <w:sz w:val="16"/>
                <w:szCs w:val="16"/>
                <w:rtl w:val="0"/>
              </w:rPr>
              <w:t xml:space="preserve">Interconexión de LANs.</w:t>
              <w:br w:type="textWrapping"/>
              <w:t xml:space="preserve">Transmisión por ráfagas.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No especificada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UBR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Aprovecha la capacidad sin usar.</w:t>
              <w:br w:type="textWrapping"/>
            </w:r>
            <w:r w:rsidDel="00000000" w:rsidR="00000000" w:rsidRPr="00000000">
              <w:rPr>
                <w:sz w:val="16"/>
                <w:szCs w:val="16"/>
                <w:rtl w:val="0"/>
              </w:rPr>
              <w:t xml:space="preserve">FTP en segundo plano.</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IP (best effort).</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Tramas Garantizadas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GFR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6"/>
                <w:szCs w:val="16"/>
              </w:rPr>
            </w:pPr>
            <w:r w:rsidDel="00000000" w:rsidR="00000000" w:rsidRPr="00000000">
              <w:rPr>
                <w:b w:val="1"/>
                <w:sz w:val="16"/>
                <w:szCs w:val="16"/>
                <w:rtl w:val="0"/>
              </w:rPr>
              <w:t xml:space="preserve">Servicio a subredes troncales IP.</w:t>
            </w:r>
          </w:p>
        </w:tc>
      </w:tr>
    </w:tbl>
    <w:p w:rsidR="00000000" w:rsidDel="00000000" w:rsidP="00000000" w:rsidRDefault="00000000" w:rsidRPr="00000000" w14:paraId="00000A98">
      <w:pPr>
        <w:pStyle w:val="Heading2"/>
        <w:rPr/>
      </w:pPr>
      <w:bookmarkStart w:colFirst="0" w:colLast="0" w:name="_qmkco8vdoieo" w:id="258"/>
      <w:bookmarkEnd w:id="258"/>
      <w:r w:rsidDel="00000000" w:rsidR="00000000" w:rsidRPr="00000000">
        <w:rPr>
          <w:rtl w:val="0"/>
        </w:rPr>
        <w:t xml:space="preserve">Capa física</w:t>
      </w:r>
    </w:p>
    <w:p w:rsidR="00000000" w:rsidDel="00000000" w:rsidP="00000000" w:rsidRDefault="00000000" w:rsidRPr="00000000" w14:paraId="00000A99">
      <w:pPr>
        <w:rPr/>
      </w:pPr>
      <w:r w:rsidDel="00000000" w:rsidR="00000000" w:rsidRPr="00000000">
        <w:rPr>
          <w:rtl w:val="0"/>
        </w:rPr>
        <w:t xml:space="preserve">Funciones:</w:t>
      </w:r>
    </w:p>
    <w:p w:rsidR="00000000" w:rsidDel="00000000" w:rsidP="00000000" w:rsidRDefault="00000000" w:rsidRPr="00000000" w14:paraId="00000A9A">
      <w:pPr>
        <w:numPr>
          <w:ilvl w:val="0"/>
          <w:numId w:val="204"/>
        </w:numPr>
        <w:spacing w:after="0" w:afterAutospacing="0"/>
        <w:ind w:left="720" w:hanging="360"/>
      </w:pPr>
      <w:r w:rsidDel="00000000" w:rsidR="00000000" w:rsidRPr="00000000">
        <w:rPr>
          <w:rtl w:val="0"/>
        </w:rPr>
        <w:t xml:space="preserve">Delimitación de celdas</w:t>
      </w:r>
    </w:p>
    <w:p w:rsidR="00000000" w:rsidDel="00000000" w:rsidP="00000000" w:rsidRDefault="00000000" w:rsidRPr="00000000" w14:paraId="00000A9B">
      <w:pPr>
        <w:numPr>
          <w:ilvl w:val="0"/>
          <w:numId w:val="204"/>
        </w:numPr>
        <w:spacing w:after="0" w:afterAutospacing="0" w:before="0" w:beforeAutospacing="0"/>
        <w:ind w:left="720" w:hanging="360"/>
      </w:pPr>
      <w:r w:rsidDel="00000000" w:rsidR="00000000" w:rsidRPr="00000000">
        <w:rPr>
          <w:rtl w:val="0"/>
        </w:rPr>
        <w:t xml:space="preserve">Monitoreo de errores</w:t>
      </w:r>
    </w:p>
    <w:p w:rsidR="00000000" w:rsidDel="00000000" w:rsidP="00000000" w:rsidRDefault="00000000" w:rsidRPr="00000000" w14:paraId="00000A9C">
      <w:pPr>
        <w:numPr>
          <w:ilvl w:val="0"/>
          <w:numId w:val="204"/>
        </w:numPr>
        <w:spacing w:after="0" w:afterAutospacing="0" w:before="0" w:beforeAutospacing="0"/>
        <w:ind w:left="720" w:hanging="360"/>
      </w:pPr>
      <w:r w:rsidDel="00000000" w:rsidR="00000000" w:rsidRPr="00000000">
        <w:rPr>
          <w:rtl w:val="0"/>
        </w:rPr>
        <w:t xml:space="preserve">Inserción de celdas vacías (idle)</w:t>
      </w:r>
    </w:p>
    <w:p w:rsidR="00000000" w:rsidDel="00000000" w:rsidP="00000000" w:rsidRDefault="00000000" w:rsidRPr="00000000" w14:paraId="00000A9D">
      <w:pPr>
        <w:numPr>
          <w:ilvl w:val="0"/>
          <w:numId w:val="204"/>
        </w:numPr>
        <w:spacing w:before="0" w:beforeAutospacing="0"/>
        <w:ind w:left="720" w:hanging="360"/>
      </w:pPr>
      <w:r w:rsidDel="00000000" w:rsidR="00000000" w:rsidRPr="00000000">
        <w:rPr>
          <w:rtl w:val="0"/>
        </w:rPr>
        <w:t xml:space="preserve">Mantenimiento del sincronismo</w:t>
      </w:r>
    </w:p>
    <w:p w:rsidR="00000000" w:rsidDel="00000000" w:rsidP="00000000" w:rsidRDefault="00000000" w:rsidRPr="00000000" w14:paraId="00000A9E">
      <w:pPr>
        <w:ind w:left="0" w:firstLine="0"/>
        <w:rPr/>
      </w:pPr>
      <w:r w:rsidDel="00000000" w:rsidR="00000000" w:rsidRPr="00000000">
        <w:rPr>
          <w:rtl w:val="0"/>
        </w:rPr>
        <w:t xml:space="preserve">El sincronismo y la delimitación de celdas se obtienen mediante el HEC:</w:t>
      </w:r>
    </w:p>
    <w:p w:rsidR="00000000" w:rsidDel="00000000" w:rsidP="00000000" w:rsidRDefault="00000000" w:rsidRPr="00000000" w14:paraId="00000A9F">
      <w:pPr>
        <w:jc w:val="center"/>
        <w:rPr/>
      </w:pPr>
      <w:r w:rsidDel="00000000" w:rsidR="00000000" w:rsidRPr="00000000">
        <w:rPr/>
        <w:drawing>
          <wp:inline distB="114300" distT="114300" distL="114300" distR="114300">
            <wp:extent cx="3614681" cy="2605933"/>
            <wp:effectExtent b="0" l="0" r="0" t="0"/>
            <wp:docPr id="37"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3614681" cy="2605933"/>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numPr>
          <w:ilvl w:val="0"/>
          <w:numId w:val="137"/>
        </w:numPr>
        <w:spacing w:after="0" w:afterAutospacing="0"/>
        <w:ind w:left="720" w:hanging="360"/>
        <w:rPr>
          <w:u w:val="none"/>
        </w:rPr>
      </w:pPr>
      <w:r w:rsidDel="00000000" w:rsidR="00000000" w:rsidRPr="00000000">
        <w:rPr>
          <w:rtl w:val="0"/>
        </w:rPr>
        <w:t xml:space="preserve">En el estado </w:t>
      </w:r>
      <w:r w:rsidDel="00000000" w:rsidR="00000000" w:rsidRPr="00000000">
        <w:rPr>
          <w:b w:val="1"/>
          <w:rtl w:val="0"/>
        </w:rPr>
        <w:t xml:space="preserve">HUNT </w:t>
      </w:r>
      <w:r w:rsidDel="00000000" w:rsidR="00000000" w:rsidRPr="00000000">
        <w:rPr>
          <w:rtl w:val="0"/>
        </w:rPr>
        <w:t xml:space="preserve">se ejecuta un algoritmo de delimitación de celdas bit a bit para determinar el cumplimiento de la regla de codificación HEC. Si hay coincidencia, pasa el método al estado </w:t>
      </w:r>
      <w:r w:rsidDel="00000000" w:rsidR="00000000" w:rsidRPr="00000000">
        <w:rPr>
          <w:b w:val="1"/>
          <w:rtl w:val="0"/>
        </w:rPr>
        <w:t xml:space="preserve">PRESYNC</w:t>
      </w:r>
      <w:r w:rsidDel="00000000" w:rsidR="00000000" w:rsidRPr="00000000">
        <w:rPr>
          <w:rtl w:val="0"/>
        </w:rPr>
        <w:t xml:space="preserve">.</w:t>
      </w:r>
    </w:p>
    <w:p w:rsidR="00000000" w:rsidDel="00000000" w:rsidP="00000000" w:rsidRDefault="00000000" w:rsidRPr="00000000" w14:paraId="00000AA1">
      <w:pPr>
        <w:numPr>
          <w:ilvl w:val="0"/>
          <w:numId w:val="137"/>
        </w:numPr>
        <w:spacing w:after="0" w:afterAutospacing="0" w:before="0" w:beforeAutospacing="0"/>
        <w:ind w:left="720" w:hanging="360"/>
        <w:rPr>
          <w:u w:val="none"/>
        </w:rPr>
      </w:pPr>
      <w:r w:rsidDel="00000000" w:rsidR="00000000" w:rsidRPr="00000000">
        <w:rPr>
          <w:rtl w:val="0"/>
        </w:rPr>
        <w:t xml:space="preserve">En el estado </w:t>
      </w:r>
      <w:r w:rsidDel="00000000" w:rsidR="00000000" w:rsidRPr="00000000">
        <w:rPr>
          <w:b w:val="1"/>
          <w:rtl w:val="0"/>
        </w:rPr>
        <w:t xml:space="preserve">PRESYNC </w:t>
      </w:r>
      <w:r w:rsidDel="00000000" w:rsidR="00000000" w:rsidRPr="00000000">
        <w:rPr>
          <w:rtl w:val="0"/>
        </w:rPr>
        <w:t xml:space="preserve">se supone una estructura de celda. El algoritmo de delimitación de celdas se lleva a cabo celda a celda hasta que la regla de codificación se confirme </w:t>
      </w:r>
      <w:r w:rsidDel="00000000" w:rsidR="00000000" w:rsidRPr="00000000">
        <w:rPr>
          <w:b w:val="1"/>
          <w:rtl w:val="0"/>
        </w:rPr>
        <w:t xml:space="preserve">α</w:t>
      </w:r>
      <w:r w:rsidDel="00000000" w:rsidR="00000000" w:rsidRPr="00000000">
        <w:rPr>
          <w:rtl w:val="0"/>
        </w:rPr>
        <w:t xml:space="preserve"> veces consecutivas.</w:t>
      </w:r>
    </w:p>
    <w:p w:rsidR="00000000" w:rsidDel="00000000" w:rsidP="00000000" w:rsidRDefault="00000000" w:rsidRPr="00000000" w14:paraId="00000AA2">
      <w:pPr>
        <w:numPr>
          <w:ilvl w:val="0"/>
          <w:numId w:val="137"/>
        </w:numPr>
        <w:spacing w:before="0" w:beforeAutospacing="0"/>
        <w:ind w:left="720" w:hanging="360"/>
        <w:rPr>
          <w:u w:val="none"/>
        </w:rPr>
      </w:pPr>
      <w:r w:rsidDel="00000000" w:rsidR="00000000" w:rsidRPr="00000000">
        <w:rPr>
          <w:rtl w:val="0"/>
        </w:rPr>
        <w:t xml:space="preserve">En el estado SYNC se usa el HEC para la detección y corrección de errores. La delimitación de la celda se supone pérdida si la regla de codificación HEC resulta incorrecta </w:t>
      </w:r>
      <w:r w:rsidDel="00000000" w:rsidR="00000000" w:rsidRPr="00000000">
        <w:rPr>
          <w:b w:val="1"/>
          <w:rtl w:val="0"/>
        </w:rPr>
        <w:t xml:space="preserve">δ</w:t>
      </w:r>
      <w:r w:rsidDel="00000000" w:rsidR="00000000" w:rsidRPr="00000000">
        <w:rPr>
          <w:rtl w:val="0"/>
        </w:rPr>
        <w:t xml:space="preserve"> veces</w:t>
      </w:r>
      <w:r w:rsidDel="00000000" w:rsidR="00000000" w:rsidRPr="00000000">
        <w:rPr>
          <w:rtl w:val="0"/>
        </w:rPr>
        <w:t xml:space="preserve"> consecutivas.</w:t>
      </w:r>
    </w:p>
    <w:p w:rsidR="00000000" w:rsidDel="00000000" w:rsidP="00000000" w:rsidRDefault="00000000" w:rsidRPr="00000000" w14:paraId="00000AA3">
      <w:pPr>
        <w:rPr/>
      </w:pPr>
      <w:r w:rsidDel="00000000" w:rsidR="00000000" w:rsidRPr="00000000">
        <w:rPr>
          <w:rtl w:val="0"/>
        </w:rPr>
        <w:t xml:space="preserve">Los valores </w:t>
      </w:r>
      <w:r w:rsidDel="00000000" w:rsidR="00000000" w:rsidRPr="00000000">
        <w:rPr>
          <w:b w:val="1"/>
          <w:rtl w:val="0"/>
        </w:rPr>
        <w:t xml:space="preserve">α</w:t>
      </w:r>
      <w:r w:rsidDel="00000000" w:rsidR="00000000" w:rsidRPr="00000000">
        <w:rPr>
          <w:rtl w:val="0"/>
        </w:rPr>
        <w:t xml:space="preserve"> y </w:t>
      </w:r>
      <w:r w:rsidDel="00000000" w:rsidR="00000000" w:rsidRPr="00000000">
        <w:rPr>
          <w:b w:val="1"/>
          <w:rtl w:val="0"/>
        </w:rPr>
        <w:t xml:space="preserve">δ</w:t>
      </w:r>
      <w:r w:rsidDel="00000000" w:rsidR="00000000" w:rsidRPr="00000000">
        <w:rPr>
          <w:rtl w:val="0"/>
        </w:rPr>
        <w:t xml:space="preserve"> son parámetros de diseño. Valores altos de </w:t>
      </w:r>
      <w:r w:rsidDel="00000000" w:rsidR="00000000" w:rsidRPr="00000000">
        <w:rPr>
          <w:b w:val="1"/>
          <w:rtl w:val="0"/>
        </w:rPr>
        <w:t xml:space="preserve">δ</w:t>
      </w:r>
      <w:r w:rsidDel="00000000" w:rsidR="00000000" w:rsidRPr="00000000">
        <w:rPr>
          <w:rtl w:val="0"/>
        </w:rPr>
        <w:t xml:space="preserve"> causan grandes retardos en la sincronización, pero mayor robustez frente a falsas </w:t>
      </w:r>
      <w:r w:rsidDel="00000000" w:rsidR="00000000" w:rsidRPr="00000000">
        <w:rPr>
          <w:rtl w:val="0"/>
        </w:rPr>
        <w:t xml:space="preserve">delimitaciones</w:t>
      </w:r>
      <w:r w:rsidDel="00000000" w:rsidR="00000000" w:rsidRPr="00000000">
        <w:rPr>
          <w:rtl w:val="0"/>
        </w:rPr>
        <w:t xml:space="preserve">. Valores grandes de </w:t>
      </w:r>
      <w:r w:rsidDel="00000000" w:rsidR="00000000" w:rsidRPr="00000000">
        <w:rPr>
          <w:b w:val="1"/>
          <w:rtl w:val="0"/>
        </w:rPr>
        <w:t xml:space="preserve">α</w:t>
      </w:r>
      <w:r w:rsidDel="00000000" w:rsidR="00000000" w:rsidRPr="00000000">
        <w:rPr>
          <w:rtl w:val="0"/>
        </w:rPr>
        <w:t xml:space="preserve"> incrementan los retardos en la detección de detección de desalineamientos, aunque también aumentan la robustez frente a falsos desalineamientos.</w:t>
      </w:r>
    </w:p>
    <w:p w:rsidR="00000000" w:rsidDel="00000000" w:rsidP="00000000" w:rsidRDefault="00000000" w:rsidRPr="00000000" w14:paraId="00000AA4">
      <w:pPr>
        <w:rPr/>
      </w:pPr>
      <w:r w:rsidDel="00000000" w:rsidR="00000000" w:rsidRPr="00000000">
        <w:rPr>
          <w:rtl w:val="0"/>
        </w:rPr>
        <w:t xml:space="preserve">La ventaja de usar el esquema de transmisión basado en celdas es la sencillez de la interfaz que resulta cuando tanto las funciones en modo de transferencia como las de en modo de transmisión se basan en una estructura común.</w:t>
      </w:r>
      <w:r w:rsidDel="00000000" w:rsidR="00000000" w:rsidRPr="00000000">
        <w:rPr>
          <w:rtl w:val="0"/>
        </w:rPr>
      </w:r>
    </w:p>
    <w:p w:rsidR="00000000" w:rsidDel="00000000" w:rsidP="00000000" w:rsidRDefault="00000000" w:rsidRPr="00000000" w14:paraId="00000AA5">
      <w:pPr>
        <w:pStyle w:val="Heading2"/>
        <w:rPr/>
      </w:pPr>
      <w:bookmarkStart w:colFirst="0" w:colLast="0" w:name="_hraq17n2rjkw" w:id="259"/>
      <w:bookmarkEnd w:id="259"/>
      <w:r w:rsidDel="00000000" w:rsidR="00000000" w:rsidRPr="00000000">
        <w:rPr>
          <w:rtl w:val="0"/>
        </w:rPr>
        <w:t xml:space="preserve">Capa de adaptación (AAL)</w:t>
      </w:r>
    </w:p>
    <w:p w:rsidR="00000000" w:rsidDel="00000000" w:rsidP="00000000" w:rsidRDefault="00000000" w:rsidRPr="00000000" w14:paraId="00000AA6">
      <w:pPr>
        <w:rPr/>
      </w:pPr>
      <w:r w:rsidDel="00000000" w:rsidR="00000000" w:rsidRPr="00000000">
        <w:rPr>
          <w:rtl w:val="0"/>
        </w:rPr>
        <w:t xml:space="preserve">El uso de ATM hace necesaria la existencia de una capa de adaptación para dar soporte a protocolos de transferencia de información que no estén basados en ATM. Las funciones de la capa son:</w:t>
      </w:r>
    </w:p>
    <w:p w:rsidR="00000000" w:rsidDel="00000000" w:rsidP="00000000" w:rsidRDefault="00000000" w:rsidRPr="00000000" w14:paraId="00000AA7">
      <w:pPr>
        <w:numPr>
          <w:ilvl w:val="0"/>
          <w:numId w:val="111"/>
        </w:numPr>
        <w:spacing w:after="0" w:afterAutospacing="0"/>
        <w:ind w:left="720" w:hanging="360"/>
      </w:pPr>
      <w:r w:rsidDel="00000000" w:rsidR="00000000" w:rsidRPr="00000000">
        <w:rPr>
          <w:rtl w:val="0"/>
        </w:rPr>
        <w:t xml:space="preserve">Manejo de los errores en la transmisión</w:t>
      </w:r>
    </w:p>
    <w:p w:rsidR="00000000" w:rsidDel="00000000" w:rsidP="00000000" w:rsidRDefault="00000000" w:rsidRPr="00000000" w14:paraId="00000AA8">
      <w:pPr>
        <w:numPr>
          <w:ilvl w:val="0"/>
          <w:numId w:val="111"/>
        </w:numPr>
        <w:spacing w:after="0" w:afterAutospacing="0" w:before="0" w:beforeAutospacing="0"/>
        <w:ind w:left="720" w:hanging="360"/>
      </w:pPr>
      <w:r w:rsidDel="00000000" w:rsidR="00000000" w:rsidRPr="00000000">
        <w:rPr>
          <w:rtl w:val="0"/>
        </w:rPr>
        <w:t xml:space="preserve">Segmentación y reensamblado</w:t>
      </w:r>
    </w:p>
    <w:p w:rsidR="00000000" w:rsidDel="00000000" w:rsidP="00000000" w:rsidRDefault="00000000" w:rsidRPr="00000000" w14:paraId="00000AA9">
      <w:pPr>
        <w:numPr>
          <w:ilvl w:val="0"/>
          <w:numId w:val="111"/>
        </w:numPr>
        <w:spacing w:after="0" w:afterAutospacing="0" w:before="0" w:beforeAutospacing="0"/>
        <w:ind w:left="720" w:hanging="360"/>
      </w:pPr>
      <w:r w:rsidDel="00000000" w:rsidR="00000000" w:rsidRPr="00000000">
        <w:rPr>
          <w:rtl w:val="0"/>
        </w:rPr>
        <w:t xml:space="preserve">Manejo de las celdas perdidas o mal insertadas</w:t>
      </w:r>
    </w:p>
    <w:p w:rsidR="00000000" w:rsidDel="00000000" w:rsidP="00000000" w:rsidRDefault="00000000" w:rsidRPr="00000000" w14:paraId="00000AAA">
      <w:pPr>
        <w:numPr>
          <w:ilvl w:val="0"/>
          <w:numId w:val="111"/>
        </w:numPr>
        <w:spacing w:before="0" w:beforeAutospacing="0"/>
        <w:ind w:left="720" w:hanging="360"/>
      </w:pPr>
      <w:r w:rsidDel="00000000" w:rsidR="00000000" w:rsidRPr="00000000">
        <w:rPr>
          <w:rtl w:val="0"/>
        </w:rPr>
        <w:t xml:space="preserve">Control de flujo</w:t>
      </w:r>
    </w:p>
    <w:p w:rsidR="00000000" w:rsidDel="00000000" w:rsidP="00000000" w:rsidRDefault="00000000" w:rsidRPr="00000000" w14:paraId="00000AAB">
      <w:pPr>
        <w:ind w:left="0" w:firstLine="0"/>
        <w:rPr/>
      </w:pPr>
      <w:r w:rsidDel="00000000" w:rsidR="00000000" w:rsidRPr="00000000">
        <w:rPr>
          <w:rtl w:val="0"/>
        </w:rPr>
        <w:t xml:space="preserve">Está organizada en dos subcapas lógicas:</w:t>
      </w:r>
    </w:p>
    <w:p w:rsidR="00000000" w:rsidDel="00000000" w:rsidP="00000000" w:rsidRDefault="00000000" w:rsidRPr="00000000" w14:paraId="00000AAC">
      <w:pPr>
        <w:numPr>
          <w:ilvl w:val="0"/>
          <w:numId w:val="225"/>
        </w:numPr>
        <w:spacing w:after="0" w:afterAutospacing="0"/>
        <w:ind w:left="720" w:hanging="360"/>
        <w:rPr>
          <w:b w:val="1"/>
        </w:rPr>
      </w:pPr>
      <w:r w:rsidDel="00000000" w:rsidR="00000000" w:rsidRPr="00000000">
        <w:rPr>
          <w:b w:val="1"/>
          <w:rtl w:val="0"/>
        </w:rPr>
        <w:t xml:space="preserve">Convergencia (CS). </w:t>
      </w:r>
      <w:r w:rsidDel="00000000" w:rsidR="00000000" w:rsidRPr="00000000">
        <w:rPr>
          <w:rtl w:val="0"/>
        </w:rPr>
        <w:t xml:space="preserve">Funciones necesarias para dar soporte a aplicaciones específicas que hacen uso de AAL. Cada usuario AAL se conecta a la capa AAL mediante un SAP. La capa depende del servicio.</w:t>
      </w:r>
    </w:p>
    <w:p w:rsidR="00000000" w:rsidDel="00000000" w:rsidP="00000000" w:rsidRDefault="00000000" w:rsidRPr="00000000" w14:paraId="00000AAD">
      <w:pPr>
        <w:numPr>
          <w:ilvl w:val="0"/>
          <w:numId w:val="225"/>
        </w:numPr>
        <w:spacing w:before="0" w:beforeAutospacing="0"/>
        <w:ind w:left="720" w:hanging="360"/>
        <w:rPr>
          <w:b w:val="1"/>
          <w:u w:val="none"/>
        </w:rPr>
      </w:pPr>
      <w:r w:rsidDel="00000000" w:rsidR="00000000" w:rsidRPr="00000000">
        <w:rPr>
          <w:b w:val="1"/>
          <w:rtl w:val="0"/>
        </w:rPr>
        <w:t xml:space="preserve">Segmentación y ensamblado (SAR). </w:t>
      </w:r>
      <w:r w:rsidDel="00000000" w:rsidR="00000000" w:rsidRPr="00000000">
        <w:rPr>
          <w:rtl w:val="0"/>
        </w:rPr>
        <w:t xml:space="preserve">Empaqueta la información recibida desde la subcapa CS en celdas para su transmisión y desempaqueta la información en el otro extremo. Empaqueta las cabeceras y colas SAR y añade información de la subcapa CS en bloques de 48 octetos.</w:t>
      </w:r>
    </w:p>
    <w:p w:rsidR="00000000" w:rsidDel="00000000" w:rsidP="00000000" w:rsidRDefault="00000000" w:rsidRPr="00000000" w14:paraId="00000AAE">
      <w:pPr>
        <w:rPr/>
      </w:pPr>
      <w:r w:rsidDel="00000000" w:rsidR="00000000" w:rsidRPr="00000000">
        <w:rPr/>
        <w:drawing>
          <wp:inline distB="114300" distT="114300" distL="114300" distR="114300">
            <wp:extent cx="5731200" cy="2476500"/>
            <wp:effectExtent b="0" l="0" r="0" t="0"/>
            <wp:docPr id="52"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AAF">
      <w:pPr>
        <w:rPr/>
      </w:pPr>
      <w:r w:rsidDel="00000000" w:rsidR="00000000" w:rsidRPr="00000000">
        <w:rPr/>
        <w:drawing>
          <wp:inline distB="114300" distT="114300" distL="114300" distR="114300">
            <wp:extent cx="5300663" cy="3389959"/>
            <wp:effectExtent b="0" l="0" r="0" t="0"/>
            <wp:docPr id="24"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300663" cy="3389959"/>
                    </a:xfrm>
                    <a:prstGeom prst="rect"/>
                    <a:ln/>
                  </pic:spPr>
                </pic:pic>
              </a:graphicData>
            </a:graphic>
          </wp:inline>
        </w:drawing>
      </w:r>
      <w:r w:rsidDel="00000000" w:rsidR="00000000" w:rsidRPr="00000000">
        <w:rPr>
          <w:rtl w:val="0"/>
        </w:rPr>
      </w:r>
    </w:p>
    <w:p w:rsidR="00000000" w:rsidDel="00000000" w:rsidP="00000000" w:rsidRDefault="00000000" w:rsidRPr="00000000" w14:paraId="00000AB0">
      <w:pPr>
        <w:pStyle w:val="Heading2"/>
        <w:rPr/>
      </w:pPr>
      <w:bookmarkStart w:colFirst="0" w:colLast="0" w:name="_lwh5lkokpzo7" w:id="260"/>
      <w:bookmarkEnd w:id="260"/>
      <w:r w:rsidDel="00000000" w:rsidR="00000000" w:rsidRPr="00000000">
        <w:rPr>
          <w:rtl w:val="0"/>
        </w:rPr>
        <w:t xml:space="preserve">Atributos de tráfico</w:t>
      </w:r>
    </w:p>
    <w:p w:rsidR="00000000" w:rsidDel="00000000" w:rsidP="00000000" w:rsidRDefault="00000000" w:rsidRPr="00000000" w14:paraId="00000AB1">
      <w:pPr>
        <w:rPr/>
      </w:pPr>
      <w:r w:rsidDel="00000000" w:rsidR="00000000" w:rsidRPr="00000000">
        <w:rPr>
          <w:rtl w:val="0"/>
        </w:rPr>
        <w:t xml:space="preserve">Los indica el usuario. Describen el tráfico acordado. Si el usuario excede el acuerdo, la celda se marca como descartable.</w:t>
      </w:r>
    </w:p>
    <w:p w:rsidR="00000000" w:rsidDel="00000000" w:rsidP="00000000" w:rsidRDefault="00000000" w:rsidRPr="00000000" w14:paraId="00000AB2">
      <w:pPr>
        <w:numPr>
          <w:ilvl w:val="0"/>
          <w:numId w:val="13"/>
        </w:numPr>
        <w:spacing w:after="0" w:afterAutospacing="0"/>
        <w:ind w:left="720" w:hanging="360"/>
        <w:rPr>
          <w:u w:val="none"/>
        </w:rPr>
      </w:pPr>
      <w:r w:rsidDel="00000000" w:rsidR="00000000" w:rsidRPr="00000000">
        <w:rPr>
          <w:b w:val="1"/>
          <w:rtl w:val="0"/>
        </w:rPr>
        <w:t xml:space="preserve">Peak cell rate (PCR).</w:t>
      </w:r>
      <w:r w:rsidDel="00000000" w:rsidR="00000000" w:rsidRPr="00000000">
        <w:rPr>
          <w:rtl w:val="0"/>
        </w:rPr>
        <w:t xml:space="preserve"> Velocidad máxima de transmisión. Es obligatorio para servicios CBR y VBR.</w:t>
      </w:r>
    </w:p>
    <w:p w:rsidR="00000000" w:rsidDel="00000000" w:rsidP="00000000" w:rsidRDefault="00000000" w:rsidRPr="00000000" w14:paraId="00000AB3">
      <w:pPr>
        <w:numPr>
          <w:ilvl w:val="0"/>
          <w:numId w:val="13"/>
        </w:numPr>
        <w:spacing w:after="0" w:afterAutospacing="0" w:before="0" w:beforeAutospacing="0"/>
        <w:ind w:left="720" w:hanging="360"/>
        <w:rPr>
          <w:u w:val="none"/>
        </w:rPr>
      </w:pPr>
      <w:r w:rsidDel="00000000" w:rsidR="00000000" w:rsidRPr="00000000">
        <w:rPr>
          <w:b w:val="1"/>
          <w:rtl w:val="0"/>
        </w:rPr>
        <w:t xml:space="preserve">Sustainable Cell Rate (SCR). </w:t>
      </w:r>
      <w:r w:rsidDel="00000000" w:rsidR="00000000" w:rsidRPr="00000000">
        <w:rPr>
          <w:rtl w:val="0"/>
        </w:rPr>
        <w:t xml:space="preserve">Límite al promedio de la tasa de transmisión. Requerido para VBR</w:t>
      </w:r>
    </w:p>
    <w:p w:rsidR="00000000" w:rsidDel="00000000" w:rsidP="00000000" w:rsidRDefault="00000000" w:rsidRPr="00000000" w14:paraId="00000AB4">
      <w:pPr>
        <w:numPr>
          <w:ilvl w:val="0"/>
          <w:numId w:val="13"/>
        </w:numPr>
        <w:spacing w:after="0" w:afterAutospacing="0" w:before="0" w:beforeAutospacing="0"/>
        <w:ind w:left="720" w:hanging="360"/>
        <w:rPr>
          <w:u w:val="none"/>
        </w:rPr>
      </w:pPr>
      <w:r w:rsidDel="00000000" w:rsidR="00000000" w:rsidRPr="00000000">
        <w:rPr>
          <w:b w:val="1"/>
          <w:rtl w:val="0"/>
        </w:rPr>
        <w:t xml:space="preserve">Maximum Burst Size (MBS). </w:t>
      </w:r>
      <w:r w:rsidDel="00000000" w:rsidR="00000000" w:rsidRPr="00000000">
        <w:rPr>
          <w:rtl w:val="0"/>
        </w:rPr>
        <w:t xml:space="preserve"> Cantidad máxima de celdas enviadas continuamente a velocidad PCR. Tamaño máximo de la ráfaga. Requerido para VBR.</w:t>
      </w:r>
    </w:p>
    <w:p w:rsidR="00000000" w:rsidDel="00000000" w:rsidP="00000000" w:rsidRDefault="00000000" w:rsidRPr="00000000" w14:paraId="00000AB5">
      <w:pPr>
        <w:numPr>
          <w:ilvl w:val="0"/>
          <w:numId w:val="13"/>
        </w:numPr>
        <w:spacing w:before="0" w:beforeAutospacing="0"/>
        <w:ind w:left="720" w:hanging="360"/>
      </w:pPr>
      <w:r w:rsidDel="00000000" w:rsidR="00000000" w:rsidRPr="00000000">
        <w:rPr>
          <w:b w:val="1"/>
          <w:rtl w:val="0"/>
        </w:rPr>
        <w:t xml:space="preserve">Minimum cell rate (MCR).</w:t>
      </w:r>
      <w:r w:rsidDel="00000000" w:rsidR="00000000" w:rsidRPr="00000000">
        <w:rPr>
          <w:rtl w:val="0"/>
        </w:rPr>
        <w:t xml:space="preserve"> Utilizado en ABR.</w:t>
      </w:r>
    </w:p>
    <w:p w:rsidR="00000000" w:rsidDel="00000000" w:rsidP="00000000" w:rsidRDefault="00000000" w:rsidRPr="00000000" w14:paraId="00000AB6">
      <w:pPr>
        <w:pStyle w:val="Heading2"/>
        <w:rPr/>
      </w:pPr>
      <w:bookmarkStart w:colFirst="0" w:colLast="0" w:name="_f97gmu30yrt3" w:id="261"/>
      <w:bookmarkEnd w:id="261"/>
      <w:r w:rsidDel="00000000" w:rsidR="00000000" w:rsidRPr="00000000">
        <w:rPr>
          <w:rtl w:val="0"/>
        </w:rPr>
        <w:t xml:space="preserve">Parámetros de QoS</w:t>
      </w:r>
    </w:p>
    <w:p w:rsidR="00000000" w:rsidDel="00000000" w:rsidP="00000000" w:rsidRDefault="00000000" w:rsidRPr="00000000" w14:paraId="00000AB7">
      <w:pPr>
        <w:rPr/>
      </w:pPr>
      <w:r w:rsidDel="00000000" w:rsidR="00000000" w:rsidRPr="00000000">
        <w:rPr>
          <w:rtl w:val="0"/>
        </w:rPr>
        <w:t xml:space="preserve">El usuario indica qué calidad espera de la red.</w:t>
      </w:r>
    </w:p>
    <w:p w:rsidR="00000000" w:rsidDel="00000000" w:rsidP="00000000" w:rsidRDefault="00000000" w:rsidRPr="00000000" w14:paraId="00000AB8">
      <w:pPr>
        <w:numPr>
          <w:ilvl w:val="0"/>
          <w:numId w:val="132"/>
        </w:numPr>
        <w:spacing w:after="0" w:afterAutospacing="0"/>
        <w:ind w:left="720" w:hanging="360"/>
        <w:rPr>
          <w:b w:val="1"/>
        </w:rPr>
      </w:pPr>
      <w:r w:rsidDel="00000000" w:rsidR="00000000" w:rsidRPr="00000000">
        <w:rPr>
          <w:b w:val="1"/>
          <w:rtl w:val="0"/>
        </w:rPr>
        <w:t xml:space="preserve">Peak-to-peak cell delay variation (jitter).</w:t>
      </w:r>
    </w:p>
    <w:p w:rsidR="00000000" w:rsidDel="00000000" w:rsidP="00000000" w:rsidRDefault="00000000" w:rsidRPr="00000000" w14:paraId="00000AB9">
      <w:pPr>
        <w:numPr>
          <w:ilvl w:val="0"/>
          <w:numId w:val="132"/>
        </w:numPr>
        <w:spacing w:after="0" w:afterAutospacing="0" w:before="0" w:beforeAutospacing="0"/>
        <w:ind w:left="720" w:hanging="360"/>
        <w:rPr>
          <w:u w:val="none"/>
        </w:rPr>
      </w:pPr>
      <w:r w:rsidDel="00000000" w:rsidR="00000000" w:rsidRPr="00000000">
        <w:rPr>
          <w:b w:val="1"/>
          <w:rtl w:val="0"/>
        </w:rPr>
        <w:t xml:space="preserve">Maximum Cell Transfer Delay.</w:t>
      </w:r>
      <w:r w:rsidDel="00000000" w:rsidR="00000000" w:rsidRPr="00000000">
        <w:rPr>
          <w:rtl w:val="0"/>
        </w:rPr>
        <w:t xml:space="preserve"> Retardo máximo que tolera la conexión extremo a extremo. Es el tiempo que tarda un bit que ingresa en una interfaz en salir por otra</w:t>
      </w:r>
    </w:p>
    <w:p w:rsidR="00000000" w:rsidDel="00000000" w:rsidP="00000000" w:rsidRDefault="00000000" w:rsidRPr="00000000" w14:paraId="00000ABA">
      <w:pPr>
        <w:numPr>
          <w:ilvl w:val="0"/>
          <w:numId w:val="132"/>
        </w:numPr>
        <w:spacing w:before="0" w:beforeAutospacing="0"/>
        <w:ind w:left="720" w:hanging="360"/>
        <w:rPr>
          <w:b w:val="1"/>
        </w:rPr>
      </w:pPr>
      <w:r w:rsidDel="00000000" w:rsidR="00000000" w:rsidRPr="00000000">
        <w:rPr>
          <w:b w:val="1"/>
          <w:rtl w:val="0"/>
        </w:rPr>
        <w:t xml:space="preserve">Cell Loss Ratio.</w:t>
      </w:r>
    </w:p>
    <w:p w:rsidR="00000000" w:rsidDel="00000000" w:rsidP="00000000" w:rsidRDefault="00000000" w:rsidRPr="00000000" w14:paraId="00000ABB">
      <w:pPr>
        <w:pStyle w:val="Heading2"/>
        <w:rPr/>
      </w:pPr>
      <w:bookmarkStart w:colFirst="0" w:colLast="0" w:name="_khec8yyz7mly" w:id="262"/>
      <w:bookmarkEnd w:id="262"/>
      <w:r w:rsidDel="00000000" w:rsidR="00000000" w:rsidRPr="00000000">
        <w:rPr>
          <w:rtl w:val="0"/>
        </w:rPr>
        <w:t xml:space="preserve">Call Admission Control - CAC</w:t>
      </w:r>
    </w:p>
    <w:p w:rsidR="00000000" w:rsidDel="00000000" w:rsidP="00000000" w:rsidRDefault="00000000" w:rsidRPr="00000000" w14:paraId="00000ABC">
      <w:pPr>
        <w:rPr>
          <w:b w:val="1"/>
        </w:rPr>
      </w:pPr>
      <w:r w:rsidDel="00000000" w:rsidR="00000000" w:rsidRPr="00000000">
        <w:rPr>
          <w:rtl w:val="0"/>
        </w:rPr>
        <w:t xml:space="preserve">Cuando un usuario solicita una nueva VCC debe especificar los servicios requeridos en ambas direcciones  para esa conexión: </w:t>
      </w:r>
      <w:r w:rsidDel="00000000" w:rsidR="00000000" w:rsidRPr="00000000">
        <w:rPr>
          <w:b w:val="1"/>
          <w:rtl w:val="0"/>
        </w:rPr>
        <w:t xml:space="preserve">categoría del servicio; descriptor del tráfico e indicar la calidad de servicio que espera de la red.</w:t>
      </w:r>
    </w:p>
    <w:p w:rsidR="00000000" w:rsidDel="00000000" w:rsidP="00000000" w:rsidRDefault="00000000" w:rsidRPr="00000000" w14:paraId="00000ABD">
      <w:pPr>
        <w:pStyle w:val="Heading2"/>
        <w:rPr/>
      </w:pPr>
      <w:bookmarkStart w:colFirst="0" w:colLast="0" w:name="_sl9hdckptupk" w:id="263"/>
      <w:bookmarkEnd w:id="263"/>
      <w:r w:rsidDel="00000000" w:rsidR="00000000" w:rsidRPr="00000000">
        <w:rPr>
          <w:rtl w:val="0"/>
        </w:rPr>
        <w:t xml:space="preserve">User parameter control - UPC </w:t>
      </w:r>
    </w:p>
    <w:p w:rsidR="00000000" w:rsidDel="00000000" w:rsidP="00000000" w:rsidRDefault="00000000" w:rsidRPr="00000000" w14:paraId="00000ABE">
      <w:pPr>
        <w:rPr/>
      </w:pPr>
      <w:r w:rsidDel="00000000" w:rsidR="00000000" w:rsidRPr="00000000">
        <w:rPr>
          <w:rtl w:val="0"/>
        </w:rPr>
        <w:t xml:space="preserve">Control realizado por la red en el primer punto de acceso al VCC (una vez que acepte lo requerido por el usuario va a controlar que se ejecute lo acordado). Controla que el usuario cumpla con los valores contratados de:</w:t>
      </w:r>
    </w:p>
    <w:p w:rsidR="00000000" w:rsidDel="00000000" w:rsidP="00000000" w:rsidRDefault="00000000" w:rsidRPr="00000000" w14:paraId="00000ABF">
      <w:pPr>
        <w:numPr>
          <w:ilvl w:val="0"/>
          <w:numId w:val="131"/>
        </w:numPr>
        <w:spacing w:after="0" w:afterAutospacing="0"/>
        <w:ind w:left="720" w:hanging="360"/>
        <w:rPr>
          <w:u w:val="none"/>
        </w:rPr>
      </w:pPr>
      <w:r w:rsidDel="00000000" w:rsidR="00000000" w:rsidRPr="00000000">
        <w:rPr>
          <w:rtl w:val="0"/>
        </w:rPr>
        <w:t xml:space="preserve">PCR (Tasa pico)</w:t>
      </w:r>
    </w:p>
    <w:p w:rsidR="00000000" w:rsidDel="00000000" w:rsidP="00000000" w:rsidRDefault="00000000" w:rsidRPr="00000000" w14:paraId="00000AC0">
      <w:pPr>
        <w:numPr>
          <w:ilvl w:val="0"/>
          <w:numId w:val="131"/>
        </w:numPr>
        <w:spacing w:before="0" w:beforeAutospacing="0"/>
        <w:ind w:left="720" w:hanging="360"/>
        <w:rPr>
          <w:u w:val="none"/>
        </w:rPr>
      </w:pPr>
      <w:r w:rsidDel="00000000" w:rsidR="00000000" w:rsidRPr="00000000">
        <w:rPr>
          <w:rtl w:val="0"/>
        </w:rPr>
        <w:t xml:space="preserve">SCR (Tasa sostenida)</w:t>
      </w:r>
    </w:p>
    <w:p w:rsidR="00000000" w:rsidDel="00000000" w:rsidP="00000000" w:rsidRDefault="00000000" w:rsidRPr="00000000" w14:paraId="00000AC1">
      <w:pPr>
        <w:rPr/>
      </w:pPr>
      <w:r w:rsidDel="00000000" w:rsidR="00000000" w:rsidRPr="00000000">
        <w:rPr>
          <w:rtl w:val="0"/>
        </w:rPr>
        <w:t xml:space="preserve">Si se excede marca las celdas como excedidas (prioridad de la celda)</w:t>
      </w:r>
    </w:p>
    <w:p w:rsidR="00000000" w:rsidDel="00000000" w:rsidP="00000000" w:rsidRDefault="00000000" w:rsidRPr="00000000" w14:paraId="00000AC2">
      <w:pPr>
        <w:pStyle w:val="Heading2"/>
        <w:rPr/>
      </w:pPr>
      <w:bookmarkStart w:colFirst="0" w:colLast="0" w:name="_7wtypt1s5mt" w:id="264"/>
      <w:bookmarkEnd w:id="264"/>
      <w:r w:rsidDel="00000000" w:rsidR="00000000" w:rsidRPr="00000000">
        <w:rPr>
          <w:rtl w:val="0"/>
        </w:rPr>
        <w:t xml:space="preserve">Comparación de Control de Errores por Niveles</w:t>
      </w:r>
    </w:p>
    <w:p w:rsidR="00000000" w:rsidDel="00000000" w:rsidP="00000000" w:rsidRDefault="00000000" w:rsidRPr="00000000" w14:paraId="00000AC3">
      <w:pPr>
        <w:jc w:val="center"/>
        <w:rPr/>
      </w:pPr>
      <w:r w:rsidDel="00000000" w:rsidR="00000000" w:rsidRPr="00000000">
        <w:rPr/>
        <w:drawing>
          <wp:inline distB="114300" distT="114300" distL="114300" distR="114300">
            <wp:extent cx="6348413" cy="1561392"/>
            <wp:effectExtent b="0" l="0" r="0" t="0"/>
            <wp:docPr id="8"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6348413" cy="1561392"/>
                    </a:xfrm>
                    <a:prstGeom prst="rect"/>
                    <a:ln/>
                  </pic:spPr>
                </pic:pic>
              </a:graphicData>
            </a:graphic>
          </wp:inline>
        </w:drawing>
      </w: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pStyle w:val="Heading2"/>
        <w:rPr/>
      </w:pPr>
      <w:bookmarkStart w:colFirst="0" w:colLast="0" w:name="_l7orbaqhyy23" w:id="265"/>
      <w:bookmarkEnd w:id="265"/>
      <w:r w:rsidDel="00000000" w:rsidR="00000000" w:rsidRPr="00000000">
        <w:rPr>
          <w:rtl w:val="0"/>
        </w:rPr>
        <w:t xml:space="preserve">Comparación entre protocolos</w:t>
      </w:r>
    </w:p>
    <w:p w:rsidR="00000000" w:rsidDel="00000000" w:rsidP="00000000" w:rsidRDefault="00000000" w:rsidRPr="00000000" w14:paraId="00000AC7">
      <w:pPr>
        <w:pStyle w:val="Heading2"/>
        <w:rPr/>
      </w:pPr>
      <w:bookmarkStart w:colFirst="0" w:colLast="0" w:name="_g6tmjv7js8kc" w:id="266"/>
      <w:bookmarkEnd w:id="266"/>
      <w:r w:rsidDel="00000000" w:rsidR="00000000" w:rsidRPr="00000000">
        <w:rPr/>
        <w:drawing>
          <wp:inline distB="114300" distT="114300" distL="114300" distR="114300">
            <wp:extent cx="5913383" cy="5231445"/>
            <wp:effectExtent b="0" l="0" r="0" t="0"/>
            <wp:docPr id="10"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913383" cy="5231445"/>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pStyle w:val="Heading1"/>
        <w:rPr/>
      </w:pPr>
      <w:bookmarkStart w:colFirst="0" w:colLast="0" w:name="_8ngsvocx6pfi" w:id="267"/>
      <w:bookmarkEnd w:id="267"/>
      <w:r w:rsidDel="00000000" w:rsidR="00000000" w:rsidRPr="00000000">
        <w:br w:type="page"/>
      </w:r>
      <w:r w:rsidDel="00000000" w:rsidR="00000000" w:rsidRPr="00000000">
        <w:rPr>
          <w:rtl w:val="0"/>
        </w:rPr>
      </w:r>
    </w:p>
    <w:p w:rsidR="00000000" w:rsidDel="00000000" w:rsidP="00000000" w:rsidRDefault="00000000" w:rsidRPr="00000000" w14:paraId="00000AC9">
      <w:pPr>
        <w:pStyle w:val="Heading1"/>
        <w:rPr/>
      </w:pPr>
      <w:bookmarkStart w:colFirst="0" w:colLast="0" w:name="_2ro85ivol8wc" w:id="268"/>
      <w:bookmarkEnd w:id="268"/>
      <w:r w:rsidDel="00000000" w:rsidR="00000000" w:rsidRPr="00000000">
        <w:rPr>
          <w:rtl w:val="0"/>
        </w:rPr>
        <w:t xml:space="preserve">U9 - Protocolo MPLS</w:t>
      </w:r>
    </w:p>
    <w:p w:rsidR="00000000" w:rsidDel="00000000" w:rsidP="00000000" w:rsidRDefault="00000000" w:rsidRPr="00000000" w14:paraId="00000ACA">
      <w:pPr>
        <w:numPr>
          <w:ilvl w:val="0"/>
          <w:numId w:val="10"/>
        </w:numPr>
        <w:spacing w:after="0" w:afterAutospacing="0"/>
        <w:ind w:left="720" w:hanging="360"/>
        <w:rPr>
          <w:u w:val="none"/>
        </w:rPr>
      </w:pPr>
      <w:r w:rsidDel="00000000" w:rsidR="00000000" w:rsidRPr="00000000">
        <w:rPr>
          <w:rtl w:val="0"/>
        </w:rPr>
        <w:t xml:space="preserve">Tecnología que busca simplificar o mejorar la eficiencia de las redes.</w:t>
      </w:r>
    </w:p>
    <w:p w:rsidR="00000000" w:rsidDel="00000000" w:rsidP="00000000" w:rsidRDefault="00000000" w:rsidRPr="00000000" w14:paraId="00000ACB">
      <w:pPr>
        <w:numPr>
          <w:ilvl w:val="0"/>
          <w:numId w:val="10"/>
        </w:numPr>
        <w:spacing w:after="0" w:afterAutospacing="0" w:before="0" w:beforeAutospacing="0"/>
        <w:ind w:left="720" w:hanging="360"/>
        <w:rPr>
          <w:u w:val="none"/>
        </w:rPr>
      </w:pPr>
      <w:r w:rsidDel="00000000" w:rsidR="00000000" w:rsidRPr="00000000">
        <w:rPr>
          <w:rtl w:val="0"/>
        </w:rPr>
        <w:t xml:space="preserve">Puede considerarse como un protocolo para acelerar el encaminamiento de los paquetes y/o para hacer túneles.</w:t>
      </w:r>
    </w:p>
    <w:p w:rsidR="00000000" w:rsidDel="00000000" w:rsidP="00000000" w:rsidRDefault="00000000" w:rsidRPr="00000000" w14:paraId="00000ACC">
      <w:pPr>
        <w:numPr>
          <w:ilvl w:val="0"/>
          <w:numId w:val="10"/>
        </w:numPr>
        <w:spacing w:after="0" w:afterAutospacing="0" w:before="0" w:beforeAutospacing="0"/>
        <w:ind w:left="720" w:hanging="360"/>
        <w:rPr>
          <w:u w:val="none"/>
        </w:rPr>
      </w:pPr>
      <w:r w:rsidDel="00000000" w:rsidR="00000000" w:rsidRPr="00000000">
        <w:rPr>
          <w:u w:val="single"/>
          <w:rtl w:val="0"/>
        </w:rPr>
        <w:t xml:space="preserve">Integra Capas</w:t>
      </w:r>
      <w:r w:rsidDel="00000000" w:rsidR="00000000" w:rsidRPr="00000000">
        <w:rPr>
          <w:u w:val="single"/>
          <w:rtl w:val="0"/>
        </w:rPr>
        <w:t xml:space="preserve"> 2 y 3 del Modelo OSI</w:t>
      </w:r>
      <w:r w:rsidDel="00000000" w:rsidR="00000000" w:rsidRPr="00000000">
        <w:rPr>
          <w:rtl w:val="0"/>
        </w:rPr>
        <w:t xml:space="preserve">.  Combina ventajas de control de enrutamiento (Capa 3 – protocolo IP) y ventajas de una conmutación rápida (Capa 2). Constituye la evolución de las tecnologías previas (IP sobre ATM y conmutación IP</w:t>
      </w:r>
    </w:p>
    <w:p w:rsidR="00000000" w:rsidDel="00000000" w:rsidP="00000000" w:rsidRDefault="00000000" w:rsidRPr="00000000" w14:paraId="00000ACD">
      <w:pPr>
        <w:numPr>
          <w:ilvl w:val="0"/>
          <w:numId w:val="10"/>
        </w:numPr>
        <w:spacing w:after="0" w:afterAutospacing="0" w:before="0" w:beforeAutospacing="0"/>
        <w:ind w:left="720" w:hanging="360"/>
        <w:rPr>
          <w:u w:val="none"/>
        </w:rPr>
      </w:pPr>
      <w:r w:rsidDel="00000000" w:rsidR="00000000" w:rsidRPr="00000000">
        <w:rPr>
          <w:rtl w:val="0"/>
        </w:rPr>
        <w:t xml:space="preserve">Funciona sobre cualquier tecnología de Capa 2.</w:t>
      </w:r>
    </w:p>
    <w:p w:rsidR="00000000" w:rsidDel="00000000" w:rsidP="00000000" w:rsidRDefault="00000000" w:rsidRPr="00000000" w14:paraId="00000ACE">
      <w:pPr>
        <w:numPr>
          <w:ilvl w:val="0"/>
          <w:numId w:val="10"/>
        </w:numPr>
        <w:spacing w:after="0" w:afterAutospacing="0" w:before="0" w:beforeAutospacing="0"/>
        <w:ind w:left="720" w:hanging="360"/>
        <w:rPr>
          <w:u w:val="none"/>
        </w:rPr>
      </w:pPr>
      <w:r w:rsidDel="00000000" w:rsidR="00000000" w:rsidRPr="00000000">
        <w:rPr>
          <w:rtl w:val="0"/>
        </w:rPr>
        <w:t xml:space="preserve">Proporciona QoS e ingeniería de tráfico a una red global que soporte todo tipo de tráfico.</w:t>
      </w:r>
    </w:p>
    <w:p w:rsidR="00000000" w:rsidDel="00000000" w:rsidP="00000000" w:rsidRDefault="00000000" w:rsidRPr="00000000" w14:paraId="00000ACF">
      <w:pPr>
        <w:numPr>
          <w:ilvl w:val="0"/>
          <w:numId w:val="10"/>
        </w:numPr>
        <w:spacing w:after="0" w:afterAutospacing="0" w:before="0" w:beforeAutospacing="0"/>
        <w:ind w:left="720" w:hanging="360"/>
        <w:rPr>
          <w:u w:val="none"/>
        </w:rPr>
      </w:pPr>
      <w:r w:rsidDel="00000000" w:rsidR="00000000" w:rsidRPr="00000000">
        <w:rPr>
          <w:rtl w:val="0"/>
        </w:rPr>
        <w:t xml:space="preserve">Es una solución con grandes posibilidades de éxito debido a la facilidad a la hora de migrar una red actual (Frame Relay, ATM, Ethernet, …) a MPLS, siendo el primer paso para la coexistencia entre ellas mediante software añadido a equipos actuales.</w:t>
      </w:r>
    </w:p>
    <w:p w:rsidR="00000000" w:rsidDel="00000000" w:rsidP="00000000" w:rsidRDefault="00000000" w:rsidRPr="00000000" w14:paraId="00000AD0">
      <w:pPr>
        <w:numPr>
          <w:ilvl w:val="0"/>
          <w:numId w:val="10"/>
        </w:numPr>
        <w:spacing w:after="0" w:afterAutospacing="0" w:before="0" w:beforeAutospacing="0"/>
        <w:ind w:left="720" w:hanging="360"/>
        <w:rPr>
          <w:u w:val="none"/>
        </w:rPr>
      </w:pPr>
      <w:r w:rsidDel="00000000" w:rsidR="00000000" w:rsidRPr="00000000">
        <w:rPr>
          <w:rtl w:val="0"/>
        </w:rPr>
        <w:t xml:space="preserve">Facilita la migración a IPv6, en la que se acortará la distancia entre el nivel de red IP y la fibra óptica</w:t>
      </w:r>
    </w:p>
    <w:p w:rsidR="00000000" w:rsidDel="00000000" w:rsidP="00000000" w:rsidRDefault="00000000" w:rsidRPr="00000000" w14:paraId="00000AD1">
      <w:pPr>
        <w:numPr>
          <w:ilvl w:val="0"/>
          <w:numId w:val="10"/>
        </w:numPr>
        <w:spacing w:before="0" w:beforeAutospacing="0"/>
        <w:ind w:left="720" w:hanging="360"/>
        <w:rPr>
          <w:u w:val="none"/>
        </w:rPr>
      </w:pPr>
      <w:r w:rsidDel="00000000" w:rsidR="00000000" w:rsidRPr="00000000">
        <w:rPr>
          <w:rtl w:val="0"/>
        </w:rPr>
        <w:t xml:space="preserve">Permite nuevos servicios que no son posibles con las técnicas actuales de encaminamiento IP </w:t>
      </w:r>
      <w:r w:rsidDel="00000000" w:rsidR="00000000" w:rsidRPr="00000000">
        <w:rPr>
          <w:rtl w:val="0"/>
        </w:rPr>
      </w:r>
    </w:p>
    <w:p w:rsidR="00000000" w:rsidDel="00000000" w:rsidP="00000000" w:rsidRDefault="00000000" w:rsidRPr="00000000" w14:paraId="00000AD2">
      <w:pPr>
        <w:pStyle w:val="Heading2"/>
        <w:rPr/>
      </w:pPr>
      <w:bookmarkStart w:colFirst="0" w:colLast="0" w:name="_tepn35dsqh1l" w:id="269"/>
      <w:bookmarkEnd w:id="269"/>
      <w:r w:rsidDel="00000000" w:rsidR="00000000" w:rsidRPr="00000000">
        <w:rPr>
          <w:rtl w:val="0"/>
        </w:rPr>
        <w:t xml:space="preserve">Arquitectura</w:t>
      </w:r>
    </w:p>
    <w:p w:rsidR="00000000" w:rsidDel="00000000" w:rsidP="00000000" w:rsidRDefault="00000000" w:rsidRPr="00000000" w14:paraId="00000AD3">
      <w:pPr>
        <w:spacing w:after="240" w:before="240" w:lineRule="auto"/>
        <w:ind w:left="0" w:firstLine="0"/>
        <w:rPr>
          <w:b w:val="1"/>
        </w:rPr>
      </w:pPr>
      <w:r w:rsidDel="00000000" w:rsidR="00000000" w:rsidRPr="00000000">
        <w:rPr>
          <w:b w:val="1"/>
          <w:rtl w:val="0"/>
        </w:rPr>
        <w:t xml:space="preserve">Plano de control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2759400</wp:posOffset>
                </wp:positionH>
                <wp:positionV relativeFrom="paragraph">
                  <wp:posOffset>200025</wp:posOffset>
                </wp:positionV>
                <wp:extent cx="2971083" cy="2971083"/>
                <wp:effectExtent b="0" l="0" r="0" t="0"/>
                <wp:wrapSquare wrapText="bothSides" distB="114300" distT="114300" distL="114300" distR="114300"/>
                <wp:docPr id="2" name=""/>
                <a:graphic>
                  <a:graphicData uri="http://schemas.microsoft.com/office/word/2010/wordprocessingGroup">
                    <wpg:wgp>
                      <wpg:cNvGrpSpPr/>
                      <wpg:grpSpPr>
                        <a:xfrm>
                          <a:off x="1497575" y="655050"/>
                          <a:ext cx="2971083" cy="2971083"/>
                          <a:chOff x="1497575" y="655050"/>
                          <a:chExt cx="4821250" cy="4821250"/>
                        </a:xfrm>
                      </wpg:grpSpPr>
                      <wps:wsp>
                        <wps:cNvSpPr/>
                        <wps:cNvPr id="3" name="Shape 3"/>
                        <wps:spPr>
                          <a:xfrm>
                            <a:off x="1502350" y="659825"/>
                            <a:ext cx="4811700" cy="4811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1888150" y="1076000"/>
                            <a:ext cx="4040100" cy="2253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888150" y="3684800"/>
                            <a:ext cx="4040100" cy="159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2492200" y="1614000"/>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Routing Protocol</w:t>
                              </w:r>
                            </w:p>
                          </w:txbxContent>
                        </wps:txbx>
                        <wps:bodyPr anchorCtr="0" anchor="t" bIns="91425" lIns="91425" spcFirstLastPara="1" rIns="91425" wrap="square" tIns="91425">
                          <a:spAutoFit/>
                        </wps:bodyPr>
                      </wps:wsp>
                      <wps:wsp>
                        <wps:cNvSpPr txBox="1"/>
                        <wps:cNvPr id="7" name="Shape 7"/>
                        <wps:spPr>
                          <a:xfrm>
                            <a:off x="2492200" y="2210413"/>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IP Forwarding Table</w:t>
                              </w:r>
                            </w:p>
                          </w:txbxContent>
                        </wps:txbx>
                        <wps:bodyPr anchorCtr="0" anchor="t" bIns="91425" lIns="91425" spcFirstLastPara="1" rIns="91425" wrap="square" tIns="91425">
                          <a:spAutoFit/>
                        </wps:bodyPr>
                      </wps:wsp>
                      <wps:wsp>
                        <wps:cNvSpPr txBox="1"/>
                        <wps:cNvPr id="8" name="Shape 8"/>
                        <wps:spPr>
                          <a:xfrm>
                            <a:off x="2492200" y="2806813"/>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Label Exchange Protocol</w:t>
                              </w:r>
                            </w:p>
                          </w:txbxContent>
                        </wps:txbx>
                        <wps:bodyPr anchorCtr="0" anchor="t" bIns="91425" lIns="91425" spcFirstLastPara="1" rIns="91425" wrap="square" tIns="91425">
                          <a:spAutoFit/>
                        </wps:bodyPr>
                      </wps:wsp>
                      <wps:wsp>
                        <wps:cNvSpPr txBox="1"/>
                        <wps:cNvPr id="9" name="Shape 9"/>
                        <wps:spPr>
                          <a:xfrm>
                            <a:off x="2532950" y="4140788"/>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IP Forwarding Table</w:t>
                              </w:r>
                            </w:p>
                          </w:txbxContent>
                        </wps:txbx>
                        <wps:bodyPr anchorCtr="0" anchor="t" bIns="91425" lIns="91425" spcFirstLastPara="1" rIns="91425" wrap="square" tIns="91425">
                          <a:spAutoFit/>
                        </wps:bodyPr>
                      </wps:wsp>
                      <wps:wsp>
                        <wps:cNvSpPr txBox="1"/>
                        <wps:cNvPr id="10" name="Shape 10"/>
                        <wps:spPr>
                          <a:xfrm>
                            <a:off x="2532950" y="4737188"/>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Label Forwarding Table</w:t>
                              </w:r>
                            </w:p>
                          </w:txbxContent>
                        </wps:txbx>
                        <wps:bodyPr anchorCtr="0" anchor="t" bIns="91425" lIns="91425" spcFirstLastPara="1" rIns="91425" wrap="square" tIns="91425">
                          <a:spAutoFit/>
                        </wps:bodyPr>
                      </wps:wsp>
                      <wps:wsp>
                        <wps:cNvSpPr txBox="1"/>
                        <wps:cNvPr id="11" name="Shape 11"/>
                        <wps:spPr>
                          <a:xfrm>
                            <a:off x="2043600" y="1132575"/>
                            <a:ext cx="176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Control Plane</w:t>
                              </w:r>
                            </w:p>
                          </w:txbxContent>
                        </wps:txbx>
                        <wps:bodyPr anchorCtr="0" anchor="t" bIns="91425" lIns="91425" spcFirstLastPara="1" rIns="91425" wrap="square" tIns="91425">
                          <a:spAutoFit/>
                        </wps:bodyPr>
                      </wps:wsp>
                      <wps:wsp>
                        <wps:cNvSpPr txBox="1"/>
                        <wps:cNvPr id="12" name="Shape 12"/>
                        <wps:spPr>
                          <a:xfrm>
                            <a:off x="2043600" y="3684800"/>
                            <a:ext cx="125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Plane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2759400</wp:posOffset>
                </wp:positionH>
                <wp:positionV relativeFrom="paragraph">
                  <wp:posOffset>200025</wp:posOffset>
                </wp:positionV>
                <wp:extent cx="2971083" cy="2971083"/>
                <wp:effectExtent b="0" l="0" r="0" t="0"/>
                <wp:wrapSquare wrapText="bothSides" distB="114300" distT="114300" distL="114300" distR="114300"/>
                <wp:docPr id="2" name="image58.png"/>
                <a:graphic>
                  <a:graphicData uri="http://schemas.openxmlformats.org/drawingml/2006/picture">
                    <pic:pic>
                      <pic:nvPicPr>
                        <pic:cNvPr id="0" name="image58.png"/>
                        <pic:cNvPicPr preferRelativeResize="0"/>
                      </pic:nvPicPr>
                      <pic:blipFill>
                        <a:blip r:embed="rId37"/>
                        <a:srcRect/>
                        <a:stretch>
                          <a:fillRect/>
                        </a:stretch>
                      </pic:blipFill>
                      <pic:spPr>
                        <a:xfrm>
                          <a:off x="0" y="0"/>
                          <a:ext cx="2971083" cy="2971083"/>
                        </a:xfrm>
                        <a:prstGeom prst="rect"/>
                        <a:ln/>
                      </pic:spPr>
                    </pic:pic>
                  </a:graphicData>
                </a:graphic>
              </wp:anchor>
            </w:drawing>
          </mc:Fallback>
        </mc:AlternateContent>
      </w:r>
    </w:p>
    <w:p w:rsidR="00000000" w:rsidDel="00000000" w:rsidP="00000000" w:rsidRDefault="00000000" w:rsidRPr="00000000" w14:paraId="00000AD4">
      <w:pPr>
        <w:numPr>
          <w:ilvl w:val="0"/>
          <w:numId w:val="212"/>
        </w:numPr>
        <w:spacing w:after="0" w:afterAutospacing="0" w:before="240" w:lineRule="auto"/>
        <w:ind w:left="720" w:hanging="360"/>
        <w:rPr>
          <w:rFonts w:ascii="Arial" w:cs="Arial" w:eastAsia="Arial" w:hAnsi="Arial"/>
        </w:rPr>
      </w:pPr>
      <w:r w:rsidDel="00000000" w:rsidR="00000000" w:rsidRPr="00000000">
        <w:rPr>
          <w:rtl w:val="0"/>
        </w:rPr>
        <w:t xml:space="preserve">Es el plano administrativo.</w:t>
      </w:r>
    </w:p>
    <w:p w:rsidR="00000000" w:rsidDel="00000000" w:rsidP="00000000" w:rsidRDefault="00000000" w:rsidRPr="00000000" w14:paraId="00000AD5">
      <w:pPr>
        <w:numPr>
          <w:ilvl w:val="0"/>
          <w:numId w:val="212"/>
        </w:numPr>
        <w:spacing w:after="0" w:afterAutospacing="0" w:before="0" w:beforeAutospacing="0" w:lineRule="auto"/>
        <w:ind w:left="720" w:hanging="360"/>
        <w:rPr>
          <w:rFonts w:ascii="Arial" w:cs="Arial" w:eastAsia="Arial" w:hAnsi="Arial"/>
        </w:rPr>
      </w:pPr>
      <w:r w:rsidDel="00000000" w:rsidR="00000000" w:rsidRPr="00000000">
        <w:rPr>
          <w:rtl w:val="0"/>
        </w:rPr>
        <w:t xml:space="preserve">Es en donde corren todas las aplicaciones que hacen a la eficiencia en la operación del dispositivo.</w:t>
      </w:r>
    </w:p>
    <w:p w:rsidR="00000000" w:rsidDel="00000000" w:rsidP="00000000" w:rsidRDefault="00000000" w:rsidRPr="00000000" w14:paraId="00000AD6">
      <w:pPr>
        <w:numPr>
          <w:ilvl w:val="0"/>
          <w:numId w:val="212"/>
        </w:numPr>
        <w:spacing w:after="240" w:before="0" w:beforeAutospacing="0" w:lineRule="auto"/>
        <w:ind w:left="720" w:hanging="360"/>
        <w:rPr>
          <w:rFonts w:ascii="Arial" w:cs="Arial" w:eastAsia="Arial" w:hAnsi="Arial"/>
        </w:rPr>
      </w:pPr>
      <w:r w:rsidDel="00000000" w:rsidR="00000000" w:rsidRPr="00000000">
        <w:rPr>
          <w:rtl w:val="0"/>
        </w:rPr>
        <w:t xml:space="preserve">Son todas las funciones de cálculo (se elige cuál es la mejor forma de llegar al destino, es decir, se encarga del ruteo).</w:t>
      </w:r>
    </w:p>
    <w:p w:rsidR="00000000" w:rsidDel="00000000" w:rsidP="00000000" w:rsidRDefault="00000000" w:rsidRPr="00000000" w14:paraId="00000AD7">
      <w:pPr>
        <w:spacing w:after="240" w:before="240" w:lineRule="auto"/>
        <w:ind w:left="0" w:firstLine="0"/>
        <w:rPr>
          <w:b w:val="1"/>
        </w:rPr>
      </w:pPr>
      <w:r w:rsidDel="00000000" w:rsidR="00000000" w:rsidRPr="00000000">
        <w:rPr>
          <w:b w:val="1"/>
          <w:rtl w:val="0"/>
        </w:rPr>
        <w:t xml:space="preserve">Plano de datos</w:t>
      </w:r>
    </w:p>
    <w:p w:rsidR="00000000" w:rsidDel="00000000" w:rsidP="00000000" w:rsidRDefault="00000000" w:rsidRPr="00000000" w14:paraId="00000AD8">
      <w:pPr>
        <w:numPr>
          <w:ilvl w:val="0"/>
          <w:numId w:val="74"/>
        </w:numPr>
        <w:spacing w:after="0" w:afterAutospacing="0" w:before="240" w:lineRule="auto"/>
        <w:ind w:left="720" w:hanging="360"/>
        <w:rPr>
          <w:rFonts w:ascii="Arial" w:cs="Arial" w:eastAsia="Arial" w:hAnsi="Arial"/>
        </w:rPr>
      </w:pPr>
      <w:r w:rsidDel="00000000" w:rsidR="00000000" w:rsidRPr="00000000">
        <w:rPr>
          <w:rtl w:val="0"/>
        </w:rPr>
        <w:t xml:space="preserve">Acá ocurre la conmutación de datos.</w:t>
      </w:r>
    </w:p>
    <w:p w:rsidR="00000000" w:rsidDel="00000000" w:rsidP="00000000" w:rsidRDefault="00000000" w:rsidRPr="00000000" w14:paraId="00000AD9">
      <w:pPr>
        <w:numPr>
          <w:ilvl w:val="0"/>
          <w:numId w:val="74"/>
        </w:numPr>
        <w:spacing w:after="0" w:afterAutospacing="0" w:before="0" w:beforeAutospacing="0" w:lineRule="auto"/>
        <w:ind w:left="720" w:hanging="360"/>
        <w:rPr>
          <w:rFonts w:ascii="Arial" w:cs="Arial" w:eastAsia="Arial" w:hAnsi="Arial"/>
        </w:rPr>
      </w:pPr>
      <w:r w:rsidDel="00000000" w:rsidR="00000000" w:rsidRPr="00000000">
        <w:rPr>
          <w:rtl w:val="0"/>
        </w:rPr>
        <w:t xml:space="preserve">Debe ser lo más rápido posible.</w:t>
      </w:r>
    </w:p>
    <w:p w:rsidR="00000000" w:rsidDel="00000000" w:rsidP="00000000" w:rsidRDefault="00000000" w:rsidRPr="00000000" w14:paraId="00000ADA">
      <w:pPr>
        <w:numPr>
          <w:ilvl w:val="0"/>
          <w:numId w:val="74"/>
        </w:numPr>
        <w:spacing w:after="240" w:before="0" w:beforeAutospacing="0" w:lineRule="auto"/>
        <w:ind w:left="720" w:hanging="360"/>
        <w:rPr>
          <w:rFonts w:ascii="Arial" w:cs="Arial" w:eastAsia="Arial" w:hAnsi="Arial"/>
        </w:rPr>
      </w:pPr>
      <w:r w:rsidDel="00000000" w:rsidR="00000000" w:rsidRPr="00000000">
        <w:rPr>
          <w:rtl w:val="0"/>
        </w:rPr>
        <w:t xml:space="preserve">La tabla de ruteo (IP Forwarding Table) y de conmutación de etiquetas (Label Forwarding Table) existe en este plano.</w:t>
      </w:r>
    </w:p>
    <w:p w:rsidR="00000000" w:rsidDel="00000000" w:rsidP="00000000" w:rsidRDefault="00000000" w:rsidRPr="00000000" w14:paraId="00000ADB">
      <w:pPr>
        <w:pStyle w:val="Heading2"/>
        <w:spacing w:after="240" w:before="240" w:lineRule="auto"/>
        <w:rPr/>
      </w:pPr>
      <w:bookmarkStart w:colFirst="0" w:colLast="0" w:name="_dm4dyd3miv00" w:id="270"/>
      <w:bookmarkEnd w:id="270"/>
      <w:r w:rsidDel="00000000" w:rsidR="00000000" w:rsidRPr="00000000">
        <w:rPr>
          <w:rtl w:val="0"/>
        </w:rPr>
        <w:t xml:space="preserve">Componentes</w:t>
      </w:r>
    </w:p>
    <w:p w:rsidR="00000000" w:rsidDel="00000000" w:rsidP="00000000" w:rsidRDefault="00000000" w:rsidRPr="00000000" w14:paraId="00000ADC">
      <w:pPr>
        <w:numPr>
          <w:ilvl w:val="0"/>
          <w:numId w:val="76"/>
        </w:numPr>
        <w:spacing w:after="0" w:afterAutospacing="0"/>
        <w:ind w:left="720" w:hanging="360"/>
        <w:rPr>
          <w:b w:val="1"/>
        </w:rPr>
      </w:pPr>
      <w:r w:rsidDel="00000000" w:rsidR="00000000" w:rsidRPr="00000000">
        <w:rPr>
          <w:b w:val="1"/>
          <w:rtl w:val="0"/>
        </w:rPr>
        <w:t xml:space="preserve">LSR (Label Switching Router).</w:t>
      </w:r>
      <w:r w:rsidDel="00000000" w:rsidR="00000000" w:rsidRPr="00000000">
        <w:rPr>
          <w:rtl w:val="0"/>
        </w:rPr>
      </w:r>
    </w:p>
    <w:p w:rsidR="00000000" w:rsidDel="00000000" w:rsidP="00000000" w:rsidRDefault="00000000" w:rsidRPr="00000000" w14:paraId="00000ADD">
      <w:pPr>
        <w:numPr>
          <w:ilvl w:val="0"/>
          <w:numId w:val="76"/>
        </w:numPr>
        <w:spacing w:after="0" w:afterAutospacing="0" w:before="0" w:beforeAutospacing="0"/>
        <w:ind w:left="720" w:hanging="360"/>
        <w:rPr>
          <w:b w:val="1"/>
          <w:u w:val="none"/>
        </w:rPr>
      </w:pPr>
      <w:r w:rsidDel="00000000" w:rsidR="00000000" w:rsidRPr="00000000">
        <w:rPr>
          <w:b w:val="1"/>
          <w:rtl w:val="0"/>
        </w:rPr>
        <w:t xml:space="preserve">LER (Label Edge Router).</w:t>
      </w:r>
    </w:p>
    <w:p w:rsidR="00000000" w:rsidDel="00000000" w:rsidP="00000000" w:rsidRDefault="00000000" w:rsidRPr="00000000" w14:paraId="00000ADE">
      <w:pPr>
        <w:numPr>
          <w:ilvl w:val="0"/>
          <w:numId w:val="76"/>
        </w:numPr>
        <w:spacing w:after="0" w:afterAutospacing="0" w:before="0" w:beforeAutospacing="0"/>
        <w:ind w:left="720" w:hanging="360"/>
        <w:rPr>
          <w:b w:val="1"/>
          <w:u w:val="none"/>
        </w:rPr>
      </w:pPr>
      <w:r w:rsidDel="00000000" w:rsidR="00000000" w:rsidRPr="00000000">
        <w:rPr>
          <w:b w:val="1"/>
          <w:rtl w:val="0"/>
        </w:rPr>
        <w:t xml:space="preserve">LSP (Label Switched Path). </w:t>
      </w:r>
      <w:r w:rsidDel="00000000" w:rsidR="00000000" w:rsidRPr="00000000">
        <w:rPr>
          <w:rtl w:val="0"/>
        </w:rPr>
        <w:t xml:space="preserve">Ruta a través de uno o más LSRs en un nivel de jerarquía que sigue un paquete de un FEC en particular.</w:t>
      </w:r>
    </w:p>
    <w:p w:rsidR="00000000" w:rsidDel="00000000" w:rsidP="00000000" w:rsidRDefault="00000000" w:rsidRPr="00000000" w14:paraId="00000ADF">
      <w:pPr>
        <w:numPr>
          <w:ilvl w:val="0"/>
          <w:numId w:val="76"/>
        </w:numPr>
        <w:spacing w:after="0" w:afterAutospacing="0" w:before="0" w:beforeAutospacing="0"/>
        <w:ind w:left="720" w:hanging="360"/>
        <w:rPr>
          <w:b w:val="1"/>
          <w:u w:val="none"/>
        </w:rPr>
      </w:pPr>
      <w:r w:rsidDel="00000000" w:rsidR="00000000" w:rsidRPr="00000000">
        <w:rPr>
          <w:b w:val="1"/>
          <w:rtl w:val="0"/>
        </w:rPr>
        <w:t xml:space="preserve">Etiqueta.</w:t>
      </w:r>
    </w:p>
    <w:p w:rsidR="00000000" w:rsidDel="00000000" w:rsidP="00000000" w:rsidRDefault="00000000" w:rsidRPr="00000000" w14:paraId="00000AE0">
      <w:pPr>
        <w:numPr>
          <w:ilvl w:val="0"/>
          <w:numId w:val="76"/>
        </w:numPr>
        <w:spacing w:before="0" w:beforeAutospacing="0"/>
        <w:ind w:left="720" w:hanging="360"/>
        <w:rPr>
          <w:b w:val="1"/>
          <w:u w:val="none"/>
        </w:rPr>
      </w:pPr>
      <w:r w:rsidDel="00000000" w:rsidR="00000000" w:rsidRPr="00000000">
        <w:rPr>
          <w:b w:val="1"/>
          <w:rtl w:val="0"/>
        </w:rPr>
        <w:t xml:space="preserve">FEC (Forwarding Equivalence Class).</w:t>
      </w:r>
    </w:p>
    <w:p w:rsidR="00000000" w:rsidDel="00000000" w:rsidP="00000000" w:rsidRDefault="00000000" w:rsidRPr="00000000" w14:paraId="00000AE1">
      <w:pPr>
        <w:pStyle w:val="Heading3"/>
        <w:rPr/>
      </w:pPr>
      <w:bookmarkStart w:colFirst="0" w:colLast="0" w:name="_7ekday18fy8s" w:id="271"/>
      <w:bookmarkEnd w:id="271"/>
      <w:r w:rsidDel="00000000" w:rsidR="00000000" w:rsidRPr="00000000">
        <w:rPr>
          <w:rtl w:val="0"/>
        </w:rPr>
        <w:t xml:space="preserve">LSR</w:t>
      </w:r>
    </w:p>
    <w:p w:rsidR="00000000" w:rsidDel="00000000" w:rsidP="00000000" w:rsidRDefault="00000000" w:rsidRPr="00000000" w14:paraId="00000AE2">
      <w:pPr>
        <w:rPr/>
      </w:pPr>
      <w:r w:rsidDel="00000000" w:rsidR="00000000" w:rsidRPr="00000000">
        <w:rPr>
          <w:rtl w:val="0"/>
        </w:rPr>
        <w:t xml:space="preserve">Es un router que soporta MPLS: es capaz de entender las etiquetas MPLS y de recibir y transmitir paquetes etiquetados. Puede ser:</w:t>
      </w:r>
    </w:p>
    <w:p w:rsidR="00000000" w:rsidDel="00000000" w:rsidP="00000000" w:rsidRDefault="00000000" w:rsidRPr="00000000" w14:paraId="00000AE3">
      <w:pPr>
        <w:numPr>
          <w:ilvl w:val="0"/>
          <w:numId w:val="78"/>
        </w:numPr>
        <w:spacing w:after="0" w:afterAutospacing="0" w:before="240" w:lineRule="auto"/>
        <w:ind w:left="720" w:hanging="360"/>
        <w:rPr>
          <w:rFonts w:ascii="Arial" w:cs="Arial" w:eastAsia="Arial" w:hAnsi="Arial"/>
        </w:rPr>
      </w:pPr>
      <w:r w:rsidDel="00000000" w:rsidR="00000000" w:rsidRPr="00000000">
        <w:rPr>
          <w:b w:val="1"/>
          <w:i w:val="1"/>
          <w:rtl w:val="0"/>
        </w:rPr>
        <w:t xml:space="preserve">Ingress LSRs</w:t>
      </w:r>
      <w:r w:rsidDel="00000000" w:rsidR="00000000" w:rsidRPr="00000000">
        <w:rPr>
          <w:b w:val="1"/>
          <w:rtl w:val="0"/>
        </w:rPr>
        <w:t xml:space="preserve">.</w:t>
      </w:r>
      <w:r w:rsidDel="00000000" w:rsidR="00000000" w:rsidRPr="00000000">
        <w:rPr>
          <w:rtl w:val="0"/>
        </w:rPr>
        <w:t xml:space="preserve"> Reciben un paquete que no está etiquetado y le insertan una etiqueta.</w:t>
      </w:r>
    </w:p>
    <w:p w:rsidR="00000000" w:rsidDel="00000000" w:rsidP="00000000" w:rsidRDefault="00000000" w:rsidRPr="00000000" w14:paraId="00000AE4">
      <w:pPr>
        <w:numPr>
          <w:ilvl w:val="0"/>
          <w:numId w:val="78"/>
        </w:numPr>
        <w:spacing w:after="0" w:afterAutospacing="0" w:before="0" w:beforeAutospacing="0" w:lineRule="auto"/>
        <w:ind w:left="720" w:hanging="360"/>
        <w:rPr>
          <w:rFonts w:ascii="Arial" w:cs="Arial" w:eastAsia="Arial" w:hAnsi="Arial"/>
        </w:rPr>
      </w:pPr>
      <w:r w:rsidDel="00000000" w:rsidR="00000000" w:rsidRPr="00000000">
        <w:rPr>
          <w:b w:val="1"/>
          <w:i w:val="1"/>
          <w:rtl w:val="0"/>
        </w:rPr>
        <w:t xml:space="preserve">Egress LSRs</w:t>
      </w:r>
      <w:r w:rsidDel="00000000" w:rsidR="00000000" w:rsidRPr="00000000">
        <w:rPr>
          <w:b w:val="1"/>
          <w:rtl w:val="0"/>
        </w:rPr>
        <w:t xml:space="preserve">. </w:t>
      </w:r>
      <w:r w:rsidDel="00000000" w:rsidR="00000000" w:rsidRPr="00000000">
        <w:rPr>
          <w:rtl w:val="0"/>
        </w:rPr>
        <w:t xml:space="preserve">Reciben un paquete etiquetado, remueven la etiqueta (label) y lo envían en un enlace de datos.</w:t>
      </w:r>
    </w:p>
    <w:p w:rsidR="00000000" w:rsidDel="00000000" w:rsidP="00000000" w:rsidRDefault="00000000" w:rsidRPr="00000000" w14:paraId="00000AE5">
      <w:pPr>
        <w:numPr>
          <w:ilvl w:val="0"/>
          <w:numId w:val="78"/>
        </w:numPr>
        <w:spacing w:after="240" w:before="0" w:beforeAutospacing="0" w:lineRule="auto"/>
        <w:ind w:left="720" w:hanging="360"/>
        <w:rPr>
          <w:rFonts w:ascii="Arial" w:cs="Arial" w:eastAsia="Arial" w:hAnsi="Arial"/>
        </w:rPr>
      </w:pPr>
      <w:r w:rsidDel="00000000" w:rsidR="00000000" w:rsidRPr="00000000">
        <w:rPr>
          <w:b w:val="1"/>
          <w:i w:val="1"/>
          <w:rtl w:val="0"/>
        </w:rPr>
        <w:t xml:space="preserve">Intermediate LSRs</w:t>
      </w:r>
      <w:r w:rsidDel="00000000" w:rsidR="00000000" w:rsidRPr="00000000">
        <w:rPr>
          <w:b w:val="1"/>
          <w:rtl w:val="0"/>
        </w:rPr>
        <w:t xml:space="preserve">. </w:t>
      </w:r>
      <w:r w:rsidDel="00000000" w:rsidR="00000000" w:rsidRPr="00000000">
        <w:rPr>
          <w:rtl w:val="0"/>
        </w:rPr>
        <w:t xml:space="preserve">Reciben un paquete etiquetado, realizan una operación sobre el, </w:t>
      </w:r>
      <w:r w:rsidDel="00000000" w:rsidR="00000000" w:rsidRPr="00000000">
        <w:rPr>
          <w:rtl w:val="0"/>
        </w:rPr>
        <w:t xml:space="preserve">switchean</w:t>
      </w:r>
      <w:r w:rsidDel="00000000" w:rsidR="00000000" w:rsidRPr="00000000">
        <w:rPr>
          <w:rtl w:val="0"/>
        </w:rPr>
        <w:t xml:space="preserve"> el paquete y lo envían por el enlace de datos correcto.</w:t>
      </w:r>
    </w:p>
    <w:p w:rsidR="00000000" w:rsidDel="00000000" w:rsidP="00000000" w:rsidRDefault="00000000" w:rsidRPr="00000000" w14:paraId="00000AE6">
      <w:pPr>
        <w:spacing w:after="240" w:before="240" w:lineRule="auto"/>
        <w:rPr/>
      </w:pPr>
      <w:r w:rsidDel="00000000" w:rsidR="00000000" w:rsidRPr="00000000">
        <w:rPr>
          <w:rtl w:val="0"/>
        </w:rPr>
        <w:t xml:space="preserve">Los primeros dos se denominan </w:t>
      </w:r>
      <w:r w:rsidDel="00000000" w:rsidR="00000000" w:rsidRPr="00000000">
        <w:rPr>
          <w:i w:val="1"/>
          <w:rtl w:val="0"/>
        </w:rPr>
        <w:t xml:space="preserve">edge </w:t>
      </w:r>
      <w:r w:rsidDel="00000000" w:rsidR="00000000" w:rsidRPr="00000000">
        <w:rPr>
          <w:rtl w:val="0"/>
        </w:rPr>
        <w:t xml:space="preserve">o </w:t>
      </w:r>
      <w:r w:rsidDel="00000000" w:rsidR="00000000" w:rsidRPr="00000000">
        <w:rPr>
          <w:b w:val="1"/>
          <w:rtl w:val="0"/>
        </w:rPr>
        <w:t xml:space="preserve">LER</w:t>
      </w:r>
      <w:r w:rsidDel="00000000" w:rsidR="00000000" w:rsidRPr="00000000">
        <w:rPr>
          <w:i w:val="1"/>
          <w:rtl w:val="0"/>
        </w:rPr>
        <w:t xml:space="preserve">. </w:t>
      </w:r>
      <w:r w:rsidDel="00000000" w:rsidR="00000000" w:rsidRPr="00000000">
        <w:rPr>
          <w:rtl w:val="0"/>
        </w:rPr>
        <w:t xml:space="preserve">Los intermedios se denominan </w:t>
      </w:r>
      <w:r w:rsidDel="00000000" w:rsidR="00000000" w:rsidRPr="00000000">
        <w:rPr>
          <w:i w:val="1"/>
          <w:rtl w:val="0"/>
        </w:rPr>
        <w:t xml:space="preserve">provider. </w:t>
      </w:r>
      <w:r w:rsidDel="00000000" w:rsidR="00000000" w:rsidRPr="00000000">
        <w:rPr>
          <w:rtl w:val="0"/>
        </w:rPr>
        <w:t xml:space="preserve">Los edge tienen que aprender acerca de las redes IPs y hacer el mapeo entre una red y una etiqueta. </w:t>
      </w:r>
    </w:p>
    <w:p w:rsidR="00000000" w:rsidDel="00000000" w:rsidP="00000000" w:rsidRDefault="00000000" w:rsidRPr="00000000" w14:paraId="00000AE7">
      <w:pPr>
        <w:pStyle w:val="Heading2"/>
        <w:rPr/>
      </w:pPr>
      <w:bookmarkStart w:colFirst="0" w:colLast="0" w:name="_yi0z6imiytva" w:id="272"/>
      <w:bookmarkEnd w:id="272"/>
      <w:r w:rsidDel="00000000" w:rsidR="00000000" w:rsidRPr="00000000">
        <w:rPr>
          <w:rtl w:val="0"/>
        </w:rPr>
        <w:t xml:space="preserve">Formato de la etiqueta</w:t>
      </w:r>
    </w:p>
    <w:p w:rsidR="00000000" w:rsidDel="00000000" w:rsidP="00000000" w:rsidRDefault="00000000" w:rsidRPr="00000000" w14:paraId="00000AE8">
      <w:pPr>
        <w:jc w:val="center"/>
        <w:rPr/>
      </w:pPr>
      <w:r w:rsidDel="00000000" w:rsidR="00000000" w:rsidRPr="00000000">
        <w:rPr/>
        <w:drawing>
          <wp:inline distB="114300" distT="114300" distL="114300" distR="114300">
            <wp:extent cx="3881438" cy="1805320"/>
            <wp:effectExtent b="0" l="0" r="0" t="0"/>
            <wp:docPr id="30"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3881438" cy="1805320"/>
                    </a:xfrm>
                    <a:prstGeom prst="rect"/>
                    <a:ln/>
                  </pic:spPr>
                </pic:pic>
              </a:graphicData>
            </a:graphic>
          </wp:inline>
        </w:drawing>
      </w:r>
      <w:r w:rsidDel="00000000" w:rsidR="00000000" w:rsidRPr="00000000">
        <w:rPr>
          <w:rtl w:val="0"/>
        </w:rPr>
      </w:r>
    </w:p>
    <w:p w:rsidR="00000000" w:rsidDel="00000000" w:rsidP="00000000" w:rsidRDefault="00000000" w:rsidRPr="00000000" w14:paraId="00000AE9">
      <w:pPr>
        <w:numPr>
          <w:ilvl w:val="0"/>
          <w:numId w:val="233"/>
        </w:numPr>
        <w:spacing w:after="0" w:afterAutospacing="0"/>
        <w:ind w:left="720" w:hanging="360"/>
        <w:rPr>
          <w:b w:val="1"/>
        </w:rPr>
      </w:pPr>
      <w:r w:rsidDel="00000000" w:rsidR="00000000" w:rsidRPr="00000000">
        <w:rPr>
          <w:b w:val="1"/>
          <w:rtl w:val="0"/>
        </w:rPr>
        <w:t xml:space="preserve">Etiqueta. </w:t>
      </w:r>
      <w:r w:rsidDel="00000000" w:rsidR="00000000" w:rsidRPr="00000000">
        <w:rPr>
          <w:rtl w:val="0"/>
        </w:rPr>
        <w:t xml:space="preserve">Contiene el índice.</w:t>
      </w:r>
    </w:p>
    <w:p w:rsidR="00000000" w:rsidDel="00000000" w:rsidP="00000000" w:rsidRDefault="00000000" w:rsidRPr="00000000" w14:paraId="00000AEA">
      <w:pPr>
        <w:numPr>
          <w:ilvl w:val="0"/>
          <w:numId w:val="233"/>
        </w:numPr>
        <w:spacing w:after="0" w:afterAutospacing="0" w:before="0" w:beforeAutospacing="0"/>
        <w:ind w:left="720" w:hanging="360"/>
        <w:rPr>
          <w:b w:val="1"/>
        </w:rPr>
      </w:pPr>
      <w:r w:rsidDel="00000000" w:rsidR="00000000" w:rsidRPr="00000000">
        <w:rPr>
          <w:b w:val="1"/>
          <w:rtl w:val="0"/>
        </w:rPr>
        <w:t xml:space="preserve">QoS.</w:t>
      </w:r>
      <w:r w:rsidDel="00000000" w:rsidR="00000000" w:rsidRPr="00000000">
        <w:rPr>
          <w:rtl w:val="0"/>
        </w:rPr>
        <w:t xml:space="preserve"> Indica la clase de servicio.</w:t>
      </w:r>
    </w:p>
    <w:p w:rsidR="00000000" w:rsidDel="00000000" w:rsidP="00000000" w:rsidRDefault="00000000" w:rsidRPr="00000000" w14:paraId="00000AEB">
      <w:pPr>
        <w:numPr>
          <w:ilvl w:val="0"/>
          <w:numId w:val="233"/>
        </w:numPr>
        <w:spacing w:after="0" w:afterAutospacing="0" w:before="0" w:beforeAutospacing="0"/>
        <w:ind w:left="720" w:hanging="360"/>
        <w:rPr>
          <w:b w:val="1"/>
        </w:rPr>
      </w:pPr>
      <w:r w:rsidDel="00000000" w:rsidR="00000000" w:rsidRPr="00000000">
        <w:rPr>
          <w:b w:val="1"/>
          <w:rtl w:val="0"/>
        </w:rPr>
        <w:t xml:space="preserve">S. </w:t>
      </w:r>
      <w:r w:rsidDel="00000000" w:rsidR="00000000" w:rsidRPr="00000000">
        <w:rPr>
          <w:rtl w:val="0"/>
        </w:rPr>
        <w:t xml:space="preserve">Indica el apilamiento de múltiples etiquetas.</w:t>
      </w:r>
    </w:p>
    <w:p w:rsidR="00000000" w:rsidDel="00000000" w:rsidP="00000000" w:rsidRDefault="00000000" w:rsidRPr="00000000" w14:paraId="00000AEC">
      <w:pPr>
        <w:numPr>
          <w:ilvl w:val="0"/>
          <w:numId w:val="233"/>
        </w:numPr>
        <w:spacing w:before="0" w:beforeAutospacing="0"/>
        <w:ind w:left="720" w:hanging="360"/>
        <w:rPr>
          <w:b w:val="1"/>
        </w:rPr>
      </w:pPr>
      <w:r w:rsidDel="00000000" w:rsidR="00000000" w:rsidRPr="00000000">
        <w:rPr>
          <w:b w:val="1"/>
          <w:rtl w:val="0"/>
        </w:rPr>
        <w:t xml:space="preserve">TTL. </w:t>
      </w:r>
      <w:r w:rsidDel="00000000" w:rsidR="00000000" w:rsidRPr="00000000">
        <w:rPr>
          <w:rtl w:val="0"/>
        </w:rPr>
        <w:t xml:space="preserve">Indica cuantas veces se puede reenviar el paquete. Se decrementa en cada router. Si llega a 0, se descarta el paquete. Sirve para evitar los ciclos infinitos en caso de inestabilidad del enrutamiento.</w:t>
      </w:r>
    </w:p>
    <w:p w:rsidR="00000000" w:rsidDel="00000000" w:rsidP="00000000" w:rsidRDefault="00000000" w:rsidRPr="00000000" w14:paraId="00000AED">
      <w:pPr>
        <w:pStyle w:val="Heading2"/>
        <w:rPr/>
      </w:pPr>
      <w:bookmarkStart w:colFirst="0" w:colLast="0" w:name="_roimukgp42m1" w:id="273"/>
      <w:bookmarkEnd w:id="273"/>
      <w:r w:rsidDel="00000000" w:rsidR="00000000" w:rsidRPr="00000000">
        <w:rPr>
          <w:rtl w:val="0"/>
        </w:rPr>
        <w:t xml:space="preserve">Forwarding </w:t>
      </w:r>
      <w:r w:rsidDel="00000000" w:rsidR="00000000" w:rsidRPr="00000000">
        <w:rPr>
          <w:rtl w:val="0"/>
        </w:rPr>
        <w:t xml:space="preserve">Equivalen</w:t>
      </w:r>
      <w:r w:rsidDel="00000000" w:rsidR="00000000" w:rsidRPr="00000000">
        <w:rPr>
          <w:rtl w:val="0"/>
        </w:rPr>
        <w:t xml:space="preserve">ce Class (FEC)</w:t>
      </w:r>
    </w:p>
    <w:p w:rsidR="00000000" w:rsidDel="00000000" w:rsidP="00000000" w:rsidRDefault="00000000" w:rsidRPr="00000000" w14:paraId="00000AEE">
      <w:pPr>
        <w:rPr/>
      </w:pPr>
      <w:r w:rsidDel="00000000" w:rsidR="00000000" w:rsidRPr="00000000">
        <w:rPr>
          <w:rtl w:val="0"/>
        </w:rPr>
        <w:t xml:space="preserve">Una FEC es un grupo de paquetes tratados de la misma manera, sobre un mismo camino.</w:t>
      </w:r>
      <w:r w:rsidDel="00000000" w:rsidR="00000000" w:rsidRPr="00000000">
        <w:rPr>
          <w:rtl w:val="0"/>
        </w:rPr>
      </w:r>
    </w:p>
    <w:p w:rsidR="00000000" w:rsidDel="00000000" w:rsidP="00000000" w:rsidRDefault="00000000" w:rsidRPr="00000000" w14:paraId="00000AEF">
      <w:pPr>
        <w:rPr/>
      </w:pPr>
      <w:r w:rsidDel="00000000" w:rsidR="00000000" w:rsidRPr="00000000">
        <w:rPr>
          <w:rtl w:val="0"/>
        </w:rPr>
        <w:t xml:space="preserve">Es común que los routers agrupen varios flujos que terminan en un enrutador o LAN en particular y que usen una sola etiqueta para eso. Los flujos que se agrupan bajo una sola etiqueta pertenecen a la misma </w:t>
      </w:r>
      <w:r w:rsidDel="00000000" w:rsidR="00000000" w:rsidRPr="00000000">
        <w:rPr>
          <w:b w:val="1"/>
          <w:rtl w:val="0"/>
        </w:rPr>
        <w:t xml:space="preserve">FEC. </w:t>
      </w:r>
      <w:r w:rsidDel="00000000" w:rsidR="00000000" w:rsidRPr="00000000">
        <w:rPr>
          <w:rtl w:val="0"/>
        </w:rPr>
        <w:t xml:space="preserve">Esa clase cubre hacía dónde van los paquetes y también su clase de servicio, ya que todos los paquetes se tratan de la misma forma para fines de reenvío. </w:t>
      </w:r>
    </w:p>
    <w:p w:rsidR="00000000" w:rsidDel="00000000" w:rsidP="00000000" w:rsidRDefault="00000000" w:rsidRPr="00000000" w14:paraId="00000AF0">
      <w:pPr>
        <w:pStyle w:val="Heading2"/>
        <w:rPr/>
      </w:pPr>
      <w:bookmarkStart w:colFirst="0" w:colLast="0" w:name="_mn6h995et649" w:id="274"/>
      <w:bookmarkEnd w:id="274"/>
      <w:r w:rsidDel="00000000" w:rsidR="00000000" w:rsidRPr="00000000">
        <w:rPr>
          <w:rtl w:val="0"/>
        </w:rPr>
        <w:t xml:space="preserve">Funcionamiento</w:t>
      </w:r>
    </w:p>
    <w:p w:rsidR="00000000" w:rsidDel="00000000" w:rsidP="00000000" w:rsidRDefault="00000000" w:rsidRPr="00000000" w14:paraId="00000AF1">
      <w:pPr>
        <w:rPr/>
      </w:pPr>
      <w:r w:rsidDel="00000000" w:rsidR="00000000" w:rsidRPr="00000000">
        <w:rPr>
          <w:rtl w:val="0"/>
        </w:rPr>
        <w:t xml:space="preserve">MPLS agrega una etiqueta en frente de cada paquete. El reenvío se basa en la etiqueta, no en la dirección de destino. La etiqueta se convierte en un índice de una tabla interna, permitiendo un reenvío mucho más rápido.</w:t>
      </w:r>
    </w:p>
    <w:p w:rsidR="00000000" w:rsidDel="00000000" w:rsidP="00000000" w:rsidRDefault="00000000" w:rsidRPr="00000000" w14:paraId="00000AF2">
      <w:pPr>
        <w:jc w:val="center"/>
        <w:rPr/>
      </w:pPr>
      <w:r w:rsidDel="00000000" w:rsidR="00000000" w:rsidRPr="00000000">
        <w:rPr/>
        <w:drawing>
          <wp:inline distB="114300" distT="114300" distL="114300" distR="114300">
            <wp:extent cx="4823032" cy="1634383"/>
            <wp:effectExtent b="0" l="0" r="0" t="0"/>
            <wp:docPr id="57"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4823032" cy="1634383"/>
                    </a:xfrm>
                    <a:prstGeom prst="rect"/>
                    <a:ln/>
                  </pic:spPr>
                </pic:pic>
              </a:graphicData>
            </a:graphic>
          </wp:inline>
        </w:drawing>
      </w:r>
      <w:r w:rsidDel="00000000" w:rsidR="00000000" w:rsidRPr="00000000">
        <w:rPr>
          <w:rtl w:val="0"/>
        </w:rPr>
      </w:r>
    </w:p>
    <w:p w:rsidR="00000000" w:rsidDel="00000000" w:rsidP="00000000" w:rsidRDefault="00000000" w:rsidRPr="00000000" w14:paraId="00000AF3">
      <w:pPr>
        <w:numPr>
          <w:ilvl w:val="0"/>
          <w:numId w:val="154"/>
        </w:numPr>
        <w:spacing w:after="0" w:afterAutospacing="0"/>
        <w:ind w:left="720" w:hanging="360"/>
        <w:rPr>
          <w:u w:val="none"/>
        </w:rPr>
      </w:pPr>
      <w:r w:rsidDel="00000000" w:rsidR="00000000" w:rsidRPr="00000000">
        <w:rPr>
          <w:rtl w:val="0"/>
        </w:rPr>
        <w:t xml:space="preserve">Cuando un paquete IP llega al extremo de la red MPLS, el LER inspecciona la dirección IP de destino y origen, y el tipo de servicio para determinar la FEC. Si la FEC existe, ya tiene una etiqueta asignada. Si es nueva, se tiene que asignar una nueva etiqueta. Se define el LPS.</w:t>
      </w:r>
    </w:p>
    <w:p w:rsidR="00000000" w:rsidDel="00000000" w:rsidP="00000000" w:rsidRDefault="00000000" w:rsidRPr="00000000" w14:paraId="00000AF4">
      <w:pPr>
        <w:numPr>
          <w:ilvl w:val="0"/>
          <w:numId w:val="154"/>
        </w:numPr>
        <w:spacing w:after="0" w:afterAutospacing="0" w:before="0" w:beforeAutospacing="0"/>
        <w:ind w:left="720" w:hanging="360"/>
        <w:rPr>
          <w:u w:val="none"/>
        </w:rPr>
      </w:pPr>
      <w:r w:rsidDel="00000000" w:rsidR="00000000" w:rsidRPr="00000000">
        <w:rPr>
          <w:rtl w:val="0"/>
        </w:rPr>
        <w:t xml:space="preserve">Cuando un paquete llega a un LSR, la etiqueta se utiliza como un índice en una tabla para determinar la línea de salida y la nueva etiqueta a utilizar. La etiqueta solo tiene importancia local.</w:t>
      </w:r>
    </w:p>
    <w:p w:rsidR="00000000" w:rsidDel="00000000" w:rsidP="00000000" w:rsidRDefault="00000000" w:rsidRPr="00000000" w14:paraId="00000AF5">
      <w:pPr>
        <w:numPr>
          <w:ilvl w:val="0"/>
          <w:numId w:val="154"/>
        </w:numPr>
        <w:spacing w:before="0" w:beforeAutospacing="0"/>
        <w:ind w:left="720" w:hanging="360"/>
        <w:rPr>
          <w:u w:val="none"/>
        </w:rPr>
      </w:pPr>
      <w:r w:rsidDel="00000000" w:rsidR="00000000" w:rsidRPr="00000000">
        <w:rPr>
          <w:rtl w:val="0"/>
        </w:rPr>
        <w:t xml:space="preserve">En el otro extremo, la etiqueta se elimina para revelar el paquete IP a la siguiente red.</w:t>
      </w:r>
    </w:p>
    <w:p w:rsidR="00000000" w:rsidDel="00000000" w:rsidP="00000000" w:rsidRDefault="00000000" w:rsidRPr="00000000" w14:paraId="00000AF6">
      <w:pPr>
        <w:rPr/>
      </w:pPr>
      <w:r w:rsidDel="00000000" w:rsidR="00000000" w:rsidRPr="00000000">
        <w:rPr>
          <w:rtl w:val="0"/>
        </w:rPr>
        <w:t xml:space="preserve">Se usan distintos protocolos para el intercambio de etiquetas (</w:t>
      </w:r>
      <w:r w:rsidDel="00000000" w:rsidR="00000000" w:rsidRPr="00000000">
        <w:rPr>
          <w:b w:val="1"/>
          <w:rtl w:val="0"/>
        </w:rPr>
        <w:t xml:space="preserve">LDP</w:t>
      </w:r>
      <w:r w:rsidDel="00000000" w:rsidR="00000000" w:rsidRPr="00000000">
        <w:rPr>
          <w:rtl w:val="0"/>
        </w:rPr>
        <w:t xml:space="preserve">, </w:t>
      </w:r>
      <w:r w:rsidDel="00000000" w:rsidR="00000000" w:rsidRPr="00000000">
        <w:rPr>
          <w:b w:val="1"/>
          <w:rtl w:val="0"/>
        </w:rPr>
        <w:t xml:space="preserve">RSVP</w:t>
      </w:r>
      <w:r w:rsidDel="00000000" w:rsidR="00000000" w:rsidRPr="00000000">
        <w:rPr>
          <w:rtl w:val="0"/>
        </w:rPr>
        <w:t xml:space="preserve">, </w:t>
      </w:r>
      <w:r w:rsidDel="00000000" w:rsidR="00000000" w:rsidRPr="00000000">
        <w:rPr>
          <w:b w:val="1"/>
          <w:rtl w:val="0"/>
        </w:rPr>
        <w:t xml:space="preserve">BGP</w:t>
      </w:r>
      <w:r w:rsidDel="00000000" w:rsidR="00000000" w:rsidRPr="00000000">
        <w:rPr>
          <w:rtl w:val="0"/>
        </w:rPr>
        <w:t xml:space="preserve">).</w:t>
      </w:r>
    </w:p>
    <w:p w:rsidR="00000000" w:rsidDel="00000000" w:rsidP="00000000" w:rsidRDefault="00000000" w:rsidRPr="00000000" w14:paraId="00000AF7">
      <w:pPr>
        <w:pStyle w:val="Heading3"/>
        <w:rPr/>
      </w:pPr>
      <w:bookmarkStart w:colFirst="0" w:colLast="0" w:name="_2plutksl6tr7" w:id="275"/>
      <w:bookmarkEnd w:id="275"/>
      <w:r w:rsidDel="00000000" w:rsidR="00000000" w:rsidRPr="00000000">
        <w:rPr>
          <w:rtl w:val="0"/>
        </w:rPr>
        <w:t xml:space="preserve">Establecimiento de las tablas</w:t>
      </w:r>
    </w:p>
    <w:p w:rsidR="00000000" w:rsidDel="00000000" w:rsidP="00000000" w:rsidRDefault="00000000" w:rsidRPr="00000000" w14:paraId="00000AF8">
      <w:pPr>
        <w:rPr/>
      </w:pPr>
      <w:r w:rsidDel="00000000" w:rsidR="00000000" w:rsidRPr="00000000">
        <w:rPr>
          <w:rtl w:val="0"/>
        </w:rPr>
        <w:t xml:space="preserve">La información de reenvío se establece mediante protocolos que son una combinación de protocolos de routing y de establecimiento de conexión (</w:t>
      </w:r>
      <w:r w:rsidDel="00000000" w:rsidR="00000000" w:rsidRPr="00000000">
        <w:rPr>
          <w:b w:val="1"/>
          <w:rtl w:val="0"/>
        </w:rPr>
        <w:t xml:space="preserve">OSFP</w:t>
      </w:r>
      <w:r w:rsidDel="00000000" w:rsidR="00000000" w:rsidRPr="00000000">
        <w:rPr>
          <w:b w:val="1"/>
          <w:rtl w:val="0"/>
        </w:rPr>
        <w:t xml:space="preserve">, </w:t>
      </w:r>
      <w:r w:rsidDel="00000000" w:rsidR="00000000" w:rsidRPr="00000000">
        <w:rPr>
          <w:b w:val="1"/>
          <w:rtl w:val="0"/>
        </w:rPr>
        <w:t xml:space="preserve">ISIS</w:t>
      </w:r>
      <w:r w:rsidDel="00000000" w:rsidR="00000000" w:rsidRPr="00000000">
        <w:rPr>
          <w:b w:val="1"/>
          <w:rtl w:val="0"/>
        </w:rPr>
        <w:t xml:space="preserve">, RIP</w:t>
      </w:r>
      <w:r w:rsidDel="00000000" w:rsidR="00000000" w:rsidRPr="00000000">
        <w:rPr>
          <w:rtl w:val="0"/>
        </w:rPr>
        <w:t xml:space="preserve">). Están separados del reenvío de etiquetas, permitiendo múltiples protocolos. </w:t>
      </w:r>
    </w:p>
    <w:p w:rsidR="00000000" w:rsidDel="00000000" w:rsidP="00000000" w:rsidRDefault="00000000" w:rsidRPr="00000000" w14:paraId="00000AF9">
      <w:pPr>
        <w:numPr>
          <w:ilvl w:val="0"/>
          <w:numId w:val="139"/>
        </w:numPr>
        <w:spacing w:after="0" w:afterAutospacing="0"/>
        <w:ind w:left="720" w:hanging="360"/>
        <w:rPr>
          <w:u w:val="none"/>
        </w:rPr>
      </w:pPr>
      <w:r w:rsidDel="00000000" w:rsidR="00000000" w:rsidRPr="00000000">
        <w:rPr>
          <w:rtl w:val="0"/>
        </w:rPr>
        <w:t xml:space="preserve">Cuando se enciende un router, éste revisa cuáles son las rutas para las que será el destino final (qué prefijos pertenecen a sus interfaces). </w:t>
      </w:r>
    </w:p>
    <w:p w:rsidR="00000000" w:rsidDel="00000000" w:rsidP="00000000" w:rsidRDefault="00000000" w:rsidRPr="00000000" w14:paraId="00000AFA">
      <w:pPr>
        <w:numPr>
          <w:ilvl w:val="0"/>
          <w:numId w:val="139"/>
        </w:numPr>
        <w:spacing w:after="0" w:afterAutospacing="0" w:before="0" w:beforeAutospacing="0"/>
        <w:ind w:left="720" w:hanging="360"/>
        <w:rPr>
          <w:u w:val="none"/>
        </w:rPr>
      </w:pPr>
      <w:r w:rsidDel="00000000" w:rsidR="00000000" w:rsidRPr="00000000">
        <w:rPr>
          <w:rtl w:val="0"/>
        </w:rPr>
        <w:t xml:space="preserve">Crea una o más </w:t>
      </w:r>
      <w:r w:rsidDel="00000000" w:rsidR="00000000" w:rsidRPr="00000000">
        <w:rPr>
          <w:rtl w:val="0"/>
        </w:rPr>
        <w:t xml:space="preserve">FECs</w:t>
      </w:r>
      <w:r w:rsidDel="00000000" w:rsidR="00000000" w:rsidRPr="00000000">
        <w:rPr>
          <w:rtl w:val="0"/>
        </w:rPr>
        <w:t xml:space="preserve"> para estas rutas, asigna una etiqueta para cada una de ellas y pasa las etiquetas a sus vecinos.</w:t>
      </w:r>
    </w:p>
    <w:p w:rsidR="00000000" w:rsidDel="00000000" w:rsidP="00000000" w:rsidRDefault="00000000" w:rsidRPr="00000000" w14:paraId="00000AFB">
      <w:pPr>
        <w:numPr>
          <w:ilvl w:val="0"/>
          <w:numId w:val="139"/>
        </w:numPr>
        <w:spacing w:before="0" w:beforeAutospacing="0"/>
        <w:ind w:left="720" w:hanging="360"/>
      </w:pPr>
      <w:r w:rsidDel="00000000" w:rsidR="00000000" w:rsidRPr="00000000">
        <w:rPr>
          <w:rtl w:val="0"/>
        </w:rPr>
        <w:t xml:space="preserve">Los vecinos introducen las etiquetas en sus tablas de reenvío y envían nuevas etiquetas a sus vecinos, hasta que todos los routers hayan adquirido la ruta.</w:t>
      </w:r>
      <w:r w:rsidDel="00000000" w:rsidR="00000000" w:rsidRPr="00000000">
        <w:rPr>
          <w:rtl w:val="0"/>
        </w:rPr>
      </w:r>
    </w:p>
    <w:p w:rsidR="00000000" w:rsidDel="00000000" w:rsidP="00000000" w:rsidRDefault="00000000" w:rsidRPr="00000000" w14:paraId="00000AFC">
      <w:pPr>
        <w:pStyle w:val="Heading2"/>
        <w:rPr/>
      </w:pPr>
      <w:bookmarkStart w:colFirst="0" w:colLast="0" w:name="_l59rbpyjagu8" w:id="276"/>
      <w:bookmarkEnd w:id="276"/>
      <w:r w:rsidDel="00000000" w:rsidR="00000000" w:rsidRPr="00000000">
        <w:rPr>
          <w:rtl w:val="0"/>
        </w:rPr>
        <w:t xml:space="preserve">Pila de etiquetas</w:t>
      </w:r>
    </w:p>
    <w:p w:rsidR="00000000" w:rsidDel="00000000" w:rsidP="00000000" w:rsidRDefault="00000000" w:rsidRPr="00000000" w14:paraId="00000AFD">
      <w:pPr>
        <w:rPr/>
      </w:pPr>
      <w:r w:rsidDel="00000000" w:rsidR="00000000" w:rsidRPr="00000000">
        <w:rPr>
          <w:rtl w:val="0"/>
        </w:rPr>
        <w:t xml:space="preserve">MPLS puede operar a múltiples niveles al mismo tiempo agregando más de una etiqueta al frente de un paquete. </w:t>
      </w:r>
    </w:p>
    <w:p w:rsidR="00000000" w:rsidDel="00000000" w:rsidP="00000000" w:rsidRDefault="00000000" w:rsidRPr="00000000" w14:paraId="00000AFE">
      <w:pPr>
        <w:rPr/>
      </w:pPr>
      <w:r w:rsidDel="00000000" w:rsidR="00000000" w:rsidRPr="00000000">
        <w:rPr>
          <w:u w:val="single"/>
          <w:rtl w:val="0"/>
        </w:rPr>
        <w:t xml:space="preserve">Caso</w:t>
      </w:r>
      <w:r w:rsidDel="00000000" w:rsidR="00000000" w:rsidRPr="00000000">
        <w:rPr>
          <w:rtl w:val="0"/>
        </w:rPr>
        <w:t xml:space="preserve">: Muchos paquetes con distintas etiquetas que deben seguir una ruta común hacia cierto destino.</w:t>
        <w:br w:type="textWrapping"/>
      </w:r>
      <w:r w:rsidDel="00000000" w:rsidR="00000000" w:rsidRPr="00000000">
        <w:rPr>
          <w:u w:val="single"/>
          <w:rtl w:val="0"/>
        </w:rPr>
        <w:t xml:space="preserve">Solución</w:t>
      </w:r>
      <w:r w:rsidDel="00000000" w:rsidR="00000000" w:rsidRPr="00000000">
        <w:rPr>
          <w:rtl w:val="0"/>
        </w:rPr>
        <w:t xml:space="preserve">: Se establece una sola ruta. Cuando los paquetes etiquetados llegan al inicio de la ruta, se agrega otra etiqueta al frente (</w:t>
      </w:r>
      <w:r w:rsidDel="00000000" w:rsidR="00000000" w:rsidRPr="00000000">
        <w:rPr>
          <w:b w:val="1"/>
          <w:rtl w:val="0"/>
        </w:rPr>
        <w:t xml:space="preserve">pila de etiquetas</w:t>
      </w:r>
      <w:r w:rsidDel="00000000" w:rsidR="00000000" w:rsidRPr="00000000">
        <w:rPr>
          <w:rtl w:val="0"/>
        </w:rPr>
        <w:t xml:space="preserve">). La etiqueta más externa guía a los paquetes a lo largo de la ruta. La etiqueta se elimina al final y las etiquetas restantes (si hay) se usan para reenviar el paquete. El bit S permite al router determinar si quedan etiquetas adicionales. S=1 para la etiqueta inferior. S=0 para las demás. </w:t>
      </w:r>
      <w:r w:rsidDel="00000000" w:rsidR="00000000" w:rsidRPr="00000000">
        <w:rPr>
          <w:rtl w:val="0"/>
        </w:rPr>
      </w:r>
    </w:p>
    <w:p w:rsidR="00000000" w:rsidDel="00000000" w:rsidP="00000000" w:rsidRDefault="00000000" w:rsidRPr="00000000" w14:paraId="00000AFF">
      <w:pPr>
        <w:pStyle w:val="Heading2"/>
        <w:rPr/>
      </w:pPr>
      <w:bookmarkStart w:colFirst="0" w:colLast="0" w:name="_jrgkp5gz6up9" w:id="277"/>
      <w:bookmarkEnd w:id="277"/>
      <w:r w:rsidDel="00000000" w:rsidR="00000000" w:rsidRPr="00000000">
        <w:rPr>
          <w:rtl w:val="0"/>
        </w:rPr>
        <w:t xml:space="preserve">Problemas que resuelve - Beneficios</w:t>
      </w:r>
    </w:p>
    <w:p w:rsidR="00000000" w:rsidDel="00000000" w:rsidP="00000000" w:rsidRDefault="00000000" w:rsidRPr="00000000" w14:paraId="00000B00">
      <w:pPr>
        <w:numPr>
          <w:ilvl w:val="0"/>
          <w:numId w:val="152"/>
        </w:numPr>
        <w:spacing w:after="0" w:afterAutospacing="0"/>
        <w:ind w:left="720" w:hanging="360"/>
        <w:rPr>
          <w:u w:val="none"/>
        </w:rPr>
      </w:pPr>
      <w:r w:rsidDel="00000000" w:rsidR="00000000" w:rsidRPr="00000000">
        <w:rPr>
          <w:b w:val="1"/>
          <w:rtl w:val="0"/>
        </w:rPr>
        <w:t xml:space="preserve">Calidad de Servicio (QoS</w:t>
      </w:r>
      <w:r w:rsidDel="00000000" w:rsidR="00000000" w:rsidRPr="00000000">
        <w:rPr>
          <w:rtl w:val="0"/>
        </w:rPr>
        <w:t xml:space="preserve">). La calidad de servicio se ve afectada por retardos (delay), congestiones y pérdida de paquetes. Cada router debe estar analizando el datagrama IP, su HEADER y eso genera retardos.</w:t>
      </w:r>
    </w:p>
    <w:p w:rsidR="00000000" w:rsidDel="00000000" w:rsidP="00000000" w:rsidRDefault="00000000" w:rsidRPr="00000000" w14:paraId="00000B01">
      <w:pPr>
        <w:numPr>
          <w:ilvl w:val="0"/>
          <w:numId w:val="152"/>
        </w:numPr>
        <w:spacing w:after="0" w:afterAutospacing="0" w:before="0" w:beforeAutospacing="0"/>
        <w:ind w:left="720" w:hanging="360"/>
        <w:rPr>
          <w:u w:val="none"/>
        </w:rPr>
      </w:pPr>
      <w:r w:rsidDel="00000000" w:rsidR="00000000" w:rsidRPr="00000000">
        <w:rPr>
          <w:b w:val="1"/>
          <w:rtl w:val="0"/>
        </w:rPr>
        <w:t xml:space="preserve">IP Routing</w:t>
      </w:r>
      <w:r w:rsidDel="00000000" w:rsidR="00000000" w:rsidRPr="00000000">
        <w:rPr>
          <w:rtl w:val="0"/>
        </w:rPr>
        <w:t xml:space="preserve">. El proceso de análisis de direcciones y enrutamiento se debe hacer en cada nodo perteneciente a una red IP. Cada terminal y router tiene su tabla de enrutamiento.</w:t>
      </w:r>
    </w:p>
    <w:p w:rsidR="00000000" w:rsidDel="00000000" w:rsidP="00000000" w:rsidRDefault="00000000" w:rsidRPr="00000000" w14:paraId="00000B02">
      <w:pPr>
        <w:numPr>
          <w:ilvl w:val="0"/>
          <w:numId w:val="152"/>
        </w:numPr>
        <w:spacing w:after="0" w:afterAutospacing="0" w:before="0" w:beforeAutospacing="0"/>
        <w:ind w:left="720" w:hanging="360"/>
        <w:rPr>
          <w:b w:val="1"/>
        </w:rPr>
      </w:pPr>
      <w:r w:rsidDel="00000000" w:rsidR="00000000" w:rsidRPr="00000000">
        <w:rPr>
          <w:b w:val="1"/>
          <w:rtl w:val="0"/>
        </w:rPr>
        <w:t xml:space="preserve">El Camino Más Corto. </w:t>
      </w:r>
      <w:r w:rsidDel="00000000" w:rsidR="00000000" w:rsidRPr="00000000">
        <w:rPr>
          <w:rtl w:val="0"/>
        </w:rPr>
        <w:t xml:space="preserve">MPLS busca el camino más óptimo, independientemente de la cantidad de routers que atraviesa.</w:t>
      </w:r>
    </w:p>
    <w:p w:rsidR="00000000" w:rsidDel="00000000" w:rsidP="00000000" w:rsidRDefault="00000000" w:rsidRPr="00000000" w14:paraId="00000B03">
      <w:pPr>
        <w:numPr>
          <w:ilvl w:val="0"/>
          <w:numId w:val="152"/>
        </w:numPr>
        <w:spacing w:after="0" w:afterAutospacing="0" w:before="0" w:beforeAutospacing="0" w:lineRule="auto"/>
        <w:ind w:left="720" w:hanging="360"/>
        <w:rPr>
          <w:rFonts w:ascii="Arial" w:cs="Arial" w:eastAsia="Arial" w:hAnsi="Arial"/>
        </w:rPr>
      </w:pPr>
      <w:r w:rsidDel="00000000" w:rsidR="00000000" w:rsidRPr="00000000">
        <w:rPr>
          <w:rtl w:val="0"/>
        </w:rPr>
        <w:t xml:space="preserve">MPLS reduce la tarea de conmutación en el “</w:t>
      </w:r>
      <w:r w:rsidDel="00000000" w:rsidR="00000000" w:rsidRPr="00000000">
        <w:rPr>
          <w:i w:val="1"/>
          <w:rtl w:val="0"/>
        </w:rPr>
        <w:t xml:space="preserve">core</w:t>
      </w:r>
      <w:r w:rsidDel="00000000" w:rsidR="00000000" w:rsidRPr="00000000">
        <w:rPr>
          <w:rtl w:val="0"/>
        </w:rPr>
        <w:t xml:space="preserve">”</w:t>
      </w:r>
    </w:p>
    <w:p w:rsidR="00000000" w:rsidDel="00000000" w:rsidP="00000000" w:rsidRDefault="00000000" w:rsidRPr="00000000" w14:paraId="00000B04">
      <w:pPr>
        <w:numPr>
          <w:ilvl w:val="1"/>
          <w:numId w:val="152"/>
        </w:numPr>
        <w:spacing w:after="0" w:afterAutospacing="0" w:before="0" w:beforeAutospacing="0" w:lineRule="auto"/>
        <w:ind w:left="1440" w:hanging="360"/>
        <w:rPr>
          <w:rFonts w:ascii="Arial" w:cs="Arial" w:eastAsia="Arial" w:hAnsi="Arial"/>
        </w:rPr>
      </w:pPr>
      <w:r w:rsidDel="00000000" w:rsidR="00000000" w:rsidRPr="00000000">
        <w:rPr>
          <w:rtl w:val="0"/>
        </w:rPr>
        <w:t xml:space="preserve">El core es el núcleo de la red por donde pasa todo el tráfico. </w:t>
      </w:r>
    </w:p>
    <w:p w:rsidR="00000000" w:rsidDel="00000000" w:rsidP="00000000" w:rsidRDefault="00000000" w:rsidRPr="00000000" w14:paraId="00000B05">
      <w:pPr>
        <w:numPr>
          <w:ilvl w:val="1"/>
          <w:numId w:val="152"/>
        </w:numPr>
        <w:spacing w:after="0" w:afterAutospacing="0" w:before="0" w:beforeAutospacing="0" w:lineRule="auto"/>
        <w:ind w:left="1440" w:hanging="360"/>
        <w:rPr>
          <w:rFonts w:ascii="Arial" w:cs="Arial" w:eastAsia="Arial" w:hAnsi="Arial"/>
        </w:rPr>
      </w:pPr>
      <w:r w:rsidDel="00000000" w:rsidR="00000000" w:rsidRPr="00000000">
        <w:rPr>
          <w:rtl w:val="0"/>
        </w:rPr>
        <w:t xml:space="preserve">En la arquitectura tradicional de capas en donde tengo una red de acceso, una de distribución y un “</w:t>
      </w:r>
      <w:r w:rsidDel="00000000" w:rsidR="00000000" w:rsidRPr="00000000">
        <w:rPr>
          <w:i w:val="1"/>
          <w:rtl w:val="0"/>
        </w:rPr>
        <w:t xml:space="preserve">core</w:t>
      </w:r>
      <w:r w:rsidDel="00000000" w:rsidR="00000000" w:rsidRPr="00000000">
        <w:rPr>
          <w:rtl w:val="0"/>
        </w:rPr>
        <w:t xml:space="preserve">”, el tráfico pasa por esas capas, llega al core, es conmutado y va a hacía la periferia de nuevo (el destino).</w:t>
      </w:r>
    </w:p>
    <w:p w:rsidR="00000000" w:rsidDel="00000000" w:rsidP="00000000" w:rsidRDefault="00000000" w:rsidRPr="00000000" w14:paraId="00000B06">
      <w:pPr>
        <w:numPr>
          <w:ilvl w:val="0"/>
          <w:numId w:val="152"/>
        </w:numPr>
        <w:spacing w:before="0" w:beforeAutospacing="0"/>
        <w:ind w:left="720" w:hanging="360"/>
        <w:rPr>
          <w:u w:val="none"/>
        </w:rPr>
      </w:pPr>
      <w:r w:rsidDel="00000000" w:rsidR="00000000" w:rsidRPr="00000000">
        <w:rPr>
          <w:rtl w:val="0"/>
        </w:rPr>
        <w:t xml:space="preserve">Puede transportar otros protocolos (multiprotocolo), no solo IP.</w:t>
      </w:r>
      <w:r w:rsidDel="00000000" w:rsidR="00000000" w:rsidRPr="00000000">
        <w:br w:type="page"/>
      </w:r>
      <w:r w:rsidDel="00000000" w:rsidR="00000000" w:rsidRPr="00000000">
        <w:rPr>
          <w:rtl w:val="0"/>
        </w:rPr>
      </w:r>
    </w:p>
    <w:p w:rsidR="00000000" w:rsidDel="00000000" w:rsidP="00000000" w:rsidRDefault="00000000" w:rsidRPr="00000000" w14:paraId="00000B07">
      <w:pPr>
        <w:pStyle w:val="Heading1"/>
        <w:rPr/>
      </w:pPr>
      <w:bookmarkStart w:colFirst="0" w:colLast="0" w:name="_vu9emkxu3pj" w:id="278"/>
      <w:bookmarkEnd w:id="278"/>
      <w:r w:rsidDel="00000000" w:rsidR="00000000" w:rsidRPr="00000000">
        <w:rPr>
          <w:rtl w:val="0"/>
        </w:rPr>
        <w:t xml:space="preserve">U10 - Seguridad</w:t>
      </w:r>
    </w:p>
    <w:p w:rsidR="00000000" w:rsidDel="00000000" w:rsidP="00000000" w:rsidRDefault="00000000" w:rsidRPr="00000000" w14:paraId="00000B08">
      <w:pPr>
        <w:pStyle w:val="Heading2"/>
        <w:rPr/>
      </w:pPr>
      <w:bookmarkStart w:colFirst="0" w:colLast="0" w:name="_d25qkm9x6ytr" w:id="279"/>
      <w:bookmarkEnd w:id="279"/>
      <w:r w:rsidDel="00000000" w:rsidR="00000000" w:rsidRPr="00000000">
        <w:rPr>
          <w:rtl w:val="0"/>
        </w:rPr>
        <w:t xml:space="preserve">Conceptos</w:t>
      </w:r>
    </w:p>
    <w:p w:rsidR="00000000" w:rsidDel="00000000" w:rsidP="00000000" w:rsidRDefault="00000000" w:rsidRPr="00000000" w14:paraId="00000B09">
      <w:pPr>
        <w:numPr>
          <w:ilvl w:val="0"/>
          <w:numId w:val="112"/>
        </w:numPr>
        <w:spacing w:after="0" w:afterAutospacing="0"/>
        <w:ind w:left="720" w:hanging="360"/>
        <w:rPr>
          <w:b w:val="1"/>
        </w:rPr>
      </w:pPr>
      <w:r w:rsidDel="00000000" w:rsidR="00000000" w:rsidRPr="00000000">
        <w:rPr>
          <w:b w:val="1"/>
          <w:rtl w:val="0"/>
        </w:rPr>
        <w:t xml:space="preserve">Privacidad. </w:t>
      </w:r>
      <w:r w:rsidDel="00000000" w:rsidR="00000000" w:rsidRPr="00000000">
        <w:rPr>
          <w:rtl w:val="0"/>
        </w:rPr>
        <w:t xml:space="preserve">Solo entidades autorizadas pueden tener acceso a la información.</w:t>
      </w:r>
    </w:p>
    <w:p w:rsidR="00000000" w:rsidDel="00000000" w:rsidP="00000000" w:rsidRDefault="00000000" w:rsidRPr="00000000" w14:paraId="00000B0A">
      <w:pPr>
        <w:numPr>
          <w:ilvl w:val="0"/>
          <w:numId w:val="112"/>
        </w:numPr>
        <w:spacing w:after="0" w:afterAutospacing="0" w:before="0" w:beforeAutospacing="0"/>
        <w:ind w:left="720" w:hanging="360"/>
        <w:rPr>
          <w:b w:val="1"/>
          <w:u w:val="none"/>
        </w:rPr>
      </w:pPr>
      <w:r w:rsidDel="00000000" w:rsidR="00000000" w:rsidRPr="00000000">
        <w:rPr>
          <w:b w:val="1"/>
          <w:rtl w:val="0"/>
        </w:rPr>
        <w:t xml:space="preserve">Integridad. </w:t>
      </w:r>
      <w:r w:rsidDel="00000000" w:rsidR="00000000" w:rsidRPr="00000000">
        <w:rPr>
          <w:rtl w:val="0"/>
        </w:rPr>
        <w:t xml:space="preserve">Los datos sólo deben ser modificados por partes autorizadas.</w:t>
      </w:r>
      <w:r w:rsidDel="00000000" w:rsidR="00000000" w:rsidRPr="00000000">
        <w:rPr>
          <w:b w:val="1"/>
          <w:rtl w:val="0"/>
        </w:rPr>
        <w:t xml:space="preserve"> </w:t>
      </w:r>
    </w:p>
    <w:p w:rsidR="00000000" w:rsidDel="00000000" w:rsidP="00000000" w:rsidRDefault="00000000" w:rsidRPr="00000000" w14:paraId="00000B0B">
      <w:pPr>
        <w:numPr>
          <w:ilvl w:val="0"/>
          <w:numId w:val="112"/>
        </w:numPr>
        <w:spacing w:after="0" w:afterAutospacing="0" w:before="0" w:beforeAutospacing="0"/>
        <w:ind w:left="720" w:hanging="360"/>
        <w:rPr>
          <w:b w:val="1"/>
          <w:u w:val="none"/>
        </w:rPr>
      </w:pPr>
      <w:r w:rsidDel="00000000" w:rsidR="00000000" w:rsidRPr="00000000">
        <w:rPr>
          <w:b w:val="1"/>
          <w:rtl w:val="0"/>
        </w:rPr>
        <w:t xml:space="preserve">Disponibilidad. </w:t>
      </w:r>
      <w:r w:rsidDel="00000000" w:rsidR="00000000" w:rsidRPr="00000000">
        <w:rPr>
          <w:rtl w:val="0"/>
        </w:rPr>
        <w:t xml:space="preserve">Los datos deben estar disponibles para las partes autorizadas.</w:t>
      </w:r>
    </w:p>
    <w:p w:rsidR="00000000" w:rsidDel="00000000" w:rsidP="00000000" w:rsidRDefault="00000000" w:rsidRPr="00000000" w14:paraId="00000B0C">
      <w:pPr>
        <w:numPr>
          <w:ilvl w:val="0"/>
          <w:numId w:val="112"/>
        </w:numPr>
        <w:spacing w:before="0" w:beforeAutospacing="0"/>
        <w:ind w:left="720" w:hanging="360"/>
        <w:rPr>
          <w:b w:val="1"/>
          <w:u w:val="none"/>
        </w:rPr>
      </w:pPr>
      <w:r w:rsidDel="00000000" w:rsidR="00000000" w:rsidRPr="00000000">
        <w:rPr>
          <w:b w:val="1"/>
          <w:rtl w:val="0"/>
        </w:rPr>
        <w:t xml:space="preserve">Autenticidad. </w:t>
      </w:r>
      <w:r w:rsidDel="00000000" w:rsidR="00000000" w:rsidRPr="00000000">
        <w:rPr>
          <w:rtl w:val="0"/>
        </w:rPr>
        <w:t xml:space="preserve">Se requiere verificar la identidad de un usuario.</w:t>
      </w:r>
    </w:p>
    <w:p w:rsidR="00000000" w:rsidDel="00000000" w:rsidP="00000000" w:rsidRDefault="00000000" w:rsidRPr="00000000" w14:paraId="00000B0D">
      <w:pPr>
        <w:pStyle w:val="Heading3"/>
        <w:rPr/>
      </w:pPr>
      <w:bookmarkStart w:colFirst="0" w:colLast="0" w:name="_n2oaidqmqhfv" w:id="280"/>
      <w:bookmarkEnd w:id="280"/>
      <w:r w:rsidDel="00000000" w:rsidR="00000000" w:rsidRPr="00000000">
        <w:rPr>
          <w:rtl w:val="0"/>
        </w:rPr>
        <w:t xml:space="preserve">Ataques</w:t>
      </w:r>
    </w:p>
    <w:p w:rsidR="00000000" w:rsidDel="00000000" w:rsidP="00000000" w:rsidRDefault="00000000" w:rsidRPr="00000000" w14:paraId="00000B0E">
      <w:pPr>
        <w:numPr>
          <w:ilvl w:val="0"/>
          <w:numId w:val="1"/>
        </w:numPr>
        <w:spacing w:after="0" w:afterAutospacing="0"/>
        <w:ind w:left="720" w:hanging="360"/>
        <w:rPr>
          <w:b w:val="1"/>
        </w:rPr>
      </w:pPr>
      <w:r w:rsidDel="00000000" w:rsidR="00000000" w:rsidRPr="00000000">
        <w:rPr>
          <w:b w:val="1"/>
          <w:rtl w:val="0"/>
        </w:rPr>
        <w:t xml:space="preserve">Ataque pasivo. </w:t>
      </w:r>
      <w:r w:rsidDel="00000000" w:rsidR="00000000" w:rsidRPr="00000000">
        <w:rPr>
          <w:rtl w:val="0"/>
        </w:rPr>
        <w:t xml:space="preserve">Se busca averiguar o hacer uso de información del sistema, pero sin afectar a los recursos del mismo. Es difícil de detectar. </w:t>
      </w:r>
    </w:p>
    <w:p w:rsidR="00000000" w:rsidDel="00000000" w:rsidP="00000000" w:rsidRDefault="00000000" w:rsidRPr="00000000" w14:paraId="00000B0F">
      <w:pPr>
        <w:numPr>
          <w:ilvl w:val="1"/>
          <w:numId w:val="1"/>
        </w:numPr>
        <w:spacing w:after="0" w:afterAutospacing="0" w:before="0" w:beforeAutospacing="0"/>
        <w:ind w:left="1440" w:hanging="360"/>
        <w:rPr>
          <w:b w:val="1"/>
        </w:rPr>
      </w:pPr>
      <w:r w:rsidDel="00000000" w:rsidR="00000000" w:rsidRPr="00000000">
        <w:rPr>
          <w:b w:val="1"/>
          <w:rtl w:val="0"/>
        </w:rPr>
        <w:t xml:space="preserve">Divulgación del contenido de un mensaje.</w:t>
      </w:r>
    </w:p>
    <w:p w:rsidR="00000000" w:rsidDel="00000000" w:rsidP="00000000" w:rsidRDefault="00000000" w:rsidRPr="00000000" w14:paraId="00000B10">
      <w:pPr>
        <w:numPr>
          <w:ilvl w:val="1"/>
          <w:numId w:val="1"/>
        </w:numPr>
        <w:spacing w:after="0" w:afterAutospacing="0" w:before="0" w:beforeAutospacing="0"/>
        <w:ind w:left="1440" w:hanging="360"/>
        <w:rPr>
          <w:b w:val="1"/>
        </w:rPr>
      </w:pPr>
      <w:r w:rsidDel="00000000" w:rsidR="00000000" w:rsidRPr="00000000">
        <w:rPr>
          <w:b w:val="1"/>
          <w:rtl w:val="0"/>
        </w:rPr>
        <w:t xml:space="preserve">Análisis de tráfico.</w:t>
      </w:r>
    </w:p>
    <w:p w:rsidR="00000000" w:rsidDel="00000000" w:rsidP="00000000" w:rsidRDefault="00000000" w:rsidRPr="00000000" w14:paraId="00000B11">
      <w:pPr>
        <w:numPr>
          <w:ilvl w:val="0"/>
          <w:numId w:val="1"/>
        </w:numPr>
        <w:spacing w:after="0" w:afterAutospacing="0" w:before="0" w:beforeAutospacing="0"/>
        <w:ind w:left="720" w:hanging="360"/>
        <w:rPr>
          <w:b w:val="1"/>
          <w:u w:val="none"/>
        </w:rPr>
      </w:pPr>
      <w:r w:rsidDel="00000000" w:rsidR="00000000" w:rsidRPr="00000000">
        <w:rPr>
          <w:b w:val="1"/>
          <w:rtl w:val="0"/>
        </w:rPr>
        <w:t xml:space="preserve">Ataque activo. </w:t>
      </w:r>
      <w:r w:rsidDel="00000000" w:rsidR="00000000" w:rsidRPr="00000000">
        <w:rPr>
          <w:rtl w:val="0"/>
        </w:rPr>
        <w:t xml:space="preserve">Se busca alterar los recursos del sistema o influir en su funcionamiento. Es difícil de impedir. El objetivo es detectarlos y recuperarse de cualquier interrupción. </w:t>
      </w:r>
    </w:p>
    <w:p w:rsidR="00000000" w:rsidDel="00000000" w:rsidP="00000000" w:rsidRDefault="00000000" w:rsidRPr="00000000" w14:paraId="00000B12">
      <w:pPr>
        <w:numPr>
          <w:ilvl w:val="1"/>
          <w:numId w:val="1"/>
        </w:numPr>
        <w:spacing w:after="0" w:afterAutospacing="0" w:before="0" w:beforeAutospacing="0"/>
        <w:ind w:left="1440" w:hanging="360"/>
        <w:rPr>
          <w:b w:val="1"/>
        </w:rPr>
      </w:pPr>
      <w:r w:rsidDel="00000000" w:rsidR="00000000" w:rsidRPr="00000000">
        <w:rPr>
          <w:b w:val="1"/>
          <w:rtl w:val="0"/>
        </w:rPr>
        <w:t xml:space="preserve">Enmascaramiento. </w:t>
      </w:r>
      <w:r w:rsidDel="00000000" w:rsidR="00000000" w:rsidRPr="00000000">
        <w:rPr>
          <w:rtl w:val="0"/>
        </w:rPr>
        <w:t xml:space="preserve">Una entidad pretende ser otra. </w:t>
      </w:r>
    </w:p>
    <w:p w:rsidR="00000000" w:rsidDel="00000000" w:rsidP="00000000" w:rsidRDefault="00000000" w:rsidRPr="00000000" w14:paraId="00000B13">
      <w:pPr>
        <w:numPr>
          <w:ilvl w:val="1"/>
          <w:numId w:val="1"/>
        </w:numPr>
        <w:spacing w:after="0" w:afterAutospacing="0" w:before="0" w:beforeAutospacing="0"/>
        <w:ind w:left="1440" w:hanging="360"/>
        <w:rPr>
          <w:b w:val="1"/>
          <w:u w:val="none"/>
        </w:rPr>
      </w:pPr>
      <w:r w:rsidDel="00000000" w:rsidR="00000000" w:rsidRPr="00000000">
        <w:rPr>
          <w:b w:val="1"/>
          <w:rtl w:val="0"/>
        </w:rPr>
        <w:t xml:space="preserve">Retransmisión. </w:t>
      </w:r>
      <w:r w:rsidDel="00000000" w:rsidR="00000000" w:rsidRPr="00000000">
        <w:rPr>
          <w:rtl w:val="0"/>
        </w:rPr>
        <w:t xml:space="preserve">Captura pasiva de datos y retransmisión posterior para producir un efecto no autorizado.</w:t>
      </w:r>
    </w:p>
    <w:p w:rsidR="00000000" w:rsidDel="00000000" w:rsidP="00000000" w:rsidRDefault="00000000" w:rsidRPr="00000000" w14:paraId="00000B14">
      <w:pPr>
        <w:numPr>
          <w:ilvl w:val="1"/>
          <w:numId w:val="1"/>
        </w:numPr>
        <w:spacing w:after="0" w:afterAutospacing="0" w:before="0" w:beforeAutospacing="0"/>
        <w:ind w:left="1440" w:hanging="360"/>
        <w:rPr>
          <w:b w:val="1"/>
          <w:u w:val="none"/>
        </w:rPr>
      </w:pPr>
      <w:r w:rsidDel="00000000" w:rsidR="00000000" w:rsidRPr="00000000">
        <w:rPr>
          <w:b w:val="1"/>
          <w:rtl w:val="0"/>
        </w:rPr>
        <w:t xml:space="preserve">Modificación de mensajes. </w:t>
      </w:r>
    </w:p>
    <w:p w:rsidR="00000000" w:rsidDel="00000000" w:rsidP="00000000" w:rsidRDefault="00000000" w:rsidRPr="00000000" w14:paraId="00000B15">
      <w:pPr>
        <w:numPr>
          <w:ilvl w:val="1"/>
          <w:numId w:val="1"/>
        </w:numPr>
        <w:spacing w:before="0" w:beforeAutospacing="0"/>
        <w:ind w:left="1440" w:hanging="360"/>
        <w:rPr>
          <w:b w:val="1"/>
          <w:u w:val="none"/>
        </w:rPr>
      </w:pPr>
      <w:r w:rsidDel="00000000" w:rsidR="00000000" w:rsidRPr="00000000">
        <w:rPr>
          <w:b w:val="1"/>
          <w:rtl w:val="0"/>
        </w:rPr>
        <w:t xml:space="preserve">Denegación de servicio. </w:t>
      </w:r>
      <w:r w:rsidDel="00000000" w:rsidR="00000000" w:rsidRPr="00000000">
        <w:rPr>
          <w:rtl w:val="0"/>
        </w:rPr>
        <w:t xml:space="preserve">Impide o inhibe el normal uso o gestión de servicios de comunicación.</w:t>
      </w:r>
    </w:p>
    <w:p w:rsidR="00000000" w:rsidDel="00000000" w:rsidP="00000000" w:rsidRDefault="00000000" w:rsidRPr="00000000" w14:paraId="00000B16">
      <w:pPr>
        <w:pStyle w:val="Heading3"/>
        <w:rPr/>
      </w:pPr>
      <w:bookmarkStart w:colFirst="0" w:colLast="0" w:name="_ugxcv819wxhj" w:id="281"/>
      <w:bookmarkEnd w:id="281"/>
      <w:r w:rsidDel="00000000" w:rsidR="00000000" w:rsidRPr="00000000">
        <w:rPr>
          <w:rtl w:val="0"/>
        </w:rPr>
        <w:t xml:space="preserve">Potenciales soluciones</w:t>
      </w:r>
    </w:p>
    <w:p w:rsidR="00000000" w:rsidDel="00000000" w:rsidP="00000000" w:rsidRDefault="00000000" w:rsidRPr="00000000" w14:paraId="00000B17">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Claves de acceso: Al sistema o recursos.</w:t>
      </w:r>
    </w:p>
    <w:p w:rsidR="00000000" w:rsidDel="00000000" w:rsidP="00000000" w:rsidRDefault="00000000" w:rsidRPr="00000000" w14:paraId="00000B18">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Encriptado de datos.</w:t>
      </w:r>
    </w:p>
    <w:p w:rsidR="00000000" w:rsidDel="00000000" w:rsidP="00000000" w:rsidRDefault="00000000" w:rsidRPr="00000000" w14:paraId="00000B19">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Seguridad física de dispositivos.</w:t>
      </w:r>
    </w:p>
    <w:p w:rsidR="00000000" w:rsidDel="00000000" w:rsidP="00000000" w:rsidRDefault="00000000" w:rsidRPr="00000000" w14:paraId="00000B1A">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Firma digital.</w:t>
      </w:r>
    </w:p>
    <w:p w:rsidR="00000000" w:rsidDel="00000000" w:rsidP="00000000" w:rsidRDefault="00000000" w:rsidRPr="00000000" w14:paraId="00000B1B">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Firewall</w:t>
      </w:r>
    </w:p>
    <w:p w:rsidR="00000000" w:rsidDel="00000000" w:rsidP="00000000" w:rsidRDefault="00000000" w:rsidRPr="00000000" w14:paraId="00000B1C">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Protocolos de seguridad.</w:t>
      </w:r>
    </w:p>
    <w:p w:rsidR="00000000" w:rsidDel="00000000" w:rsidP="00000000" w:rsidRDefault="00000000" w:rsidRPr="00000000" w14:paraId="00000B1D">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VPN.</w:t>
      </w:r>
    </w:p>
    <w:p w:rsidR="00000000" w:rsidDel="00000000" w:rsidP="00000000" w:rsidRDefault="00000000" w:rsidRPr="00000000" w14:paraId="00000B1E">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Capacitación a usuarios.</w:t>
      </w:r>
    </w:p>
    <w:p w:rsidR="00000000" w:rsidDel="00000000" w:rsidP="00000000" w:rsidRDefault="00000000" w:rsidRPr="00000000" w14:paraId="00000B1F">
      <w:pPr>
        <w:pStyle w:val="Heading2"/>
        <w:rPr/>
      </w:pPr>
      <w:bookmarkStart w:colFirst="0" w:colLast="0" w:name="_7wj1z9laidj4" w:id="282"/>
      <w:bookmarkEnd w:id="282"/>
      <w:r w:rsidDel="00000000" w:rsidR="00000000" w:rsidRPr="00000000">
        <w:rPr>
          <w:rtl w:val="0"/>
        </w:rPr>
        <w:t xml:space="preserve">Seguridad en OSI</w:t>
      </w:r>
    </w:p>
    <w:p w:rsidR="00000000" w:rsidDel="00000000" w:rsidP="00000000" w:rsidRDefault="00000000" w:rsidRPr="00000000" w14:paraId="00000B20">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Físico (1)</w:t>
      </w:r>
      <w:r w:rsidDel="00000000" w:rsidR="00000000" w:rsidRPr="00000000">
        <w:rPr>
          <w:rFonts w:ascii="Arial" w:cs="Arial" w:eastAsia="Arial" w:hAnsi="Arial"/>
          <w:rtl w:val="0"/>
        </w:rPr>
        <w:t xml:space="preserve">:</w:t>
      </w:r>
    </w:p>
    <w:p w:rsidR="00000000" w:rsidDel="00000000" w:rsidP="00000000" w:rsidRDefault="00000000" w:rsidRPr="00000000" w14:paraId="00000B21">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Análisis de la topología.</w:t>
      </w:r>
    </w:p>
    <w:p w:rsidR="00000000" w:rsidDel="00000000" w:rsidP="00000000" w:rsidRDefault="00000000" w:rsidRPr="00000000" w14:paraId="00000B22">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Auditoría del canal que se utiliza.</w:t>
      </w:r>
    </w:p>
    <w:p w:rsidR="00000000" w:rsidDel="00000000" w:rsidP="00000000" w:rsidRDefault="00000000" w:rsidRPr="00000000" w14:paraId="00000B23">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Potencias y/o frecuencias usadas.</w:t>
      </w:r>
    </w:p>
    <w:p w:rsidR="00000000" w:rsidDel="00000000" w:rsidP="00000000" w:rsidRDefault="00000000" w:rsidRPr="00000000" w14:paraId="00000B24">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Enlace (2)</w:t>
      </w:r>
      <w:r w:rsidDel="00000000" w:rsidR="00000000" w:rsidRPr="00000000">
        <w:rPr>
          <w:rFonts w:ascii="Arial" w:cs="Arial" w:eastAsia="Arial" w:hAnsi="Arial"/>
          <w:rtl w:val="0"/>
        </w:rPr>
        <w:t xml:space="preserve">:</w:t>
      </w:r>
    </w:p>
    <w:p w:rsidR="00000000" w:rsidDel="00000000" w:rsidP="00000000" w:rsidRDefault="00000000" w:rsidRPr="00000000" w14:paraId="00000B25">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Analizar protocolos para control de direcciones MAC.</w:t>
      </w:r>
    </w:p>
    <w:p w:rsidR="00000000" w:rsidDel="00000000" w:rsidP="00000000" w:rsidRDefault="00000000" w:rsidRPr="00000000" w14:paraId="00000B26">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Analizador de configuración, tráfico y colisiones.</w:t>
      </w:r>
    </w:p>
    <w:p w:rsidR="00000000" w:rsidDel="00000000" w:rsidP="00000000" w:rsidRDefault="00000000" w:rsidRPr="00000000" w14:paraId="00000B27">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Evaluar acceso WiFi.</w:t>
      </w:r>
    </w:p>
    <w:p w:rsidR="00000000" w:rsidDel="00000000" w:rsidP="00000000" w:rsidRDefault="00000000" w:rsidRPr="00000000" w14:paraId="00000B28">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Red (3)</w:t>
      </w:r>
      <w:r w:rsidDel="00000000" w:rsidR="00000000" w:rsidRPr="00000000">
        <w:rPr>
          <w:rFonts w:ascii="Arial" w:cs="Arial" w:eastAsia="Arial" w:hAnsi="Arial"/>
          <w:rtl w:val="0"/>
        </w:rPr>
        <w:t xml:space="preserve">:</w:t>
      </w:r>
    </w:p>
    <w:p w:rsidR="00000000" w:rsidDel="00000000" w:rsidP="00000000" w:rsidRDefault="00000000" w:rsidRPr="00000000" w14:paraId="00000B29">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Auditoría de ARP y direccionamiento IP (Estático o dinámico)</w:t>
      </w:r>
    </w:p>
    <w:p w:rsidR="00000000" w:rsidDel="00000000" w:rsidP="00000000" w:rsidRDefault="00000000" w:rsidRPr="00000000" w14:paraId="00000B2A">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Contraseñas, configuraciones, protocolos de ruteo, logs.</w:t>
      </w:r>
    </w:p>
    <w:p w:rsidR="00000000" w:rsidDel="00000000" w:rsidP="00000000" w:rsidRDefault="00000000" w:rsidRPr="00000000" w14:paraId="00000B2B">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Transporte (4)</w:t>
      </w:r>
      <w:r w:rsidDel="00000000" w:rsidR="00000000" w:rsidRPr="00000000">
        <w:rPr>
          <w:rFonts w:ascii="Arial" w:cs="Arial" w:eastAsia="Arial" w:hAnsi="Arial"/>
          <w:rtl w:val="0"/>
        </w:rPr>
        <w:t xml:space="preserve">: Operación con conexión (TCP) o sin conexión (UDP).</w:t>
      </w:r>
    </w:p>
    <w:p w:rsidR="00000000" w:rsidDel="00000000" w:rsidP="00000000" w:rsidRDefault="00000000" w:rsidRPr="00000000" w14:paraId="00000B2C">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Aplicación (7)</w:t>
      </w:r>
      <w:r w:rsidDel="00000000" w:rsidR="00000000" w:rsidRPr="00000000">
        <w:rPr>
          <w:rFonts w:ascii="Arial" w:cs="Arial" w:eastAsia="Arial" w:hAnsi="Arial"/>
          <w:rtl w:val="0"/>
        </w:rPr>
        <w:t xml:space="preserve">: Auditoría de:</w:t>
      </w:r>
    </w:p>
    <w:p w:rsidR="00000000" w:rsidDel="00000000" w:rsidP="00000000" w:rsidRDefault="00000000" w:rsidRPr="00000000" w14:paraId="00000B2D">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Servidores.</w:t>
      </w:r>
    </w:p>
    <w:p w:rsidR="00000000" w:rsidDel="00000000" w:rsidP="00000000" w:rsidRDefault="00000000" w:rsidRPr="00000000" w14:paraId="00000B2E">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Accesos remotos.</w:t>
      </w:r>
    </w:p>
    <w:p w:rsidR="00000000" w:rsidDel="00000000" w:rsidP="00000000" w:rsidRDefault="00000000" w:rsidRPr="00000000" w14:paraId="00000B2F">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Firewall y DNS.</w:t>
      </w:r>
      <w:r w:rsidDel="00000000" w:rsidR="00000000" w:rsidRPr="00000000">
        <w:rPr>
          <w:rtl w:val="0"/>
        </w:rPr>
      </w:r>
    </w:p>
    <w:p w:rsidR="00000000" w:rsidDel="00000000" w:rsidP="00000000" w:rsidRDefault="00000000" w:rsidRPr="00000000" w14:paraId="00000B30">
      <w:pPr>
        <w:pStyle w:val="Heading2"/>
        <w:rPr/>
      </w:pPr>
      <w:bookmarkStart w:colFirst="0" w:colLast="0" w:name="_n0jq7hhz00g9" w:id="283"/>
      <w:bookmarkEnd w:id="283"/>
      <w:r w:rsidDel="00000000" w:rsidR="00000000" w:rsidRPr="00000000">
        <w:rPr>
          <w:rtl w:val="0"/>
        </w:rPr>
        <w:t xml:space="preserve">Encriptación</w:t>
      </w:r>
    </w:p>
    <w:p w:rsidR="00000000" w:rsidDel="00000000" w:rsidP="00000000" w:rsidRDefault="00000000" w:rsidRPr="00000000" w14:paraId="00000B31">
      <w:pPr>
        <w:pStyle w:val="Heading3"/>
        <w:rPr/>
      </w:pPr>
      <w:bookmarkStart w:colFirst="0" w:colLast="0" w:name="_opnjzd6sdh4z" w:id="284"/>
      <w:bookmarkEnd w:id="284"/>
      <w:r w:rsidDel="00000000" w:rsidR="00000000" w:rsidRPr="00000000">
        <w:rPr>
          <w:rtl w:val="0"/>
        </w:rPr>
        <w:t xml:space="preserve">Encriptación Simétrica</w:t>
      </w:r>
    </w:p>
    <w:p w:rsidR="00000000" w:rsidDel="00000000" w:rsidP="00000000" w:rsidRDefault="00000000" w:rsidRPr="00000000" w14:paraId="00000B32">
      <w:pPr>
        <w:rPr/>
      </w:pPr>
      <w:r w:rsidDel="00000000" w:rsidR="00000000" w:rsidRPr="00000000">
        <w:rPr>
          <w:rtl w:val="0"/>
        </w:rPr>
        <w:t xml:space="preserve">Se utiliza una clave única. Sus componentes:</w:t>
      </w:r>
    </w:p>
    <w:p w:rsidR="00000000" w:rsidDel="00000000" w:rsidP="00000000" w:rsidRDefault="00000000" w:rsidRPr="00000000" w14:paraId="00000B33">
      <w:pPr>
        <w:numPr>
          <w:ilvl w:val="0"/>
          <w:numId w:val="116"/>
        </w:numPr>
        <w:spacing w:after="0" w:afterAutospacing="0"/>
        <w:ind w:left="720" w:hanging="360"/>
        <w:rPr>
          <w:b w:val="1"/>
        </w:rPr>
      </w:pPr>
      <w:r w:rsidDel="00000000" w:rsidR="00000000" w:rsidRPr="00000000">
        <w:rPr>
          <w:b w:val="1"/>
          <w:rtl w:val="0"/>
        </w:rPr>
        <w:t xml:space="preserve">Texto nativo. </w:t>
      </w:r>
      <w:r w:rsidDel="00000000" w:rsidR="00000000" w:rsidRPr="00000000">
        <w:rPr>
          <w:rtl w:val="0"/>
        </w:rPr>
        <w:t xml:space="preserve">Mensaje original.</w:t>
      </w:r>
    </w:p>
    <w:p w:rsidR="00000000" w:rsidDel="00000000" w:rsidP="00000000" w:rsidRDefault="00000000" w:rsidRPr="00000000" w14:paraId="00000B34">
      <w:pPr>
        <w:numPr>
          <w:ilvl w:val="0"/>
          <w:numId w:val="116"/>
        </w:numPr>
        <w:spacing w:after="0" w:afterAutospacing="0" w:before="0" w:beforeAutospacing="0"/>
        <w:ind w:left="720" w:hanging="360"/>
        <w:rPr>
          <w:b w:val="1"/>
        </w:rPr>
      </w:pPr>
      <w:r w:rsidDel="00000000" w:rsidR="00000000" w:rsidRPr="00000000">
        <w:rPr>
          <w:b w:val="1"/>
          <w:rtl w:val="0"/>
        </w:rPr>
        <w:t xml:space="preserve">Algoritmo de cifrado. </w:t>
      </w:r>
      <w:r w:rsidDel="00000000" w:rsidR="00000000" w:rsidRPr="00000000">
        <w:rPr>
          <w:rtl w:val="0"/>
        </w:rPr>
        <w:t xml:space="preserve">Realiza las sustituciones y transformaciones sobre el texto nativo.</w:t>
      </w:r>
    </w:p>
    <w:p w:rsidR="00000000" w:rsidDel="00000000" w:rsidP="00000000" w:rsidRDefault="00000000" w:rsidRPr="00000000" w14:paraId="00000B35">
      <w:pPr>
        <w:numPr>
          <w:ilvl w:val="0"/>
          <w:numId w:val="116"/>
        </w:numPr>
        <w:spacing w:after="0" w:afterAutospacing="0" w:before="0" w:beforeAutospacing="0"/>
        <w:ind w:left="720" w:hanging="360"/>
        <w:rPr>
          <w:b w:val="1"/>
        </w:rPr>
      </w:pPr>
      <w:r w:rsidDel="00000000" w:rsidR="00000000" w:rsidRPr="00000000">
        <w:rPr>
          <w:b w:val="1"/>
          <w:rtl w:val="0"/>
        </w:rPr>
        <w:t xml:space="preserve">Clave secreta. </w:t>
      </w:r>
      <w:r w:rsidDel="00000000" w:rsidR="00000000" w:rsidRPr="00000000">
        <w:rPr>
          <w:rtl w:val="0"/>
        </w:rPr>
        <w:t xml:space="preserve">Las sustituciones y transformaciones dependen de la clave.</w:t>
      </w:r>
    </w:p>
    <w:p w:rsidR="00000000" w:rsidDel="00000000" w:rsidP="00000000" w:rsidRDefault="00000000" w:rsidRPr="00000000" w14:paraId="00000B36">
      <w:pPr>
        <w:numPr>
          <w:ilvl w:val="0"/>
          <w:numId w:val="116"/>
        </w:numPr>
        <w:spacing w:after="0" w:afterAutospacing="0" w:before="0" w:beforeAutospacing="0"/>
        <w:ind w:left="720" w:hanging="360"/>
        <w:rPr>
          <w:b w:val="1"/>
        </w:rPr>
      </w:pPr>
      <w:r w:rsidDel="00000000" w:rsidR="00000000" w:rsidRPr="00000000">
        <w:rPr>
          <w:b w:val="1"/>
          <w:rtl w:val="0"/>
        </w:rPr>
        <w:t xml:space="preserve">Texto cifrado. </w:t>
      </w:r>
      <w:r w:rsidDel="00000000" w:rsidR="00000000" w:rsidRPr="00000000">
        <w:rPr>
          <w:rtl w:val="0"/>
        </w:rPr>
        <w:t xml:space="preserve">El </w:t>
      </w:r>
      <w:r w:rsidDel="00000000" w:rsidR="00000000" w:rsidRPr="00000000">
        <w:rPr>
          <w:rtl w:val="0"/>
        </w:rPr>
        <w:t xml:space="preserve">mensaje alterado</w:t>
      </w:r>
      <w:r w:rsidDel="00000000" w:rsidR="00000000" w:rsidRPr="00000000">
        <w:rPr>
          <w:rtl w:val="0"/>
        </w:rPr>
        <w:t xml:space="preserve">. Dos claves diferentes producen dos textos cifrados diferentes.</w:t>
      </w:r>
    </w:p>
    <w:p w:rsidR="00000000" w:rsidDel="00000000" w:rsidP="00000000" w:rsidRDefault="00000000" w:rsidRPr="00000000" w14:paraId="00000B37">
      <w:pPr>
        <w:numPr>
          <w:ilvl w:val="0"/>
          <w:numId w:val="116"/>
        </w:numPr>
        <w:spacing w:before="0" w:beforeAutospacing="0"/>
        <w:ind w:left="720" w:hanging="360"/>
        <w:rPr>
          <w:b w:val="1"/>
        </w:rPr>
      </w:pPr>
      <w:r w:rsidDel="00000000" w:rsidR="00000000" w:rsidRPr="00000000">
        <w:rPr>
          <w:b w:val="1"/>
          <w:rtl w:val="0"/>
        </w:rPr>
        <w:t xml:space="preserve">Algoritmo de descifrado. </w:t>
      </w:r>
      <w:r w:rsidDel="00000000" w:rsidR="00000000" w:rsidRPr="00000000">
        <w:rPr>
          <w:rtl w:val="0"/>
        </w:rPr>
        <w:t xml:space="preserve">Es el algoritmo de cifrado aplicado a la inversa.</w:t>
      </w:r>
    </w:p>
    <w:p w:rsidR="00000000" w:rsidDel="00000000" w:rsidP="00000000" w:rsidRDefault="00000000" w:rsidRPr="00000000" w14:paraId="00000B38">
      <w:pPr>
        <w:rPr/>
      </w:pPr>
      <w:r w:rsidDel="00000000" w:rsidR="00000000" w:rsidRPr="00000000">
        <w:rPr>
          <w:rtl w:val="0"/>
        </w:rPr>
        <w:t xml:space="preserve">Los requisitos para el uso seguro del cifrado simétrico:</w:t>
      </w:r>
    </w:p>
    <w:p w:rsidR="00000000" w:rsidDel="00000000" w:rsidP="00000000" w:rsidRDefault="00000000" w:rsidRPr="00000000" w14:paraId="00000B39">
      <w:pPr>
        <w:numPr>
          <w:ilvl w:val="0"/>
          <w:numId w:val="15"/>
        </w:numPr>
        <w:spacing w:after="0" w:afterAutospacing="0"/>
        <w:ind w:left="720" w:hanging="360"/>
        <w:rPr>
          <w:u w:val="none"/>
        </w:rPr>
      </w:pPr>
      <w:r w:rsidDel="00000000" w:rsidR="00000000" w:rsidRPr="00000000">
        <w:rPr>
          <w:rtl w:val="0"/>
        </w:rPr>
        <w:t xml:space="preserve">Se necesita un algoritmo de cifrado robusto. El oponente debe ser incapaz de descifrar el texto o descubrir la clave incluso si él o ella poseyera varios textos cifrados junto a sus correspondientes textos nativos. </w:t>
      </w:r>
    </w:p>
    <w:p w:rsidR="00000000" w:rsidDel="00000000" w:rsidP="00000000" w:rsidRDefault="00000000" w:rsidRPr="00000000" w14:paraId="00000B3A">
      <w:pPr>
        <w:numPr>
          <w:ilvl w:val="0"/>
          <w:numId w:val="15"/>
        </w:numPr>
        <w:spacing w:before="0" w:beforeAutospacing="0"/>
        <w:ind w:left="720" w:hanging="360"/>
        <w:rPr>
          <w:u w:val="none"/>
        </w:rPr>
      </w:pPr>
      <w:r w:rsidDel="00000000" w:rsidR="00000000" w:rsidRPr="00000000">
        <w:rPr>
          <w:rtl w:val="0"/>
        </w:rPr>
        <w:t xml:space="preserve">El emisor y el receptor tienen que haber obtenido las copias de la clave secreta de una forma segura y deben mantenerla en secreto.</w:t>
      </w:r>
      <w:r w:rsidDel="00000000" w:rsidR="00000000" w:rsidRPr="00000000">
        <w:rPr>
          <w:rtl w:val="0"/>
        </w:rPr>
      </w:r>
    </w:p>
    <w:p w:rsidR="00000000" w:rsidDel="00000000" w:rsidP="00000000" w:rsidRDefault="00000000" w:rsidRPr="00000000" w14:paraId="00000B3B">
      <w:pPr>
        <w:pStyle w:val="Heading3"/>
        <w:rPr/>
      </w:pPr>
      <w:bookmarkStart w:colFirst="0" w:colLast="0" w:name="_8ajlpzhl3x4o" w:id="285"/>
      <w:bookmarkEnd w:id="285"/>
      <w:r w:rsidDel="00000000" w:rsidR="00000000" w:rsidRPr="00000000">
        <w:rPr>
          <w:rtl w:val="0"/>
        </w:rPr>
        <w:t xml:space="preserve">Encriptación Asimétrica (Clave Pública)</w:t>
      </w:r>
    </w:p>
    <w:p w:rsidR="00000000" w:rsidDel="00000000" w:rsidP="00000000" w:rsidRDefault="00000000" w:rsidRPr="00000000" w14:paraId="00000B3C">
      <w:pPr>
        <w:rPr/>
      </w:pPr>
      <w:r w:rsidDel="00000000" w:rsidR="00000000" w:rsidRPr="00000000">
        <w:rPr>
          <w:rtl w:val="0"/>
        </w:rPr>
        <w:t xml:space="preserve">La criptografía de </w:t>
      </w:r>
      <w:r w:rsidDel="00000000" w:rsidR="00000000" w:rsidRPr="00000000">
        <w:rPr>
          <w:b w:val="1"/>
          <w:rtl w:val="0"/>
        </w:rPr>
        <w:t xml:space="preserve">clave pública</w:t>
      </w:r>
      <w:r w:rsidDel="00000000" w:rsidR="00000000" w:rsidRPr="00000000">
        <w:rPr>
          <w:rtl w:val="0"/>
        </w:rPr>
        <w:t xml:space="preserve"> es asimétrica porque usa dos claves diferentes.</w:t>
      </w:r>
    </w:p>
    <w:p w:rsidR="00000000" w:rsidDel="00000000" w:rsidP="00000000" w:rsidRDefault="00000000" w:rsidRPr="00000000" w14:paraId="00000B3D">
      <w:pPr>
        <w:rPr/>
      </w:pPr>
      <w:r w:rsidDel="00000000" w:rsidR="00000000" w:rsidRPr="00000000">
        <w:rPr>
          <w:rtl w:val="0"/>
        </w:rPr>
        <w:t xml:space="preserve">Componentes:</w:t>
      </w:r>
    </w:p>
    <w:p w:rsidR="00000000" w:rsidDel="00000000" w:rsidP="00000000" w:rsidRDefault="00000000" w:rsidRPr="00000000" w14:paraId="00000B3E">
      <w:pPr>
        <w:numPr>
          <w:ilvl w:val="0"/>
          <w:numId w:val="2"/>
        </w:numPr>
        <w:spacing w:after="0" w:afterAutospacing="0"/>
        <w:ind w:left="720" w:hanging="360"/>
        <w:rPr>
          <w:b w:val="1"/>
        </w:rPr>
      </w:pPr>
      <w:r w:rsidDel="00000000" w:rsidR="00000000" w:rsidRPr="00000000">
        <w:rPr>
          <w:b w:val="1"/>
          <w:rtl w:val="0"/>
        </w:rPr>
        <w:t xml:space="preserve">Texto nativo.</w:t>
      </w:r>
    </w:p>
    <w:p w:rsidR="00000000" w:rsidDel="00000000" w:rsidP="00000000" w:rsidRDefault="00000000" w:rsidRPr="00000000" w14:paraId="00000B3F">
      <w:pPr>
        <w:numPr>
          <w:ilvl w:val="0"/>
          <w:numId w:val="2"/>
        </w:numPr>
        <w:spacing w:after="0" w:afterAutospacing="0" w:before="0" w:beforeAutospacing="0"/>
        <w:ind w:left="720" w:hanging="360"/>
        <w:rPr>
          <w:b w:val="1"/>
        </w:rPr>
      </w:pPr>
      <w:r w:rsidDel="00000000" w:rsidR="00000000" w:rsidRPr="00000000">
        <w:rPr>
          <w:b w:val="1"/>
          <w:rtl w:val="0"/>
        </w:rPr>
        <w:t xml:space="preserve">Algoritmo de cifrado.</w:t>
      </w:r>
    </w:p>
    <w:p w:rsidR="00000000" w:rsidDel="00000000" w:rsidP="00000000" w:rsidRDefault="00000000" w:rsidRPr="00000000" w14:paraId="00000B40">
      <w:pPr>
        <w:numPr>
          <w:ilvl w:val="0"/>
          <w:numId w:val="2"/>
        </w:numPr>
        <w:spacing w:after="0" w:afterAutospacing="0" w:before="0" w:beforeAutospacing="0"/>
        <w:ind w:left="720" w:hanging="360"/>
        <w:rPr>
          <w:b w:val="1"/>
        </w:rPr>
      </w:pPr>
      <w:r w:rsidDel="00000000" w:rsidR="00000000" w:rsidRPr="00000000">
        <w:rPr>
          <w:b w:val="1"/>
          <w:rtl w:val="0"/>
        </w:rPr>
        <w:t xml:space="preserve">Clave pública y privada. </w:t>
      </w:r>
      <w:r w:rsidDel="00000000" w:rsidR="00000000" w:rsidRPr="00000000">
        <w:rPr>
          <w:rtl w:val="0"/>
        </w:rPr>
        <w:t xml:space="preserve">Si una se usa para el cifrado, la otra se usa para el descifrado. Las transformaciones dependen de la clave pública o privada que se suministre como entrada.</w:t>
      </w:r>
    </w:p>
    <w:p w:rsidR="00000000" w:rsidDel="00000000" w:rsidP="00000000" w:rsidRDefault="00000000" w:rsidRPr="00000000" w14:paraId="00000B41">
      <w:pPr>
        <w:numPr>
          <w:ilvl w:val="0"/>
          <w:numId w:val="2"/>
        </w:numPr>
        <w:spacing w:after="0" w:afterAutospacing="0" w:before="0" w:beforeAutospacing="0"/>
        <w:ind w:left="720" w:hanging="360"/>
        <w:rPr>
          <w:b w:val="1"/>
        </w:rPr>
      </w:pPr>
      <w:r w:rsidDel="00000000" w:rsidR="00000000" w:rsidRPr="00000000">
        <w:rPr>
          <w:b w:val="1"/>
          <w:rtl w:val="0"/>
        </w:rPr>
        <w:t xml:space="preserve">Texto cifrado. </w:t>
      </w:r>
      <w:r w:rsidDel="00000000" w:rsidR="00000000" w:rsidRPr="00000000">
        <w:rPr>
          <w:rtl w:val="0"/>
        </w:rPr>
      </w:r>
    </w:p>
    <w:p w:rsidR="00000000" w:rsidDel="00000000" w:rsidP="00000000" w:rsidRDefault="00000000" w:rsidRPr="00000000" w14:paraId="00000B42">
      <w:pPr>
        <w:numPr>
          <w:ilvl w:val="0"/>
          <w:numId w:val="2"/>
        </w:numPr>
        <w:spacing w:before="0" w:beforeAutospacing="0"/>
        <w:ind w:left="720" w:hanging="360"/>
        <w:rPr>
          <w:u w:val="none"/>
        </w:rPr>
      </w:pPr>
      <w:r w:rsidDel="00000000" w:rsidR="00000000" w:rsidRPr="00000000">
        <w:rPr>
          <w:b w:val="1"/>
          <w:rtl w:val="0"/>
        </w:rPr>
        <w:t xml:space="preserve">Algoritmo de descifrado.</w:t>
      </w:r>
      <w:r w:rsidDel="00000000" w:rsidR="00000000" w:rsidRPr="00000000">
        <w:rPr>
          <w:rtl w:val="0"/>
        </w:rPr>
        <w:t xml:space="preserve"> Recibe el texto cifrado y la clave, produciendo el texto nativo.</w:t>
      </w:r>
    </w:p>
    <w:p w:rsidR="00000000" w:rsidDel="00000000" w:rsidP="00000000" w:rsidRDefault="00000000" w:rsidRPr="00000000" w14:paraId="00000B43">
      <w:pPr>
        <w:rPr/>
      </w:pPr>
      <w:r w:rsidDel="00000000" w:rsidR="00000000" w:rsidRPr="00000000">
        <w:rPr>
          <w:rtl w:val="0"/>
        </w:rPr>
        <w:t xml:space="preserve">La clave pública se hace pública para que la usen los otros; la privada es conocida solamente por el dueño. Todo algoritmo se basa en una clave para el cifrado y otra diferente para el descifrado.</w:t>
      </w:r>
    </w:p>
    <w:p w:rsidR="00000000" w:rsidDel="00000000" w:rsidP="00000000" w:rsidRDefault="00000000" w:rsidRPr="00000000" w14:paraId="00000B44">
      <w:pPr>
        <w:rPr/>
      </w:pPr>
      <w:r w:rsidDel="00000000" w:rsidR="00000000" w:rsidRPr="00000000">
        <w:rPr>
          <w:rtl w:val="0"/>
        </w:rPr>
        <w:t xml:space="preserve">Características de los algoritmos</w:t>
      </w:r>
    </w:p>
    <w:p w:rsidR="00000000" w:rsidDel="00000000" w:rsidP="00000000" w:rsidRDefault="00000000" w:rsidRPr="00000000" w14:paraId="00000B45">
      <w:pPr>
        <w:numPr>
          <w:ilvl w:val="0"/>
          <w:numId w:val="211"/>
        </w:numPr>
        <w:spacing w:after="0" w:afterAutospacing="0"/>
        <w:ind w:left="720" w:hanging="360"/>
        <w:rPr>
          <w:u w:val="none"/>
        </w:rPr>
      </w:pPr>
      <w:r w:rsidDel="00000000" w:rsidR="00000000" w:rsidRPr="00000000">
        <w:rPr>
          <w:rtl w:val="0"/>
        </w:rPr>
        <w:t xml:space="preserve">No es factible, por limitaciones computacionales, determinar la clave de descifrado si sólo se conoce el algoritmo criptográfico y la clave de cifrado.</w:t>
      </w:r>
    </w:p>
    <w:p w:rsidR="00000000" w:rsidDel="00000000" w:rsidP="00000000" w:rsidRDefault="00000000" w:rsidRPr="00000000" w14:paraId="00000B46">
      <w:pPr>
        <w:numPr>
          <w:ilvl w:val="0"/>
          <w:numId w:val="211"/>
        </w:numPr>
        <w:spacing w:before="0" w:beforeAutospacing="0"/>
        <w:ind w:left="720" w:hanging="360"/>
        <w:rPr>
          <w:u w:val="none"/>
        </w:rPr>
      </w:pPr>
      <w:r w:rsidDel="00000000" w:rsidR="00000000" w:rsidRPr="00000000">
        <w:rPr>
          <w:rtl w:val="0"/>
        </w:rPr>
        <w:t xml:space="preserve">Para la mayoría de los esquemas de clave pública, cualquiera de las dos claves relacionadas puede utilizarse para el cifrado, utilizando la otra para el descifrado.</w:t>
      </w:r>
    </w:p>
    <w:p w:rsidR="00000000" w:rsidDel="00000000" w:rsidP="00000000" w:rsidRDefault="00000000" w:rsidRPr="00000000" w14:paraId="00000B47">
      <w:pPr>
        <w:rPr/>
      </w:pPr>
      <w:r w:rsidDel="00000000" w:rsidR="00000000" w:rsidRPr="00000000">
        <w:rPr>
          <w:rtl w:val="0"/>
        </w:rPr>
        <w:t xml:space="preserve">Los pasos son:</w:t>
      </w:r>
    </w:p>
    <w:p w:rsidR="00000000" w:rsidDel="00000000" w:rsidP="00000000" w:rsidRDefault="00000000" w:rsidRPr="00000000" w14:paraId="00000B48">
      <w:pPr>
        <w:numPr>
          <w:ilvl w:val="0"/>
          <w:numId w:val="126"/>
        </w:numPr>
        <w:spacing w:after="0" w:afterAutospacing="0"/>
        <w:ind w:left="720" w:hanging="360"/>
        <w:rPr>
          <w:u w:val="none"/>
        </w:rPr>
      </w:pPr>
      <w:r w:rsidDel="00000000" w:rsidR="00000000" w:rsidRPr="00000000">
        <w:rPr>
          <w:rtl w:val="0"/>
        </w:rPr>
        <w:t xml:space="preserve">Cada usuario genera un par de claves que van a ser utilizadas para el cifrado y el descifrado de los mensajes.</w:t>
      </w:r>
    </w:p>
    <w:p w:rsidR="00000000" w:rsidDel="00000000" w:rsidP="00000000" w:rsidRDefault="00000000" w:rsidRPr="00000000" w14:paraId="00000B49">
      <w:pPr>
        <w:numPr>
          <w:ilvl w:val="0"/>
          <w:numId w:val="126"/>
        </w:numPr>
        <w:spacing w:after="0" w:afterAutospacing="0" w:before="0" w:beforeAutospacing="0"/>
        <w:ind w:left="720" w:hanging="360"/>
        <w:rPr>
          <w:u w:val="none"/>
        </w:rPr>
      </w:pPr>
      <w:r w:rsidDel="00000000" w:rsidR="00000000" w:rsidRPr="00000000">
        <w:rPr>
          <w:rtl w:val="0"/>
        </w:rPr>
        <w:t xml:space="preserve">Cada usuario publica una de las dos claves de cifrado en un registro público. Ésta es la clave pública. La clave compañera se mantiene privada. Cada usuario mantiene una colección de claves públicas de otros usuarios.</w:t>
      </w:r>
    </w:p>
    <w:p w:rsidR="00000000" w:rsidDel="00000000" w:rsidP="00000000" w:rsidRDefault="00000000" w:rsidRPr="00000000" w14:paraId="00000B4A">
      <w:pPr>
        <w:numPr>
          <w:ilvl w:val="0"/>
          <w:numId w:val="126"/>
        </w:numPr>
        <w:spacing w:after="0" w:afterAutospacing="0" w:before="0" w:beforeAutospacing="0"/>
        <w:ind w:left="720" w:hanging="360"/>
        <w:rPr>
          <w:u w:val="none"/>
        </w:rPr>
      </w:pPr>
      <w:r w:rsidDel="00000000" w:rsidR="00000000" w:rsidRPr="00000000">
        <w:rPr>
          <w:rtl w:val="0"/>
        </w:rPr>
        <w:t xml:space="preserve">Si Robert desea enviar un mensaje privado a Alice, él cifra el mensaje usando la clave pública de Alice.</w:t>
      </w:r>
    </w:p>
    <w:p w:rsidR="00000000" w:rsidDel="00000000" w:rsidP="00000000" w:rsidRDefault="00000000" w:rsidRPr="00000000" w14:paraId="00000B4B">
      <w:pPr>
        <w:numPr>
          <w:ilvl w:val="0"/>
          <w:numId w:val="126"/>
        </w:numPr>
        <w:spacing w:before="0" w:beforeAutospacing="0"/>
        <w:ind w:left="720" w:hanging="360"/>
        <w:rPr>
          <w:u w:val="none"/>
        </w:rPr>
      </w:pPr>
      <w:r w:rsidDel="00000000" w:rsidR="00000000" w:rsidRPr="00000000">
        <w:rPr>
          <w:rtl w:val="0"/>
        </w:rPr>
        <w:t xml:space="preserve">Cuando Alice recibe el mensaje, lo descifra usando su clave privada. </w:t>
      </w:r>
    </w:p>
    <w:p w:rsidR="00000000" w:rsidDel="00000000" w:rsidP="00000000" w:rsidRDefault="00000000" w:rsidRPr="00000000" w14:paraId="00000B4C">
      <w:pPr>
        <w:pStyle w:val="Heading2"/>
        <w:rPr/>
      </w:pPr>
      <w:bookmarkStart w:colFirst="0" w:colLast="0" w:name="_4w6yb1cius8t" w:id="286"/>
      <w:bookmarkEnd w:id="286"/>
      <w:r w:rsidDel="00000000" w:rsidR="00000000" w:rsidRPr="00000000">
        <w:rPr>
          <w:rtl w:val="0"/>
        </w:rPr>
        <w:t xml:space="preserve">Firma digital</w:t>
      </w:r>
    </w:p>
    <w:p w:rsidR="00000000" w:rsidDel="00000000" w:rsidP="00000000" w:rsidRDefault="00000000" w:rsidRPr="00000000" w14:paraId="00000B4D">
      <w:pPr>
        <w:rPr/>
      </w:pPr>
      <w:r w:rsidDel="00000000" w:rsidR="00000000" w:rsidRPr="00000000">
        <w:rPr>
          <w:rtl w:val="0"/>
        </w:rPr>
        <w:t xml:space="preserve">Robert quiere enviarle un mensaje a Alice, teniendo la certeza de que el mensaje proviene efectivamente de él. Robert usa su propia clave privada para cifrar el mensaje. Cuando Alice recibe el texto cifrado, prueba descifrarlo con la clave pública de Roberto, demostrando que el mensaje fue cifrado por Robert. El mensaje sirve como </w:t>
      </w:r>
      <w:r w:rsidDel="00000000" w:rsidR="00000000" w:rsidRPr="00000000">
        <w:rPr>
          <w:b w:val="1"/>
          <w:rtl w:val="0"/>
        </w:rPr>
        <w:t xml:space="preserve">firma digital. </w:t>
      </w:r>
      <w:r w:rsidDel="00000000" w:rsidR="00000000" w:rsidRPr="00000000">
        <w:rPr>
          <w:rtl w:val="0"/>
        </w:rPr>
        <w:t xml:space="preserve">El mensaje está </w:t>
      </w:r>
      <w:r w:rsidDel="00000000" w:rsidR="00000000" w:rsidRPr="00000000">
        <w:rPr>
          <w:b w:val="1"/>
          <w:rtl w:val="0"/>
        </w:rPr>
        <w:t xml:space="preserve">autenticado</w:t>
      </w:r>
      <w:r w:rsidDel="00000000" w:rsidR="00000000" w:rsidRPr="00000000">
        <w:rPr>
          <w:rtl w:val="0"/>
        </w:rPr>
        <w:t xml:space="preserve"> en términos de origen e integridad de los datos ya que es imposible alterar el mensaje sin acceder a la clave privada de Robert.</w:t>
      </w:r>
    </w:p>
    <w:p w:rsidR="00000000" w:rsidDel="00000000" w:rsidP="00000000" w:rsidRDefault="00000000" w:rsidRPr="00000000" w14:paraId="00000B4E">
      <w:pPr>
        <w:rPr/>
      </w:pPr>
      <w:r w:rsidDel="00000000" w:rsidR="00000000" w:rsidRPr="00000000">
        <w:rPr>
          <w:rtl w:val="0"/>
        </w:rPr>
        <w:t xml:space="preserve">Una forma eficiente consiste en cifrar un pequeño bloque de bits que sea función del documento. Ese bloque es el </w:t>
      </w:r>
      <w:r w:rsidDel="00000000" w:rsidR="00000000" w:rsidRPr="00000000">
        <w:rPr>
          <w:b w:val="1"/>
          <w:rtl w:val="0"/>
        </w:rPr>
        <w:t xml:space="preserve">código de autenticación</w:t>
      </w:r>
      <w:r w:rsidDel="00000000" w:rsidR="00000000" w:rsidRPr="00000000">
        <w:rPr>
          <w:rtl w:val="0"/>
        </w:rPr>
        <w:t xml:space="preserve">. No debe ser posible modificar el documento sin cambiar el código de autenticación. Si el código de autenticación se cifra con la clave privada del emisor, sirve como una firma que verifica el origen, contenido y la secuencia.</w:t>
      </w:r>
    </w:p>
    <w:p w:rsidR="00000000" w:rsidDel="00000000" w:rsidP="00000000" w:rsidRDefault="00000000" w:rsidRPr="00000000" w14:paraId="00000B4F">
      <w:pPr>
        <w:rPr/>
      </w:pPr>
      <w:r w:rsidDel="00000000" w:rsidR="00000000" w:rsidRPr="00000000">
        <w:rPr>
          <w:rtl w:val="0"/>
        </w:rPr>
        <w:t xml:space="preserve">Provee:</w:t>
      </w:r>
    </w:p>
    <w:p w:rsidR="00000000" w:rsidDel="00000000" w:rsidP="00000000" w:rsidRDefault="00000000" w:rsidRPr="00000000" w14:paraId="00000B50">
      <w:pPr>
        <w:numPr>
          <w:ilvl w:val="0"/>
          <w:numId w:val="96"/>
        </w:numPr>
        <w:spacing w:after="0" w:afterAutospacing="0"/>
        <w:ind w:left="720" w:hanging="360"/>
        <w:rPr>
          <w:u w:val="none"/>
        </w:rPr>
      </w:pPr>
      <w:r w:rsidDel="00000000" w:rsidR="00000000" w:rsidRPr="00000000">
        <w:rPr>
          <w:rtl w:val="0"/>
        </w:rPr>
        <w:t xml:space="preserve">Autenticidad</w:t>
      </w:r>
    </w:p>
    <w:p w:rsidR="00000000" w:rsidDel="00000000" w:rsidP="00000000" w:rsidRDefault="00000000" w:rsidRPr="00000000" w14:paraId="00000B51">
      <w:pPr>
        <w:numPr>
          <w:ilvl w:val="0"/>
          <w:numId w:val="96"/>
        </w:numPr>
        <w:spacing w:after="0" w:afterAutospacing="0" w:before="0" w:beforeAutospacing="0"/>
        <w:ind w:left="720" w:hanging="360"/>
        <w:rPr>
          <w:u w:val="none"/>
        </w:rPr>
      </w:pPr>
      <w:r w:rsidDel="00000000" w:rsidR="00000000" w:rsidRPr="00000000">
        <w:rPr>
          <w:rtl w:val="0"/>
        </w:rPr>
        <w:t xml:space="preserve">Integridad</w:t>
      </w:r>
    </w:p>
    <w:p w:rsidR="00000000" w:rsidDel="00000000" w:rsidP="00000000" w:rsidRDefault="00000000" w:rsidRPr="00000000" w14:paraId="00000B52">
      <w:pPr>
        <w:numPr>
          <w:ilvl w:val="0"/>
          <w:numId w:val="96"/>
        </w:numPr>
        <w:spacing w:before="0" w:beforeAutospacing="0"/>
        <w:ind w:left="720" w:hanging="360"/>
        <w:rPr>
          <w:u w:val="none"/>
        </w:rPr>
      </w:pPr>
      <w:r w:rsidDel="00000000" w:rsidR="00000000" w:rsidRPr="00000000">
        <w:rPr>
          <w:rtl w:val="0"/>
        </w:rPr>
        <w:t xml:space="preserve">No repudio</w:t>
      </w:r>
    </w:p>
    <w:p w:rsidR="00000000" w:rsidDel="00000000" w:rsidP="00000000" w:rsidRDefault="00000000" w:rsidRPr="00000000" w14:paraId="00000B53">
      <w:pPr>
        <w:rPr/>
      </w:pPr>
      <w:r w:rsidDel="00000000" w:rsidR="00000000" w:rsidRPr="00000000">
        <w:rPr>
          <w:rtl w:val="0"/>
        </w:rPr>
        <w:t xml:space="preserve">La firma digital no ofrece privacidad: el mensaje está seguro frente a alteraciones, pero no lo está de ser leído por otros. </w:t>
      </w:r>
    </w:p>
    <w:p w:rsidR="00000000" w:rsidDel="00000000" w:rsidP="00000000" w:rsidRDefault="00000000" w:rsidRPr="00000000" w14:paraId="00000B54">
      <w:pPr>
        <w:pStyle w:val="Heading2"/>
        <w:rPr/>
      </w:pPr>
      <w:bookmarkStart w:colFirst="0" w:colLast="0" w:name="_g1c2ro9pjij6" w:id="287"/>
      <w:bookmarkEnd w:id="287"/>
      <w:r w:rsidDel="00000000" w:rsidR="00000000" w:rsidRPr="00000000">
        <w:rPr>
          <w:rtl w:val="0"/>
        </w:rPr>
        <w:t xml:space="preserve">IPSec</w:t>
      </w:r>
    </w:p>
    <w:p w:rsidR="00000000" w:rsidDel="00000000" w:rsidP="00000000" w:rsidRDefault="00000000" w:rsidRPr="00000000" w14:paraId="00000B55">
      <w:pPr>
        <w:ind w:left="0" w:firstLine="0"/>
        <w:rPr/>
      </w:pPr>
      <w:r w:rsidDel="00000000" w:rsidR="00000000" w:rsidRPr="00000000">
        <w:rPr>
          <w:rtl w:val="0"/>
        </w:rPr>
        <w:t xml:space="preserve">IPSec proporciona la capacidad de asegurar las comunicaciones que se efectúen a través de una red.  Ejemplos:</w:t>
      </w:r>
    </w:p>
    <w:p w:rsidR="00000000" w:rsidDel="00000000" w:rsidP="00000000" w:rsidRDefault="00000000" w:rsidRPr="00000000" w14:paraId="00000B56">
      <w:pPr>
        <w:numPr>
          <w:ilvl w:val="0"/>
          <w:numId w:val="135"/>
        </w:numPr>
        <w:spacing w:after="0" w:afterAutospacing="0"/>
        <w:ind w:left="720" w:hanging="360"/>
        <w:rPr>
          <w:u w:val="none"/>
        </w:rPr>
      </w:pPr>
      <w:r w:rsidDel="00000000" w:rsidR="00000000" w:rsidRPr="00000000">
        <w:rPr>
          <w:rtl w:val="0"/>
        </w:rPr>
        <w:t xml:space="preserve">Conectividad segura entre sucursales a través de Internet.</w:t>
      </w:r>
    </w:p>
    <w:p w:rsidR="00000000" w:rsidDel="00000000" w:rsidP="00000000" w:rsidRDefault="00000000" w:rsidRPr="00000000" w14:paraId="00000B57">
      <w:pPr>
        <w:numPr>
          <w:ilvl w:val="0"/>
          <w:numId w:val="135"/>
        </w:numPr>
        <w:spacing w:after="0" w:afterAutospacing="0" w:before="0" w:beforeAutospacing="0"/>
        <w:ind w:left="720" w:hanging="360"/>
        <w:rPr>
          <w:u w:val="none"/>
        </w:rPr>
      </w:pPr>
      <w:r w:rsidDel="00000000" w:rsidR="00000000" w:rsidRPr="00000000">
        <w:rPr>
          <w:rtl w:val="0"/>
        </w:rPr>
        <w:t xml:space="preserve">Acceso remoto seguro a través de Internet.</w:t>
      </w:r>
    </w:p>
    <w:p w:rsidR="00000000" w:rsidDel="00000000" w:rsidP="00000000" w:rsidRDefault="00000000" w:rsidRPr="00000000" w14:paraId="00000B58">
      <w:pPr>
        <w:numPr>
          <w:ilvl w:val="0"/>
          <w:numId w:val="135"/>
        </w:numPr>
        <w:spacing w:after="0" w:afterAutospacing="0" w:before="0" w:beforeAutospacing="0"/>
        <w:ind w:left="720" w:hanging="360"/>
        <w:rPr>
          <w:u w:val="none"/>
        </w:rPr>
      </w:pPr>
      <w:r w:rsidDel="00000000" w:rsidR="00000000" w:rsidRPr="00000000">
        <w:rPr>
          <w:rtl w:val="0"/>
        </w:rPr>
        <w:t xml:space="preserve">Establecimiento de conectividad intranet y extranet con socios.</w:t>
      </w:r>
    </w:p>
    <w:p w:rsidR="00000000" w:rsidDel="00000000" w:rsidP="00000000" w:rsidRDefault="00000000" w:rsidRPr="00000000" w14:paraId="00000B59">
      <w:pPr>
        <w:numPr>
          <w:ilvl w:val="0"/>
          <w:numId w:val="135"/>
        </w:numPr>
        <w:spacing w:before="0" w:beforeAutospacing="0"/>
        <w:ind w:left="720" w:hanging="360"/>
        <w:rPr>
          <w:u w:val="none"/>
        </w:rPr>
      </w:pPr>
      <w:r w:rsidDel="00000000" w:rsidR="00000000" w:rsidRPr="00000000">
        <w:rPr>
          <w:rtl w:val="0"/>
        </w:rPr>
        <w:t xml:space="preserve">Mejora de la seguridad en el comercio electrónico.</w:t>
      </w:r>
    </w:p>
    <w:p w:rsidR="00000000" w:rsidDel="00000000" w:rsidP="00000000" w:rsidRDefault="00000000" w:rsidRPr="00000000" w14:paraId="00000B5A">
      <w:pPr>
        <w:rPr/>
      </w:pPr>
      <w:r w:rsidDel="00000000" w:rsidR="00000000" w:rsidRPr="00000000">
        <w:rPr>
          <w:rtl w:val="0"/>
        </w:rPr>
        <w:t xml:space="preserve">IPSec puede cifrar/autenticar todo el tráfico a nivel IP. Todas las aplicaciones distribuidas pueden hacerse seguras.</w:t>
      </w:r>
    </w:p>
    <w:p w:rsidR="00000000" w:rsidDel="00000000" w:rsidP="00000000" w:rsidRDefault="00000000" w:rsidRPr="00000000" w14:paraId="00000B5B">
      <w:pPr>
        <w:rPr/>
      </w:pPr>
      <w:r w:rsidDel="00000000" w:rsidR="00000000" w:rsidRPr="00000000">
        <w:rPr>
          <w:rtl w:val="0"/>
        </w:rPr>
        <w:t xml:space="preserve">IPSec proporciona tres servicios:</w:t>
      </w:r>
    </w:p>
    <w:p w:rsidR="00000000" w:rsidDel="00000000" w:rsidP="00000000" w:rsidRDefault="00000000" w:rsidRPr="00000000" w14:paraId="00000B5C">
      <w:pPr>
        <w:numPr>
          <w:ilvl w:val="0"/>
          <w:numId w:val="202"/>
        </w:numPr>
        <w:spacing w:after="0" w:afterAutospacing="0"/>
        <w:ind w:left="720" w:hanging="360"/>
        <w:rPr>
          <w:b w:val="1"/>
        </w:rPr>
      </w:pPr>
      <w:r w:rsidDel="00000000" w:rsidR="00000000" w:rsidRPr="00000000">
        <w:rPr>
          <w:b w:val="1"/>
          <w:rtl w:val="0"/>
        </w:rPr>
        <w:t xml:space="preserve">Authentication Header (AH). </w:t>
      </w:r>
      <w:r w:rsidDel="00000000" w:rsidR="00000000" w:rsidRPr="00000000">
        <w:rPr>
          <w:rtl w:val="0"/>
        </w:rPr>
        <w:t xml:space="preserve">Solo autenticación.</w:t>
      </w:r>
    </w:p>
    <w:p w:rsidR="00000000" w:rsidDel="00000000" w:rsidP="00000000" w:rsidRDefault="00000000" w:rsidRPr="00000000" w14:paraId="00000B5D">
      <w:pPr>
        <w:numPr>
          <w:ilvl w:val="0"/>
          <w:numId w:val="202"/>
        </w:numPr>
        <w:spacing w:after="0" w:afterAutospacing="0" w:before="0" w:beforeAutospacing="0"/>
        <w:ind w:left="720" w:hanging="360"/>
        <w:rPr>
          <w:b w:val="1"/>
        </w:rPr>
      </w:pPr>
      <w:r w:rsidDel="00000000" w:rsidR="00000000" w:rsidRPr="00000000">
        <w:rPr>
          <w:b w:val="1"/>
          <w:rtl w:val="0"/>
        </w:rPr>
        <w:t xml:space="preserve">Encapsulating Security Payload (ESP). </w:t>
      </w:r>
      <w:r w:rsidDel="00000000" w:rsidR="00000000" w:rsidRPr="00000000">
        <w:rPr>
          <w:rtl w:val="0"/>
        </w:rPr>
        <w:t xml:space="preserve">Autenticación y cifrado. </w:t>
      </w:r>
    </w:p>
    <w:p w:rsidR="00000000" w:rsidDel="00000000" w:rsidP="00000000" w:rsidRDefault="00000000" w:rsidRPr="00000000" w14:paraId="00000B5E">
      <w:pPr>
        <w:numPr>
          <w:ilvl w:val="0"/>
          <w:numId w:val="202"/>
        </w:numPr>
        <w:spacing w:before="0" w:beforeAutospacing="0"/>
        <w:ind w:left="720" w:hanging="360"/>
        <w:rPr>
          <w:b w:val="1"/>
        </w:rPr>
      </w:pPr>
      <w:r w:rsidDel="00000000" w:rsidR="00000000" w:rsidRPr="00000000">
        <w:rPr>
          <w:b w:val="1"/>
          <w:rtl w:val="0"/>
        </w:rPr>
        <w:t xml:space="preserve">Intercambio de claves. </w:t>
      </w:r>
      <w:r w:rsidDel="00000000" w:rsidR="00000000" w:rsidRPr="00000000">
        <w:rPr>
          <w:rtl w:val="0"/>
        </w:rPr>
        <w:t xml:space="preserve">Esquema manual o automático.</w:t>
      </w:r>
    </w:p>
    <w:p w:rsidR="00000000" w:rsidDel="00000000" w:rsidP="00000000" w:rsidRDefault="00000000" w:rsidRPr="00000000" w14:paraId="00000B5F">
      <w:pPr>
        <w:rPr/>
      </w:pPr>
      <w:r w:rsidDel="00000000" w:rsidR="00000000" w:rsidRPr="00000000">
        <w:rPr>
          <w:rtl w:val="0"/>
        </w:rPr>
        <w:t xml:space="preserve">Para VPN privadas se usa ESP:</w:t>
      </w:r>
    </w:p>
    <w:p w:rsidR="00000000" w:rsidDel="00000000" w:rsidP="00000000" w:rsidRDefault="00000000" w:rsidRPr="00000000" w14:paraId="00000B60">
      <w:pPr>
        <w:numPr>
          <w:ilvl w:val="0"/>
          <w:numId w:val="138"/>
        </w:numPr>
        <w:spacing w:after="0" w:afterAutospacing="0"/>
        <w:ind w:left="720" w:hanging="360"/>
        <w:rPr>
          <w:u w:val="none"/>
        </w:rPr>
      </w:pPr>
      <w:r w:rsidDel="00000000" w:rsidR="00000000" w:rsidRPr="00000000">
        <w:rPr>
          <w:rtl w:val="0"/>
        </w:rPr>
        <w:t xml:space="preserve">Usuarios no autorizados no deben entrar en la red privada virtual</w:t>
      </w:r>
    </w:p>
    <w:p w:rsidR="00000000" w:rsidDel="00000000" w:rsidP="00000000" w:rsidRDefault="00000000" w:rsidRPr="00000000" w14:paraId="00000B61">
      <w:pPr>
        <w:numPr>
          <w:ilvl w:val="0"/>
          <w:numId w:val="138"/>
        </w:numPr>
        <w:spacing w:before="0" w:beforeAutospacing="0"/>
        <w:ind w:left="720" w:hanging="360"/>
        <w:rPr>
          <w:u w:val="none"/>
        </w:rPr>
      </w:pPr>
      <w:r w:rsidDel="00000000" w:rsidR="00000000" w:rsidRPr="00000000">
        <w:rPr>
          <w:rtl w:val="0"/>
        </w:rPr>
        <w:t xml:space="preserve">Si hay observadores en Internet, no deben poder leer los mensajes enviados por la red privada virtual.</w:t>
      </w:r>
    </w:p>
    <w:p w:rsidR="00000000" w:rsidDel="00000000" w:rsidP="00000000" w:rsidRDefault="00000000" w:rsidRPr="00000000" w14:paraId="00000B62">
      <w:pPr>
        <w:pStyle w:val="Heading3"/>
        <w:rPr/>
      </w:pPr>
      <w:bookmarkStart w:colFirst="0" w:colLast="0" w:name="_1g0ubwexsugu" w:id="288"/>
      <w:bookmarkEnd w:id="288"/>
      <w:r w:rsidDel="00000000" w:rsidR="00000000" w:rsidRPr="00000000">
        <w:rPr>
          <w:rtl w:val="0"/>
        </w:rPr>
        <w:t xml:space="preserve">Security Association (SA)</w:t>
      </w:r>
    </w:p>
    <w:p w:rsidR="00000000" w:rsidDel="00000000" w:rsidP="00000000" w:rsidRDefault="00000000" w:rsidRPr="00000000" w14:paraId="00000B63">
      <w:pPr>
        <w:rPr/>
      </w:pPr>
      <w:r w:rsidDel="00000000" w:rsidR="00000000" w:rsidRPr="00000000">
        <w:rPr>
          <w:rtl w:val="0"/>
        </w:rPr>
        <w:t xml:space="preserve">Una SA es una relación en un solo sentido entre un emisor y un receptor que proporciona servicios de seguridad al tráfico que transporta. Los servicios de seguridad se proporcionan a una SA para que utilice AH o ESP, pero no ambos.</w:t>
      </w:r>
    </w:p>
    <w:p w:rsidR="00000000" w:rsidDel="00000000" w:rsidP="00000000" w:rsidRDefault="00000000" w:rsidRPr="00000000" w14:paraId="00000B64">
      <w:pPr>
        <w:rPr/>
      </w:pPr>
      <w:r w:rsidDel="00000000" w:rsidR="00000000" w:rsidRPr="00000000">
        <w:rPr>
          <w:rtl w:val="0"/>
        </w:rPr>
        <w:t xml:space="preserve">Una SA se identifica por:</w:t>
      </w:r>
    </w:p>
    <w:p w:rsidR="00000000" w:rsidDel="00000000" w:rsidP="00000000" w:rsidRDefault="00000000" w:rsidRPr="00000000" w14:paraId="00000B65">
      <w:pPr>
        <w:numPr>
          <w:ilvl w:val="0"/>
          <w:numId w:val="190"/>
        </w:numPr>
        <w:spacing w:after="0" w:afterAutospacing="0"/>
        <w:ind w:left="720" w:hanging="360"/>
        <w:rPr>
          <w:b w:val="1"/>
        </w:rPr>
      </w:pPr>
      <w:r w:rsidDel="00000000" w:rsidR="00000000" w:rsidRPr="00000000">
        <w:rPr>
          <w:b w:val="1"/>
          <w:rtl w:val="0"/>
        </w:rPr>
        <w:t xml:space="preserve">Índice de parámetros de seguridad (SPI). </w:t>
      </w:r>
      <w:r w:rsidDel="00000000" w:rsidR="00000000" w:rsidRPr="00000000">
        <w:rPr>
          <w:rtl w:val="0"/>
        </w:rPr>
        <w:t xml:space="preserve">Cadena de bits asignada a esta SA y con significado local solamente. El SPI se transporta en las cabeceras AH y ESP para que el receptor seleccione la SA donde </w:t>
      </w:r>
      <w:r w:rsidDel="00000000" w:rsidR="00000000" w:rsidRPr="00000000">
        <w:rPr>
          <w:rtl w:val="0"/>
        </w:rPr>
        <w:t xml:space="preserve">procesará</w:t>
      </w:r>
      <w:r w:rsidDel="00000000" w:rsidR="00000000" w:rsidRPr="00000000">
        <w:rPr>
          <w:rtl w:val="0"/>
        </w:rPr>
        <w:t xml:space="preserve"> un paquete recibido.</w:t>
      </w:r>
    </w:p>
    <w:p w:rsidR="00000000" w:rsidDel="00000000" w:rsidP="00000000" w:rsidRDefault="00000000" w:rsidRPr="00000000" w14:paraId="00000B66">
      <w:pPr>
        <w:numPr>
          <w:ilvl w:val="0"/>
          <w:numId w:val="190"/>
        </w:numPr>
        <w:spacing w:after="0" w:afterAutospacing="0" w:before="0" w:beforeAutospacing="0"/>
        <w:ind w:left="720" w:hanging="360"/>
        <w:rPr>
          <w:b w:val="1"/>
          <w:u w:val="none"/>
        </w:rPr>
      </w:pPr>
      <w:r w:rsidDel="00000000" w:rsidR="00000000" w:rsidRPr="00000000">
        <w:rPr>
          <w:b w:val="1"/>
          <w:rtl w:val="0"/>
        </w:rPr>
        <w:t xml:space="preserve">Dirección IP destino.</w:t>
      </w:r>
      <w:r w:rsidDel="00000000" w:rsidR="00000000" w:rsidRPr="00000000">
        <w:rPr>
          <w:rtl w:val="0"/>
        </w:rPr>
      </w:r>
    </w:p>
    <w:p w:rsidR="00000000" w:rsidDel="00000000" w:rsidP="00000000" w:rsidRDefault="00000000" w:rsidRPr="00000000" w14:paraId="00000B67">
      <w:pPr>
        <w:numPr>
          <w:ilvl w:val="0"/>
          <w:numId w:val="190"/>
        </w:numPr>
        <w:spacing w:before="0" w:beforeAutospacing="0"/>
        <w:ind w:left="720" w:hanging="360"/>
        <w:rPr>
          <w:b w:val="1"/>
          <w:u w:val="none"/>
        </w:rPr>
      </w:pPr>
      <w:r w:rsidDel="00000000" w:rsidR="00000000" w:rsidRPr="00000000">
        <w:rPr>
          <w:b w:val="1"/>
          <w:rtl w:val="0"/>
        </w:rPr>
        <w:t xml:space="preserve">Identificador del protocolo de seguridad. </w:t>
      </w:r>
      <w:r w:rsidDel="00000000" w:rsidR="00000000" w:rsidRPr="00000000">
        <w:rPr>
          <w:rtl w:val="0"/>
        </w:rPr>
        <w:t xml:space="preserve">Distingue entre una SA de AH o ESP.</w:t>
      </w:r>
    </w:p>
    <w:p w:rsidR="00000000" w:rsidDel="00000000" w:rsidP="00000000" w:rsidRDefault="00000000" w:rsidRPr="00000000" w14:paraId="00000B68">
      <w:pPr>
        <w:rPr/>
      </w:pPr>
      <w:r w:rsidDel="00000000" w:rsidR="00000000" w:rsidRPr="00000000">
        <w:rPr>
          <w:rtl w:val="0"/>
        </w:rPr>
        <w:t xml:space="preserve">Una implementación de IPSec incluye una base de datos de asociaciones de seguridad que define los parámetros asociados con cada SA. Una SA se define por:</w:t>
      </w:r>
    </w:p>
    <w:p w:rsidR="00000000" w:rsidDel="00000000" w:rsidP="00000000" w:rsidRDefault="00000000" w:rsidRPr="00000000" w14:paraId="00000B69">
      <w:pPr>
        <w:numPr>
          <w:ilvl w:val="0"/>
          <w:numId w:val="219"/>
        </w:numPr>
        <w:spacing w:after="0" w:afterAutospacing="0"/>
        <w:ind w:left="720" w:hanging="360"/>
        <w:rPr>
          <w:b w:val="1"/>
        </w:rPr>
      </w:pPr>
      <w:r w:rsidDel="00000000" w:rsidR="00000000" w:rsidRPr="00000000">
        <w:rPr>
          <w:b w:val="1"/>
          <w:rtl w:val="0"/>
        </w:rPr>
        <w:t xml:space="preserve">Contador del número de secuencia.</w:t>
      </w:r>
    </w:p>
    <w:p w:rsidR="00000000" w:rsidDel="00000000" w:rsidP="00000000" w:rsidRDefault="00000000" w:rsidRPr="00000000" w14:paraId="00000B6A">
      <w:pPr>
        <w:numPr>
          <w:ilvl w:val="0"/>
          <w:numId w:val="219"/>
        </w:numPr>
        <w:spacing w:after="0" w:afterAutospacing="0" w:before="0" w:beforeAutospacing="0"/>
        <w:ind w:left="720" w:hanging="360"/>
        <w:rPr>
          <w:b w:val="1"/>
          <w:u w:val="none"/>
        </w:rPr>
      </w:pPr>
      <w:r w:rsidDel="00000000" w:rsidR="00000000" w:rsidRPr="00000000">
        <w:rPr>
          <w:b w:val="1"/>
          <w:rtl w:val="0"/>
        </w:rPr>
        <w:t xml:space="preserve">Desbordamiento del contador de secuencia</w:t>
      </w:r>
    </w:p>
    <w:p w:rsidR="00000000" w:rsidDel="00000000" w:rsidP="00000000" w:rsidRDefault="00000000" w:rsidRPr="00000000" w14:paraId="00000B6B">
      <w:pPr>
        <w:numPr>
          <w:ilvl w:val="0"/>
          <w:numId w:val="219"/>
        </w:numPr>
        <w:spacing w:after="0" w:afterAutospacing="0" w:before="0" w:beforeAutospacing="0"/>
        <w:ind w:left="720" w:hanging="360"/>
        <w:rPr>
          <w:b w:val="1"/>
          <w:u w:val="none"/>
        </w:rPr>
      </w:pPr>
      <w:r w:rsidDel="00000000" w:rsidR="00000000" w:rsidRPr="00000000">
        <w:rPr>
          <w:b w:val="1"/>
          <w:rtl w:val="0"/>
        </w:rPr>
        <w:t xml:space="preserve">Ventana contra retransmisiones.</w:t>
      </w:r>
    </w:p>
    <w:p w:rsidR="00000000" w:rsidDel="00000000" w:rsidP="00000000" w:rsidRDefault="00000000" w:rsidRPr="00000000" w14:paraId="00000B6C">
      <w:pPr>
        <w:numPr>
          <w:ilvl w:val="0"/>
          <w:numId w:val="219"/>
        </w:numPr>
        <w:spacing w:after="0" w:afterAutospacing="0" w:before="0" w:beforeAutospacing="0"/>
        <w:ind w:left="720" w:hanging="360"/>
        <w:rPr>
          <w:b w:val="1"/>
          <w:u w:val="none"/>
        </w:rPr>
      </w:pPr>
      <w:r w:rsidDel="00000000" w:rsidR="00000000" w:rsidRPr="00000000">
        <w:rPr>
          <w:b w:val="1"/>
          <w:rtl w:val="0"/>
        </w:rPr>
        <w:t xml:space="preserve">Información de AH.</w:t>
      </w:r>
    </w:p>
    <w:p w:rsidR="00000000" w:rsidDel="00000000" w:rsidP="00000000" w:rsidRDefault="00000000" w:rsidRPr="00000000" w14:paraId="00000B6D">
      <w:pPr>
        <w:numPr>
          <w:ilvl w:val="0"/>
          <w:numId w:val="219"/>
        </w:numPr>
        <w:spacing w:after="0" w:afterAutospacing="0" w:before="0" w:beforeAutospacing="0"/>
        <w:ind w:left="720" w:hanging="360"/>
        <w:rPr>
          <w:b w:val="1"/>
          <w:u w:val="none"/>
        </w:rPr>
      </w:pPr>
      <w:r w:rsidDel="00000000" w:rsidR="00000000" w:rsidRPr="00000000">
        <w:rPr>
          <w:b w:val="1"/>
          <w:rtl w:val="0"/>
        </w:rPr>
        <w:t xml:space="preserve">Información de ESP.</w:t>
      </w:r>
    </w:p>
    <w:p w:rsidR="00000000" w:rsidDel="00000000" w:rsidP="00000000" w:rsidRDefault="00000000" w:rsidRPr="00000000" w14:paraId="00000B6E">
      <w:pPr>
        <w:numPr>
          <w:ilvl w:val="0"/>
          <w:numId w:val="219"/>
        </w:numPr>
        <w:spacing w:after="0" w:afterAutospacing="0" w:before="0" w:beforeAutospacing="0"/>
        <w:ind w:left="720" w:hanging="360"/>
        <w:rPr>
          <w:b w:val="1"/>
          <w:u w:val="none"/>
        </w:rPr>
      </w:pPr>
      <w:r w:rsidDel="00000000" w:rsidR="00000000" w:rsidRPr="00000000">
        <w:rPr>
          <w:b w:val="1"/>
          <w:rtl w:val="0"/>
        </w:rPr>
        <w:t xml:space="preserve">Tiempo de validez de la asociación de seguridad</w:t>
      </w:r>
    </w:p>
    <w:p w:rsidR="00000000" w:rsidDel="00000000" w:rsidP="00000000" w:rsidRDefault="00000000" w:rsidRPr="00000000" w14:paraId="00000B6F">
      <w:pPr>
        <w:numPr>
          <w:ilvl w:val="0"/>
          <w:numId w:val="219"/>
        </w:numPr>
        <w:spacing w:after="0" w:afterAutospacing="0" w:before="0" w:beforeAutospacing="0"/>
        <w:ind w:left="720" w:hanging="360"/>
        <w:rPr>
          <w:b w:val="1"/>
          <w:u w:val="none"/>
        </w:rPr>
      </w:pPr>
      <w:r w:rsidDel="00000000" w:rsidR="00000000" w:rsidRPr="00000000">
        <w:rPr>
          <w:b w:val="1"/>
          <w:rtl w:val="0"/>
        </w:rPr>
        <w:t xml:space="preserve">Modo del protocolo IPSec. </w:t>
      </w:r>
      <w:r w:rsidDel="00000000" w:rsidR="00000000" w:rsidRPr="00000000">
        <w:rPr>
          <w:rtl w:val="0"/>
        </w:rPr>
      </w:r>
    </w:p>
    <w:p w:rsidR="00000000" w:rsidDel="00000000" w:rsidP="00000000" w:rsidRDefault="00000000" w:rsidRPr="00000000" w14:paraId="00000B70">
      <w:pPr>
        <w:numPr>
          <w:ilvl w:val="0"/>
          <w:numId w:val="219"/>
        </w:numPr>
        <w:spacing w:before="0" w:beforeAutospacing="0"/>
        <w:ind w:left="720" w:hanging="360"/>
        <w:rPr>
          <w:b w:val="1"/>
          <w:u w:val="none"/>
        </w:rPr>
      </w:pPr>
      <w:r w:rsidDel="00000000" w:rsidR="00000000" w:rsidRPr="00000000">
        <w:rPr>
          <w:b w:val="1"/>
          <w:rtl w:val="0"/>
        </w:rPr>
        <w:t xml:space="preserve">MTU de la ruta.</w:t>
      </w:r>
      <w:r w:rsidDel="00000000" w:rsidR="00000000" w:rsidRPr="00000000">
        <w:rPr>
          <w:rtl w:val="0"/>
        </w:rPr>
      </w:r>
    </w:p>
    <w:p w:rsidR="00000000" w:rsidDel="00000000" w:rsidP="00000000" w:rsidRDefault="00000000" w:rsidRPr="00000000" w14:paraId="00000B71">
      <w:pPr>
        <w:pStyle w:val="Heading3"/>
        <w:rPr/>
      </w:pPr>
      <w:bookmarkStart w:colFirst="0" w:colLast="0" w:name="_6s4bydz3r69" w:id="289"/>
      <w:bookmarkEnd w:id="289"/>
      <w:r w:rsidDel="00000000" w:rsidR="00000000" w:rsidRPr="00000000">
        <w:rPr>
          <w:rtl w:val="0"/>
        </w:rPr>
        <w:t xml:space="preserve">Modos</w:t>
      </w:r>
    </w:p>
    <w:p w:rsidR="00000000" w:rsidDel="00000000" w:rsidP="00000000" w:rsidRDefault="00000000" w:rsidRPr="00000000" w14:paraId="00000B72">
      <w:pPr>
        <w:pStyle w:val="Heading4"/>
        <w:rPr/>
      </w:pPr>
      <w:bookmarkStart w:colFirst="0" w:colLast="0" w:name="_5blsh4ki9jip" w:id="290"/>
      <w:bookmarkEnd w:id="290"/>
      <w:r w:rsidDel="00000000" w:rsidR="00000000" w:rsidRPr="00000000">
        <w:rPr>
          <w:rtl w:val="0"/>
        </w:rPr>
        <w:t xml:space="preserve">Túnel</w:t>
      </w:r>
    </w:p>
    <w:p w:rsidR="00000000" w:rsidDel="00000000" w:rsidP="00000000" w:rsidRDefault="00000000" w:rsidRPr="00000000" w14:paraId="00000B73">
      <w:pPr>
        <w:rPr/>
      </w:pPr>
      <w:r w:rsidDel="00000000" w:rsidR="00000000" w:rsidRPr="00000000">
        <w:rPr>
          <w:rtl w:val="0"/>
        </w:rPr>
        <w:t xml:space="preserve">Todo el paquete IP se encapsula en el cuerpo de un paquete IP nuevo con un encabezado IP totalmente nuevo. Es útil cuando termina en una ubicación que no sea el destino final. El final del túnel puede ser un firewall. Ese es el caso de las VPNs.</w:t>
      </w:r>
    </w:p>
    <w:p w:rsidR="00000000" w:rsidDel="00000000" w:rsidP="00000000" w:rsidRDefault="00000000" w:rsidRPr="00000000" w14:paraId="00000B74">
      <w:pPr>
        <w:rPr/>
      </w:pPr>
      <w:r w:rsidDel="00000000" w:rsidR="00000000" w:rsidRPr="00000000">
        <w:rPr>
          <w:rtl w:val="0"/>
        </w:rPr>
        <w:t xml:space="preserve">También es útil cuando se agrega un conjunto de conexiones TCP y se maneja como un solo flujo cifrado, porque así se evita que un intruso vea quién está enviando cuántos paquetes a quién. </w:t>
      </w:r>
    </w:p>
    <w:p w:rsidR="00000000" w:rsidDel="00000000" w:rsidP="00000000" w:rsidRDefault="00000000" w:rsidRPr="00000000" w14:paraId="00000B75">
      <w:pPr>
        <w:rPr/>
      </w:pPr>
      <w:r w:rsidDel="00000000" w:rsidR="00000000" w:rsidRPr="00000000">
        <w:rPr>
          <w:rtl w:val="0"/>
        </w:rPr>
        <w:t xml:space="preserve">La desventaja es que agrega un header más, lo que incrementa el tamaño del paquete en forma considerable.</w:t>
      </w:r>
      <w:r w:rsidDel="00000000" w:rsidR="00000000" w:rsidRPr="00000000">
        <w:rPr>
          <w:rtl w:val="0"/>
        </w:rPr>
      </w:r>
    </w:p>
    <w:p w:rsidR="00000000" w:rsidDel="00000000" w:rsidP="00000000" w:rsidRDefault="00000000" w:rsidRPr="00000000" w14:paraId="00000B76">
      <w:pPr>
        <w:pStyle w:val="Heading4"/>
        <w:rPr/>
      </w:pPr>
      <w:bookmarkStart w:colFirst="0" w:colLast="0" w:name="_y4op9jm8tg7i" w:id="291"/>
      <w:bookmarkEnd w:id="291"/>
      <w:r w:rsidDel="00000000" w:rsidR="00000000" w:rsidRPr="00000000">
        <w:rPr>
          <w:rtl w:val="0"/>
        </w:rPr>
        <w:t xml:space="preserve">Transporte</w:t>
      </w:r>
    </w:p>
    <w:p w:rsidR="00000000" w:rsidDel="00000000" w:rsidP="00000000" w:rsidRDefault="00000000" w:rsidRPr="00000000" w14:paraId="00000B77">
      <w:pPr>
        <w:rPr/>
      </w:pPr>
      <w:r w:rsidDel="00000000" w:rsidR="00000000" w:rsidRPr="00000000">
        <w:rPr>
          <w:rtl w:val="0"/>
        </w:rPr>
        <w:t xml:space="preserve">El encabezado IPsec se inserta justo después del encabezado IP. El campo Protocolo del encabezado IP se modifica para indicar que sigue un encabezado IPsec después del encabezado IP normal (antes del encabezado TCP). El encabezado IPsec contiene información de seguridad, principalmente el identificador SA, un nuevo número de secuencia y tal vez una verificación de integridad del campo de carga</w:t>
      </w:r>
      <w:r w:rsidDel="00000000" w:rsidR="00000000" w:rsidRPr="00000000">
        <w:rPr>
          <w:rtl w:val="0"/>
        </w:rPr>
      </w:r>
    </w:p>
    <w:p w:rsidR="00000000" w:rsidDel="00000000" w:rsidP="00000000" w:rsidRDefault="00000000" w:rsidRPr="00000000" w14:paraId="00000B78">
      <w:pPr>
        <w:pStyle w:val="Heading3"/>
        <w:rPr/>
      </w:pPr>
      <w:bookmarkStart w:colFirst="0" w:colLast="0" w:name="_8yjeszihw9yo" w:id="292"/>
      <w:bookmarkEnd w:id="292"/>
      <w:r w:rsidDel="00000000" w:rsidR="00000000" w:rsidRPr="00000000">
        <w:rPr>
          <w:rtl w:val="0"/>
        </w:rPr>
        <w:t xml:space="preserve">Protocolos</w:t>
      </w:r>
    </w:p>
    <w:p w:rsidR="00000000" w:rsidDel="00000000" w:rsidP="00000000" w:rsidRDefault="00000000" w:rsidRPr="00000000" w14:paraId="00000B79">
      <w:pPr>
        <w:pStyle w:val="Heading4"/>
        <w:rPr/>
      </w:pPr>
      <w:bookmarkStart w:colFirst="0" w:colLast="0" w:name="_p1f1h4rs52i2" w:id="293"/>
      <w:bookmarkEnd w:id="293"/>
      <w:r w:rsidDel="00000000" w:rsidR="00000000" w:rsidRPr="00000000">
        <w:rPr>
          <w:rtl w:val="0"/>
        </w:rPr>
        <w:t xml:space="preserve">Auth Header (AH)</w:t>
      </w:r>
    </w:p>
    <w:p w:rsidR="00000000" w:rsidDel="00000000" w:rsidP="00000000" w:rsidRDefault="00000000" w:rsidRPr="00000000" w14:paraId="00000B7A">
      <w:pPr>
        <w:rPr/>
      </w:pPr>
      <w:r w:rsidDel="00000000" w:rsidR="00000000" w:rsidRPr="00000000">
        <w:rPr>
          <w:rtl w:val="0"/>
        </w:rPr>
        <w:t xml:space="preserve">Proporciona la verificación de integridad y seguridad </w:t>
      </w:r>
      <w:r w:rsidDel="00000000" w:rsidR="00000000" w:rsidRPr="00000000">
        <w:rPr>
          <w:rtl w:val="0"/>
        </w:rPr>
        <w:t xml:space="preserve">antirrepetición</w:t>
      </w:r>
      <w:r w:rsidDel="00000000" w:rsidR="00000000" w:rsidRPr="00000000">
        <w:rPr>
          <w:rtl w:val="0"/>
        </w:rPr>
        <w:t xml:space="preserve">, pero no la confidencialidad (no hay encriptación). En IPv6  es un encabezado de extensión y se trata como tal. </w:t>
      </w:r>
    </w:p>
    <w:tbl>
      <w:tblPr>
        <w:tblStyle w:val="Table4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Header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Header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Payload + relleno</w:t>
            </w:r>
          </w:p>
        </w:tc>
      </w:tr>
    </w:tbl>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tbl>
      <w:tblPr>
        <w:tblStyle w:val="Table5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 bits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 bits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Siguiente encabezado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Longitud de la carga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Índice de parámetros de seguridad (SPI)</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secuencia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Datos de autenticación</w:t>
              <w:br w:type="textWrapping"/>
              <w:t xml:space="preserve">(Variable)</w:t>
            </w:r>
          </w:p>
        </w:tc>
      </w:tr>
    </w:tbl>
    <w:p w:rsidR="00000000" w:rsidDel="00000000" w:rsidP="00000000" w:rsidRDefault="00000000" w:rsidRPr="00000000" w14:paraId="00000B90">
      <w:pPr>
        <w:numPr>
          <w:ilvl w:val="0"/>
          <w:numId w:val="115"/>
        </w:numPr>
        <w:spacing w:after="0" w:afterAutospacing="0"/>
        <w:ind w:left="720" w:hanging="360"/>
        <w:rPr>
          <w:b w:val="1"/>
        </w:rPr>
      </w:pPr>
      <w:r w:rsidDel="00000000" w:rsidR="00000000" w:rsidRPr="00000000">
        <w:rPr>
          <w:b w:val="1"/>
          <w:rtl w:val="0"/>
        </w:rPr>
        <w:t xml:space="preserve">Siguiente encabezado. </w:t>
      </w:r>
      <w:r w:rsidDel="00000000" w:rsidR="00000000" w:rsidRPr="00000000">
        <w:rPr>
          <w:rtl w:val="0"/>
        </w:rPr>
        <w:t xml:space="preserve">Almacena el valor que tenía el campo Protocolo de IP antes de reemplazarlo con 51 para indicar que sigue un encabezado AH.</w:t>
      </w:r>
    </w:p>
    <w:p w:rsidR="00000000" w:rsidDel="00000000" w:rsidP="00000000" w:rsidRDefault="00000000" w:rsidRPr="00000000" w14:paraId="00000B91">
      <w:pPr>
        <w:numPr>
          <w:ilvl w:val="0"/>
          <w:numId w:val="115"/>
        </w:numPr>
        <w:spacing w:after="0" w:afterAutospacing="0" w:before="0" w:beforeAutospacing="0"/>
        <w:ind w:left="720" w:hanging="360"/>
        <w:rPr>
          <w:b w:val="1"/>
        </w:rPr>
      </w:pPr>
      <w:r w:rsidDel="00000000" w:rsidR="00000000" w:rsidRPr="00000000">
        <w:rPr>
          <w:b w:val="1"/>
          <w:rtl w:val="0"/>
        </w:rPr>
        <w:t xml:space="preserve">Longitud de carga útil.  </w:t>
      </w:r>
      <w:r w:rsidDel="00000000" w:rsidR="00000000" w:rsidRPr="00000000">
        <w:rPr>
          <w:rtl w:val="0"/>
        </w:rPr>
        <w:t xml:space="preserve">Número de palabras de 32 bits en el encabezado AH menos 2.</w:t>
      </w:r>
    </w:p>
    <w:p w:rsidR="00000000" w:rsidDel="00000000" w:rsidP="00000000" w:rsidRDefault="00000000" w:rsidRPr="00000000" w14:paraId="00000B92">
      <w:pPr>
        <w:numPr>
          <w:ilvl w:val="0"/>
          <w:numId w:val="115"/>
        </w:numPr>
        <w:spacing w:after="0" w:afterAutospacing="0" w:before="0" w:beforeAutospacing="0"/>
        <w:ind w:left="720" w:hanging="360"/>
        <w:rPr>
          <w:b w:val="1"/>
        </w:rPr>
      </w:pPr>
      <w:r w:rsidDel="00000000" w:rsidR="00000000" w:rsidRPr="00000000">
        <w:rPr>
          <w:b w:val="1"/>
          <w:rtl w:val="0"/>
        </w:rPr>
        <w:t xml:space="preserve">Índice de parámetros de seguridad. </w:t>
      </w:r>
      <w:r w:rsidDel="00000000" w:rsidR="00000000" w:rsidRPr="00000000">
        <w:rPr>
          <w:rtl w:val="0"/>
        </w:rPr>
        <w:t xml:space="preserve">Identifica una SA</w:t>
      </w:r>
    </w:p>
    <w:p w:rsidR="00000000" w:rsidDel="00000000" w:rsidP="00000000" w:rsidRDefault="00000000" w:rsidRPr="00000000" w14:paraId="00000B93">
      <w:pPr>
        <w:numPr>
          <w:ilvl w:val="0"/>
          <w:numId w:val="115"/>
        </w:numPr>
        <w:spacing w:after="0" w:afterAutospacing="0" w:before="0" w:beforeAutospacing="0"/>
        <w:ind w:left="720" w:hanging="360"/>
        <w:rPr>
          <w:u w:val="none"/>
        </w:rPr>
      </w:pPr>
      <w:r w:rsidDel="00000000" w:rsidR="00000000" w:rsidRPr="00000000">
        <w:rPr>
          <w:b w:val="1"/>
          <w:rtl w:val="0"/>
        </w:rPr>
        <w:t xml:space="preserve">Número de secuencia</w:t>
      </w:r>
      <w:r w:rsidDel="00000000" w:rsidR="00000000" w:rsidRPr="00000000">
        <w:rPr>
          <w:rtl w:val="0"/>
        </w:rPr>
        <w:t xml:space="preserve">. Se usa para enumerar todos los paquetes enviados en una SA. Cada paquete recibe un número único, incluso las retransmisiones. Sirve para detectar ataques de repetición. Si se agotan los números, se tiene que establecer una nueva SA.</w:t>
      </w:r>
    </w:p>
    <w:p w:rsidR="00000000" w:rsidDel="00000000" w:rsidP="00000000" w:rsidRDefault="00000000" w:rsidRPr="00000000" w14:paraId="00000B94">
      <w:pPr>
        <w:numPr>
          <w:ilvl w:val="0"/>
          <w:numId w:val="115"/>
        </w:numPr>
        <w:spacing w:before="0" w:beforeAutospacing="0"/>
        <w:ind w:left="720" w:hanging="360"/>
        <w:rPr>
          <w:b w:val="1"/>
        </w:rPr>
      </w:pPr>
      <w:r w:rsidDel="00000000" w:rsidR="00000000" w:rsidRPr="00000000">
        <w:rPr>
          <w:b w:val="1"/>
          <w:rtl w:val="0"/>
        </w:rPr>
        <w:t xml:space="preserve">Datos de autenticación. </w:t>
      </w:r>
      <w:r w:rsidDel="00000000" w:rsidR="00000000" w:rsidRPr="00000000">
        <w:rPr>
          <w:rtl w:val="0"/>
        </w:rPr>
        <w:t xml:space="preserve">Contiene la firma digital de la carga útil. IPsec se basa en la criptografía de clave simétrica y el emisor negocia con el receptor una clave compartida antes de establecer una SA, dicha clave compartida se utiliza en el cálculo de la firma. </w:t>
      </w:r>
    </w:p>
    <w:p w:rsidR="00000000" w:rsidDel="00000000" w:rsidP="00000000" w:rsidRDefault="00000000" w:rsidRPr="00000000" w14:paraId="00000B95">
      <w:pPr>
        <w:rPr/>
      </w:pPr>
      <w:r w:rsidDel="00000000" w:rsidR="00000000" w:rsidRPr="00000000">
        <w:rPr>
          <w:rtl w:val="0"/>
        </w:rPr>
        <w:t xml:space="preserve">El contenido en </w:t>
      </w:r>
      <w:r w:rsidDel="00000000" w:rsidR="00000000" w:rsidRPr="00000000">
        <w:rPr>
          <w:b w:val="1"/>
          <w:rtl w:val="0"/>
        </w:rPr>
        <w:t xml:space="preserve">datos de autenticación</w:t>
      </w:r>
      <w:r w:rsidDel="00000000" w:rsidR="00000000" w:rsidRPr="00000000">
        <w:rPr>
          <w:rtl w:val="0"/>
        </w:rPr>
        <w:t xml:space="preserve"> se calcula sobre:</w:t>
      </w:r>
    </w:p>
    <w:p w:rsidR="00000000" w:rsidDel="00000000" w:rsidP="00000000" w:rsidRDefault="00000000" w:rsidRPr="00000000" w14:paraId="00000B96">
      <w:pPr>
        <w:numPr>
          <w:ilvl w:val="0"/>
          <w:numId w:val="48"/>
        </w:numPr>
        <w:spacing w:after="0" w:afterAutospacing="0"/>
        <w:ind w:left="720" w:hanging="360"/>
        <w:rPr>
          <w:u w:val="none"/>
        </w:rPr>
      </w:pPr>
      <w:r w:rsidDel="00000000" w:rsidR="00000000" w:rsidRPr="00000000">
        <w:rPr>
          <w:rtl w:val="0"/>
        </w:rPr>
        <w:t xml:space="preserve">Los campos inmutables de la cabecera IP o que tienen un valor predecible de AH SA cuando llegue al extremo. Por ejemplo, longitud de la cabecera de Internet y la dirección origen. </w:t>
      </w:r>
    </w:p>
    <w:p w:rsidR="00000000" w:rsidDel="00000000" w:rsidP="00000000" w:rsidRDefault="00000000" w:rsidRPr="00000000" w14:paraId="00000B97">
      <w:pPr>
        <w:numPr>
          <w:ilvl w:val="0"/>
          <w:numId w:val="48"/>
        </w:numPr>
        <w:spacing w:after="0" w:afterAutospacing="0" w:before="0" w:beforeAutospacing="0"/>
        <w:ind w:left="720" w:hanging="360"/>
        <w:rPr>
          <w:u w:val="none"/>
        </w:rPr>
      </w:pPr>
      <w:r w:rsidDel="00000000" w:rsidR="00000000" w:rsidRPr="00000000">
        <w:rPr>
          <w:rtl w:val="0"/>
        </w:rPr>
        <w:t xml:space="preserve">La cabecera AH que no sea el campo de datos de autenticación. El campo de datos de autenticación se establece a cero para propósitos de cálculo tanto en el origen como en el destino.</w:t>
      </w:r>
    </w:p>
    <w:p w:rsidR="00000000" w:rsidDel="00000000" w:rsidP="00000000" w:rsidRDefault="00000000" w:rsidRPr="00000000" w14:paraId="00000B98">
      <w:pPr>
        <w:numPr>
          <w:ilvl w:val="0"/>
          <w:numId w:val="48"/>
        </w:numPr>
        <w:spacing w:before="0" w:beforeAutospacing="0"/>
        <w:ind w:left="720" w:hanging="360"/>
        <w:rPr>
          <w:u w:val="none"/>
        </w:rPr>
      </w:pPr>
      <w:r w:rsidDel="00000000" w:rsidR="00000000" w:rsidRPr="00000000">
        <w:rPr>
          <w:rtl w:val="0"/>
        </w:rPr>
        <w:t xml:space="preserve">Todos los datos del protocolo de la capa superior, que se supone que son inmutables durante el camino.</w:t>
      </w:r>
    </w:p>
    <w:p w:rsidR="00000000" w:rsidDel="00000000" w:rsidP="00000000" w:rsidRDefault="00000000" w:rsidRPr="00000000" w14:paraId="00000B99">
      <w:pPr>
        <w:pStyle w:val="Heading4"/>
        <w:rPr/>
      </w:pPr>
      <w:bookmarkStart w:colFirst="0" w:colLast="0" w:name="_qs4gqbqd5wc7" w:id="294"/>
      <w:bookmarkEnd w:id="294"/>
      <w:r w:rsidDel="00000000" w:rsidR="00000000" w:rsidRPr="00000000">
        <w:rPr>
          <w:rtl w:val="0"/>
        </w:rPr>
        <w:t xml:space="preserve">Encrypted Security Payload (ESP)</w:t>
      </w:r>
    </w:p>
    <w:p w:rsidR="00000000" w:rsidDel="00000000" w:rsidP="00000000" w:rsidRDefault="00000000" w:rsidRPr="00000000" w14:paraId="00000B9A">
      <w:pPr>
        <w:rPr/>
      </w:pPr>
      <w:r w:rsidDel="00000000" w:rsidR="00000000" w:rsidRPr="00000000">
        <w:rPr>
          <w:rtl w:val="0"/>
        </w:rPr>
        <w:t xml:space="preserve">Proporciona servicios de privacidad, incluyendo privacidad del contenido de los mensajes y una limitada privacidad del flujo de tráfico. También puede proporcionar un servicio de autenticación.</w:t>
      </w:r>
    </w:p>
    <w:tbl>
      <w:tblPr>
        <w:tblStyle w:val="Table5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gridSpan w:val="4"/>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after="0" w:before="0" w:line="240" w:lineRule="auto"/>
              <w:jc w:val="center"/>
              <w:rPr/>
            </w:pPr>
            <w:r w:rsidDel="00000000" w:rsidR="00000000" w:rsidRPr="00000000">
              <w:rPr>
                <w:rtl w:val="0"/>
              </w:rPr>
              <w:t xml:space="preserve">32 bits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SPI</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Número de secuencia</w:t>
            </w:r>
          </w:p>
        </w:tc>
      </w:tr>
      <w:tr>
        <w:trPr>
          <w:cantSplit w:val="0"/>
          <w:trHeight w:val="420" w:hRule="atLeast"/>
          <w:tblHeader w:val="0"/>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after="0" w:before="0" w:line="240" w:lineRule="auto"/>
              <w:jc w:val="center"/>
              <w:rPr>
                <w:b w:val="1"/>
              </w:rPr>
            </w:pPr>
            <w:r w:rsidDel="00000000" w:rsidR="00000000" w:rsidRPr="00000000">
              <w:rPr>
                <w:b w:val="1"/>
                <w:rtl w:val="0"/>
              </w:rPr>
              <w:t xml:space="preserve">Payload</w:t>
              <w:br w:type="textWrapping"/>
              <w:t xml:space="preserve">(Variable)</w:t>
            </w:r>
          </w:p>
        </w:tc>
      </w:tr>
      <w:tr>
        <w:trPr>
          <w:cantSplit w:val="0"/>
          <w:trHeight w:val="420" w:hRule="atLeast"/>
          <w:tblHeader w:val="0"/>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420" w:hRule="atLeast"/>
          <w:tblHeader w:val="0"/>
        </w:trPr>
        <w:tc>
          <w:tcPr>
            <w:gridSpan w:val="4"/>
            <w:vMerge w:val="continue"/>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rtl w:val="0"/>
              </w:rPr>
            </w:r>
          </w:p>
        </w:tc>
        <w:tc>
          <w:tcPr>
            <w:gridSpan w:val="3"/>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b w:val="1"/>
                <w:rtl w:val="0"/>
              </w:rPr>
              <w:t xml:space="preserve">                      Relleno (0-255 bytes)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Longitud de relleno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Cabecera siguiente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Datos de autenticación</w:t>
            </w:r>
          </w:p>
        </w:tc>
      </w:tr>
    </w:tbl>
    <w:p w:rsidR="00000000" w:rsidDel="00000000" w:rsidP="00000000" w:rsidRDefault="00000000" w:rsidRPr="00000000" w14:paraId="00000BBF">
      <w:pPr>
        <w:numPr>
          <w:ilvl w:val="0"/>
          <w:numId w:val="92"/>
        </w:numPr>
        <w:spacing w:after="0" w:afterAutospacing="0"/>
        <w:ind w:left="720" w:hanging="360"/>
        <w:rPr>
          <w:b w:val="1"/>
        </w:rPr>
      </w:pPr>
      <w:r w:rsidDel="00000000" w:rsidR="00000000" w:rsidRPr="00000000">
        <w:rPr>
          <w:b w:val="1"/>
          <w:rtl w:val="0"/>
        </w:rPr>
        <w:t xml:space="preserve">SPI</w:t>
      </w:r>
    </w:p>
    <w:p w:rsidR="00000000" w:rsidDel="00000000" w:rsidP="00000000" w:rsidRDefault="00000000" w:rsidRPr="00000000" w14:paraId="00000BC0">
      <w:pPr>
        <w:numPr>
          <w:ilvl w:val="0"/>
          <w:numId w:val="92"/>
        </w:numPr>
        <w:spacing w:after="0" w:afterAutospacing="0" w:before="0" w:beforeAutospacing="0"/>
        <w:ind w:left="720" w:hanging="360"/>
        <w:rPr>
          <w:b w:val="1"/>
        </w:rPr>
      </w:pPr>
      <w:r w:rsidDel="00000000" w:rsidR="00000000" w:rsidRPr="00000000">
        <w:rPr>
          <w:b w:val="1"/>
          <w:rtl w:val="0"/>
        </w:rPr>
        <w:t xml:space="preserve">Número de secuencia</w:t>
      </w:r>
    </w:p>
    <w:p w:rsidR="00000000" w:rsidDel="00000000" w:rsidP="00000000" w:rsidRDefault="00000000" w:rsidRPr="00000000" w14:paraId="00000BC1">
      <w:pPr>
        <w:numPr>
          <w:ilvl w:val="0"/>
          <w:numId w:val="92"/>
        </w:numPr>
        <w:spacing w:after="0" w:afterAutospacing="0" w:before="0" w:beforeAutospacing="0"/>
        <w:ind w:left="720" w:hanging="360"/>
        <w:rPr>
          <w:b w:val="1"/>
        </w:rPr>
      </w:pPr>
      <w:r w:rsidDel="00000000" w:rsidR="00000000" w:rsidRPr="00000000">
        <w:rPr>
          <w:b w:val="1"/>
          <w:rtl w:val="0"/>
        </w:rPr>
        <w:t xml:space="preserve">Payload. </w:t>
      </w:r>
      <w:r w:rsidDel="00000000" w:rsidR="00000000" w:rsidRPr="00000000">
        <w:rPr>
          <w:rtl w:val="0"/>
        </w:rPr>
        <w:t xml:space="preserve">Segmento de la capa superior protegido mediante cifrado.</w:t>
      </w:r>
    </w:p>
    <w:p w:rsidR="00000000" w:rsidDel="00000000" w:rsidP="00000000" w:rsidRDefault="00000000" w:rsidRPr="00000000" w14:paraId="00000BC2">
      <w:pPr>
        <w:numPr>
          <w:ilvl w:val="0"/>
          <w:numId w:val="92"/>
        </w:numPr>
        <w:spacing w:after="0" w:afterAutospacing="0" w:before="0" w:beforeAutospacing="0"/>
        <w:ind w:left="720" w:hanging="360"/>
        <w:rPr>
          <w:b w:val="1"/>
        </w:rPr>
      </w:pPr>
      <w:r w:rsidDel="00000000" w:rsidR="00000000" w:rsidRPr="00000000">
        <w:rPr>
          <w:b w:val="1"/>
          <w:rtl w:val="0"/>
        </w:rPr>
        <w:t xml:space="preserve">Relleno. </w:t>
      </w:r>
      <w:r w:rsidDel="00000000" w:rsidR="00000000" w:rsidRPr="00000000">
        <w:rPr>
          <w:rtl w:val="0"/>
        </w:rPr>
      </w:r>
    </w:p>
    <w:p w:rsidR="00000000" w:rsidDel="00000000" w:rsidP="00000000" w:rsidRDefault="00000000" w:rsidRPr="00000000" w14:paraId="00000BC3">
      <w:pPr>
        <w:numPr>
          <w:ilvl w:val="0"/>
          <w:numId w:val="92"/>
        </w:numPr>
        <w:spacing w:after="0" w:afterAutospacing="0" w:before="0" w:beforeAutospacing="0"/>
        <w:ind w:left="720" w:hanging="360"/>
        <w:rPr>
          <w:b w:val="1"/>
        </w:rPr>
      </w:pPr>
      <w:r w:rsidDel="00000000" w:rsidR="00000000" w:rsidRPr="00000000">
        <w:rPr>
          <w:b w:val="1"/>
          <w:rtl w:val="0"/>
        </w:rPr>
        <w:t xml:space="preserve">Longitud de relleno</w:t>
      </w:r>
    </w:p>
    <w:p w:rsidR="00000000" w:rsidDel="00000000" w:rsidP="00000000" w:rsidRDefault="00000000" w:rsidRPr="00000000" w14:paraId="00000BC4">
      <w:pPr>
        <w:numPr>
          <w:ilvl w:val="0"/>
          <w:numId w:val="92"/>
        </w:numPr>
        <w:spacing w:after="0" w:afterAutospacing="0" w:before="0" w:beforeAutospacing="0"/>
        <w:ind w:left="720" w:hanging="360"/>
        <w:rPr>
          <w:u w:val="none"/>
        </w:rPr>
      </w:pPr>
      <w:r w:rsidDel="00000000" w:rsidR="00000000" w:rsidRPr="00000000">
        <w:rPr>
          <w:b w:val="1"/>
          <w:rtl w:val="0"/>
        </w:rPr>
        <w:t xml:space="preserve">Cabecera siguiente</w:t>
      </w:r>
      <w:r w:rsidDel="00000000" w:rsidR="00000000" w:rsidRPr="00000000">
        <w:rPr>
          <w:rtl w:val="0"/>
        </w:rPr>
        <w:t xml:space="preserve">. Identifica el tipo de datos contenidos en el campo de datos de carga útil mediante la identificación de la primera cabecera en esa carga útil.</w:t>
      </w:r>
    </w:p>
    <w:p w:rsidR="00000000" w:rsidDel="00000000" w:rsidP="00000000" w:rsidRDefault="00000000" w:rsidRPr="00000000" w14:paraId="00000BC5">
      <w:pPr>
        <w:numPr>
          <w:ilvl w:val="0"/>
          <w:numId w:val="92"/>
        </w:numPr>
        <w:spacing w:before="0" w:beforeAutospacing="0"/>
        <w:ind w:left="720" w:hanging="360"/>
        <w:rPr>
          <w:b w:val="1"/>
        </w:rPr>
      </w:pPr>
      <w:r w:rsidDel="00000000" w:rsidR="00000000" w:rsidRPr="00000000">
        <w:rPr>
          <w:b w:val="1"/>
          <w:rtl w:val="0"/>
        </w:rPr>
        <w:t xml:space="preserve">Datos de autenticación. </w:t>
      </w:r>
      <w:r w:rsidDel="00000000" w:rsidR="00000000" w:rsidRPr="00000000">
        <w:rPr>
          <w:rtl w:val="0"/>
        </w:rPr>
        <w:t xml:space="preserve">Contiene el valor de comprobación de integridad calculado sobre el paquete ESP menos el campo de datos de autenticación. </w:t>
      </w:r>
    </w:p>
    <w:p w:rsidR="00000000" w:rsidDel="00000000" w:rsidP="00000000" w:rsidRDefault="00000000" w:rsidRPr="00000000" w14:paraId="00000BC6">
      <w:pPr>
        <w:pStyle w:val="Heading2"/>
        <w:rPr/>
      </w:pPr>
      <w:bookmarkStart w:colFirst="0" w:colLast="0" w:name="_bvld9db7cbg3" w:id="295"/>
      <w:bookmarkEnd w:id="295"/>
      <w:r w:rsidDel="00000000" w:rsidR="00000000" w:rsidRPr="00000000">
        <w:rPr/>
        <w:drawing>
          <wp:inline distB="114300" distT="114300" distL="114300" distR="114300">
            <wp:extent cx="5731200" cy="1993900"/>
            <wp:effectExtent b="0" l="0" r="0" t="0"/>
            <wp:docPr id="44"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BC7">
      <w:pPr>
        <w:pStyle w:val="Heading2"/>
        <w:rPr/>
      </w:pPr>
      <w:bookmarkStart w:colFirst="0" w:colLast="0" w:name="_wi55pz46i41m" w:id="296"/>
      <w:bookmarkEnd w:id="296"/>
      <w:r w:rsidDel="00000000" w:rsidR="00000000" w:rsidRPr="00000000">
        <w:rPr>
          <w:rtl w:val="0"/>
        </w:rPr>
        <w:t xml:space="preserve">Firewall</w:t>
      </w:r>
    </w:p>
    <w:p w:rsidR="00000000" w:rsidDel="00000000" w:rsidP="00000000" w:rsidRDefault="00000000" w:rsidRPr="00000000" w14:paraId="00000BC8">
      <w:pPr>
        <w:rPr/>
      </w:pPr>
      <w:r w:rsidDel="00000000" w:rsidR="00000000" w:rsidRPr="00000000">
        <w:rPr>
          <w:rtl w:val="0"/>
        </w:rPr>
        <w:t xml:space="preserve">Un </w:t>
      </w:r>
      <w:r w:rsidDel="00000000" w:rsidR="00000000" w:rsidRPr="00000000">
        <w:rPr>
          <w:b w:val="1"/>
          <w:rtl w:val="0"/>
        </w:rPr>
        <w:t xml:space="preserve">firewall</w:t>
      </w:r>
      <w:r w:rsidDel="00000000" w:rsidR="00000000" w:rsidRPr="00000000">
        <w:rPr>
          <w:rtl w:val="0"/>
        </w:rPr>
        <w:t xml:space="preserve"> actúa como un filtro de paquetes. Inspecciona todos y cada uno de los paquetes entrantes y salientes. Los paquetes que cumplen cierto criterio descrito en reglas formuladas por el administrador de la red se reenvían en forma normal. Los que fallan la prueba simplemente se descartan.</w:t>
      </w:r>
    </w:p>
    <w:p w:rsidR="00000000" w:rsidDel="00000000" w:rsidP="00000000" w:rsidRDefault="00000000" w:rsidRPr="00000000" w14:paraId="00000BC9">
      <w:pPr>
        <w:rPr/>
      </w:pPr>
      <w:r w:rsidDel="00000000" w:rsidR="00000000" w:rsidRPr="00000000">
        <w:rPr>
          <w:rtl w:val="0"/>
        </w:rPr>
        <w:t xml:space="preserve">Los criterios se proporcionan como reglas o tablas que listan los orígenes y destinos aceptables y bloqueados; y las reglas predeterminadas acerca de lo que se debe hacer con los paquetes que entran y salen a otras máquinas. Los criterios, a nivel de red, usan la dirección IP y número de puerto.</w:t>
      </w:r>
    </w:p>
    <w:p w:rsidR="00000000" w:rsidDel="00000000" w:rsidP="00000000" w:rsidRDefault="00000000" w:rsidRPr="00000000" w14:paraId="00000BCA">
      <w:pPr>
        <w:rPr/>
      </w:pPr>
      <w:r w:rsidDel="00000000" w:rsidR="00000000" w:rsidRPr="00000000">
        <w:rPr>
          <w:rtl w:val="0"/>
        </w:rPr>
        <w:t xml:space="preserve">La </w:t>
      </w:r>
      <w:r w:rsidDel="00000000" w:rsidR="00000000" w:rsidRPr="00000000">
        <w:rPr>
          <w:b w:val="1"/>
          <w:rtl w:val="0"/>
        </w:rPr>
        <w:t xml:space="preserve">DMZ</w:t>
      </w:r>
      <w:r w:rsidDel="00000000" w:rsidR="00000000" w:rsidRPr="00000000">
        <w:rPr>
          <w:rtl w:val="0"/>
        </w:rPr>
        <w:t xml:space="preserve"> es parte de la red que está fuera de la zona de seguridad </w:t>
      </w:r>
    </w:p>
    <w:p w:rsidR="00000000" w:rsidDel="00000000" w:rsidP="00000000" w:rsidRDefault="00000000" w:rsidRPr="00000000" w14:paraId="00000BCB">
      <w:pPr>
        <w:rPr/>
      </w:pPr>
      <w:r w:rsidDel="00000000" w:rsidR="00000000" w:rsidRPr="00000000">
        <w:rPr>
          <w:rtl w:val="0"/>
        </w:rPr>
        <w:t xml:space="preserve">Pueden ser:</w:t>
      </w:r>
    </w:p>
    <w:p w:rsidR="00000000" w:rsidDel="00000000" w:rsidP="00000000" w:rsidRDefault="00000000" w:rsidRPr="00000000" w14:paraId="00000BCC">
      <w:pPr>
        <w:numPr>
          <w:ilvl w:val="0"/>
          <w:numId w:val="186"/>
        </w:numPr>
        <w:spacing w:after="0" w:afterAutospacing="0"/>
        <w:ind w:left="720" w:hanging="360"/>
        <w:rPr>
          <w:u w:val="none"/>
        </w:rPr>
      </w:pPr>
      <w:r w:rsidDel="00000000" w:rsidR="00000000" w:rsidRPr="00000000">
        <w:rPr>
          <w:b w:val="1"/>
          <w:rtl w:val="0"/>
        </w:rPr>
        <w:t xml:space="preserve">Con estado. </w:t>
      </w:r>
      <w:r w:rsidDel="00000000" w:rsidR="00000000" w:rsidRPr="00000000">
        <w:rPr>
          <w:rtl w:val="0"/>
        </w:rPr>
        <w:t xml:space="preserve">Asocian paquetes a las conexiones y usan campos del encabezado TCP/IP para mantener un registro de las conexiones. </w:t>
      </w:r>
    </w:p>
    <w:p w:rsidR="00000000" w:rsidDel="00000000" w:rsidP="00000000" w:rsidRDefault="00000000" w:rsidRPr="00000000" w14:paraId="00000BCD">
      <w:pPr>
        <w:numPr>
          <w:ilvl w:val="0"/>
          <w:numId w:val="186"/>
        </w:numPr>
        <w:spacing w:before="0" w:beforeAutospacing="0"/>
        <w:ind w:left="720" w:hanging="360"/>
        <w:rPr>
          <w:b w:val="1"/>
        </w:rPr>
      </w:pPr>
      <w:r w:rsidDel="00000000" w:rsidR="00000000" w:rsidRPr="00000000">
        <w:rPr>
          <w:b w:val="1"/>
          <w:rtl w:val="0"/>
        </w:rPr>
        <w:t xml:space="preserve">Con puertas de enlace a nivel de aplicación.</w:t>
      </w:r>
      <w:r w:rsidDel="00000000" w:rsidR="00000000" w:rsidRPr="00000000">
        <w:rPr>
          <w:rtl w:val="0"/>
        </w:rPr>
        <w:t xml:space="preserve"> El interior de los paquetes, todavía más allá del encabezado TCP, para ver lo que está haciendo la aplicación. </w:t>
      </w:r>
    </w:p>
    <w:p w:rsidR="00000000" w:rsidDel="00000000" w:rsidP="00000000" w:rsidRDefault="00000000" w:rsidRPr="00000000" w14:paraId="00000BCE">
      <w:pPr>
        <w:rPr/>
      </w:pPr>
      <w:r w:rsidDel="00000000" w:rsidR="00000000" w:rsidRPr="00000000">
        <w:rPr>
          <w:rtl w:val="0"/>
        </w:rPr>
        <w:t xml:space="preserve">Ventajas:</w:t>
      </w:r>
    </w:p>
    <w:p w:rsidR="00000000" w:rsidDel="00000000" w:rsidP="00000000" w:rsidRDefault="00000000" w:rsidRPr="00000000" w14:paraId="00000BCF">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Concentración de la seguridad en un único punto.</w:t>
      </w:r>
    </w:p>
    <w:p w:rsidR="00000000" w:rsidDel="00000000" w:rsidP="00000000" w:rsidRDefault="00000000" w:rsidRPr="00000000" w14:paraId="00000BD0">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Regular el uso de la red exterior.</w:t>
      </w:r>
    </w:p>
    <w:p w:rsidR="00000000" w:rsidDel="00000000" w:rsidP="00000000" w:rsidRDefault="00000000" w:rsidRPr="00000000" w14:paraId="00000BD1">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Limitar el tráfico de servicios vulnerables.</w:t>
      </w:r>
    </w:p>
    <w:p w:rsidR="00000000" w:rsidDel="00000000" w:rsidP="00000000" w:rsidRDefault="00000000" w:rsidRPr="00000000" w14:paraId="00000BD2">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Mejorar la privacidad del sistema.</w:t>
      </w:r>
      <w:r w:rsidDel="00000000" w:rsidR="00000000" w:rsidRPr="00000000">
        <w:rPr>
          <w:rtl w:val="0"/>
        </w:rPr>
      </w:r>
    </w:p>
    <w:p w:rsidR="00000000" w:rsidDel="00000000" w:rsidP="00000000" w:rsidRDefault="00000000" w:rsidRPr="00000000" w14:paraId="00000BD3">
      <w:pPr>
        <w:pStyle w:val="Heading2"/>
        <w:rPr/>
      </w:pPr>
      <w:bookmarkStart w:colFirst="0" w:colLast="0" w:name="_5r0wr67n3lvr" w:id="297"/>
      <w:bookmarkEnd w:id="297"/>
      <w:r w:rsidDel="00000000" w:rsidR="00000000" w:rsidRPr="00000000">
        <w:rPr>
          <w:rtl w:val="0"/>
        </w:rPr>
        <w:t xml:space="preserve">Certificados</w:t>
      </w:r>
    </w:p>
    <w:p w:rsidR="00000000" w:rsidDel="00000000" w:rsidP="00000000" w:rsidRDefault="00000000" w:rsidRPr="00000000" w14:paraId="00000BD4">
      <w:pPr>
        <w:rPr/>
      </w:pPr>
      <w:r w:rsidDel="00000000" w:rsidR="00000000" w:rsidRPr="00000000">
        <w:rPr>
          <w:rtl w:val="0"/>
        </w:rPr>
        <w:t xml:space="preserve">El problema de usar claves simétricas es cómo distribuir las claves de forma segura. El problema desaparece cuando se usa el cifrado de clave pública. Si Robert quiere enviarle un mensaje a Alice:</w:t>
      </w:r>
    </w:p>
    <w:p w:rsidR="00000000" w:rsidDel="00000000" w:rsidP="00000000" w:rsidRDefault="00000000" w:rsidRPr="00000000" w14:paraId="00000BD5">
      <w:pPr>
        <w:numPr>
          <w:ilvl w:val="0"/>
          <w:numId w:val="94"/>
        </w:numPr>
        <w:spacing w:after="0" w:afterAutospacing="0"/>
        <w:ind w:left="720" w:hanging="360"/>
        <w:rPr>
          <w:u w:val="none"/>
        </w:rPr>
      </w:pPr>
      <w:r w:rsidDel="00000000" w:rsidR="00000000" w:rsidRPr="00000000">
        <w:rPr>
          <w:rtl w:val="0"/>
        </w:rPr>
        <w:t xml:space="preserve">Prepara el mensaje.</w:t>
      </w:r>
    </w:p>
    <w:p w:rsidR="00000000" w:rsidDel="00000000" w:rsidP="00000000" w:rsidRDefault="00000000" w:rsidRPr="00000000" w14:paraId="00000BD6">
      <w:pPr>
        <w:numPr>
          <w:ilvl w:val="0"/>
          <w:numId w:val="94"/>
        </w:numPr>
        <w:spacing w:after="0" w:afterAutospacing="0" w:before="0" w:beforeAutospacing="0"/>
        <w:ind w:left="720" w:hanging="360"/>
        <w:rPr>
          <w:u w:val="none"/>
        </w:rPr>
      </w:pPr>
      <w:r w:rsidDel="00000000" w:rsidR="00000000" w:rsidRPr="00000000">
        <w:rPr>
          <w:rtl w:val="0"/>
        </w:rPr>
        <w:t xml:space="preserve">Cifra el mensaje utilizando cifrado simétrico con una clave simétrica de sesión de un solo uso.</w:t>
      </w:r>
    </w:p>
    <w:p w:rsidR="00000000" w:rsidDel="00000000" w:rsidP="00000000" w:rsidRDefault="00000000" w:rsidRPr="00000000" w14:paraId="00000BD7">
      <w:pPr>
        <w:numPr>
          <w:ilvl w:val="0"/>
          <w:numId w:val="94"/>
        </w:numPr>
        <w:spacing w:after="0" w:afterAutospacing="0" w:before="0" w:beforeAutospacing="0"/>
        <w:ind w:left="720" w:hanging="360"/>
        <w:rPr>
          <w:u w:val="none"/>
        </w:rPr>
      </w:pPr>
      <w:r w:rsidDel="00000000" w:rsidR="00000000" w:rsidRPr="00000000">
        <w:rPr>
          <w:rtl w:val="0"/>
        </w:rPr>
        <w:t xml:space="preserve">Cifra la clave de sesión utilizando la clave pública de Alice</w:t>
      </w:r>
    </w:p>
    <w:p w:rsidR="00000000" w:rsidDel="00000000" w:rsidP="00000000" w:rsidRDefault="00000000" w:rsidRPr="00000000" w14:paraId="00000BD8">
      <w:pPr>
        <w:numPr>
          <w:ilvl w:val="0"/>
          <w:numId w:val="94"/>
        </w:numPr>
        <w:spacing w:before="0" w:beforeAutospacing="0"/>
        <w:ind w:left="720" w:hanging="360"/>
        <w:rPr>
          <w:u w:val="none"/>
        </w:rPr>
      </w:pPr>
      <w:r w:rsidDel="00000000" w:rsidR="00000000" w:rsidRPr="00000000">
        <w:rPr>
          <w:rtl w:val="0"/>
        </w:rPr>
        <w:t xml:space="preserve">Adjunta la clave de sesión cifrada al mensaje y lo envía a Alicia.</w:t>
      </w:r>
    </w:p>
    <w:p w:rsidR="00000000" w:rsidDel="00000000" w:rsidP="00000000" w:rsidRDefault="00000000" w:rsidRPr="00000000" w14:paraId="00000BD9">
      <w:pPr>
        <w:rPr>
          <w:b w:val="1"/>
        </w:rPr>
      </w:pPr>
      <w:r w:rsidDel="00000000" w:rsidR="00000000" w:rsidRPr="00000000">
        <w:rPr>
          <w:rtl w:val="0"/>
        </w:rPr>
        <w:t xml:space="preserve">Solamente Alice puede descifrar la clave de sesión. Esto genera otro problema: alguien podría haber difundido una clave pública para hacerse pasar por Alice. La solución es el uso de </w:t>
      </w:r>
      <w:r w:rsidDel="00000000" w:rsidR="00000000" w:rsidRPr="00000000">
        <w:rPr>
          <w:b w:val="1"/>
          <w:rtl w:val="0"/>
        </w:rPr>
        <w:t xml:space="preserve">certificados.</w:t>
      </w: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Un </w:t>
      </w:r>
      <w:r w:rsidDel="00000000" w:rsidR="00000000" w:rsidRPr="00000000">
        <w:rPr>
          <w:b w:val="1"/>
          <w:rtl w:val="0"/>
        </w:rPr>
        <w:t xml:space="preserve">certificado de clave pública</w:t>
      </w:r>
      <w:r w:rsidDel="00000000" w:rsidR="00000000" w:rsidRPr="00000000">
        <w:rPr>
          <w:rtl w:val="0"/>
        </w:rPr>
        <w:t xml:space="preserve"> consta de una clave pública más un identificador de usuario del propietario de la clave. Todo eso está firmado por una tercera parte de confianza, que generalmente es una CA (Certificate Authority). Un usuario puede presentar su clave pública a la autoridad de un modo seguro y obtener un certificado. El usuario puede entonces publicar el certificado. Cualquiera que necesite la clave pública de este usuario puede obtener el certificado y verificar que es válido mediante la firma adjunta en que se confía.</w:t>
      </w:r>
    </w:p>
    <w:p w:rsidR="00000000" w:rsidDel="00000000" w:rsidP="00000000" w:rsidRDefault="00000000" w:rsidRPr="00000000" w14:paraId="00000BDB">
      <w:pPr>
        <w:rPr/>
      </w:pPr>
      <w:r w:rsidDel="00000000" w:rsidR="00000000" w:rsidRPr="00000000">
        <w:rPr>
          <w:rtl w:val="0"/>
        </w:rPr>
        <w:t xml:space="preserve">La</w:t>
      </w:r>
      <w:r w:rsidDel="00000000" w:rsidR="00000000" w:rsidRPr="00000000">
        <w:rPr>
          <w:b w:val="1"/>
          <w:rtl w:val="0"/>
        </w:rPr>
        <w:t xml:space="preserve"> cadena de seguridad (chain of trust)</w:t>
      </w:r>
      <w:r w:rsidDel="00000000" w:rsidR="00000000" w:rsidRPr="00000000">
        <w:rPr>
          <w:rtl w:val="0"/>
        </w:rPr>
        <w:t xml:space="preserve"> es: </w:t>
        <w:br w:type="textWrapping"/>
      </w:r>
      <m:oMath>
        <m:r>
          <w:rPr/>
          <m:t xml:space="preserve">Certificado que ve el usuario </m:t>
        </m:r>
        <m:r>
          <w:rPr/>
          <m:t>→</m:t>
        </m:r>
        <m:r>
          <w:rPr/>
          <m:t xml:space="preserve"> Certificado intermedio </m:t>
        </m:r>
        <m:r>
          <w:rPr/>
          <m:t>→</m:t>
        </m:r>
        <m:r>
          <w:rPr/>
          <m:t xml:space="preserve"> Certificado Root CA</m:t>
        </m:r>
      </m:oMath>
      <w:r w:rsidDel="00000000" w:rsidR="00000000" w:rsidRPr="00000000">
        <w:rPr>
          <w:rtl w:val="0"/>
        </w:rPr>
      </w:r>
    </w:p>
    <w:p w:rsidR="00000000" w:rsidDel="00000000" w:rsidP="00000000" w:rsidRDefault="00000000" w:rsidRPr="00000000" w14:paraId="00000BDC">
      <w:pPr>
        <w:rPr/>
      </w:pPr>
      <w:r w:rsidDel="00000000" w:rsidR="00000000" w:rsidRPr="00000000">
        <w:rPr>
          <w:rtl w:val="0"/>
        </w:rPr>
        <w:t xml:space="preserve">Para instalar un certificado:</w:t>
      </w:r>
    </w:p>
    <w:p w:rsidR="00000000" w:rsidDel="00000000" w:rsidP="00000000" w:rsidRDefault="00000000" w:rsidRPr="00000000" w14:paraId="00000BDD">
      <w:pPr>
        <w:numPr>
          <w:ilvl w:val="0"/>
          <w:numId w:val="16"/>
        </w:numPr>
        <w:spacing w:after="0" w:afterAutospacing="0"/>
        <w:ind w:left="720" w:hanging="360"/>
        <w:rPr>
          <w:u w:val="none"/>
        </w:rPr>
      </w:pPr>
      <w:r w:rsidDel="00000000" w:rsidR="00000000" w:rsidRPr="00000000">
        <w:rPr>
          <w:rtl w:val="0"/>
        </w:rPr>
        <w:t xml:space="preserve">Generar un CSR (certificate signing request).</w:t>
      </w:r>
    </w:p>
    <w:p w:rsidR="00000000" w:rsidDel="00000000" w:rsidP="00000000" w:rsidRDefault="00000000" w:rsidRPr="00000000" w14:paraId="00000BDE">
      <w:pPr>
        <w:numPr>
          <w:ilvl w:val="0"/>
          <w:numId w:val="16"/>
        </w:numPr>
        <w:spacing w:after="0" w:afterAutospacing="0" w:before="0" w:beforeAutospacing="0"/>
        <w:ind w:left="720" w:hanging="360"/>
        <w:rPr>
          <w:u w:val="none"/>
        </w:rPr>
      </w:pPr>
      <w:r w:rsidDel="00000000" w:rsidR="00000000" w:rsidRPr="00000000">
        <w:rPr>
          <w:rtl w:val="0"/>
        </w:rPr>
        <w:t xml:space="preserve">Cargo los valores que quiera que tengan.</w:t>
      </w:r>
    </w:p>
    <w:p w:rsidR="00000000" w:rsidDel="00000000" w:rsidP="00000000" w:rsidRDefault="00000000" w:rsidRPr="00000000" w14:paraId="00000BDF">
      <w:pPr>
        <w:numPr>
          <w:ilvl w:val="0"/>
          <w:numId w:val="16"/>
        </w:numPr>
        <w:spacing w:after="0" w:afterAutospacing="0" w:before="0" w:beforeAutospacing="0"/>
        <w:ind w:left="720" w:hanging="360"/>
        <w:rPr>
          <w:u w:val="none"/>
        </w:rPr>
      </w:pPr>
      <w:r w:rsidDel="00000000" w:rsidR="00000000" w:rsidRPr="00000000">
        <w:rPr>
          <w:rtl w:val="0"/>
        </w:rPr>
        <w:t xml:space="preserve">Se genera la clave privada que me guardo.</w:t>
      </w:r>
    </w:p>
    <w:p w:rsidR="00000000" w:rsidDel="00000000" w:rsidP="00000000" w:rsidRDefault="00000000" w:rsidRPr="00000000" w14:paraId="00000BE0">
      <w:pPr>
        <w:numPr>
          <w:ilvl w:val="0"/>
          <w:numId w:val="16"/>
        </w:numPr>
        <w:spacing w:before="0" w:beforeAutospacing="0"/>
        <w:ind w:left="720" w:hanging="360"/>
        <w:rPr>
          <w:u w:val="none"/>
        </w:rPr>
      </w:pPr>
      <w:r w:rsidDel="00000000" w:rsidR="00000000" w:rsidRPr="00000000">
        <w:rPr>
          <w:rtl w:val="0"/>
        </w:rPr>
        <w:t xml:space="preserve">Ese pedido lo envio a una entidad certificante para comprarlo.</w:t>
      </w:r>
      <w:r w:rsidDel="00000000" w:rsidR="00000000" w:rsidRPr="00000000">
        <w:rPr>
          <w:rtl w:val="0"/>
        </w:rPr>
      </w:r>
    </w:p>
    <w:p w:rsidR="00000000" w:rsidDel="00000000" w:rsidP="00000000" w:rsidRDefault="00000000" w:rsidRPr="00000000" w14:paraId="00000BE1">
      <w:pPr>
        <w:pStyle w:val="Heading2"/>
        <w:spacing w:after="0" w:before="0" w:lineRule="auto"/>
        <w:rPr/>
      </w:pPr>
      <w:bookmarkStart w:colFirst="0" w:colLast="0" w:name="_2ka8rromrvpe" w:id="298"/>
      <w:bookmarkEnd w:id="298"/>
      <w:r w:rsidDel="00000000" w:rsidR="00000000" w:rsidRPr="00000000">
        <w:rPr>
          <w:rtl w:val="0"/>
        </w:rPr>
        <w:t xml:space="preserve">Transport Layer Security (TLS)</w:t>
      </w:r>
    </w:p>
    <w:p w:rsidR="00000000" w:rsidDel="00000000" w:rsidP="00000000" w:rsidRDefault="00000000" w:rsidRPr="00000000" w14:paraId="00000BE2">
      <w:pPr>
        <w:rPr/>
      </w:pPr>
      <w:r w:rsidDel="00000000" w:rsidR="00000000" w:rsidRPr="00000000">
        <w:rPr>
          <w:rtl w:val="0"/>
        </w:rPr>
        <w:t xml:space="preserve">Es la evolución de SSL (Secure Socket Layer). Es un protocolo usado ampliamente para proteger el tráfico web entre un servidor HTTP y un browser. Usa encriptación asimétrica (establecimiento de la conexión) y simétrica (resto de la comunicación). </w:t>
      </w:r>
    </w:p>
    <w:p w:rsidR="00000000" w:rsidDel="00000000" w:rsidP="00000000" w:rsidRDefault="00000000" w:rsidRPr="00000000" w14:paraId="00000BE3">
      <w:pPr>
        <w:pStyle w:val="Heading3"/>
        <w:rPr/>
      </w:pPr>
      <w:bookmarkStart w:colFirst="0" w:colLast="0" w:name="_bevi6oz5ggat" w:id="299"/>
      <w:bookmarkEnd w:id="299"/>
      <w:r w:rsidDel="00000000" w:rsidR="00000000" w:rsidRPr="00000000">
        <w:rPr>
          <w:rtl w:val="0"/>
        </w:rPr>
        <w:t xml:space="preserve">Funcionamiento</w:t>
      </w:r>
    </w:p>
    <w:p w:rsidR="00000000" w:rsidDel="00000000" w:rsidP="00000000" w:rsidRDefault="00000000" w:rsidRPr="00000000" w14:paraId="00000BE4">
      <w:pPr>
        <w:rPr/>
      </w:pPr>
      <w:r w:rsidDel="00000000" w:rsidR="00000000" w:rsidRPr="00000000">
        <w:rPr>
          <w:rtl w:val="0"/>
        </w:rPr>
        <w:t xml:space="preserve">El </w:t>
      </w:r>
      <w:r w:rsidDel="00000000" w:rsidR="00000000" w:rsidRPr="00000000">
        <w:rPr>
          <w:i w:val="1"/>
          <w:rtl w:val="0"/>
        </w:rPr>
        <w:t xml:space="preserve">sender</w:t>
      </w:r>
      <w:r w:rsidDel="00000000" w:rsidR="00000000" w:rsidRPr="00000000">
        <w:rPr>
          <w:i w:val="1"/>
          <w:rtl w:val="0"/>
        </w:rPr>
        <w:t xml:space="preserve"> </w:t>
      </w:r>
      <w:r w:rsidDel="00000000" w:rsidR="00000000" w:rsidRPr="00000000">
        <w:rPr>
          <w:rtl w:val="0"/>
        </w:rPr>
        <w:t xml:space="preserve">hace una propuesta de encripción luego que el servidor le envíe su certificado, el servidor aceptará o pedirá cambiar y se establece la conexión.</w:t>
      </w:r>
    </w:p>
    <w:p w:rsidR="00000000" w:rsidDel="00000000" w:rsidP="00000000" w:rsidRDefault="00000000" w:rsidRPr="00000000" w14:paraId="00000BE5">
      <w:pPr>
        <w:rPr/>
      </w:pPr>
      <w:r w:rsidDel="00000000" w:rsidR="00000000" w:rsidRPr="00000000">
        <w:rPr/>
        <w:drawing>
          <wp:inline distB="114300" distT="114300" distL="114300" distR="114300">
            <wp:extent cx="4114800" cy="2495550"/>
            <wp:effectExtent b="0" l="0" r="0" t="0"/>
            <wp:docPr id="22"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41148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BE6">
      <w:pPr>
        <w:rPr/>
      </w:pPr>
      <w:r w:rsidDel="00000000" w:rsidR="00000000" w:rsidRPr="00000000">
        <w:rPr>
          <w:i w:val="1"/>
          <w:rtl w:val="0"/>
        </w:rPr>
        <w:t xml:space="preserve">Cipher Suite</w:t>
      </w:r>
      <w:r w:rsidDel="00000000" w:rsidR="00000000" w:rsidRPr="00000000">
        <w:rPr>
          <w:rtl w:val="0"/>
        </w:rPr>
        <w:t xml:space="preserve"> es una lista de algoritmos criptográficos ordenados por orden de preferencia. El servidor elegirá el mayor que pueda soportar. Contiene:</w:t>
      </w:r>
    </w:p>
    <w:p w:rsidR="00000000" w:rsidDel="00000000" w:rsidP="00000000" w:rsidRDefault="00000000" w:rsidRPr="00000000" w14:paraId="00000BE7">
      <w:pPr>
        <w:numPr>
          <w:ilvl w:val="0"/>
          <w:numId w:val="178"/>
        </w:numPr>
        <w:spacing w:after="0" w:afterAutospacing="0"/>
        <w:ind w:left="720" w:hanging="360"/>
        <w:rPr>
          <w:i w:val="1"/>
        </w:rPr>
      </w:pPr>
      <w:r w:rsidDel="00000000" w:rsidR="00000000" w:rsidRPr="00000000">
        <w:rPr>
          <w:i w:val="1"/>
          <w:rtl w:val="0"/>
        </w:rPr>
        <w:t xml:space="preserve">Key exchange algorithm. </w:t>
      </w:r>
      <w:r w:rsidDel="00000000" w:rsidR="00000000" w:rsidRPr="00000000">
        <w:rPr>
          <w:rtl w:val="0"/>
        </w:rPr>
        <w:t xml:space="preserve">Cómo se intercambiarán las claves simétricas.</w:t>
      </w:r>
    </w:p>
    <w:p w:rsidR="00000000" w:rsidDel="00000000" w:rsidP="00000000" w:rsidRDefault="00000000" w:rsidRPr="00000000" w14:paraId="00000BE8">
      <w:pPr>
        <w:numPr>
          <w:ilvl w:val="0"/>
          <w:numId w:val="178"/>
        </w:numPr>
        <w:spacing w:after="0" w:afterAutospacing="0" w:before="0" w:beforeAutospacing="0"/>
        <w:ind w:left="720" w:hanging="360"/>
        <w:rPr>
          <w:i w:val="1"/>
          <w:u w:val="none"/>
        </w:rPr>
      </w:pPr>
      <w:r w:rsidDel="00000000" w:rsidR="00000000" w:rsidRPr="00000000">
        <w:rPr>
          <w:i w:val="1"/>
          <w:rtl w:val="0"/>
        </w:rPr>
        <w:t xml:space="preserve">Authentication algorithm. </w:t>
      </w:r>
      <w:r w:rsidDel="00000000" w:rsidR="00000000" w:rsidRPr="00000000">
        <w:rPr>
          <w:rtl w:val="0"/>
        </w:rPr>
        <w:t xml:space="preserve">Cómo se </w:t>
      </w:r>
      <w:r w:rsidDel="00000000" w:rsidR="00000000" w:rsidRPr="00000000">
        <w:rPr>
          <w:rtl w:val="0"/>
        </w:rPr>
        <w:t xml:space="preserve">autenticará</w:t>
      </w:r>
      <w:r w:rsidDel="00000000" w:rsidR="00000000" w:rsidRPr="00000000">
        <w:rPr>
          <w:rtl w:val="0"/>
        </w:rPr>
        <w:t xml:space="preserve">.</w:t>
      </w:r>
    </w:p>
    <w:p w:rsidR="00000000" w:rsidDel="00000000" w:rsidP="00000000" w:rsidRDefault="00000000" w:rsidRPr="00000000" w14:paraId="00000BE9">
      <w:pPr>
        <w:numPr>
          <w:ilvl w:val="0"/>
          <w:numId w:val="178"/>
        </w:numPr>
        <w:spacing w:after="0" w:afterAutospacing="0" w:before="0" w:beforeAutospacing="0"/>
        <w:ind w:left="720" w:hanging="360"/>
        <w:rPr>
          <w:i w:val="1"/>
          <w:u w:val="none"/>
        </w:rPr>
      </w:pPr>
      <w:r w:rsidDel="00000000" w:rsidR="00000000" w:rsidRPr="00000000">
        <w:rPr>
          <w:i w:val="1"/>
          <w:rtl w:val="0"/>
        </w:rPr>
        <w:t xml:space="preserve">Bulk encryption algorithm. </w:t>
      </w:r>
      <w:r w:rsidDel="00000000" w:rsidR="00000000" w:rsidRPr="00000000">
        <w:rPr>
          <w:rtl w:val="0"/>
        </w:rPr>
        <w:t xml:space="preserve">Algoritmo de clave simétrica a utilizar.</w:t>
      </w:r>
    </w:p>
    <w:p w:rsidR="00000000" w:rsidDel="00000000" w:rsidP="00000000" w:rsidRDefault="00000000" w:rsidRPr="00000000" w14:paraId="00000BEA">
      <w:pPr>
        <w:numPr>
          <w:ilvl w:val="0"/>
          <w:numId w:val="178"/>
        </w:numPr>
        <w:spacing w:before="0" w:beforeAutospacing="0"/>
        <w:ind w:left="720" w:hanging="360"/>
        <w:rPr>
          <w:i w:val="1"/>
          <w:u w:val="none"/>
        </w:rPr>
      </w:pPr>
      <w:r w:rsidDel="00000000" w:rsidR="00000000" w:rsidRPr="00000000">
        <w:rPr>
          <w:i w:val="1"/>
          <w:rtl w:val="0"/>
        </w:rPr>
        <w:t xml:space="preserve">Message Authentication Code (MAC). </w:t>
      </w:r>
      <w:r w:rsidDel="00000000" w:rsidR="00000000" w:rsidRPr="00000000">
        <w:rPr>
          <w:rtl w:val="0"/>
        </w:rPr>
        <w:t xml:space="preserve">Método para chequear integridad.</w:t>
      </w:r>
      <w:r w:rsidDel="00000000" w:rsidR="00000000" w:rsidRPr="00000000">
        <w:rPr>
          <w:rtl w:val="0"/>
        </w:rPr>
      </w:r>
    </w:p>
    <w:sectPr>
      <w:headerReference r:id="rId64" w:type="default"/>
      <w:footerReference r:id="rId65"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lab">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decimal"/>
      <w:lvlText w:val="%2."/>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1.png"/><Relationship Id="rId41" Type="http://schemas.openxmlformats.org/officeDocument/2006/relationships/image" Target="media/image51.png"/><Relationship Id="rId44" Type="http://schemas.openxmlformats.org/officeDocument/2006/relationships/image" Target="media/image18.png"/><Relationship Id="rId43" Type="http://schemas.openxmlformats.org/officeDocument/2006/relationships/image" Target="media/image44.png"/><Relationship Id="rId46" Type="http://schemas.openxmlformats.org/officeDocument/2006/relationships/image" Target="media/image50.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1.png"/><Relationship Id="rId47" Type="http://schemas.openxmlformats.org/officeDocument/2006/relationships/image" Target="media/image17.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docs.google.com/document/d/1ONLyAz9juk3yVkuWSp49IbYxBvBheZLFKAdcIyzes4o/edit?tab=t.0" TargetMode="External"/><Relationship Id="rId7" Type="http://schemas.openxmlformats.org/officeDocument/2006/relationships/image" Target="media/image4.png"/><Relationship Id="rId8" Type="http://schemas.openxmlformats.org/officeDocument/2006/relationships/image" Target="media/image20.png"/><Relationship Id="rId31" Type="http://schemas.openxmlformats.org/officeDocument/2006/relationships/image" Target="media/image29.png"/><Relationship Id="rId30" Type="http://schemas.openxmlformats.org/officeDocument/2006/relationships/image" Target="media/image54.png"/><Relationship Id="rId33" Type="http://schemas.openxmlformats.org/officeDocument/2006/relationships/image" Target="media/image8.png"/><Relationship Id="rId32" Type="http://schemas.openxmlformats.org/officeDocument/2006/relationships/image" Target="media/image33.png"/><Relationship Id="rId35" Type="http://schemas.openxmlformats.org/officeDocument/2006/relationships/image" Target="media/image49.png"/><Relationship Id="rId34" Type="http://schemas.openxmlformats.org/officeDocument/2006/relationships/image" Target="media/image42.png"/><Relationship Id="rId37" Type="http://schemas.openxmlformats.org/officeDocument/2006/relationships/image" Target="media/image57.png"/><Relationship Id="rId36" Type="http://schemas.openxmlformats.org/officeDocument/2006/relationships/image" Target="media/image10.png"/><Relationship Id="rId39" Type="http://schemas.openxmlformats.org/officeDocument/2006/relationships/image" Target="media/image37.png"/><Relationship Id="rId38" Type="http://schemas.openxmlformats.org/officeDocument/2006/relationships/image" Target="media/image32.png"/><Relationship Id="rId62" Type="http://schemas.openxmlformats.org/officeDocument/2006/relationships/image" Target="media/image40.png"/><Relationship Id="rId61" Type="http://schemas.openxmlformats.org/officeDocument/2006/relationships/image" Target="media/image43.png"/><Relationship Id="rId20" Type="http://schemas.openxmlformats.org/officeDocument/2006/relationships/image" Target="media/image15.png"/><Relationship Id="rId64" Type="http://schemas.openxmlformats.org/officeDocument/2006/relationships/header" Target="header1.xml"/><Relationship Id="rId63" Type="http://schemas.openxmlformats.org/officeDocument/2006/relationships/image" Target="media/image13.png"/><Relationship Id="rId22" Type="http://schemas.openxmlformats.org/officeDocument/2006/relationships/image" Target="media/image38.png"/><Relationship Id="rId21" Type="http://schemas.openxmlformats.org/officeDocument/2006/relationships/image" Target="media/image16.png"/><Relationship Id="rId65" Type="http://schemas.openxmlformats.org/officeDocument/2006/relationships/footer" Target="footer1.xml"/><Relationship Id="rId24" Type="http://schemas.openxmlformats.org/officeDocument/2006/relationships/image" Target="media/image6.png"/><Relationship Id="rId23" Type="http://schemas.openxmlformats.org/officeDocument/2006/relationships/image" Target="media/image45.png"/><Relationship Id="rId60" Type="http://schemas.openxmlformats.org/officeDocument/2006/relationships/image" Target="media/image19.png"/><Relationship Id="rId26" Type="http://schemas.openxmlformats.org/officeDocument/2006/relationships/image" Target="media/image27.png"/><Relationship Id="rId25" Type="http://schemas.openxmlformats.org/officeDocument/2006/relationships/image" Target="media/image7.png"/><Relationship Id="rId28" Type="http://schemas.openxmlformats.org/officeDocument/2006/relationships/image" Target="media/image21.png"/><Relationship Id="rId27" Type="http://schemas.openxmlformats.org/officeDocument/2006/relationships/image" Target="media/image28.png"/><Relationship Id="rId29" Type="http://schemas.openxmlformats.org/officeDocument/2006/relationships/image" Target="media/image26.png"/><Relationship Id="rId51" Type="http://schemas.openxmlformats.org/officeDocument/2006/relationships/image" Target="media/image36.png"/><Relationship Id="rId50" Type="http://schemas.openxmlformats.org/officeDocument/2006/relationships/image" Target="media/image30.png"/><Relationship Id="rId53" Type="http://schemas.openxmlformats.org/officeDocument/2006/relationships/image" Target="media/image5.png"/><Relationship Id="rId52" Type="http://schemas.openxmlformats.org/officeDocument/2006/relationships/image" Target="media/image55.png"/><Relationship Id="rId11" Type="http://schemas.openxmlformats.org/officeDocument/2006/relationships/image" Target="media/image2.png"/><Relationship Id="rId55" Type="http://schemas.openxmlformats.org/officeDocument/2006/relationships/image" Target="media/image34.png"/><Relationship Id="rId10" Type="http://schemas.openxmlformats.org/officeDocument/2006/relationships/image" Target="media/image3.png"/><Relationship Id="rId54" Type="http://schemas.openxmlformats.org/officeDocument/2006/relationships/image" Target="media/image41.png"/><Relationship Id="rId13" Type="http://schemas.openxmlformats.org/officeDocument/2006/relationships/image" Target="media/image24.png"/><Relationship Id="rId57" Type="http://schemas.openxmlformats.org/officeDocument/2006/relationships/image" Target="media/image12.png"/><Relationship Id="rId12" Type="http://schemas.openxmlformats.org/officeDocument/2006/relationships/image" Target="media/image35.png"/><Relationship Id="rId56" Type="http://schemas.openxmlformats.org/officeDocument/2006/relationships/image" Target="media/image48.png"/><Relationship Id="rId15" Type="http://schemas.openxmlformats.org/officeDocument/2006/relationships/image" Target="media/image46.png"/><Relationship Id="rId59" Type="http://schemas.openxmlformats.org/officeDocument/2006/relationships/image" Target="media/image39.png"/><Relationship Id="rId14" Type="http://schemas.openxmlformats.org/officeDocument/2006/relationships/image" Target="media/image9.png"/><Relationship Id="rId58"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47.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