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4524D" w14:textId="77777777" w:rsidR="00EF6DC3" w:rsidRPr="00BC3421" w:rsidRDefault="00ED2D47" w:rsidP="00BC3421">
      <w:pPr>
        <w:pStyle w:val="Ttulo"/>
      </w:pPr>
      <w:r w:rsidRPr="00BC3421">
        <w:t>Criptografía</w:t>
      </w:r>
    </w:p>
    <w:p w14:paraId="2AFA79D1" w14:textId="77777777" w:rsidR="00BC3421" w:rsidRDefault="00BC3421" w:rsidP="00BC3421"/>
    <w:p w14:paraId="60938E66" w14:textId="042EFA79" w:rsidR="006664E0" w:rsidRDefault="006664E0" w:rsidP="006664E0">
      <w:pPr>
        <w:pStyle w:val="Ttulo1"/>
      </w:pPr>
      <w:r>
        <w:t>Qué es</w:t>
      </w:r>
    </w:p>
    <w:p w14:paraId="2BB60940" w14:textId="77777777" w:rsidR="00EF6DC3" w:rsidRDefault="00ED2D47" w:rsidP="00BC3421">
      <w:r w:rsidRPr="00BC3421">
        <w:t>Es la ciencia de leer y escribir mensajes codificados. Es un componente fundamental en los mecanismos de:</w:t>
      </w:r>
    </w:p>
    <w:p w14:paraId="6DC28D0B" w14:textId="7920BA52" w:rsidR="006664E0" w:rsidRDefault="006664E0" w:rsidP="006664E0">
      <w:pPr>
        <w:pStyle w:val="Prrafodelista"/>
        <w:numPr>
          <w:ilvl w:val="0"/>
          <w:numId w:val="4"/>
        </w:numPr>
      </w:pPr>
      <w:r>
        <w:t>Autenticación</w:t>
      </w:r>
    </w:p>
    <w:p w14:paraId="6189AD31" w14:textId="456FF65F" w:rsidR="006664E0" w:rsidRDefault="006664E0" w:rsidP="006664E0">
      <w:pPr>
        <w:pStyle w:val="Prrafodelista"/>
        <w:numPr>
          <w:ilvl w:val="0"/>
          <w:numId w:val="4"/>
        </w:numPr>
      </w:pPr>
      <w:r>
        <w:t xml:space="preserve">Integridad </w:t>
      </w:r>
    </w:p>
    <w:p w14:paraId="63F83E03" w14:textId="28507A4F" w:rsidR="006664E0" w:rsidRDefault="006664E0" w:rsidP="006664E0">
      <w:pPr>
        <w:pStyle w:val="Prrafodelista"/>
        <w:numPr>
          <w:ilvl w:val="0"/>
          <w:numId w:val="4"/>
        </w:numPr>
      </w:pPr>
      <w:r>
        <w:t>Confidencialidad</w:t>
      </w:r>
    </w:p>
    <w:p w14:paraId="72F8CFEF" w14:textId="77777777" w:rsidR="006664E0" w:rsidRDefault="006664E0" w:rsidP="006664E0"/>
    <w:p w14:paraId="498C6E93" w14:textId="46519291" w:rsidR="006664E0" w:rsidRPr="00BC3421" w:rsidRDefault="006664E0" w:rsidP="006664E0">
      <w:r>
        <w:t xml:space="preserve">Definiciones: </w:t>
      </w:r>
    </w:p>
    <w:p w14:paraId="018D9559" w14:textId="77777777" w:rsidR="00EF6DC3" w:rsidRPr="00BC3421" w:rsidRDefault="00ED2D47" w:rsidP="00BC3421">
      <w:pPr>
        <w:pStyle w:val="Prrafodelista"/>
        <w:numPr>
          <w:ilvl w:val="0"/>
          <w:numId w:val="4"/>
        </w:numPr>
      </w:pPr>
      <w:r w:rsidRPr="00BC3421">
        <w:rPr>
          <w:b/>
        </w:rPr>
        <w:t>Autenticación</w:t>
      </w:r>
      <w:r w:rsidRPr="00BC3421">
        <w:t>: Establece la identidad del transmisor y el receptor de la información.</w:t>
      </w:r>
    </w:p>
    <w:p w14:paraId="2FA73A8B" w14:textId="77777777" w:rsidR="00EF6DC3" w:rsidRPr="00BC3421" w:rsidRDefault="00ED2D47" w:rsidP="00BC3421">
      <w:pPr>
        <w:pStyle w:val="Prrafodelista"/>
        <w:numPr>
          <w:ilvl w:val="0"/>
          <w:numId w:val="4"/>
        </w:numPr>
      </w:pPr>
      <w:r w:rsidRPr="00BC3421">
        <w:rPr>
          <w:b/>
        </w:rPr>
        <w:t>Integridad</w:t>
      </w:r>
      <w:r w:rsidRPr="00BC3421">
        <w:t>: Asegura que los datos no han sido alterados.</w:t>
      </w:r>
    </w:p>
    <w:p w14:paraId="3D7DBDB7" w14:textId="77777777" w:rsidR="00EF6DC3" w:rsidRPr="00BC3421" w:rsidRDefault="00ED2D47" w:rsidP="00BC3421">
      <w:pPr>
        <w:pStyle w:val="Prrafodelista"/>
        <w:numPr>
          <w:ilvl w:val="0"/>
          <w:numId w:val="4"/>
        </w:numPr>
      </w:pPr>
      <w:r w:rsidRPr="00BC3421">
        <w:rPr>
          <w:b/>
        </w:rPr>
        <w:t>Confidencialidad</w:t>
      </w:r>
      <w:r w:rsidRPr="00BC3421">
        <w:t>: Asegura que nadie, excepto el transmisor y el receptor, son capaces de interpretar los datos transmitidos.</w:t>
      </w:r>
    </w:p>
    <w:p w14:paraId="1BE3E4F2" w14:textId="7669B504" w:rsidR="00EF6DC3" w:rsidRPr="00BC3421" w:rsidRDefault="00ED2D47" w:rsidP="00BC3421">
      <w:pPr>
        <w:pStyle w:val="Prrafodelista"/>
        <w:numPr>
          <w:ilvl w:val="0"/>
          <w:numId w:val="4"/>
        </w:numPr>
      </w:pPr>
      <w:r w:rsidRPr="00BC3421">
        <w:rPr>
          <w:b/>
        </w:rPr>
        <w:t xml:space="preserve">Vinculación </w:t>
      </w:r>
      <w:r w:rsidR="006664E0">
        <w:rPr>
          <w:b/>
        </w:rPr>
        <w:t>(antes se llamaba “</w:t>
      </w:r>
      <w:r w:rsidRPr="00BC3421">
        <w:rPr>
          <w:b/>
        </w:rPr>
        <w:t>no repudio</w:t>
      </w:r>
      <w:r w:rsidR="006664E0">
        <w:rPr>
          <w:b/>
        </w:rPr>
        <w:t>”)</w:t>
      </w:r>
      <w:r w:rsidRPr="00BC3421">
        <w:rPr>
          <w:b/>
        </w:rPr>
        <w:t>:</w:t>
      </w:r>
      <w:r w:rsidRPr="00BC3421">
        <w:t xml:space="preserve"> Permite vincular un documento o transacción a una persona o un sistema de gestión criptográfico automatizado.</w:t>
      </w:r>
    </w:p>
    <w:p w14:paraId="10D2D06A" w14:textId="77777777" w:rsidR="00EF6DC3" w:rsidRDefault="00EF6DC3" w:rsidP="00BC3421"/>
    <w:p w14:paraId="02922457" w14:textId="27E5A253" w:rsidR="00EF6DC3" w:rsidRDefault="00ED2D47" w:rsidP="00BC3421">
      <w:r>
        <w:t xml:space="preserve">Generalmente un mecanismo criptográfico </w:t>
      </w:r>
      <w:r w:rsidR="006664E0">
        <w:t xml:space="preserve">usa </w:t>
      </w:r>
      <w:r>
        <w:t>un algoritmo (función matemática) y un valor secreto conocido como clave.</w:t>
      </w:r>
    </w:p>
    <w:p w14:paraId="3B88C911" w14:textId="6A83E275" w:rsidR="00EF6DC3" w:rsidRDefault="00ED2D47" w:rsidP="00BC3421">
      <w:r>
        <w:t xml:space="preserve">Cuanto </w:t>
      </w:r>
      <w:r w:rsidR="006664E0">
        <w:t>más</w:t>
      </w:r>
      <w:r>
        <w:t xml:space="preserve"> grande es el espacio de claves (rango de valores posibles) más difícil es obtener la clave por medio de ataques de fuerza bruta (probar todas las combinaciones posibles).</w:t>
      </w:r>
    </w:p>
    <w:p w14:paraId="09965225" w14:textId="77777777" w:rsidR="00EF6DC3" w:rsidRDefault="00EF6DC3">
      <w:pPr>
        <w:pStyle w:val="Standard"/>
        <w:spacing w:before="57" w:after="57"/>
        <w:rPr>
          <w:rFonts w:ascii="Arial" w:hAnsi="Arial"/>
        </w:rPr>
      </w:pPr>
    </w:p>
    <w:p w14:paraId="194BAEEE" w14:textId="372A5318" w:rsidR="006664E0" w:rsidRDefault="006664E0" w:rsidP="006664E0">
      <w:pPr>
        <w:pStyle w:val="Ttulo1"/>
      </w:pPr>
      <w:r>
        <w:t>Tipos de encriptado</w:t>
      </w:r>
    </w:p>
    <w:p w14:paraId="66DA0C10" w14:textId="77777777" w:rsidR="00EF6DC3" w:rsidRPr="006664E0" w:rsidRDefault="00ED2D47" w:rsidP="006664E0">
      <w:pPr>
        <w:pStyle w:val="Ttulo2"/>
      </w:pPr>
      <w:proofErr w:type="spellStart"/>
      <w:r w:rsidRPr="006664E0">
        <w:t>Encripción</w:t>
      </w:r>
      <w:proofErr w:type="spellEnd"/>
      <w:r w:rsidRPr="006664E0">
        <w:t xml:space="preserve"> simétrica</w:t>
      </w:r>
    </w:p>
    <w:p w14:paraId="657D6BCB" w14:textId="1A5E9225" w:rsidR="00EF6DC3" w:rsidRPr="00BC3421" w:rsidRDefault="00ED2D47" w:rsidP="00BC3421">
      <w:r w:rsidRPr="00BC3421">
        <w:t xml:space="preserve">Conocida como </w:t>
      </w:r>
      <w:proofErr w:type="spellStart"/>
      <w:r w:rsidRPr="00BC3421">
        <w:t>encripción</w:t>
      </w:r>
      <w:proofErr w:type="spellEnd"/>
      <w:r w:rsidRPr="00BC3421">
        <w:t xml:space="preserve"> de “clave secreta” utiliza una clave común y el mismo algoritmo criptográfico para encriptar y desencriptar el mensaje.</w:t>
      </w:r>
      <w:r w:rsidR="006664E0">
        <w:t xml:space="preserve"> </w:t>
      </w:r>
      <w:r w:rsidRPr="00BC3421">
        <w:t>El punto flojo es la distribución de esta clave (debe ser un canal seguro).</w:t>
      </w:r>
      <w:r w:rsidR="006664E0">
        <w:t xml:space="preserve"> Entre 2 es fácil compartir la clave, pero a medida que se escala, es más fácil que se divulgue y deje de ser segura.</w:t>
      </w:r>
    </w:p>
    <w:p w14:paraId="179D28B5" w14:textId="360BFBB0" w:rsidR="00EF6DC3" w:rsidRDefault="006664E0" w:rsidP="006664E0">
      <w:pPr>
        <w:pStyle w:val="Standard"/>
        <w:spacing w:before="57" w:after="57"/>
        <w:jc w:val="center"/>
        <w:rPr>
          <w:rFonts w:ascii="Arial" w:hAnsi="Arial"/>
        </w:rPr>
      </w:pPr>
      <w:r>
        <w:rPr>
          <w:noProof/>
          <w:lang w:eastAsia="es-AR" w:bidi="ar-SA"/>
        </w:rPr>
        <w:drawing>
          <wp:inline distT="0" distB="0" distL="0" distR="0" wp14:anchorId="04C36350" wp14:editId="3483E42F">
            <wp:extent cx="4062730" cy="186949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9650" cy="187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790E" w14:textId="77777777" w:rsidR="00EF6DC3" w:rsidRPr="00BC3421" w:rsidRDefault="00ED2D47" w:rsidP="00BC3421">
      <w:r w:rsidRPr="00BC3421">
        <w:t xml:space="preserve">Algunos de los algoritmos más conocidos de </w:t>
      </w:r>
      <w:proofErr w:type="spellStart"/>
      <w:r w:rsidRPr="00BC3421">
        <w:t>encripción</w:t>
      </w:r>
      <w:proofErr w:type="spellEnd"/>
      <w:r w:rsidRPr="00BC3421">
        <w:t xml:space="preserve"> simétrica son:</w:t>
      </w:r>
    </w:p>
    <w:p w14:paraId="4F43C4A2" w14:textId="77777777" w:rsidR="00EF6DC3" w:rsidRDefault="00ED2D47" w:rsidP="00BC3421">
      <w:pPr>
        <w:pStyle w:val="Prrafodelista"/>
        <w:numPr>
          <w:ilvl w:val="0"/>
          <w:numId w:val="5"/>
        </w:numPr>
      </w:pPr>
      <w:r>
        <w:lastRenderedPageBreak/>
        <w:t xml:space="preserve">Data </w:t>
      </w:r>
      <w:proofErr w:type="spellStart"/>
      <w:r>
        <w:t>encryption</w:t>
      </w:r>
      <w:proofErr w:type="spellEnd"/>
      <w:r>
        <w:t xml:space="preserve"> standard (DES).</w:t>
      </w:r>
    </w:p>
    <w:p w14:paraId="75DB5DAE" w14:textId="2423A002" w:rsidR="00EF6DC3" w:rsidRDefault="00ED2D47" w:rsidP="00BC3421">
      <w:pPr>
        <w:pStyle w:val="Prrafodelista"/>
        <w:numPr>
          <w:ilvl w:val="0"/>
          <w:numId w:val="5"/>
        </w:numPr>
      </w:pPr>
      <w:r>
        <w:t>3DES (triple DES). Mas difícil de romper por fuerza bruta que DES.</w:t>
      </w:r>
    </w:p>
    <w:p w14:paraId="7BA5E374" w14:textId="77777777" w:rsidR="00EF6DC3" w:rsidRDefault="00ED2D47" w:rsidP="00BC3421">
      <w:pPr>
        <w:pStyle w:val="Prrafodelista"/>
        <w:numPr>
          <w:ilvl w:val="0"/>
          <w:numId w:val="5"/>
        </w:numPr>
      </w:pPr>
      <w:r>
        <w:t xml:space="preserve">Rivest </w:t>
      </w:r>
      <w:proofErr w:type="spellStart"/>
      <w:r>
        <w:t>Cipher</w:t>
      </w:r>
      <w:proofErr w:type="spellEnd"/>
      <w:r>
        <w:t xml:space="preserve"> 4 (RC-4).</w:t>
      </w:r>
    </w:p>
    <w:p w14:paraId="2613D41A" w14:textId="77777777" w:rsidR="00EF6DC3" w:rsidRDefault="00ED2D47" w:rsidP="00BC3421">
      <w:pPr>
        <w:pStyle w:val="Prrafodelista"/>
        <w:numPr>
          <w:ilvl w:val="0"/>
          <w:numId w:val="5"/>
        </w:numPr>
      </w:pPr>
      <w:r>
        <w:t xml:space="preserve">International Data </w:t>
      </w:r>
      <w:proofErr w:type="spellStart"/>
      <w:r>
        <w:t>Encryption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(IDEA).</w:t>
      </w:r>
    </w:p>
    <w:p w14:paraId="61BC9FC4" w14:textId="572DCA67" w:rsidR="00EF6DC3" w:rsidRDefault="00ED2D47" w:rsidP="00BC3421">
      <w:pPr>
        <w:pStyle w:val="Prrafodelista"/>
        <w:numPr>
          <w:ilvl w:val="0"/>
          <w:numId w:val="5"/>
        </w:numPr>
      </w:pPr>
      <w:r>
        <w:t>AES (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 xml:space="preserve"> Standard) 128/192/</w:t>
      </w:r>
      <w:commentRangeStart w:id="0"/>
      <w:r>
        <w:t>256</w:t>
      </w:r>
      <w:commentRangeEnd w:id="0"/>
      <w:r w:rsidR="006664E0">
        <w:t xml:space="preserve"> (bits)</w:t>
      </w:r>
      <w:r w:rsidR="007D57B3">
        <w:rPr>
          <w:rStyle w:val="Refdecomentario"/>
        </w:rPr>
        <w:commentReference w:id="0"/>
      </w:r>
      <w:r>
        <w:t>.</w:t>
      </w:r>
    </w:p>
    <w:p w14:paraId="6CA4CF30" w14:textId="09AD4DB7" w:rsidR="007D57B3" w:rsidRDefault="007D57B3" w:rsidP="00BC3421"/>
    <w:p w14:paraId="588B20E6" w14:textId="4B87B59E" w:rsidR="007D57B3" w:rsidRDefault="006664E0" w:rsidP="00BC3421">
      <w:r>
        <w:t xml:space="preserve">Este mecanismo simétrico no se </w:t>
      </w:r>
      <w:r w:rsidR="007D57B3">
        <w:t xml:space="preserve">usa mucho, pero es más eficiente. </w:t>
      </w:r>
      <w:r>
        <w:t>Sólo se debe s</w:t>
      </w:r>
      <w:r w:rsidR="00871FE4">
        <w:t xml:space="preserve">aber que existe. </w:t>
      </w:r>
      <w:r w:rsidR="007D57B3">
        <w:t xml:space="preserve"> </w:t>
      </w:r>
    </w:p>
    <w:p w14:paraId="1C4A167F" w14:textId="77777777" w:rsidR="00EF6DC3" w:rsidRDefault="00EF6DC3">
      <w:pPr>
        <w:pStyle w:val="Standard"/>
        <w:spacing w:before="57" w:after="57"/>
        <w:rPr>
          <w:rFonts w:ascii="Arial" w:hAnsi="Arial"/>
        </w:rPr>
      </w:pPr>
    </w:p>
    <w:p w14:paraId="614DB604" w14:textId="77777777" w:rsidR="00EF6DC3" w:rsidRPr="006664E0" w:rsidRDefault="00ED2D47" w:rsidP="006664E0">
      <w:pPr>
        <w:pStyle w:val="Ttulo2"/>
      </w:pPr>
      <w:proofErr w:type="spellStart"/>
      <w:r w:rsidRPr="006664E0">
        <w:t>Encripción</w:t>
      </w:r>
      <w:proofErr w:type="spellEnd"/>
      <w:r w:rsidRPr="006664E0">
        <w:t xml:space="preserve"> Asimétrica</w:t>
      </w:r>
    </w:p>
    <w:p w14:paraId="7D4C93E9" w14:textId="555DD71B" w:rsidR="00EF6DC3" w:rsidRPr="00BC3421" w:rsidRDefault="00ED2D47" w:rsidP="00BC3421">
      <w:pPr>
        <w:pStyle w:val="Prrafodelista"/>
        <w:numPr>
          <w:ilvl w:val="0"/>
          <w:numId w:val="6"/>
        </w:numPr>
      </w:pPr>
      <w:r w:rsidRPr="00BC3421">
        <w:t xml:space="preserve">Conocida como </w:t>
      </w:r>
      <w:r w:rsidR="006664E0" w:rsidRPr="00BC3421">
        <w:t>inscripción</w:t>
      </w:r>
      <w:r w:rsidRPr="00BC3421">
        <w:t xml:space="preserve"> de “clave </w:t>
      </w:r>
      <w:r w:rsidR="00871FE4" w:rsidRPr="00BC3421">
        <w:t>pública</w:t>
      </w:r>
      <w:r w:rsidRPr="00BC3421">
        <w:t>”.</w:t>
      </w:r>
    </w:p>
    <w:p w14:paraId="7DD35763" w14:textId="77777777" w:rsidR="00EF6DC3" w:rsidRPr="00BC3421" w:rsidRDefault="00ED2D47" w:rsidP="00BC3421">
      <w:pPr>
        <w:pStyle w:val="Prrafodelista"/>
        <w:numPr>
          <w:ilvl w:val="0"/>
          <w:numId w:val="6"/>
        </w:numPr>
      </w:pPr>
      <w:r w:rsidRPr="00BC3421">
        <w:t>Los extremos pueden utilizar el mismo algoritmo o uno diferente pero complementario para encriptar y desencriptar la información.</w:t>
      </w:r>
    </w:p>
    <w:p w14:paraId="2FCC7A03" w14:textId="53CF28C8" w:rsidR="00EF6DC3" w:rsidRPr="00BC3421" w:rsidRDefault="006664E0" w:rsidP="00BC3421">
      <w:pPr>
        <w:pStyle w:val="Prrafodelista"/>
        <w:numPr>
          <w:ilvl w:val="0"/>
          <w:numId w:val="6"/>
        </w:numPr>
      </w:pPr>
      <w:r>
        <w:t>Hay d</w:t>
      </w:r>
      <w:r w:rsidR="00ED2D47" w:rsidRPr="00BC3421">
        <w:t>os valores de clave diferentes, pero complementarios, una clave pública y una clave privada.</w:t>
      </w:r>
    </w:p>
    <w:p w14:paraId="5271811B" w14:textId="101A6553" w:rsidR="00EF6DC3" w:rsidRPr="00BC3421" w:rsidRDefault="00ED2D47" w:rsidP="00BC3421">
      <w:pPr>
        <w:pStyle w:val="Prrafodelista"/>
        <w:numPr>
          <w:ilvl w:val="0"/>
          <w:numId w:val="6"/>
        </w:numPr>
      </w:pPr>
      <w:r w:rsidRPr="00BC3421">
        <w:t>Se enc</w:t>
      </w:r>
      <w:r w:rsidR="006664E0">
        <w:t>ripta el mensaje con la clave pú</w:t>
      </w:r>
      <w:r w:rsidRPr="00BC3421">
        <w:t>blica del receptor (conocida o intercambiada</w:t>
      </w:r>
      <w:r w:rsidR="006664E0">
        <w:t xml:space="preserve"> libremente</w:t>
      </w:r>
      <w:r w:rsidRPr="00BC3421">
        <w:t>), luego el receptor la desencripta usando su propia clave privada.</w:t>
      </w:r>
    </w:p>
    <w:p w14:paraId="76BC1EEC" w14:textId="208952BD" w:rsidR="00871FE4" w:rsidRPr="00BC3421" w:rsidRDefault="00871FE4" w:rsidP="00BC3421">
      <w:pPr>
        <w:pStyle w:val="Prrafodelista"/>
        <w:numPr>
          <w:ilvl w:val="0"/>
          <w:numId w:val="6"/>
        </w:numPr>
      </w:pPr>
      <w:r w:rsidRPr="00BC3421">
        <w:t>La clave privada no se debe divulgar, porque el sistema pierde su valor.</w:t>
      </w:r>
    </w:p>
    <w:p w14:paraId="6772D59A" w14:textId="77777777" w:rsidR="00EF6DC3" w:rsidRDefault="00EF6DC3">
      <w:pPr>
        <w:pStyle w:val="Standard"/>
        <w:spacing w:before="57" w:after="57"/>
        <w:rPr>
          <w:rFonts w:ascii="Arial" w:hAnsi="Arial"/>
        </w:rPr>
      </w:pPr>
    </w:p>
    <w:p w14:paraId="196D20C5" w14:textId="5E602142" w:rsidR="006664E0" w:rsidRDefault="006664E0" w:rsidP="006664E0">
      <w:r>
        <w:t xml:space="preserve">Se usa para: integridad y confidencialidad de datos, no repudio y autenticación del emisor. </w:t>
      </w:r>
    </w:p>
    <w:p w14:paraId="0C5CF892" w14:textId="77777777" w:rsidR="004923F2" w:rsidRDefault="004923F2" w:rsidP="006664E0"/>
    <w:p w14:paraId="65B8AB8A" w14:textId="408B356D" w:rsidR="004923F2" w:rsidRDefault="004923F2" w:rsidP="004923F2">
      <w:pPr>
        <w:pStyle w:val="Ttulo3"/>
      </w:pPr>
      <w:r>
        <w:t>Cómo funciona</w:t>
      </w:r>
    </w:p>
    <w:p w14:paraId="3B796B42" w14:textId="727A54B4" w:rsidR="00EF6DC3" w:rsidRDefault="006664E0">
      <w:pPr>
        <w:pStyle w:val="Standard"/>
        <w:spacing w:before="57" w:after="57"/>
        <w:rPr>
          <w:rFonts w:ascii="Arial" w:hAnsi="Arial"/>
          <w:u w:val="single"/>
        </w:rPr>
      </w:pPr>
      <w:r>
        <w:rPr>
          <w:noProof/>
          <w:lang w:eastAsia="es-AR" w:bidi="ar-SA"/>
        </w:rPr>
        <w:drawing>
          <wp:inline distT="0" distB="0" distL="0" distR="0" wp14:anchorId="5A106AC9" wp14:editId="68DAA2C6">
            <wp:extent cx="6120130" cy="32670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8042" w14:textId="77777777" w:rsidR="006664E0" w:rsidRDefault="006664E0">
      <w:pPr>
        <w:pStyle w:val="Standard"/>
        <w:spacing w:before="57" w:after="57"/>
        <w:rPr>
          <w:rFonts w:ascii="Arial" w:hAnsi="Arial"/>
          <w:u w:val="single"/>
        </w:rPr>
      </w:pPr>
    </w:p>
    <w:p w14:paraId="65D55411" w14:textId="640500B6" w:rsidR="006664E0" w:rsidRDefault="006664E0" w:rsidP="004923F2">
      <w:r>
        <w:t>Alice quiere mandar mensaje a Bob.</w:t>
      </w:r>
    </w:p>
    <w:p w14:paraId="72147ACD" w14:textId="168BD825" w:rsidR="006664E0" w:rsidRDefault="006664E0" w:rsidP="004923F2">
      <w:pPr>
        <w:pStyle w:val="Prrafodelista"/>
        <w:numPr>
          <w:ilvl w:val="0"/>
          <w:numId w:val="8"/>
        </w:numPr>
      </w:pPr>
      <w:r>
        <w:t>Alice encripta la clave pública de Bob para enviar el mensaje</w:t>
      </w:r>
    </w:p>
    <w:p w14:paraId="5FADD72D" w14:textId="21D47725" w:rsidR="006664E0" w:rsidRDefault="006664E0" w:rsidP="004923F2">
      <w:pPr>
        <w:pStyle w:val="Prrafodelista"/>
        <w:numPr>
          <w:ilvl w:val="0"/>
          <w:numId w:val="8"/>
        </w:numPr>
      </w:pPr>
      <w:r>
        <w:t xml:space="preserve">Bob usa su clave privada desencriptar. </w:t>
      </w:r>
    </w:p>
    <w:p w14:paraId="440062D7" w14:textId="77777777" w:rsidR="006664E0" w:rsidRDefault="006664E0" w:rsidP="004923F2"/>
    <w:p w14:paraId="76933146" w14:textId="5F0A8E93" w:rsidR="006664E0" w:rsidRDefault="006664E0" w:rsidP="004923F2">
      <w:r>
        <w:lastRenderedPageBreak/>
        <w:t>Esto garantiza la confidencialidad. Nadie que intercepte puede desencriptarlo.</w:t>
      </w:r>
    </w:p>
    <w:p w14:paraId="4E9B04C2" w14:textId="77777777" w:rsidR="006664E0" w:rsidRDefault="006664E0" w:rsidP="004923F2"/>
    <w:p w14:paraId="72584799" w14:textId="63995C60" w:rsidR="006664E0" w:rsidRDefault="006664E0" w:rsidP="004923F2">
      <w:proofErr w:type="gramStart"/>
      <w:r>
        <w:t xml:space="preserve">Cómo garantizar </w:t>
      </w:r>
      <w:r w:rsidR="004923F2">
        <w:t xml:space="preserve">autenticidad y </w:t>
      </w:r>
      <w:r>
        <w:t>no repudio?</w:t>
      </w:r>
      <w:proofErr w:type="gramEnd"/>
      <w:r>
        <w:t xml:space="preserve"> Con doble </w:t>
      </w:r>
      <w:proofErr w:type="spellStart"/>
      <w:r>
        <w:t>encripción</w:t>
      </w:r>
      <w:proofErr w:type="spellEnd"/>
      <w:r>
        <w:t xml:space="preserve">. </w:t>
      </w:r>
    </w:p>
    <w:p w14:paraId="77AC202A" w14:textId="653190FE" w:rsidR="006664E0" w:rsidRDefault="006664E0" w:rsidP="004923F2">
      <w:pPr>
        <w:pStyle w:val="Prrafodelista"/>
        <w:numPr>
          <w:ilvl w:val="0"/>
          <w:numId w:val="9"/>
        </w:numPr>
      </w:pPr>
      <w:r>
        <w:t>Alice encripta el mensaje con su clave privada</w:t>
      </w:r>
      <w:r w:rsidR="004923F2">
        <w:t xml:space="preserve"> y con la pública de Bob.</w:t>
      </w:r>
    </w:p>
    <w:p w14:paraId="15407768" w14:textId="730B7512" w:rsidR="004923F2" w:rsidRDefault="004923F2" w:rsidP="004923F2">
      <w:pPr>
        <w:pStyle w:val="Prrafodelista"/>
        <w:numPr>
          <w:ilvl w:val="0"/>
          <w:numId w:val="9"/>
        </w:numPr>
      </w:pPr>
      <w:r>
        <w:t xml:space="preserve">Bob desencripta el mensaje con la clave pública de Alice y la pública propia. </w:t>
      </w:r>
    </w:p>
    <w:p w14:paraId="1997256F" w14:textId="77777777" w:rsidR="004923F2" w:rsidRDefault="004923F2" w:rsidP="004923F2">
      <w:pPr>
        <w:pStyle w:val="Standard"/>
        <w:spacing w:before="57" w:after="57"/>
        <w:ind w:left="720"/>
        <w:rPr>
          <w:rFonts w:ascii="Arial" w:hAnsi="Arial"/>
          <w:u w:val="single"/>
        </w:rPr>
      </w:pPr>
    </w:p>
    <w:p w14:paraId="0FEED18A" w14:textId="77777777" w:rsidR="00EF6DC3" w:rsidRPr="004923F2" w:rsidRDefault="00ED2D47" w:rsidP="004923F2">
      <w:pPr>
        <w:pStyle w:val="Ttulo3"/>
      </w:pPr>
      <w:r w:rsidRPr="004923F2">
        <w:t>Autenticación y no repudio</w:t>
      </w:r>
    </w:p>
    <w:p w14:paraId="57E94491" w14:textId="6481BDA1" w:rsidR="00EF6DC3" w:rsidRPr="004923F2" w:rsidRDefault="00ED2D47" w:rsidP="004923F2">
      <w:r w:rsidRPr="004923F2">
        <w:t xml:space="preserve">Encriptando </w:t>
      </w:r>
      <w:r w:rsidR="001710B8" w:rsidRPr="004923F2">
        <w:t>únicamente</w:t>
      </w:r>
      <w:r w:rsidRPr="004923F2">
        <w:t xml:space="preserve"> con la clave p</w:t>
      </w:r>
      <w:r w:rsidR="001710B8">
        <w:t>ú</w:t>
      </w:r>
      <w:r w:rsidRPr="004923F2">
        <w:t>blica del destino no garantizo autentificación ni no repudio, debido a que cualquiera puede hacerlo y no se puede identificar el origen.</w:t>
      </w:r>
    </w:p>
    <w:p w14:paraId="14950403" w14:textId="2E492E4E" w:rsidR="00EF6DC3" w:rsidRPr="004923F2" w:rsidRDefault="00ED2D47" w:rsidP="004923F2">
      <w:r w:rsidRPr="004923F2">
        <w:t xml:space="preserve">Para garantizar autentificación y el no repudio, el emisor encriptara el mensaje con su clave privada, de esta forma el receptor desencriptara el mismo con la clave </w:t>
      </w:r>
      <w:r w:rsidR="001710B8" w:rsidRPr="004923F2">
        <w:t>pública</w:t>
      </w:r>
      <w:r w:rsidRPr="004923F2">
        <w:t xml:space="preserve"> del emisor, de forma tal que se obtiene autentificación y no repudio.</w:t>
      </w:r>
    </w:p>
    <w:p w14:paraId="0DBD849D" w14:textId="070F57DD" w:rsidR="00EF6DC3" w:rsidRPr="004923F2" w:rsidRDefault="00ED2D47" w:rsidP="004923F2">
      <w:r w:rsidRPr="004923F2">
        <w:t xml:space="preserve">Para garantizar autentificación, no repudio, integridad y confidencialidad primero se encripta el mensaje con la clave privada del emisor y luego con la clave </w:t>
      </w:r>
      <w:proofErr w:type="gramStart"/>
      <w:r w:rsidRPr="004923F2">
        <w:t>publica</w:t>
      </w:r>
      <w:proofErr w:type="gramEnd"/>
      <w:r w:rsidRPr="004923F2">
        <w:t xml:space="preserve"> del receptor.</w:t>
      </w:r>
      <w:r w:rsidR="008F3DE0" w:rsidRPr="004923F2">
        <w:t xml:space="preserve"> (doble encriptación para garantizar no repudio </w:t>
      </w:r>
      <w:r w:rsidR="008F3DE0" w:rsidRPr="004923F2">
        <w:sym w:font="Wingdings" w:char="F0E0"/>
      </w:r>
      <w:r w:rsidR="008F3DE0" w:rsidRPr="004923F2">
        <w:t xml:space="preserve"> la clave pública de Alice garantiza confidencialidad, y la privada de Bob me da la certeza de que el mensaje viene de Bob</w:t>
      </w:r>
      <w:r w:rsidR="00052107" w:rsidRPr="004923F2">
        <w:t xml:space="preserve"> es decir, no repudio – una de las dos </w:t>
      </w:r>
      <w:proofErr w:type="spellStart"/>
      <w:r w:rsidR="00052107" w:rsidRPr="004923F2">
        <w:t>encripciones</w:t>
      </w:r>
      <w:proofErr w:type="spellEnd"/>
      <w:r w:rsidR="00052107" w:rsidRPr="004923F2">
        <w:t xml:space="preserve"> también </w:t>
      </w:r>
      <w:proofErr w:type="spellStart"/>
      <w:r w:rsidR="00052107" w:rsidRPr="004923F2">
        <w:t>megarantiza</w:t>
      </w:r>
      <w:proofErr w:type="spellEnd"/>
      <w:r w:rsidR="00052107" w:rsidRPr="004923F2">
        <w:t xml:space="preserve"> … otra 3ª cosa</w:t>
      </w:r>
      <w:proofErr w:type="gramStart"/>
      <w:r w:rsidR="00052107" w:rsidRPr="004923F2">
        <w:t xml:space="preserve">. </w:t>
      </w:r>
      <w:r w:rsidR="008F3DE0" w:rsidRPr="004923F2">
        <w:t>)</w:t>
      </w:r>
      <w:proofErr w:type="gramEnd"/>
    </w:p>
    <w:p w14:paraId="3A9545F7" w14:textId="77777777" w:rsidR="00EF6DC3" w:rsidRDefault="00EF6DC3">
      <w:pPr>
        <w:pStyle w:val="Standard"/>
        <w:spacing w:before="57" w:after="57"/>
        <w:rPr>
          <w:rFonts w:ascii="Arial" w:hAnsi="Arial"/>
        </w:rPr>
      </w:pPr>
    </w:p>
    <w:p w14:paraId="0BA9E0C9" w14:textId="77777777" w:rsidR="00EF6DC3" w:rsidRPr="004923F2" w:rsidRDefault="00ED2D47" w:rsidP="004923F2">
      <w:pPr>
        <w:pStyle w:val="Ttulo1"/>
      </w:pPr>
      <w:r w:rsidRPr="004923F2">
        <w:t>Funciones de hash</w:t>
      </w:r>
    </w:p>
    <w:p w14:paraId="31BBCD2D" w14:textId="6A855A10" w:rsidR="004923F2" w:rsidRPr="00BC3421" w:rsidRDefault="004923F2" w:rsidP="004923F2">
      <w:r w:rsidRPr="00BC3421">
        <w:t>Las funciones Hash garantizan la integridad del mensaje</w:t>
      </w:r>
      <w:r>
        <w:t xml:space="preserve"> (estándar de la industria)</w:t>
      </w:r>
      <w:r w:rsidRPr="00BC3421">
        <w:t>.</w:t>
      </w:r>
    </w:p>
    <w:p w14:paraId="0F214083" w14:textId="77777777" w:rsidR="00EF6DC3" w:rsidRPr="00BC3421" w:rsidRDefault="00ED2D47" w:rsidP="004923F2">
      <w:r w:rsidRPr="00BC3421">
        <w:t>Una función de Hash toma una entrada de longitud arbitraria y genera una salida de longitud fija. La salida se llama “</w:t>
      </w:r>
      <w:proofErr w:type="spellStart"/>
      <w:r w:rsidRPr="00BC3421">
        <w:t>Digest</w:t>
      </w:r>
      <w:proofErr w:type="spellEnd"/>
      <w:r w:rsidRPr="00BC3421">
        <w:t>”.</w:t>
      </w:r>
    </w:p>
    <w:p w14:paraId="6E5D4F24" w14:textId="77777777" w:rsidR="00EF6DC3" w:rsidRPr="00BC3421" w:rsidRDefault="00EF6DC3" w:rsidP="00BC3421">
      <w:pPr>
        <w:rPr>
          <w:rFonts w:ascii="Liberation Serif" w:hAnsi="Liberation Serif"/>
        </w:rPr>
      </w:pPr>
    </w:p>
    <w:p w14:paraId="0CB20600" w14:textId="77777777" w:rsidR="00EF6DC3" w:rsidRPr="004923F2" w:rsidRDefault="00ED2D47" w:rsidP="004923F2">
      <w:pPr>
        <w:pStyle w:val="Ttulo2"/>
      </w:pPr>
      <w:r w:rsidRPr="004923F2">
        <w:t>Requisitos funciones Hash</w:t>
      </w:r>
    </w:p>
    <w:p w14:paraId="249CF376" w14:textId="77777777" w:rsidR="00EF6DC3" w:rsidRPr="00BC3421" w:rsidRDefault="00ED2D47" w:rsidP="004923F2">
      <w:pPr>
        <w:pStyle w:val="Prrafodelista"/>
        <w:numPr>
          <w:ilvl w:val="0"/>
          <w:numId w:val="11"/>
        </w:numPr>
      </w:pPr>
      <w:r w:rsidRPr="00BC3421">
        <w:t>Consistencia: La misma entrada debe generar siempre la misma salida.</w:t>
      </w:r>
    </w:p>
    <w:p w14:paraId="3434B7F4" w14:textId="77777777" w:rsidR="00EF6DC3" w:rsidRPr="00BC3421" w:rsidRDefault="00ED2D47" w:rsidP="004923F2">
      <w:pPr>
        <w:pStyle w:val="Prrafodelista"/>
        <w:numPr>
          <w:ilvl w:val="0"/>
          <w:numId w:val="11"/>
        </w:numPr>
      </w:pPr>
      <w:r w:rsidRPr="00BC3421">
        <w:t>Aleatoriedad: Que impida adivinar el mensaje original.</w:t>
      </w:r>
    </w:p>
    <w:p w14:paraId="6581ED6C" w14:textId="77777777" w:rsidR="00EF6DC3" w:rsidRPr="00BC3421" w:rsidRDefault="00ED2D47" w:rsidP="004923F2">
      <w:pPr>
        <w:pStyle w:val="Prrafodelista"/>
        <w:numPr>
          <w:ilvl w:val="0"/>
          <w:numId w:val="11"/>
        </w:numPr>
      </w:pPr>
      <w:r w:rsidRPr="00BC3421">
        <w:t xml:space="preserve">Unicidad: Debe ser prácticamente imposible encontrar dos mensajes diferentes que generen el mismo </w:t>
      </w:r>
      <w:proofErr w:type="spellStart"/>
      <w:r w:rsidRPr="00BC3421">
        <w:t>Digest</w:t>
      </w:r>
      <w:proofErr w:type="spellEnd"/>
      <w:r w:rsidRPr="00BC3421">
        <w:t>.</w:t>
      </w:r>
    </w:p>
    <w:p w14:paraId="447E23A6" w14:textId="77777777" w:rsidR="00EF6DC3" w:rsidRPr="00BC3421" w:rsidRDefault="00ED2D47" w:rsidP="004923F2">
      <w:pPr>
        <w:pStyle w:val="Prrafodelista"/>
        <w:numPr>
          <w:ilvl w:val="0"/>
          <w:numId w:val="11"/>
        </w:numPr>
      </w:pPr>
      <w:proofErr w:type="spellStart"/>
      <w:r w:rsidRPr="00BC3421">
        <w:t>One</w:t>
      </w:r>
      <w:proofErr w:type="spellEnd"/>
      <w:r w:rsidRPr="00BC3421">
        <w:t xml:space="preserve"> </w:t>
      </w:r>
      <w:proofErr w:type="spellStart"/>
      <w:r w:rsidRPr="00BC3421">
        <w:t>way</w:t>
      </w:r>
      <w:proofErr w:type="spellEnd"/>
      <w:r w:rsidRPr="00BC3421">
        <w:t xml:space="preserve">: Para un </w:t>
      </w:r>
      <w:proofErr w:type="spellStart"/>
      <w:r w:rsidRPr="00BC3421">
        <w:t>Digest</w:t>
      </w:r>
      <w:proofErr w:type="spellEnd"/>
      <w:r w:rsidRPr="00BC3421">
        <w:t xml:space="preserve"> dado, debe ser muy difícil o imposible regenerar el mensaje de entrada.</w:t>
      </w:r>
    </w:p>
    <w:p w14:paraId="362A61DC" w14:textId="724ACB11" w:rsidR="00EF6DC3" w:rsidRDefault="004923F2" w:rsidP="00BC3421">
      <w:r>
        <w:rPr>
          <w:noProof/>
          <w:lang w:eastAsia="es-AR" w:bidi="ar-SA"/>
        </w:rPr>
        <w:lastRenderedPageBreak/>
        <w:drawing>
          <wp:inline distT="0" distB="0" distL="0" distR="0" wp14:anchorId="3A5D51D3" wp14:editId="1EFF4B21">
            <wp:extent cx="6120130" cy="36169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04E8" w14:textId="28B81E0C" w:rsidR="004923F2" w:rsidRDefault="004923F2" w:rsidP="00BC3421">
      <w:r>
        <w:t>Bob incluye su cálculo del digesto/</w:t>
      </w:r>
      <w:proofErr w:type="spellStart"/>
      <w:r>
        <w:t>fingerprint</w:t>
      </w:r>
      <w:proofErr w:type="spellEnd"/>
      <w:r>
        <w:t xml:space="preserve"> en el mensaje. Alice lo vuelve a calcular y lo compara con lo enviado. Si coinciden, el mensaje llegó bien. </w:t>
      </w:r>
    </w:p>
    <w:p w14:paraId="4FD4907E" w14:textId="77777777" w:rsidR="004923F2" w:rsidRDefault="004923F2" w:rsidP="00BC3421"/>
    <w:p w14:paraId="12F90480" w14:textId="36BB77EE" w:rsidR="00EF6DC3" w:rsidRPr="004923F2" w:rsidRDefault="00ED2D47" w:rsidP="004923F2">
      <w:pPr>
        <w:pStyle w:val="Ttulo2"/>
      </w:pPr>
      <w:r w:rsidRPr="004923F2">
        <w:t xml:space="preserve">Funciones </w:t>
      </w:r>
      <w:r w:rsidR="004923F2" w:rsidRPr="004923F2">
        <w:t>más</w:t>
      </w:r>
      <w:r w:rsidRPr="004923F2">
        <w:t xml:space="preserve"> comunes</w:t>
      </w:r>
    </w:p>
    <w:p w14:paraId="762E523A" w14:textId="77777777" w:rsidR="00EF6DC3" w:rsidRPr="00BC3421" w:rsidRDefault="00ED2D47" w:rsidP="004923F2">
      <w:pPr>
        <w:pStyle w:val="Prrafodelista"/>
        <w:numPr>
          <w:ilvl w:val="0"/>
          <w:numId w:val="10"/>
        </w:numPr>
      </w:pPr>
      <w:proofErr w:type="spellStart"/>
      <w:r w:rsidRPr="00BC3421">
        <w:t>Message</w:t>
      </w:r>
      <w:proofErr w:type="spellEnd"/>
      <w:r w:rsidRPr="00BC3421">
        <w:t xml:space="preserve"> </w:t>
      </w:r>
      <w:proofErr w:type="spellStart"/>
      <w:r w:rsidRPr="00BC3421">
        <w:t>Digest</w:t>
      </w:r>
      <w:proofErr w:type="spellEnd"/>
      <w:r w:rsidRPr="00BC3421">
        <w:t xml:space="preserve"> 4 (MD4).</w:t>
      </w:r>
    </w:p>
    <w:p w14:paraId="6A156FF5" w14:textId="77777777" w:rsidR="00EF6DC3" w:rsidRPr="00BC3421" w:rsidRDefault="00ED2D47" w:rsidP="004923F2">
      <w:pPr>
        <w:pStyle w:val="Prrafodelista"/>
        <w:numPr>
          <w:ilvl w:val="0"/>
          <w:numId w:val="10"/>
        </w:numPr>
      </w:pPr>
      <w:proofErr w:type="spellStart"/>
      <w:r w:rsidRPr="00BC3421">
        <w:t>Message</w:t>
      </w:r>
      <w:proofErr w:type="spellEnd"/>
      <w:r w:rsidRPr="00BC3421">
        <w:t xml:space="preserve"> </w:t>
      </w:r>
      <w:proofErr w:type="spellStart"/>
      <w:r w:rsidRPr="00BC3421">
        <w:t>Digest</w:t>
      </w:r>
      <w:proofErr w:type="spellEnd"/>
      <w:r w:rsidRPr="00BC3421">
        <w:t xml:space="preserve"> 5 (MD5).</w:t>
      </w:r>
    </w:p>
    <w:p w14:paraId="5374F1A1" w14:textId="77777777" w:rsidR="00EF6DC3" w:rsidRPr="00BC3421" w:rsidRDefault="00ED2D47" w:rsidP="004923F2">
      <w:pPr>
        <w:pStyle w:val="Prrafodelista"/>
        <w:numPr>
          <w:ilvl w:val="0"/>
          <w:numId w:val="10"/>
        </w:numPr>
      </w:pPr>
      <w:proofErr w:type="spellStart"/>
      <w:r w:rsidRPr="00BC3421">
        <w:t>Secure</w:t>
      </w:r>
      <w:proofErr w:type="spellEnd"/>
      <w:r w:rsidRPr="00BC3421">
        <w:t xml:space="preserve"> Hash </w:t>
      </w:r>
      <w:proofErr w:type="spellStart"/>
      <w:r w:rsidRPr="00BC3421">
        <w:t>Algorithm</w:t>
      </w:r>
      <w:proofErr w:type="spellEnd"/>
      <w:r w:rsidRPr="00BC3421">
        <w:t xml:space="preserve"> (SHA).</w:t>
      </w:r>
    </w:p>
    <w:p w14:paraId="48668F58" w14:textId="77777777" w:rsidR="00EF6DC3" w:rsidRDefault="00EF6DC3">
      <w:pPr>
        <w:pStyle w:val="Standard"/>
        <w:spacing w:before="57" w:after="57"/>
        <w:rPr>
          <w:rFonts w:ascii="Arial" w:hAnsi="Arial"/>
        </w:rPr>
      </w:pPr>
    </w:p>
    <w:p w14:paraId="2196055A" w14:textId="77777777" w:rsidR="00EF6DC3" w:rsidRPr="004923F2" w:rsidRDefault="00ED2D47" w:rsidP="004923F2">
      <w:pPr>
        <w:pStyle w:val="Ttulo1"/>
      </w:pPr>
      <w:r w:rsidRPr="004923F2">
        <w:t>Firma digital</w:t>
      </w:r>
    </w:p>
    <w:p w14:paraId="106D0177" w14:textId="77777777" w:rsidR="00573C67" w:rsidRDefault="00ED2D47" w:rsidP="004923F2">
      <w:r w:rsidRPr="00BC3421">
        <w:t xml:space="preserve">Una firma digital es un </w:t>
      </w:r>
      <w:proofErr w:type="spellStart"/>
      <w:r w:rsidRPr="00BC3421">
        <w:t>Digest</w:t>
      </w:r>
      <w:proofErr w:type="spellEnd"/>
      <w:r w:rsidRPr="00BC3421">
        <w:t xml:space="preserve"> encriptado que se adiciona a un documento. </w:t>
      </w:r>
      <w:r w:rsidR="009A26C8">
        <w:t xml:space="preserve">Combina </w:t>
      </w:r>
      <w:r w:rsidR="00573C67">
        <w:t xml:space="preserve">mecanismo de </w:t>
      </w:r>
      <w:proofErr w:type="spellStart"/>
      <w:r w:rsidR="00573C67">
        <w:t>encripción</w:t>
      </w:r>
      <w:proofErr w:type="spellEnd"/>
      <w:r w:rsidR="00573C67">
        <w:t xml:space="preserve"> y hash. </w:t>
      </w:r>
    </w:p>
    <w:p w14:paraId="13581422" w14:textId="40DDF4C4" w:rsidR="00EF6DC3" w:rsidRPr="00BC3421" w:rsidRDefault="00ED2D47" w:rsidP="004923F2">
      <w:r w:rsidRPr="00BC3421">
        <w:t>Puede utilizarse para:</w:t>
      </w:r>
    </w:p>
    <w:p w14:paraId="350905F0" w14:textId="5B46609F" w:rsidR="00EF6DC3" w:rsidRPr="00BC3421" w:rsidRDefault="00ED2D47" w:rsidP="004923F2">
      <w:pPr>
        <w:pStyle w:val="Prrafodelista"/>
        <w:numPr>
          <w:ilvl w:val="0"/>
          <w:numId w:val="12"/>
        </w:numPr>
      </w:pPr>
      <w:r w:rsidRPr="00BC3421">
        <w:t>Co</w:t>
      </w:r>
      <w:r w:rsidR="00573C67">
        <w:t xml:space="preserve">nfirmar la identidad del emisor (autenticidad y no repudio). </w:t>
      </w:r>
    </w:p>
    <w:p w14:paraId="36359AC2" w14:textId="77777777" w:rsidR="00EF6DC3" w:rsidRDefault="00ED2D47" w:rsidP="004923F2">
      <w:pPr>
        <w:pStyle w:val="Prrafodelista"/>
        <w:numPr>
          <w:ilvl w:val="0"/>
          <w:numId w:val="12"/>
        </w:numPr>
      </w:pPr>
      <w:r w:rsidRPr="00BC3421">
        <w:t>Garantizar la integridad del documento.</w:t>
      </w:r>
    </w:p>
    <w:p w14:paraId="35F598B1" w14:textId="77777777" w:rsidR="00573C67" w:rsidRDefault="00573C67" w:rsidP="00573C67"/>
    <w:p w14:paraId="69D749A8" w14:textId="56833140" w:rsidR="00573C67" w:rsidRDefault="00573C67" w:rsidP="00573C67">
      <w:r>
        <w:rPr>
          <w:noProof/>
          <w:lang w:eastAsia="es-AR" w:bidi="ar-SA"/>
        </w:rPr>
        <w:drawing>
          <wp:inline distT="0" distB="0" distL="0" distR="0" wp14:anchorId="02055911" wp14:editId="22369B79">
            <wp:extent cx="5791200" cy="1581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3093" w14:textId="5ECBF4B7" w:rsidR="00573C67" w:rsidRPr="00BC3421" w:rsidRDefault="00573C67" w:rsidP="00573C67">
      <w:r>
        <w:lastRenderedPageBreak/>
        <w:t xml:space="preserve">Se obtiene digesto del mensaje. Ese digesto se encripta con clave privada y se agrega como firma digital. </w:t>
      </w:r>
      <w:r w:rsidR="00D651E5">
        <w:t xml:space="preserve">Cualquiera que tenga la clave pública de Bob puede verificar la autenticidad. </w:t>
      </w:r>
    </w:p>
    <w:sectPr w:rsidR="00573C67" w:rsidRPr="00BC3421">
      <w:pgSz w:w="11906" w:h="16838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icky" w:date="2022-11-03T19:15:00Z" w:initials="V">
    <w:p w14:paraId="1613938C" w14:textId="77777777" w:rsidR="007D57B3" w:rsidRDefault="007D57B3">
      <w:pPr>
        <w:pStyle w:val="Textocomentario"/>
      </w:pPr>
      <w:r>
        <w:rPr>
          <w:rStyle w:val="Refdecomentario"/>
        </w:rPr>
        <w:annotationRef/>
      </w:r>
      <w:r>
        <w:t>A partir de acá se considera seguro HOY.</w:t>
      </w:r>
    </w:p>
    <w:p w14:paraId="2A54A4F4" w14:textId="5CDFF053" w:rsidR="007D57B3" w:rsidRDefault="007D57B3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54A4F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E91D4" w16cex:dateUtc="2022-11-03T22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54A4F4" w16cid:durableId="270E91D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3BF42" w14:textId="77777777" w:rsidR="0068593D" w:rsidRDefault="0068593D">
      <w:r>
        <w:separator/>
      </w:r>
    </w:p>
  </w:endnote>
  <w:endnote w:type="continuationSeparator" w:id="0">
    <w:p w14:paraId="40EC59C9" w14:textId="77777777" w:rsidR="0068593D" w:rsidRDefault="00685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84644" w14:textId="77777777" w:rsidR="0068593D" w:rsidRDefault="0068593D">
      <w:r>
        <w:rPr>
          <w:color w:val="000000"/>
        </w:rPr>
        <w:separator/>
      </w:r>
    </w:p>
  </w:footnote>
  <w:footnote w:type="continuationSeparator" w:id="0">
    <w:p w14:paraId="0C3B4664" w14:textId="77777777" w:rsidR="0068593D" w:rsidRDefault="00685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1599"/>
    <w:multiLevelType w:val="hybridMultilevel"/>
    <w:tmpl w:val="708C02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B5D0A"/>
    <w:multiLevelType w:val="hybridMultilevel"/>
    <w:tmpl w:val="34E479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C55DD"/>
    <w:multiLevelType w:val="multilevel"/>
    <w:tmpl w:val="8CCACAD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22F252C8"/>
    <w:multiLevelType w:val="hybridMultilevel"/>
    <w:tmpl w:val="27F899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83C62"/>
    <w:multiLevelType w:val="hybridMultilevel"/>
    <w:tmpl w:val="6BF4ED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93B92"/>
    <w:multiLevelType w:val="hybridMultilevel"/>
    <w:tmpl w:val="061A90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17B85"/>
    <w:multiLevelType w:val="multilevel"/>
    <w:tmpl w:val="EDE4D04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4D2D0FB5"/>
    <w:multiLevelType w:val="multilevel"/>
    <w:tmpl w:val="8D8CDC7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50F456DF"/>
    <w:multiLevelType w:val="hybridMultilevel"/>
    <w:tmpl w:val="ECBC6B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B14B7"/>
    <w:multiLevelType w:val="hybridMultilevel"/>
    <w:tmpl w:val="E94EEC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8318F8"/>
    <w:multiLevelType w:val="hybridMultilevel"/>
    <w:tmpl w:val="1C6E1E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0A5CFE"/>
    <w:multiLevelType w:val="hybridMultilevel"/>
    <w:tmpl w:val="947858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673759">
    <w:abstractNumId w:val="7"/>
  </w:num>
  <w:num w:numId="2" w16cid:durableId="1577401732">
    <w:abstractNumId w:val="6"/>
  </w:num>
  <w:num w:numId="3" w16cid:durableId="1682775463">
    <w:abstractNumId w:val="2"/>
  </w:num>
  <w:num w:numId="4" w16cid:durableId="1062292566">
    <w:abstractNumId w:val="3"/>
  </w:num>
  <w:num w:numId="5" w16cid:durableId="70662597">
    <w:abstractNumId w:val="9"/>
  </w:num>
  <w:num w:numId="6" w16cid:durableId="493037819">
    <w:abstractNumId w:val="5"/>
  </w:num>
  <w:num w:numId="7" w16cid:durableId="1274434929">
    <w:abstractNumId w:val="4"/>
  </w:num>
  <w:num w:numId="8" w16cid:durableId="1978483910">
    <w:abstractNumId w:val="10"/>
  </w:num>
  <w:num w:numId="9" w16cid:durableId="1919317900">
    <w:abstractNumId w:val="1"/>
  </w:num>
  <w:num w:numId="10" w16cid:durableId="1146312712">
    <w:abstractNumId w:val="11"/>
  </w:num>
  <w:num w:numId="11" w16cid:durableId="1609661179">
    <w:abstractNumId w:val="0"/>
  </w:num>
  <w:num w:numId="12" w16cid:durableId="214449282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cky">
    <w15:presenceInfo w15:providerId="None" w15:userId="Vick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6DC3"/>
    <w:rsid w:val="00003A32"/>
    <w:rsid w:val="00052107"/>
    <w:rsid w:val="00077FC7"/>
    <w:rsid w:val="001710B8"/>
    <w:rsid w:val="00453245"/>
    <w:rsid w:val="004923F2"/>
    <w:rsid w:val="00573C67"/>
    <w:rsid w:val="005B3625"/>
    <w:rsid w:val="005B6E8A"/>
    <w:rsid w:val="006664E0"/>
    <w:rsid w:val="0068593D"/>
    <w:rsid w:val="007D57B3"/>
    <w:rsid w:val="00871FE4"/>
    <w:rsid w:val="008F3DE0"/>
    <w:rsid w:val="009A26C8"/>
    <w:rsid w:val="00A273D2"/>
    <w:rsid w:val="00BC3421"/>
    <w:rsid w:val="00CA3E9A"/>
    <w:rsid w:val="00D651E5"/>
    <w:rsid w:val="00ED2D47"/>
    <w:rsid w:val="00EF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4C3E6"/>
  <w15:docId w15:val="{6945ED80-F00D-4B40-9098-C5CC6E5D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3F2"/>
    <w:pPr>
      <w:spacing w:before="120" w:after="120"/>
    </w:pPr>
    <w:rPr>
      <w:rFonts w:asciiTheme="minorHAnsi" w:hAnsiTheme="min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6664E0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64E0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23F2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styleId="Refdecomentario">
    <w:name w:val="annotation reference"/>
    <w:basedOn w:val="Fuentedeprrafopredeter"/>
    <w:uiPriority w:val="99"/>
    <w:semiHidden/>
    <w:unhideWhenUsed/>
    <w:rsid w:val="007D57B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57B3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57B3"/>
    <w:rPr>
      <w:rFonts w:cs="Mangal"/>
      <w:sz w:val="20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57B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57B3"/>
    <w:rPr>
      <w:rFonts w:cs="Mangal"/>
      <w:b/>
      <w:bCs/>
      <w:sz w:val="20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3421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3421"/>
    <w:rPr>
      <w:rFonts w:ascii="Segoe UI" w:hAnsi="Segoe UI" w:cs="Mangal"/>
      <w:sz w:val="18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C3421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tuloCar">
    <w:name w:val="Título Car"/>
    <w:basedOn w:val="Fuentedeprrafopredeter"/>
    <w:link w:val="Ttulo"/>
    <w:uiPriority w:val="10"/>
    <w:rsid w:val="00BC3421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Prrafodelista">
    <w:name w:val="List Paragraph"/>
    <w:basedOn w:val="Normal"/>
    <w:uiPriority w:val="34"/>
    <w:qFormat/>
    <w:rsid w:val="00BC3421"/>
    <w:pPr>
      <w:ind w:left="720"/>
      <w:contextualSpacing/>
    </w:pPr>
    <w:rPr>
      <w:rFonts w:cs="Mangal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6664E0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customStyle="1" w:styleId="Ttulo2Car">
    <w:name w:val="Título 2 Car"/>
    <w:basedOn w:val="Fuentedeprrafopredeter"/>
    <w:link w:val="Ttulo2"/>
    <w:uiPriority w:val="9"/>
    <w:rsid w:val="006664E0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Ttulo3Car">
    <w:name w:val="Título 3 Car"/>
    <w:basedOn w:val="Fuentedeprrafopredeter"/>
    <w:link w:val="Ttulo3"/>
    <w:uiPriority w:val="9"/>
    <w:rsid w:val="004923F2"/>
    <w:rPr>
      <w:rFonts w:asciiTheme="majorHAnsi" w:eastAsiaTheme="majorEastAsia" w:hAnsiTheme="majorHAnsi" w:cs="Mangal"/>
      <w:color w:val="1F3763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759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6</cp:revision>
  <dcterms:created xsi:type="dcterms:W3CDTF">2022-11-03T22:15:00Z</dcterms:created>
  <dcterms:modified xsi:type="dcterms:W3CDTF">2022-11-17T20:05:00Z</dcterms:modified>
</cp:coreProperties>
</file>