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11DCB" w14:textId="6F512B92" w:rsidR="006834B3" w:rsidRPr="006834B3" w:rsidRDefault="006834B3" w:rsidP="004D621B">
      <w:pPr>
        <w:pStyle w:val="Puesto"/>
      </w:pPr>
      <w:r w:rsidRPr="006834B3">
        <w:t>Introducción y modelo OSI</w:t>
      </w:r>
    </w:p>
    <w:p w14:paraId="180160C6" w14:textId="77777777" w:rsidR="006834B3" w:rsidRDefault="006834B3">
      <w:pPr>
        <w:pStyle w:val="Standard"/>
        <w:spacing w:before="57" w:after="57"/>
        <w:rPr>
          <w:rFonts w:ascii="Arial" w:hAnsi="Arial"/>
          <w:b/>
          <w:bCs/>
          <w:sz w:val="28"/>
          <w:szCs w:val="28"/>
          <w:u w:val="single"/>
          <w:shd w:val="clear" w:color="auto" w:fill="ADC5E7"/>
        </w:rPr>
      </w:pPr>
    </w:p>
    <w:sdt>
      <w:sdtPr>
        <w:rPr>
          <w:rFonts w:ascii="Liberation Serif" w:eastAsia="Noto Sans CJK SC" w:hAnsi="Liberation Serif" w:cs="Lohit Devanagari"/>
          <w:color w:val="auto"/>
          <w:kern w:val="3"/>
          <w:sz w:val="24"/>
          <w:szCs w:val="24"/>
          <w:lang w:val="es-ES" w:eastAsia="zh-CN" w:bidi="hi-IN"/>
        </w:rPr>
        <w:id w:val="-1384402982"/>
        <w:docPartObj>
          <w:docPartGallery w:val="Table of Contents"/>
          <w:docPartUnique/>
        </w:docPartObj>
      </w:sdtPr>
      <w:sdtEndPr>
        <w:rPr>
          <w:rFonts w:asciiTheme="majorHAnsi" w:hAnsiTheme="majorHAnsi" w:cstheme="majorHAnsi"/>
        </w:rPr>
      </w:sdtEndPr>
      <w:sdtContent>
        <w:p w14:paraId="6AFE18DC" w14:textId="023BE309" w:rsidR="00FE0F9F" w:rsidRDefault="00FE0F9F" w:rsidP="004D621B">
          <w:pPr>
            <w:pStyle w:val="TtulodeTDC"/>
          </w:pPr>
          <w:r>
            <w:rPr>
              <w:lang w:val="es-ES"/>
            </w:rPr>
            <w:t>Contenido</w:t>
          </w:r>
        </w:p>
        <w:p w14:paraId="2F177233" w14:textId="77777777" w:rsidR="00E93635" w:rsidRDefault="00FE0F9F" w:rsidP="004D621B">
          <w:pPr>
            <w:pStyle w:val="TDC1"/>
            <w:rPr>
              <w:rFonts w:asciiTheme="minorHAnsi" w:eastAsiaTheme="minorEastAsia" w:hAnsiTheme="minorHAnsi" w:cstheme="minorBidi"/>
              <w:noProof/>
              <w:kern w:val="0"/>
              <w:sz w:val="22"/>
              <w:szCs w:val="22"/>
              <w:lang w:eastAsia="es-AR" w:bidi="ar-SA"/>
            </w:rPr>
          </w:pPr>
          <w:r>
            <w:fldChar w:fldCharType="begin"/>
          </w:r>
          <w:r>
            <w:instrText xml:space="preserve"> TOC \o "1-3" \h \z \u </w:instrText>
          </w:r>
          <w:r>
            <w:fldChar w:fldCharType="separate"/>
          </w:r>
          <w:hyperlink w:anchor="_Toc115949956" w:history="1">
            <w:r w:rsidR="00E93635" w:rsidRPr="002F6267">
              <w:rPr>
                <w:rStyle w:val="Hipervnculo"/>
                <w:noProof/>
              </w:rPr>
              <w:t>Redes</w:t>
            </w:r>
            <w:r w:rsidR="00E93635">
              <w:rPr>
                <w:noProof/>
                <w:webHidden/>
              </w:rPr>
              <w:tab/>
            </w:r>
            <w:r w:rsidR="00E93635">
              <w:rPr>
                <w:noProof/>
                <w:webHidden/>
              </w:rPr>
              <w:fldChar w:fldCharType="begin"/>
            </w:r>
            <w:r w:rsidR="00E93635">
              <w:rPr>
                <w:noProof/>
                <w:webHidden/>
              </w:rPr>
              <w:instrText xml:space="preserve"> PAGEREF _Toc115949956 \h </w:instrText>
            </w:r>
            <w:r w:rsidR="00E93635">
              <w:rPr>
                <w:noProof/>
                <w:webHidden/>
              </w:rPr>
            </w:r>
            <w:r w:rsidR="00E93635">
              <w:rPr>
                <w:noProof/>
                <w:webHidden/>
              </w:rPr>
              <w:fldChar w:fldCharType="separate"/>
            </w:r>
            <w:r w:rsidR="00E93635">
              <w:rPr>
                <w:noProof/>
                <w:webHidden/>
              </w:rPr>
              <w:t>2</w:t>
            </w:r>
            <w:r w:rsidR="00E93635">
              <w:rPr>
                <w:noProof/>
                <w:webHidden/>
              </w:rPr>
              <w:fldChar w:fldCharType="end"/>
            </w:r>
          </w:hyperlink>
        </w:p>
        <w:p w14:paraId="3184DABB"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57" w:history="1">
            <w:r w:rsidRPr="002F6267">
              <w:rPr>
                <w:rStyle w:val="Hipervnculo"/>
                <w:noProof/>
              </w:rPr>
              <w:t>Clasificación de acuerdo a su extensión</w:t>
            </w:r>
            <w:r>
              <w:rPr>
                <w:noProof/>
                <w:webHidden/>
              </w:rPr>
              <w:tab/>
            </w:r>
            <w:r>
              <w:rPr>
                <w:noProof/>
                <w:webHidden/>
              </w:rPr>
              <w:fldChar w:fldCharType="begin"/>
            </w:r>
            <w:r>
              <w:rPr>
                <w:noProof/>
                <w:webHidden/>
              </w:rPr>
              <w:instrText xml:space="preserve"> PAGEREF _Toc115949957 \h </w:instrText>
            </w:r>
            <w:r>
              <w:rPr>
                <w:noProof/>
                <w:webHidden/>
              </w:rPr>
            </w:r>
            <w:r>
              <w:rPr>
                <w:noProof/>
                <w:webHidden/>
              </w:rPr>
              <w:fldChar w:fldCharType="separate"/>
            </w:r>
            <w:r>
              <w:rPr>
                <w:noProof/>
                <w:webHidden/>
              </w:rPr>
              <w:t>2</w:t>
            </w:r>
            <w:r>
              <w:rPr>
                <w:noProof/>
                <w:webHidden/>
              </w:rPr>
              <w:fldChar w:fldCharType="end"/>
            </w:r>
          </w:hyperlink>
        </w:p>
        <w:p w14:paraId="50C8075B"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58" w:history="1">
            <w:r w:rsidRPr="002F6267">
              <w:rPr>
                <w:rStyle w:val="Hipervnculo"/>
                <w:noProof/>
              </w:rPr>
              <w:t>Topologías</w:t>
            </w:r>
            <w:r>
              <w:rPr>
                <w:noProof/>
                <w:webHidden/>
              </w:rPr>
              <w:tab/>
            </w:r>
            <w:r>
              <w:rPr>
                <w:noProof/>
                <w:webHidden/>
              </w:rPr>
              <w:fldChar w:fldCharType="begin"/>
            </w:r>
            <w:r>
              <w:rPr>
                <w:noProof/>
                <w:webHidden/>
              </w:rPr>
              <w:instrText xml:space="preserve"> PAGEREF _Toc115949958 \h </w:instrText>
            </w:r>
            <w:r>
              <w:rPr>
                <w:noProof/>
                <w:webHidden/>
              </w:rPr>
            </w:r>
            <w:r>
              <w:rPr>
                <w:noProof/>
                <w:webHidden/>
              </w:rPr>
              <w:fldChar w:fldCharType="separate"/>
            </w:r>
            <w:r>
              <w:rPr>
                <w:noProof/>
                <w:webHidden/>
              </w:rPr>
              <w:t>2</w:t>
            </w:r>
            <w:r>
              <w:rPr>
                <w:noProof/>
                <w:webHidden/>
              </w:rPr>
              <w:fldChar w:fldCharType="end"/>
            </w:r>
          </w:hyperlink>
        </w:p>
        <w:p w14:paraId="24CF1C94"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59" w:history="1">
            <w:r w:rsidRPr="002F6267">
              <w:rPr>
                <w:rStyle w:val="Hipervnculo"/>
                <w:noProof/>
              </w:rPr>
              <w:t>Bus y árbol</w:t>
            </w:r>
            <w:r>
              <w:rPr>
                <w:noProof/>
                <w:webHidden/>
              </w:rPr>
              <w:tab/>
            </w:r>
            <w:r>
              <w:rPr>
                <w:noProof/>
                <w:webHidden/>
              </w:rPr>
              <w:fldChar w:fldCharType="begin"/>
            </w:r>
            <w:r>
              <w:rPr>
                <w:noProof/>
                <w:webHidden/>
              </w:rPr>
              <w:instrText xml:space="preserve"> PAGEREF _Toc115949959 \h </w:instrText>
            </w:r>
            <w:r>
              <w:rPr>
                <w:noProof/>
                <w:webHidden/>
              </w:rPr>
            </w:r>
            <w:r>
              <w:rPr>
                <w:noProof/>
                <w:webHidden/>
              </w:rPr>
              <w:fldChar w:fldCharType="separate"/>
            </w:r>
            <w:r>
              <w:rPr>
                <w:noProof/>
                <w:webHidden/>
              </w:rPr>
              <w:t>3</w:t>
            </w:r>
            <w:r>
              <w:rPr>
                <w:noProof/>
                <w:webHidden/>
              </w:rPr>
              <w:fldChar w:fldCharType="end"/>
            </w:r>
          </w:hyperlink>
        </w:p>
        <w:p w14:paraId="38883089"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60" w:history="1">
            <w:r w:rsidRPr="002F6267">
              <w:rPr>
                <w:rStyle w:val="Hipervnculo"/>
                <w:noProof/>
              </w:rPr>
              <w:t>Anillo</w:t>
            </w:r>
            <w:r>
              <w:rPr>
                <w:noProof/>
                <w:webHidden/>
              </w:rPr>
              <w:tab/>
            </w:r>
            <w:r>
              <w:rPr>
                <w:noProof/>
                <w:webHidden/>
              </w:rPr>
              <w:fldChar w:fldCharType="begin"/>
            </w:r>
            <w:r>
              <w:rPr>
                <w:noProof/>
                <w:webHidden/>
              </w:rPr>
              <w:instrText xml:space="preserve"> PAGEREF _Toc115949960 \h </w:instrText>
            </w:r>
            <w:r>
              <w:rPr>
                <w:noProof/>
                <w:webHidden/>
              </w:rPr>
            </w:r>
            <w:r>
              <w:rPr>
                <w:noProof/>
                <w:webHidden/>
              </w:rPr>
              <w:fldChar w:fldCharType="separate"/>
            </w:r>
            <w:r>
              <w:rPr>
                <w:noProof/>
                <w:webHidden/>
              </w:rPr>
              <w:t>4</w:t>
            </w:r>
            <w:r>
              <w:rPr>
                <w:noProof/>
                <w:webHidden/>
              </w:rPr>
              <w:fldChar w:fldCharType="end"/>
            </w:r>
          </w:hyperlink>
        </w:p>
        <w:p w14:paraId="5BBAB848"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61" w:history="1">
            <w:r w:rsidRPr="002F6267">
              <w:rPr>
                <w:rStyle w:val="Hipervnculo"/>
                <w:noProof/>
              </w:rPr>
              <w:t>Estrella</w:t>
            </w:r>
            <w:r>
              <w:rPr>
                <w:noProof/>
                <w:webHidden/>
              </w:rPr>
              <w:tab/>
            </w:r>
            <w:r>
              <w:rPr>
                <w:noProof/>
                <w:webHidden/>
              </w:rPr>
              <w:fldChar w:fldCharType="begin"/>
            </w:r>
            <w:r>
              <w:rPr>
                <w:noProof/>
                <w:webHidden/>
              </w:rPr>
              <w:instrText xml:space="preserve"> PAGEREF _Toc115949961 \h </w:instrText>
            </w:r>
            <w:r>
              <w:rPr>
                <w:noProof/>
                <w:webHidden/>
              </w:rPr>
            </w:r>
            <w:r>
              <w:rPr>
                <w:noProof/>
                <w:webHidden/>
              </w:rPr>
              <w:fldChar w:fldCharType="separate"/>
            </w:r>
            <w:r>
              <w:rPr>
                <w:noProof/>
                <w:webHidden/>
              </w:rPr>
              <w:t>4</w:t>
            </w:r>
            <w:r>
              <w:rPr>
                <w:noProof/>
                <w:webHidden/>
              </w:rPr>
              <w:fldChar w:fldCharType="end"/>
            </w:r>
          </w:hyperlink>
        </w:p>
        <w:p w14:paraId="253C8B0F"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62" w:history="1">
            <w:r w:rsidRPr="002F6267">
              <w:rPr>
                <w:rStyle w:val="Hipervnculo"/>
                <w:noProof/>
              </w:rPr>
              <w:t>Híbrida</w:t>
            </w:r>
            <w:r>
              <w:rPr>
                <w:noProof/>
                <w:webHidden/>
              </w:rPr>
              <w:tab/>
            </w:r>
            <w:r>
              <w:rPr>
                <w:noProof/>
                <w:webHidden/>
              </w:rPr>
              <w:fldChar w:fldCharType="begin"/>
            </w:r>
            <w:r>
              <w:rPr>
                <w:noProof/>
                <w:webHidden/>
              </w:rPr>
              <w:instrText xml:space="preserve"> PAGEREF _Toc115949962 \h </w:instrText>
            </w:r>
            <w:r>
              <w:rPr>
                <w:noProof/>
                <w:webHidden/>
              </w:rPr>
            </w:r>
            <w:r>
              <w:rPr>
                <w:noProof/>
                <w:webHidden/>
              </w:rPr>
              <w:fldChar w:fldCharType="separate"/>
            </w:r>
            <w:r>
              <w:rPr>
                <w:noProof/>
                <w:webHidden/>
              </w:rPr>
              <w:t>4</w:t>
            </w:r>
            <w:r>
              <w:rPr>
                <w:noProof/>
                <w:webHidden/>
              </w:rPr>
              <w:fldChar w:fldCharType="end"/>
            </w:r>
          </w:hyperlink>
        </w:p>
        <w:p w14:paraId="1EAF7D51" w14:textId="77777777" w:rsidR="00E93635" w:rsidRDefault="00E93635" w:rsidP="004D621B">
          <w:pPr>
            <w:pStyle w:val="TDC1"/>
            <w:rPr>
              <w:rFonts w:asciiTheme="minorHAnsi" w:eastAsiaTheme="minorEastAsia" w:hAnsiTheme="minorHAnsi" w:cstheme="minorBidi"/>
              <w:noProof/>
              <w:kern w:val="0"/>
              <w:sz w:val="22"/>
              <w:szCs w:val="22"/>
              <w:lang w:eastAsia="es-AR" w:bidi="ar-SA"/>
            </w:rPr>
          </w:pPr>
          <w:hyperlink w:anchor="_Toc115949963" w:history="1">
            <w:r w:rsidRPr="002F6267">
              <w:rPr>
                <w:rStyle w:val="Hipervnculo"/>
                <w:noProof/>
              </w:rPr>
              <w:t>Arquitectura de protocolos</w:t>
            </w:r>
            <w:r>
              <w:rPr>
                <w:noProof/>
                <w:webHidden/>
              </w:rPr>
              <w:tab/>
            </w:r>
            <w:r>
              <w:rPr>
                <w:noProof/>
                <w:webHidden/>
              </w:rPr>
              <w:fldChar w:fldCharType="begin"/>
            </w:r>
            <w:r>
              <w:rPr>
                <w:noProof/>
                <w:webHidden/>
              </w:rPr>
              <w:instrText xml:space="preserve"> PAGEREF _Toc115949963 \h </w:instrText>
            </w:r>
            <w:r>
              <w:rPr>
                <w:noProof/>
                <w:webHidden/>
              </w:rPr>
            </w:r>
            <w:r>
              <w:rPr>
                <w:noProof/>
                <w:webHidden/>
              </w:rPr>
              <w:fldChar w:fldCharType="separate"/>
            </w:r>
            <w:r>
              <w:rPr>
                <w:noProof/>
                <w:webHidden/>
              </w:rPr>
              <w:t>4</w:t>
            </w:r>
            <w:r>
              <w:rPr>
                <w:noProof/>
                <w:webHidden/>
              </w:rPr>
              <w:fldChar w:fldCharType="end"/>
            </w:r>
          </w:hyperlink>
        </w:p>
        <w:p w14:paraId="4D674F1D" w14:textId="77777777" w:rsidR="00E93635" w:rsidRDefault="00E93635" w:rsidP="004D621B">
          <w:pPr>
            <w:pStyle w:val="TDC1"/>
            <w:rPr>
              <w:rFonts w:asciiTheme="minorHAnsi" w:eastAsiaTheme="minorEastAsia" w:hAnsiTheme="minorHAnsi" w:cstheme="minorBidi"/>
              <w:noProof/>
              <w:kern w:val="0"/>
              <w:sz w:val="22"/>
              <w:szCs w:val="22"/>
              <w:lang w:eastAsia="es-AR" w:bidi="ar-SA"/>
            </w:rPr>
          </w:pPr>
          <w:hyperlink w:anchor="_Toc115949964" w:history="1">
            <w:r w:rsidRPr="002F6267">
              <w:rPr>
                <w:rStyle w:val="Hipervnculo"/>
                <w:noProof/>
              </w:rPr>
              <w:t>MODELO OSI (Open System Interconnection)</w:t>
            </w:r>
            <w:r>
              <w:rPr>
                <w:noProof/>
                <w:webHidden/>
              </w:rPr>
              <w:tab/>
            </w:r>
            <w:r>
              <w:rPr>
                <w:noProof/>
                <w:webHidden/>
              </w:rPr>
              <w:fldChar w:fldCharType="begin"/>
            </w:r>
            <w:r>
              <w:rPr>
                <w:noProof/>
                <w:webHidden/>
              </w:rPr>
              <w:instrText xml:space="preserve"> PAGEREF _Toc115949964 \h </w:instrText>
            </w:r>
            <w:r>
              <w:rPr>
                <w:noProof/>
                <w:webHidden/>
              </w:rPr>
            </w:r>
            <w:r>
              <w:rPr>
                <w:noProof/>
                <w:webHidden/>
              </w:rPr>
              <w:fldChar w:fldCharType="separate"/>
            </w:r>
            <w:r>
              <w:rPr>
                <w:noProof/>
                <w:webHidden/>
              </w:rPr>
              <w:t>5</w:t>
            </w:r>
            <w:r>
              <w:rPr>
                <w:noProof/>
                <w:webHidden/>
              </w:rPr>
              <w:fldChar w:fldCharType="end"/>
            </w:r>
          </w:hyperlink>
        </w:p>
        <w:p w14:paraId="0F52D857"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65" w:history="1">
            <w:r w:rsidRPr="002F6267">
              <w:rPr>
                <w:rStyle w:val="Hipervnculo"/>
                <w:noProof/>
              </w:rPr>
              <w:t>Características</w:t>
            </w:r>
            <w:r>
              <w:rPr>
                <w:noProof/>
                <w:webHidden/>
              </w:rPr>
              <w:tab/>
            </w:r>
            <w:r>
              <w:rPr>
                <w:noProof/>
                <w:webHidden/>
              </w:rPr>
              <w:fldChar w:fldCharType="begin"/>
            </w:r>
            <w:r>
              <w:rPr>
                <w:noProof/>
                <w:webHidden/>
              </w:rPr>
              <w:instrText xml:space="preserve"> PAGEREF _Toc115949965 \h </w:instrText>
            </w:r>
            <w:r>
              <w:rPr>
                <w:noProof/>
                <w:webHidden/>
              </w:rPr>
            </w:r>
            <w:r>
              <w:rPr>
                <w:noProof/>
                <w:webHidden/>
              </w:rPr>
              <w:fldChar w:fldCharType="separate"/>
            </w:r>
            <w:r>
              <w:rPr>
                <w:noProof/>
                <w:webHidden/>
              </w:rPr>
              <w:t>5</w:t>
            </w:r>
            <w:r>
              <w:rPr>
                <w:noProof/>
                <w:webHidden/>
              </w:rPr>
              <w:fldChar w:fldCharType="end"/>
            </w:r>
          </w:hyperlink>
        </w:p>
        <w:p w14:paraId="78423C0C"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66" w:history="1">
            <w:r w:rsidRPr="002F6267">
              <w:rPr>
                <w:rStyle w:val="Hipervnculo"/>
                <w:noProof/>
              </w:rPr>
              <w:t>Capas</w:t>
            </w:r>
            <w:r>
              <w:rPr>
                <w:noProof/>
                <w:webHidden/>
              </w:rPr>
              <w:tab/>
            </w:r>
            <w:r>
              <w:rPr>
                <w:noProof/>
                <w:webHidden/>
              </w:rPr>
              <w:fldChar w:fldCharType="begin"/>
            </w:r>
            <w:r>
              <w:rPr>
                <w:noProof/>
                <w:webHidden/>
              </w:rPr>
              <w:instrText xml:space="preserve"> PAGEREF _Toc115949966 \h </w:instrText>
            </w:r>
            <w:r>
              <w:rPr>
                <w:noProof/>
                <w:webHidden/>
              </w:rPr>
            </w:r>
            <w:r>
              <w:rPr>
                <w:noProof/>
                <w:webHidden/>
              </w:rPr>
              <w:fldChar w:fldCharType="separate"/>
            </w:r>
            <w:r>
              <w:rPr>
                <w:noProof/>
                <w:webHidden/>
              </w:rPr>
              <w:t>6</w:t>
            </w:r>
            <w:r>
              <w:rPr>
                <w:noProof/>
                <w:webHidden/>
              </w:rPr>
              <w:fldChar w:fldCharType="end"/>
            </w:r>
          </w:hyperlink>
        </w:p>
        <w:p w14:paraId="20068C47"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67" w:history="1">
            <w:r w:rsidRPr="002F6267">
              <w:rPr>
                <w:rStyle w:val="Hipervnculo"/>
                <w:noProof/>
              </w:rPr>
              <w:t>Interacción entre capas</w:t>
            </w:r>
            <w:r>
              <w:rPr>
                <w:noProof/>
                <w:webHidden/>
              </w:rPr>
              <w:tab/>
            </w:r>
            <w:r>
              <w:rPr>
                <w:noProof/>
                <w:webHidden/>
              </w:rPr>
              <w:fldChar w:fldCharType="begin"/>
            </w:r>
            <w:r>
              <w:rPr>
                <w:noProof/>
                <w:webHidden/>
              </w:rPr>
              <w:instrText xml:space="preserve"> PAGEREF _Toc115949967 \h </w:instrText>
            </w:r>
            <w:r>
              <w:rPr>
                <w:noProof/>
                <w:webHidden/>
              </w:rPr>
            </w:r>
            <w:r>
              <w:rPr>
                <w:noProof/>
                <w:webHidden/>
              </w:rPr>
              <w:fldChar w:fldCharType="separate"/>
            </w:r>
            <w:r>
              <w:rPr>
                <w:noProof/>
                <w:webHidden/>
              </w:rPr>
              <w:t>6</w:t>
            </w:r>
            <w:r>
              <w:rPr>
                <w:noProof/>
                <w:webHidden/>
              </w:rPr>
              <w:fldChar w:fldCharType="end"/>
            </w:r>
          </w:hyperlink>
        </w:p>
        <w:p w14:paraId="36403345"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68" w:history="1">
            <w:r w:rsidRPr="002F6267">
              <w:rPr>
                <w:rStyle w:val="Hipervnculo"/>
                <w:noProof/>
              </w:rPr>
              <w:t>Capa 7 - La capa de aplicación</w:t>
            </w:r>
            <w:r>
              <w:rPr>
                <w:noProof/>
                <w:webHidden/>
              </w:rPr>
              <w:tab/>
            </w:r>
            <w:r>
              <w:rPr>
                <w:noProof/>
                <w:webHidden/>
              </w:rPr>
              <w:fldChar w:fldCharType="begin"/>
            </w:r>
            <w:r>
              <w:rPr>
                <w:noProof/>
                <w:webHidden/>
              </w:rPr>
              <w:instrText xml:space="preserve"> PAGEREF _Toc115949968 \h </w:instrText>
            </w:r>
            <w:r>
              <w:rPr>
                <w:noProof/>
                <w:webHidden/>
              </w:rPr>
            </w:r>
            <w:r>
              <w:rPr>
                <w:noProof/>
                <w:webHidden/>
              </w:rPr>
              <w:fldChar w:fldCharType="separate"/>
            </w:r>
            <w:r>
              <w:rPr>
                <w:noProof/>
                <w:webHidden/>
              </w:rPr>
              <w:t>7</w:t>
            </w:r>
            <w:r>
              <w:rPr>
                <w:noProof/>
                <w:webHidden/>
              </w:rPr>
              <w:fldChar w:fldCharType="end"/>
            </w:r>
          </w:hyperlink>
        </w:p>
        <w:p w14:paraId="57FBAFBD"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69" w:history="1">
            <w:r w:rsidRPr="002F6267">
              <w:rPr>
                <w:rStyle w:val="Hipervnculo"/>
                <w:noProof/>
              </w:rPr>
              <w:t>Capa 6 - La capa de presentación</w:t>
            </w:r>
            <w:r>
              <w:rPr>
                <w:noProof/>
                <w:webHidden/>
              </w:rPr>
              <w:tab/>
            </w:r>
            <w:r>
              <w:rPr>
                <w:noProof/>
                <w:webHidden/>
              </w:rPr>
              <w:fldChar w:fldCharType="begin"/>
            </w:r>
            <w:r>
              <w:rPr>
                <w:noProof/>
                <w:webHidden/>
              </w:rPr>
              <w:instrText xml:space="preserve"> PAGEREF _Toc115949969 \h </w:instrText>
            </w:r>
            <w:r>
              <w:rPr>
                <w:noProof/>
                <w:webHidden/>
              </w:rPr>
            </w:r>
            <w:r>
              <w:rPr>
                <w:noProof/>
                <w:webHidden/>
              </w:rPr>
              <w:fldChar w:fldCharType="separate"/>
            </w:r>
            <w:r>
              <w:rPr>
                <w:noProof/>
                <w:webHidden/>
              </w:rPr>
              <w:t>7</w:t>
            </w:r>
            <w:r>
              <w:rPr>
                <w:noProof/>
                <w:webHidden/>
              </w:rPr>
              <w:fldChar w:fldCharType="end"/>
            </w:r>
          </w:hyperlink>
        </w:p>
        <w:p w14:paraId="6D91BF0C"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70" w:history="1">
            <w:r w:rsidRPr="002F6267">
              <w:rPr>
                <w:rStyle w:val="Hipervnculo"/>
                <w:noProof/>
              </w:rPr>
              <w:t>Capa 5 - La capa de sesión</w:t>
            </w:r>
            <w:r>
              <w:rPr>
                <w:noProof/>
                <w:webHidden/>
              </w:rPr>
              <w:tab/>
            </w:r>
            <w:r>
              <w:rPr>
                <w:noProof/>
                <w:webHidden/>
              </w:rPr>
              <w:fldChar w:fldCharType="begin"/>
            </w:r>
            <w:r>
              <w:rPr>
                <w:noProof/>
                <w:webHidden/>
              </w:rPr>
              <w:instrText xml:space="preserve"> PAGEREF _Toc115949970 \h </w:instrText>
            </w:r>
            <w:r>
              <w:rPr>
                <w:noProof/>
                <w:webHidden/>
              </w:rPr>
            </w:r>
            <w:r>
              <w:rPr>
                <w:noProof/>
                <w:webHidden/>
              </w:rPr>
              <w:fldChar w:fldCharType="separate"/>
            </w:r>
            <w:r>
              <w:rPr>
                <w:noProof/>
                <w:webHidden/>
              </w:rPr>
              <w:t>7</w:t>
            </w:r>
            <w:r>
              <w:rPr>
                <w:noProof/>
                <w:webHidden/>
              </w:rPr>
              <w:fldChar w:fldCharType="end"/>
            </w:r>
          </w:hyperlink>
        </w:p>
        <w:p w14:paraId="0B5B23F4"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71" w:history="1">
            <w:r w:rsidRPr="002F6267">
              <w:rPr>
                <w:rStyle w:val="Hipervnculo"/>
                <w:noProof/>
              </w:rPr>
              <w:t>Capa 4 - La capa de transporte</w:t>
            </w:r>
            <w:r>
              <w:rPr>
                <w:noProof/>
                <w:webHidden/>
              </w:rPr>
              <w:tab/>
            </w:r>
            <w:r>
              <w:rPr>
                <w:noProof/>
                <w:webHidden/>
              </w:rPr>
              <w:fldChar w:fldCharType="begin"/>
            </w:r>
            <w:r>
              <w:rPr>
                <w:noProof/>
                <w:webHidden/>
              </w:rPr>
              <w:instrText xml:space="preserve"> PAGEREF _Toc115949971 \h </w:instrText>
            </w:r>
            <w:r>
              <w:rPr>
                <w:noProof/>
                <w:webHidden/>
              </w:rPr>
            </w:r>
            <w:r>
              <w:rPr>
                <w:noProof/>
                <w:webHidden/>
              </w:rPr>
              <w:fldChar w:fldCharType="separate"/>
            </w:r>
            <w:r>
              <w:rPr>
                <w:noProof/>
                <w:webHidden/>
              </w:rPr>
              <w:t>7</w:t>
            </w:r>
            <w:r>
              <w:rPr>
                <w:noProof/>
                <w:webHidden/>
              </w:rPr>
              <w:fldChar w:fldCharType="end"/>
            </w:r>
          </w:hyperlink>
        </w:p>
        <w:p w14:paraId="427EED08"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72" w:history="1">
            <w:r w:rsidRPr="002F6267">
              <w:rPr>
                <w:rStyle w:val="Hipervnculo"/>
                <w:noProof/>
              </w:rPr>
              <w:t>Capa 3 - La capa de red</w:t>
            </w:r>
            <w:r>
              <w:rPr>
                <w:noProof/>
                <w:webHidden/>
              </w:rPr>
              <w:tab/>
            </w:r>
            <w:r>
              <w:rPr>
                <w:noProof/>
                <w:webHidden/>
              </w:rPr>
              <w:fldChar w:fldCharType="begin"/>
            </w:r>
            <w:r>
              <w:rPr>
                <w:noProof/>
                <w:webHidden/>
              </w:rPr>
              <w:instrText xml:space="preserve"> PAGEREF _Toc115949972 \h </w:instrText>
            </w:r>
            <w:r>
              <w:rPr>
                <w:noProof/>
                <w:webHidden/>
              </w:rPr>
            </w:r>
            <w:r>
              <w:rPr>
                <w:noProof/>
                <w:webHidden/>
              </w:rPr>
              <w:fldChar w:fldCharType="separate"/>
            </w:r>
            <w:r>
              <w:rPr>
                <w:noProof/>
                <w:webHidden/>
              </w:rPr>
              <w:t>8</w:t>
            </w:r>
            <w:r>
              <w:rPr>
                <w:noProof/>
                <w:webHidden/>
              </w:rPr>
              <w:fldChar w:fldCharType="end"/>
            </w:r>
          </w:hyperlink>
        </w:p>
        <w:p w14:paraId="1A5817E3"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73" w:history="1">
            <w:r w:rsidRPr="002F6267">
              <w:rPr>
                <w:rStyle w:val="Hipervnculo"/>
                <w:noProof/>
              </w:rPr>
              <w:t>Capa 2 - La capa de enlace de datos</w:t>
            </w:r>
            <w:r>
              <w:rPr>
                <w:noProof/>
                <w:webHidden/>
              </w:rPr>
              <w:tab/>
            </w:r>
            <w:r>
              <w:rPr>
                <w:noProof/>
                <w:webHidden/>
              </w:rPr>
              <w:fldChar w:fldCharType="begin"/>
            </w:r>
            <w:r>
              <w:rPr>
                <w:noProof/>
                <w:webHidden/>
              </w:rPr>
              <w:instrText xml:space="preserve"> PAGEREF _Toc115949973 \h </w:instrText>
            </w:r>
            <w:r>
              <w:rPr>
                <w:noProof/>
                <w:webHidden/>
              </w:rPr>
            </w:r>
            <w:r>
              <w:rPr>
                <w:noProof/>
                <w:webHidden/>
              </w:rPr>
              <w:fldChar w:fldCharType="separate"/>
            </w:r>
            <w:r>
              <w:rPr>
                <w:noProof/>
                <w:webHidden/>
              </w:rPr>
              <w:t>9</w:t>
            </w:r>
            <w:r>
              <w:rPr>
                <w:noProof/>
                <w:webHidden/>
              </w:rPr>
              <w:fldChar w:fldCharType="end"/>
            </w:r>
          </w:hyperlink>
        </w:p>
        <w:p w14:paraId="409919FC" w14:textId="77777777" w:rsidR="00E93635" w:rsidRDefault="00E93635" w:rsidP="004D621B">
          <w:pPr>
            <w:pStyle w:val="TDC3"/>
            <w:rPr>
              <w:rFonts w:asciiTheme="minorHAnsi" w:eastAsiaTheme="minorEastAsia" w:hAnsiTheme="minorHAnsi" w:cstheme="minorBidi"/>
              <w:noProof/>
              <w:kern w:val="0"/>
              <w:sz w:val="22"/>
              <w:szCs w:val="22"/>
              <w:lang w:eastAsia="es-AR" w:bidi="ar-SA"/>
            </w:rPr>
          </w:pPr>
          <w:hyperlink w:anchor="_Toc115949974" w:history="1">
            <w:r w:rsidRPr="002F6267">
              <w:rPr>
                <w:rStyle w:val="Hipervnculo"/>
                <w:noProof/>
              </w:rPr>
              <w:t>Capa 1 - La capa física</w:t>
            </w:r>
            <w:r>
              <w:rPr>
                <w:noProof/>
                <w:webHidden/>
              </w:rPr>
              <w:tab/>
            </w:r>
            <w:r>
              <w:rPr>
                <w:noProof/>
                <w:webHidden/>
              </w:rPr>
              <w:fldChar w:fldCharType="begin"/>
            </w:r>
            <w:r>
              <w:rPr>
                <w:noProof/>
                <w:webHidden/>
              </w:rPr>
              <w:instrText xml:space="preserve"> PAGEREF _Toc115949974 \h </w:instrText>
            </w:r>
            <w:r>
              <w:rPr>
                <w:noProof/>
                <w:webHidden/>
              </w:rPr>
            </w:r>
            <w:r>
              <w:rPr>
                <w:noProof/>
                <w:webHidden/>
              </w:rPr>
              <w:fldChar w:fldCharType="separate"/>
            </w:r>
            <w:r>
              <w:rPr>
                <w:noProof/>
                <w:webHidden/>
              </w:rPr>
              <w:t>9</w:t>
            </w:r>
            <w:r>
              <w:rPr>
                <w:noProof/>
                <w:webHidden/>
              </w:rPr>
              <w:fldChar w:fldCharType="end"/>
            </w:r>
          </w:hyperlink>
        </w:p>
        <w:p w14:paraId="4C86AD11"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75" w:history="1">
            <w:r w:rsidRPr="002F6267">
              <w:rPr>
                <w:rStyle w:val="Hipervnculo"/>
                <w:noProof/>
              </w:rPr>
              <w:t>Unidad de datos de protocolo (PDU – Protocol Data Unit)</w:t>
            </w:r>
            <w:r>
              <w:rPr>
                <w:noProof/>
                <w:webHidden/>
              </w:rPr>
              <w:tab/>
            </w:r>
            <w:r>
              <w:rPr>
                <w:noProof/>
                <w:webHidden/>
              </w:rPr>
              <w:fldChar w:fldCharType="begin"/>
            </w:r>
            <w:r>
              <w:rPr>
                <w:noProof/>
                <w:webHidden/>
              </w:rPr>
              <w:instrText xml:space="preserve"> PAGEREF _Toc115949975 \h </w:instrText>
            </w:r>
            <w:r>
              <w:rPr>
                <w:noProof/>
                <w:webHidden/>
              </w:rPr>
            </w:r>
            <w:r>
              <w:rPr>
                <w:noProof/>
                <w:webHidden/>
              </w:rPr>
              <w:fldChar w:fldCharType="separate"/>
            </w:r>
            <w:r>
              <w:rPr>
                <w:noProof/>
                <w:webHidden/>
              </w:rPr>
              <w:t>10</w:t>
            </w:r>
            <w:r>
              <w:rPr>
                <w:noProof/>
                <w:webHidden/>
              </w:rPr>
              <w:fldChar w:fldCharType="end"/>
            </w:r>
          </w:hyperlink>
        </w:p>
        <w:p w14:paraId="65AA3AD1"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76" w:history="1">
            <w:r w:rsidRPr="002F6267">
              <w:rPr>
                <w:rStyle w:val="Hipervnculo"/>
                <w:noProof/>
              </w:rPr>
              <w:t>Encapsulamiento</w:t>
            </w:r>
            <w:r>
              <w:rPr>
                <w:noProof/>
                <w:webHidden/>
              </w:rPr>
              <w:tab/>
            </w:r>
            <w:r>
              <w:rPr>
                <w:noProof/>
                <w:webHidden/>
              </w:rPr>
              <w:fldChar w:fldCharType="begin"/>
            </w:r>
            <w:r>
              <w:rPr>
                <w:noProof/>
                <w:webHidden/>
              </w:rPr>
              <w:instrText xml:space="preserve"> PAGEREF _Toc115949976 \h </w:instrText>
            </w:r>
            <w:r>
              <w:rPr>
                <w:noProof/>
                <w:webHidden/>
              </w:rPr>
            </w:r>
            <w:r>
              <w:rPr>
                <w:noProof/>
                <w:webHidden/>
              </w:rPr>
              <w:fldChar w:fldCharType="separate"/>
            </w:r>
            <w:r>
              <w:rPr>
                <w:noProof/>
                <w:webHidden/>
              </w:rPr>
              <w:t>10</w:t>
            </w:r>
            <w:r>
              <w:rPr>
                <w:noProof/>
                <w:webHidden/>
              </w:rPr>
              <w:fldChar w:fldCharType="end"/>
            </w:r>
          </w:hyperlink>
        </w:p>
        <w:p w14:paraId="4E9F555E"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77" w:history="1">
            <w:r w:rsidRPr="002F6267">
              <w:rPr>
                <w:rStyle w:val="Hipervnculo"/>
                <w:noProof/>
              </w:rPr>
              <w:t>Parámetros y primitivas de servicio</w:t>
            </w:r>
            <w:r>
              <w:rPr>
                <w:noProof/>
                <w:webHidden/>
              </w:rPr>
              <w:tab/>
            </w:r>
            <w:r>
              <w:rPr>
                <w:noProof/>
                <w:webHidden/>
              </w:rPr>
              <w:fldChar w:fldCharType="begin"/>
            </w:r>
            <w:r>
              <w:rPr>
                <w:noProof/>
                <w:webHidden/>
              </w:rPr>
              <w:instrText xml:space="preserve"> PAGEREF _Toc115949977 \h </w:instrText>
            </w:r>
            <w:r>
              <w:rPr>
                <w:noProof/>
                <w:webHidden/>
              </w:rPr>
            </w:r>
            <w:r>
              <w:rPr>
                <w:noProof/>
                <w:webHidden/>
              </w:rPr>
              <w:fldChar w:fldCharType="separate"/>
            </w:r>
            <w:r>
              <w:rPr>
                <w:noProof/>
                <w:webHidden/>
              </w:rPr>
              <w:t>10</w:t>
            </w:r>
            <w:r>
              <w:rPr>
                <w:noProof/>
                <w:webHidden/>
              </w:rPr>
              <w:fldChar w:fldCharType="end"/>
            </w:r>
          </w:hyperlink>
        </w:p>
        <w:p w14:paraId="519AD123" w14:textId="77777777" w:rsidR="00E93635" w:rsidRDefault="00E93635" w:rsidP="004D621B">
          <w:pPr>
            <w:pStyle w:val="TDC1"/>
            <w:rPr>
              <w:rFonts w:asciiTheme="minorHAnsi" w:eastAsiaTheme="minorEastAsia" w:hAnsiTheme="minorHAnsi" w:cstheme="minorBidi"/>
              <w:noProof/>
              <w:kern w:val="0"/>
              <w:sz w:val="22"/>
              <w:szCs w:val="22"/>
              <w:lang w:eastAsia="es-AR" w:bidi="ar-SA"/>
            </w:rPr>
          </w:pPr>
          <w:hyperlink w:anchor="_Toc115949978" w:history="1">
            <w:r w:rsidRPr="002F6267">
              <w:rPr>
                <w:rStyle w:val="Hipervnculo"/>
                <w:noProof/>
              </w:rPr>
              <w:t>Arquitectura TCP/IP</w:t>
            </w:r>
            <w:r>
              <w:rPr>
                <w:noProof/>
                <w:webHidden/>
              </w:rPr>
              <w:tab/>
            </w:r>
            <w:r>
              <w:rPr>
                <w:noProof/>
                <w:webHidden/>
              </w:rPr>
              <w:fldChar w:fldCharType="begin"/>
            </w:r>
            <w:r>
              <w:rPr>
                <w:noProof/>
                <w:webHidden/>
              </w:rPr>
              <w:instrText xml:space="preserve"> PAGEREF _Toc115949978 \h </w:instrText>
            </w:r>
            <w:r>
              <w:rPr>
                <w:noProof/>
                <w:webHidden/>
              </w:rPr>
            </w:r>
            <w:r>
              <w:rPr>
                <w:noProof/>
                <w:webHidden/>
              </w:rPr>
              <w:fldChar w:fldCharType="separate"/>
            </w:r>
            <w:r>
              <w:rPr>
                <w:noProof/>
                <w:webHidden/>
              </w:rPr>
              <w:t>12</w:t>
            </w:r>
            <w:r>
              <w:rPr>
                <w:noProof/>
                <w:webHidden/>
              </w:rPr>
              <w:fldChar w:fldCharType="end"/>
            </w:r>
          </w:hyperlink>
        </w:p>
        <w:p w14:paraId="3B560B53"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79" w:history="1">
            <w:r w:rsidRPr="002F6267">
              <w:rPr>
                <w:rStyle w:val="Hipervnculo"/>
                <w:noProof/>
              </w:rPr>
              <w:t>Comparación con el modelo OSI</w:t>
            </w:r>
            <w:r>
              <w:rPr>
                <w:noProof/>
                <w:webHidden/>
              </w:rPr>
              <w:tab/>
            </w:r>
            <w:r>
              <w:rPr>
                <w:noProof/>
                <w:webHidden/>
              </w:rPr>
              <w:fldChar w:fldCharType="begin"/>
            </w:r>
            <w:r>
              <w:rPr>
                <w:noProof/>
                <w:webHidden/>
              </w:rPr>
              <w:instrText xml:space="preserve"> PAGEREF _Toc115949979 \h </w:instrText>
            </w:r>
            <w:r>
              <w:rPr>
                <w:noProof/>
                <w:webHidden/>
              </w:rPr>
            </w:r>
            <w:r>
              <w:rPr>
                <w:noProof/>
                <w:webHidden/>
              </w:rPr>
              <w:fldChar w:fldCharType="separate"/>
            </w:r>
            <w:r>
              <w:rPr>
                <w:noProof/>
                <w:webHidden/>
              </w:rPr>
              <w:t>12</w:t>
            </w:r>
            <w:r>
              <w:rPr>
                <w:noProof/>
                <w:webHidden/>
              </w:rPr>
              <w:fldChar w:fldCharType="end"/>
            </w:r>
          </w:hyperlink>
        </w:p>
        <w:p w14:paraId="6EFD404C" w14:textId="77777777" w:rsidR="00E93635" w:rsidRDefault="00E93635" w:rsidP="004D621B">
          <w:pPr>
            <w:pStyle w:val="TDC1"/>
            <w:rPr>
              <w:rFonts w:asciiTheme="minorHAnsi" w:eastAsiaTheme="minorEastAsia" w:hAnsiTheme="minorHAnsi" w:cstheme="minorBidi"/>
              <w:noProof/>
              <w:kern w:val="0"/>
              <w:sz w:val="22"/>
              <w:szCs w:val="22"/>
              <w:lang w:eastAsia="es-AR" w:bidi="ar-SA"/>
            </w:rPr>
          </w:pPr>
          <w:hyperlink w:anchor="_Toc115949980" w:history="1">
            <w:r w:rsidRPr="002F6267">
              <w:rPr>
                <w:rStyle w:val="Hipervnculo"/>
                <w:noProof/>
              </w:rPr>
              <w:t>Preguntas</w:t>
            </w:r>
            <w:r>
              <w:rPr>
                <w:noProof/>
                <w:webHidden/>
              </w:rPr>
              <w:tab/>
            </w:r>
            <w:r>
              <w:rPr>
                <w:noProof/>
                <w:webHidden/>
              </w:rPr>
              <w:fldChar w:fldCharType="begin"/>
            </w:r>
            <w:r>
              <w:rPr>
                <w:noProof/>
                <w:webHidden/>
              </w:rPr>
              <w:instrText xml:space="preserve"> PAGEREF _Toc115949980 \h </w:instrText>
            </w:r>
            <w:r>
              <w:rPr>
                <w:noProof/>
                <w:webHidden/>
              </w:rPr>
            </w:r>
            <w:r>
              <w:rPr>
                <w:noProof/>
                <w:webHidden/>
              </w:rPr>
              <w:fldChar w:fldCharType="separate"/>
            </w:r>
            <w:r>
              <w:rPr>
                <w:noProof/>
                <w:webHidden/>
              </w:rPr>
              <w:t>13</w:t>
            </w:r>
            <w:r>
              <w:rPr>
                <w:noProof/>
                <w:webHidden/>
              </w:rPr>
              <w:fldChar w:fldCharType="end"/>
            </w:r>
          </w:hyperlink>
        </w:p>
        <w:p w14:paraId="049898F3"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81" w:history="1">
            <w:r w:rsidRPr="002F6267">
              <w:rPr>
                <w:rStyle w:val="Hipervnculo"/>
                <w:noProof/>
              </w:rPr>
              <w:t>1. Enumere las ventajas y desventajas del diseño en capas para un protocolo (2022 – sin rta)</w:t>
            </w:r>
            <w:r>
              <w:rPr>
                <w:noProof/>
                <w:webHidden/>
              </w:rPr>
              <w:tab/>
            </w:r>
            <w:r>
              <w:rPr>
                <w:noProof/>
                <w:webHidden/>
              </w:rPr>
              <w:fldChar w:fldCharType="begin"/>
            </w:r>
            <w:r>
              <w:rPr>
                <w:noProof/>
                <w:webHidden/>
              </w:rPr>
              <w:instrText xml:space="preserve"> PAGEREF _Toc115949981 \h </w:instrText>
            </w:r>
            <w:r>
              <w:rPr>
                <w:noProof/>
                <w:webHidden/>
              </w:rPr>
            </w:r>
            <w:r>
              <w:rPr>
                <w:noProof/>
                <w:webHidden/>
              </w:rPr>
              <w:fldChar w:fldCharType="separate"/>
            </w:r>
            <w:r>
              <w:rPr>
                <w:noProof/>
                <w:webHidden/>
              </w:rPr>
              <w:t>13</w:t>
            </w:r>
            <w:r>
              <w:rPr>
                <w:noProof/>
                <w:webHidden/>
              </w:rPr>
              <w:fldChar w:fldCharType="end"/>
            </w:r>
          </w:hyperlink>
        </w:p>
        <w:p w14:paraId="6D306722"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82" w:history="1">
            <w:r w:rsidRPr="002F6267">
              <w:rPr>
                <w:rStyle w:val="Hipervnculo"/>
                <w:noProof/>
              </w:rPr>
              <w:t>2. Justifique si es necesaria o no una capa de red (capa 3 del modelo OSI) en una red de difusión (Broadcast).</w:t>
            </w:r>
            <w:r>
              <w:rPr>
                <w:noProof/>
                <w:webHidden/>
              </w:rPr>
              <w:tab/>
            </w:r>
            <w:r>
              <w:rPr>
                <w:noProof/>
                <w:webHidden/>
              </w:rPr>
              <w:fldChar w:fldCharType="begin"/>
            </w:r>
            <w:r>
              <w:rPr>
                <w:noProof/>
                <w:webHidden/>
              </w:rPr>
              <w:instrText xml:space="preserve"> PAGEREF _Toc115949982 \h </w:instrText>
            </w:r>
            <w:r>
              <w:rPr>
                <w:noProof/>
                <w:webHidden/>
              </w:rPr>
            </w:r>
            <w:r>
              <w:rPr>
                <w:noProof/>
                <w:webHidden/>
              </w:rPr>
              <w:fldChar w:fldCharType="separate"/>
            </w:r>
            <w:r>
              <w:rPr>
                <w:noProof/>
                <w:webHidden/>
              </w:rPr>
              <w:t>13</w:t>
            </w:r>
            <w:r>
              <w:rPr>
                <w:noProof/>
                <w:webHidden/>
              </w:rPr>
              <w:fldChar w:fldCharType="end"/>
            </w:r>
          </w:hyperlink>
        </w:p>
        <w:p w14:paraId="74F180C7"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83" w:history="1">
            <w:r w:rsidRPr="002F6267">
              <w:rPr>
                <w:rStyle w:val="Hipervnculo"/>
                <w:noProof/>
              </w:rPr>
              <w:t xml:space="preserve">3. Analizando el entorno de OSI o TCP/IP, la unidad de datos del protocolo (PDU) de la capa N se encapsula en una PDU de la capa N-1. Igualmente, se puede partir la PDU del nivel N en varias </w:t>
            </w:r>
            <w:r w:rsidRPr="002F6267">
              <w:rPr>
                <w:rStyle w:val="Hipervnculo"/>
                <w:noProof/>
              </w:rPr>
              <w:lastRenderedPageBreak/>
              <w:t>PDU del nivel N-1 (</w:t>
            </w:r>
            <w:r w:rsidRPr="002F6267">
              <w:rPr>
                <w:rStyle w:val="Hipervnculo"/>
                <w:b/>
                <w:bCs/>
                <w:noProof/>
              </w:rPr>
              <w:t>segmentación</w:t>
            </w:r>
            <w:r w:rsidRPr="002F6267">
              <w:rPr>
                <w:rStyle w:val="Hipervnculo"/>
                <w:noProof/>
              </w:rPr>
              <w:t>), o agrupar varias PDU del nivel N en una única PDU del nivel N-1 (</w:t>
            </w:r>
            <w:r w:rsidRPr="002F6267">
              <w:rPr>
                <w:rStyle w:val="Hipervnculo"/>
                <w:b/>
                <w:bCs/>
                <w:noProof/>
              </w:rPr>
              <w:t>agrupamiento</w:t>
            </w:r>
            <w:r w:rsidRPr="002F6267">
              <w:rPr>
                <w:rStyle w:val="Hipervnculo"/>
                <w:noProof/>
              </w:rPr>
              <w:t>).</w:t>
            </w:r>
            <w:r>
              <w:rPr>
                <w:noProof/>
                <w:webHidden/>
              </w:rPr>
              <w:tab/>
            </w:r>
            <w:r>
              <w:rPr>
                <w:noProof/>
                <w:webHidden/>
              </w:rPr>
              <w:fldChar w:fldCharType="begin"/>
            </w:r>
            <w:r>
              <w:rPr>
                <w:noProof/>
                <w:webHidden/>
              </w:rPr>
              <w:instrText xml:space="preserve"> PAGEREF _Toc115949983 \h </w:instrText>
            </w:r>
            <w:r>
              <w:rPr>
                <w:noProof/>
                <w:webHidden/>
              </w:rPr>
            </w:r>
            <w:r>
              <w:rPr>
                <w:noProof/>
                <w:webHidden/>
              </w:rPr>
              <w:fldChar w:fldCharType="separate"/>
            </w:r>
            <w:r>
              <w:rPr>
                <w:noProof/>
                <w:webHidden/>
              </w:rPr>
              <w:t>14</w:t>
            </w:r>
            <w:r>
              <w:rPr>
                <w:noProof/>
                <w:webHidden/>
              </w:rPr>
              <w:fldChar w:fldCharType="end"/>
            </w:r>
          </w:hyperlink>
        </w:p>
        <w:p w14:paraId="6FE65531"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84" w:history="1">
            <w:r w:rsidRPr="002F6267">
              <w:rPr>
                <w:rStyle w:val="Hipervnculo"/>
                <w:noProof/>
              </w:rPr>
              <w:t>4. Tomando como ejemplo el modelo TCP/IP, supongo una primitiva que solicite el envío de un segmento. La llamada se realiza desde el nivel de transporte (TCP) hacia el nivel de red (IP). ¿Que parámetros debe pasar el TCP a IP como mínimo?</w:t>
            </w:r>
            <w:r>
              <w:rPr>
                <w:noProof/>
                <w:webHidden/>
              </w:rPr>
              <w:tab/>
            </w:r>
            <w:r>
              <w:rPr>
                <w:noProof/>
                <w:webHidden/>
              </w:rPr>
              <w:fldChar w:fldCharType="begin"/>
            </w:r>
            <w:r>
              <w:rPr>
                <w:noProof/>
                <w:webHidden/>
              </w:rPr>
              <w:instrText xml:space="preserve"> PAGEREF _Toc115949984 \h </w:instrText>
            </w:r>
            <w:r>
              <w:rPr>
                <w:noProof/>
                <w:webHidden/>
              </w:rPr>
            </w:r>
            <w:r>
              <w:rPr>
                <w:noProof/>
                <w:webHidden/>
              </w:rPr>
              <w:fldChar w:fldCharType="separate"/>
            </w:r>
            <w:r>
              <w:rPr>
                <w:noProof/>
                <w:webHidden/>
              </w:rPr>
              <w:t>15</w:t>
            </w:r>
            <w:r>
              <w:rPr>
                <w:noProof/>
                <w:webHidden/>
              </w:rPr>
              <w:fldChar w:fldCharType="end"/>
            </w:r>
          </w:hyperlink>
        </w:p>
        <w:p w14:paraId="725F1F3A"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85" w:history="1">
            <w:r w:rsidRPr="002F6267">
              <w:rPr>
                <w:rStyle w:val="Hipervnculo"/>
                <w:noProof/>
              </w:rPr>
              <w:t>5. Considerando el Modelo de capas OSI, ubique a los siguientes dispositivos en la capa que mejor describe las funciones que realiza:</w:t>
            </w:r>
            <w:r>
              <w:rPr>
                <w:noProof/>
                <w:webHidden/>
              </w:rPr>
              <w:tab/>
            </w:r>
            <w:r>
              <w:rPr>
                <w:noProof/>
                <w:webHidden/>
              </w:rPr>
              <w:fldChar w:fldCharType="begin"/>
            </w:r>
            <w:r>
              <w:rPr>
                <w:noProof/>
                <w:webHidden/>
              </w:rPr>
              <w:instrText xml:space="preserve"> PAGEREF _Toc115949985 \h </w:instrText>
            </w:r>
            <w:r>
              <w:rPr>
                <w:noProof/>
                <w:webHidden/>
              </w:rPr>
            </w:r>
            <w:r>
              <w:rPr>
                <w:noProof/>
                <w:webHidden/>
              </w:rPr>
              <w:fldChar w:fldCharType="separate"/>
            </w:r>
            <w:r>
              <w:rPr>
                <w:noProof/>
                <w:webHidden/>
              </w:rPr>
              <w:t>15</w:t>
            </w:r>
            <w:r>
              <w:rPr>
                <w:noProof/>
                <w:webHidden/>
              </w:rPr>
              <w:fldChar w:fldCharType="end"/>
            </w:r>
          </w:hyperlink>
        </w:p>
        <w:p w14:paraId="463DD999" w14:textId="77777777" w:rsidR="00E93635" w:rsidRDefault="00E93635" w:rsidP="004D621B">
          <w:pPr>
            <w:pStyle w:val="TDC1"/>
            <w:rPr>
              <w:rFonts w:asciiTheme="minorHAnsi" w:eastAsiaTheme="minorEastAsia" w:hAnsiTheme="minorHAnsi" w:cstheme="minorBidi"/>
              <w:noProof/>
              <w:kern w:val="0"/>
              <w:sz w:val="22"/>
              <w:szCs w:val="22"/>
              <w:lang w:eastAsia="es-AR" w:bidi="ar-SA"/>
            </w:rPr>
          </w:pPr>
          <w:hyperlink w:anchor="_Toc115949986" w:history="1">
            <w:r w:rsidRPr="002F6267">
              <w:rPr>
                <w:rStyle w:val="Hipervnculo"/>
                <w:noProof/>
              </w:rPr>
              <w:t>Práctica de clase 2022 2c</w:t>
            </w:r>
            <w:r>
              <w:rPr>
                <w:noProof/>
                <w:webHidden/>
              </w:rPr>
              <w:tab/>
            </w:r>
            <w:r>
              <w:rPr>
                <w:noProof/>
                <w:webHidden/>
              </w:rPr>
              <w:fldChar w:fldCharType="begin"/>
            </w:r>
            <w:r>
              <w:rPr>
                <w:noProof/>
                <w:webHidden/>
              </w:rPr>
              <w:instrText xml:space="preserve"> PAGEREF _Toc115949986 \h </w:instrText>
            </w:r>
            <w:r>
              <w:rPr>
                <w:noProof/>
                <w:webHidden/>
              </w:rPr>
            </w:r>
            <w:r>
              <w:rPr>
                <w:noProof/>
                <w:webHidden/>
              </w:rPr>
              <w:fldChar w:fldCharType="separate"/>
            </w:r>
            <w:r>
              <w:rPr>
                <w:noProof/>
                <w:webHidden/>
              </w:rPr>
              <w:t>16</w:t>
            </w:r>
            <w:r>
              <w:rPr>
                <w:noProof/>
                <w:webHidden/>
              </w:rPr>
              <w:fldChar w:fldCharType="end"/>
            </w:r>
          </w:hyperlink>
        </w:p>
        <w:p w14:paraId="4DD1A137" w14:textId="77777777" w:rsidR="00E93635" w:rsidRDefault="00E93635" w:rsidP="004D621B">
          <w:pPr>
            <w:pStyle w:val="TDC2"/>
            <w:rPr>
              <w:rFonts w:asciiTheme="minorHAnsi" w:eastAsiaTheme="minorEastAsia" w:hAnsiTheme="minorHAnsi" w:cstheme="minorBidi"/>
              <w:noProof/>
              <w:kern w:val="0"/>
              <w:sz w:val="22"/>
              <w:szCs w:val="22"/>
              <w:lang w:eastAsia="es-AR" w:bidi="ar-SA"/>
            </w:rPr>
          </w:pPr>
          <w:hyperlink w:anchor="_Toc115949987" w:history="1">
            <w:r w:rsidRPr="002F6267">
              <w:rPr>
                <w:rStyle w:val="Hipervnculo"/>
                <w:noProof/>
              </w:rPr>
              <w:t>Preg examen: El modelo OSI plantea que debe hacerse control de errores en capa de enlace y capa de transporte. Por qué dos veces?</w:t>
            </w:r>
            <w:r>
              <w:rPr>
                <w:noProof/>
                <w:webHidden/>
              </w:rPr>
              <w:tab/>
            </w:r>
            <w:r>
              <w:rPr>
                <w:noProof/>
                <w:webHidden/>
              </w:rPr>
              <w:fldChar w:fldCharType="begin"/>
            </w:r>
            <w:r>
              <w:rPr>
                <w:noProof/>
                <w:webHidden/>
              </w:rPr>
              <w:instrText xml:space="preserve"> PAGEREF _Toc115949987 \h </w:instrText>
            </w:r>
            <w:r>
              <w:rPr>
                <w:noProof/>
                <w:webHidden/>
              </w:rPr>
            </w:r>
            <w:r>
              <w:rPr>
                <w:noProof/>
                <w:webHidden/>
              </w:rPr>
              <w:fldChar w:fldCharType="separate"/>
            </w:r>
            <w:r>
              <w:rPr>
                <w:noProof/>
                <w:webHidden/>
              </w:rPr>
              <w:t>16</w:t>
            </w:r>
            <w:r>
              <w:rPr>
                <w:noProof/>
                <w:webHidden/>
              </w:rPr>
              <w:fldChar w:fldCharType="end"/>
            </w:r>
          </w:hyperlink>
        </w:p>
        <w:p w14:paraId="310C9860" w14:textId="2787079D" w:rsidR="00FE0F9F" w:rsidRDefault="00FE0F9F" w:rsidP="004D621B">
          <w:r>
            <w:rPr>
              <w:lang w:val="es-ES"/>
            </w:rPr>
            <w:fldChar w:fldCharType="end"/>
          </w:r>
        </w:p>
      </w:sdtContent>
    </w:sdt>
    <w:p w14:paraId="020991C6" w14:textId="77777777" w:rsidR="00FE0F9F" w:rsidRDefault="00FE0F9F">
      <w:pPr>
        <w:pStyle w:val="Standard"/>
        <w:spacing w:before="57" w:after="57"/>
        <w:rPr>
          <w:rFonts w:ascii="Arial" w:hAnsi="Arial"/>
          <w:b/>
          <w:bCs/>
          <w:sz w:val="28"/>
          <w:szCs w:val="28"/>
          <w:u w:val="single"/>
          <w:shd w:val="clear" w:color="auto" w:fill="ADC5E7"/>
        </w:rPr>
      </w:pPr>
    </w:p>
    <w:p w14:paraId="6EFB828C" w14:textId="4DACC884" w:rsidR="008C5627" w:rsidRDefault="008C5627" w:rsidP="004D621B">
      <w:pPr>
        <w:pStyle w:val="Ttulo1"/>
      </w:pPr>
      <w:bookmarkStart w:id="0" w:name="_Toc115949956"/>
      <w:r>
        <w:t>Redes</w:t>
      </w:r>
      <w:bookmarkEnd w:id="0"/>
    </w:p>
    <w:p w14:paraId="79E57852" w14:textId="77777777" w:rsidR="008C5627" w:rsidRDefault="008C5627" w:rsidP="004D621B"/>
    <w:p w14:paraId="504BE1E0" w14:textId="0B9F50A5" w:rsidR="006834B3" w:rsidRDefault="006834B3" w:rsidP="004D621B">
      <w:pPr>
        <w:pStyle w:val="Ttulo2"/>
      </w:pPr>
      <w:bookmarkStart w:id="1" w:name="_Toc115949957"/>
      <w:r w:rsidRPr="006834B3">
        <w:t>Clasificación</w:t>
      </w:r>
      <w:r w:rsidR="008C5627">
        <w:t xml:space="preserve"> d</w:t>
      </w:r>
      <w:r w:rsidRPr="006834B3">
        <w:t>e a</w:t>
      </w:r>
      <w:r w:rsidR="008C5627">
        <w:t>cuerdo a su extensión</w:t>
      </w:r>
      <w:bookmarkEnd w:id="1"/>
      <w:r>
        <w:t xml:space="preserve"> </w:t>
      </w:r>
    </w:p>
    <w:p w14:paraId="242BBE06" w14:textId="7C59B546" w:rsidR="006834B3" w:rsidRDefault="006834B3" w:rsidP="004D621B">
      <w:pPr>
        <w:pStyle w:val="Prrafodelista"/>
        <w:numPr>
          <w:ilvl w:val="0"/>
          <w:numId w:val="26"/>
        </w:numPr>
      </w:pPr>
      <w:r>
        <w:t>LAN (Local)</w:t>
      </w:r>
    </w:p>
    <w:p w14:paraId="7D824355" w14:textId="33B8FD2B" w:rsidR="006834B3" w:rsidRDefault="006834B3" w:rsidP="004D621B">
      <w:pPr>
        <w:pStyle w:val="Prrafodelista"/>
        <w:numPr>
          <w:ilvl w:val="0"/>
          <w:numId w:val="26"/>
        </w:numPr>
      </w:pPr>
      <w:r>
        <w:t>WAN (Wide Area Network)</w:t>
      </w:r>
    </w:p>
    <w:p w14:paraId="689E53DD" w14:textId="6E5FA502" w:rsidR="006834B3" w:rsidRDefault="006834B3" w:rsidP="004D621B">
      <w:pPr>
        <w:pStyle w:val="Prrafodelista"/>
        <w:numPr>
          <w:ilvl w:val="0"/>
          <w:numId w:val="26"/>
        </w:numPr>
      </w:pPr>
      <w:commentRangeStart w:id="2"/>
      <w:r>
        <w:t>GAN (Global)</w:t>
      </w:r>
      <w:commentRangeEnd w:id="2"/>
      <w:r w:rsidR="00163373">
        <w:rPr>
          <w:rStyle w:val="Refdecomentario"/>
        </w:rPr>
        <w:commentReference w:id="2"/>
      </w:r>
    </w:p>
    <w:p w14:paraId="576DBE5D" w14:textId="77777777" w:rsidR="00AE7ABF" w:rsidRDefault="00AE7ABF" w:rsidP="004D621B">
      <w:pPr>
        <w:pStyle w:val="Prrafodelista"/>
      </w:pPr>
    </w:p>
    <w:p w14:paraId="4E74ED10" w14:textId="77777777" w:rsidR="00E93635" w:rsidRDefault="00E93635" w:rsidP="004D621B">
      <w:r>
        <w:t>Mención aparte: MAN (Metropolitan Area Network).</w:t>
      </w:r>
    </w:p>
    <w:p w14:paraId="76B75E31" w14:textId="77777777" w:rsidR="00E93635" w:rsidRDefault="00E93635" w:rsidP="004D621B"/>
    <w:p w14:paraId="45021F94" w14:textId="3C76FBB6" w:rsidR="006834B3" w:rsidRPr="00E93635" w:rsidRDefault="008C5627" w:rsidP="004D621B">
      <w:r w:rsidRPr="00E93635">
        <w:t xml:space="preserve">Hoy en día, no se distingue tanto por extensión sino por su tecnología. </w:t>
      </w:r>
    </w:p>
    <w:p w14:paraId="3BA33D59" w14:textId="77777777" w:rsidR="008C5627" w:rsidRDefault="008C5627" w:rsidP="004D621B"/>
    <w:tbl>
      <w:tblPr>
        <w:tblStyle w:val="Tablaconcuadrcula"/>
        <w:tblW w:w="0" w:type="auto"/>
        <w:tblLook w:val="04A0" w:firstRow="1" w:lastRow="0" w:firstColumn="1" w:lastColumn="0" w:noHBand="0" w:noVBand="1"/>
      </w:tblPr>
      <w:tblGrid>
        <w:gridCol w:w="4814"/>
        <w:gridCol w:w="4814"/>
      </w:tblGrid>
      <w:tr w:rsidR="008C5627" w14:paraId="3F2AF6B2" w14:textId="77777777" w:rsidTr="008C5627">
        <w:tc>
          <w:tcPr>
            <w:tcW w:w="4814" w:type="dxa"/>
          </w:tcPr>
          <w:p w14:paraId="46808E1F" w14:textId="7B0A90DD" w:rsidR="008C5627" w:rsidRDefault="008C5627" w:rsidP="004D621B">
            <w:r>
              <w:t>LAN</w:t>
            </w:r>
          </w:p>
        </w:tc>
        <w:tc>
          <w:tcPr>
            <w:tcW w:w="4814" w:type="dxa"/>
          </w:tcPr>
          <w:p w14:paraId="4CD915ED" w14:textId="5F646844" w:rsidR="008C5627" w:rsidRDefault="008C5627" w:rsidP="004D621B">
            <w:r>
              <w:t>WAN</w:t>
            </w:r>
          </w:p>
        </w:tc>
      </w:tr>
      <w:tr w:rsidR="008C5627" w14:paraId="1E354010" w14:textId="77777777" w:rsidTr="008C5627">
        <w:tc>
          <w:tcPr>
            <w:tcW w:w="4814" w:type="dxa"/>
          </w:tcPr>
          <w:p w14:paraId="6E46DD15" w14:textId="310505A7" w:rsidR="008C5627" w:rsidRDefault="008C5627" w:rsidP="004D621B">
            <w:r>
              <w:t>Privadas</w:t>
            </w:r>
          </w:p>
        </w:tc>
        <w:tc>
          <w:tcPr>
            <w:tcW w:w="4814" w:type="dxa"/>
          </w:tcPr>
          <w:p w14:paraId="2F9C6757" w14:textId="21C04FAA" w:rsidR="008C5627" w:rsidRDefault="008C5627" w:rsidP="004D621B">
            <w:r>
              <w:t>Públicas. Cualquiera puede contratar el servicio.</w:t>
            </w:r>
          </w:p>
        </w:tc>
      </w:tr>
      <w:tr w:rsidR="008C5627" w14:paraId="0BFBC6E8" w14:textId="77777777" w:rsidTr="008C5627">
        <w:tc>
          <w:tcPr>
            <w:tcW w:w="4814" w:type="dxa"/>
          </w:tcPr>
          <w:p w14:paraId="7715412D" w14:textId="019BEAF6" w:rsidR="008C5627" w:rsidRDefault="008C5627" w:rsidP="004D621B">
            <w:r>
              <w:t>Gestión del enlace privada. Hay que comprar, instalar y reparar todos los c</w:t>
            </w:r>
            <w:r w:rsidR="00E83648">
              <w:t>omp</w:t>
            </w:r>
            <w:r>
              <w:t xml:space="preserve">onentes. </w:t>
            </w:r>
          </w:p>
        </w:tc>
        <w:tc>
          <w:tcPr>
            <w:tcW w:w="4814" w:type="dxa"/>
          </w:tcPr>
          <w:p w14:paraId="05724633" w14:textId="268C49E4" w:rsidR="008C5627" w:rsidRDefault="008C5627" w:rsidP="004D621B">
            <w:r>
              <w:t>Para operarla, hay que tener una licencia (sólo los proveedores pueden, los privados no tienen esa licencia)</w:t>
            </w:r>
          </w:p>
        </w:tc>
      </w:tr>
      <w:tr w:rsidR="008C5627" w14:paraId="0026E8A2" w14:textId="77777777" w:rsidTr="008C5627">
        <w:tc>
          <w:tcPr>
            <w:tcW w:w="4814" w:type="dxa"/>
          </w:tcPr>
          <w:p w14:paraId="57C83032" w14:textId="59A03CD3" w:rsidR="008C5627" w:rsidRDefault="008C5627" w:rsidP="004D621B">
            <w:r>
              <w:t>Todo lo que se usa, es mio. Todo es mi responsabilidad repararlo</w:t>
            </w:r>
          </w:p>
        </w:tc>
        <w:tc>
          <w:tcPr>
            <w:tcW w:w="4814" w:type="dxa"/>
          </w:tcPr>
          <w:p w14:paraId="35EDD591" w14:textId="1986B175" w:rsidR="008C5627" w:rsidRDefault="002F323A" w:rsidP="004D621B">
            <w:r>
              <w:t>La contrato a un proveedor externo</w:t>
            </w:r>
          </w:p>
        </w:tc>
      </w:tr>
      <w:tr w:rsidR="008C5627" w14:paraId="1D1EBB88" w14:textId="77777777" w:rsidTr="008C5627">
        <w:tc>
          <w:tcPr>
            <w:tcW w:w="4814" w:type="dxa"/>
          </w:tcPr>
          <w:p w14:paraId="32235AE6" w14:textId="779D598B" w:rsidR="008C5627" w:rsidRDefault="008C5627" w:rsidP="004D621B">
            <w:r>
              <w:t>Espero grandes anchos de banda (gBit/s)</w:t>
            </w:r>
          </w:p>
        </w:tc>
        <w:tc>
          <w:tcPr>
            <w:tcW w:w="4814" w:type="dxa"/>
          </w:tcPr>
          <w:p w14:paraId="1162FA08" w14:textId="3F0D13D8" w:rsidR="008C5627" w:rsidRDefault="008C5627" w:rsidP="004D621B">
            <w:r>
              <w:t>Menor ancho de banda, según lo que se pueda pagar.</w:t>
            </w:r>
          </w:p>
        </w:tc>
      </w:tr>
      <w:tr w:rsidR="008C5627" w14:paraId="63453A06" w14:textId="77777777" w:rsidTr="008C5627">
        <w:tc>
          <w:tcPr>
            <w:tcW w:w="4814" w:type="dxa"/>
          </w:tcPr>
          <w:p w14:paraId="50F47B8F" w14:textId="463B9A5A" w:rsidR="008C5627" w:rsidRDefault="008C5627" w:rsidP="004D621B">
            <w:r>
              <w:t xml:space="preserve">Baja tasa de error (BER – bit error rate) porque sabemos que el cable es &lt;100m, poca interferencia, calidad conocida de los elementos, etc. </w:t>
            </w:r>
          </w:p>
        </w:tc>
        <w:tc>
          <w:tcPr>
            <w:tcW w:w="4814" w:type="dxa"/>
          </w:tcPr>
          <w:p w14:paraId="6CF1C8BC" w14:textId="77777777" w:rsidR="008C5627" w:rsidRDefault="008C5627" w:rsidP="004D621B">
            <w:r>
              <w:t>Enlace suele estar expuesto a la intemperie, lo que aumenta la tasa de error.</w:t>
            </w:r>
          </w:p>
          <w:p w14:paraId="4E350673" w14:textId="77777777" w:rsidR="008C5627" w:rsidRDefault="008C5627" w:rsidP="004D621B"/>
        </w:tc>
      </w:tr>
    </w:tbl>
    <w:p w14:paraId="0C71E4A8" w14:textId="77777777" w:rsidR="008C5627" w:rsidRDefault="008C5627" w:rsidP="004D621B"/>
    <w:p w14:paraId="5970DA8D" w14:textId="77777777" w:rsidR="00AE7ABF" w:rsidRDefault="00AE7ABF" w:rsidP="004D621B"/>
    <w:p w14:paraId="04D10DF6" w14:textId="79CB5698" w:rsidR="00970539" w:rsidRDefault="00E83648" w:rsidP="004D621B">
      <w:pPr>
        <w:pStyle w:val="Ttulo2"/>
      </w:pPr>
      <w:bookmarkStart w:id="3" w:name="_Toc115949958"/>
      <w:r>
        <w:t>Topologías</w:t>
      </w:r>
      <w:bookmarkEnd w:id="3"/>
    </w:p>
    <w:p w14:paraId="1BB2FB85" w14:textId="77777777" w:rsidR="00E83648" w:rsidRDefault="00E83648" w:rsidP="004D621B">
      <w:r w:rsidRPr="00E83648">
        <w:t>En el contexto de una red de comunicaciones, el término topología se refiere a la forma según la cual se interconectan entre sí los puntos finales, o estaciones, conectados a la red.</w:t>
      </w:r>
    </w:p>
    <w:p w14:paraId="5BB87184" w14:textId="77777777" w:rsidR="00E83648" w:rsidRDefault="00E83648" w:rsidP="004D621B"/>
    <w:p w14:paraId="55919FCE" w14:textId="73A586C4" w:rsidR="00E83648" w:rsidRDefault="00E83648" w:rsidP="004D621B">
      <w:pPr>
        <w:rPr>
          <w:shd w:val="clear" w:color="auto" w:fill="FFFBCC"/>
        </w:rPr>
      </w:pPr>
      <w:r>
        <w:t>Cada topología usa protocolos diferentes</w:t>
      </w:r>
      <w:r w:rsidR="00E93635">
        <w:t>.</w:t>
      </w:r>
    </w:p>
    <w:p w14:paraId="097EACD1" w14:textId="77777777" w:rsidR="00E83648" w:rsidRDefault="00E83648" w:rsidP="008C5627">
      <w:pPr>
        <w:pStyle w:val="Standard"/>
        <w:spacing w:before="57" w:after="57"/>
        <w:rPr>
          <w:rFonts w:ascii="Arial" w:hAnsi="Arial"/>
        </w:rPr>
      </w:pPr>
    </w:p>
    <w:p w14:paraId="155BBACE" w14:textId="77777777" w:rsidR="008C5627" w:rsidRPr="008C5627" w:rsidRDefault="008C5627" w:rsidP="004D621B"/>
    <w:p w14:paraId="29A990E0" w14:textId="77777777" w:rsidR="00970539" w:rsidRDefault="00970539">
      <w:pPr>
        <w:pStyle w:val="Standard"/>
        <w:spacing w:before="57" w:after="57"/>
        <w:rPr>
          <w:rFonts w:ascii="Arial" w:hAnsi="Arial"/>
        </w:rPr>
      </w:pPr>
    </w:p>
    <w:p w14:paraId="6927A5DB" w14:textId="77777777" w:rsidR="00970539" w:rsidRDefault="00632341">
      <w:pPr>
        <w:pStyle w:val="Standard"/>
        <w:spacing w:before="57" w:after="57"/>
        <w:rPr>
          <w:rFonts w:ascii="Arial" w:hAnsi="Arial"/>
        </w:rPr>
      </w:pPr>
      <w:r>
        <w:rPr>
          <w:rFonts w:ascii="Arial" w:hAnsi="Arial"/>
          <w:noProof/>
          <w:lang w:eastAsia="es-AR" w:bidi="ar-SA"/>
        </w:rPr>
        <w:drawing>
          <wp:anchor distT="0" distB="0" distL="114300" distR="114300" simplePos="0" relativeHeight="251659264" behindDoc="0" locked="0" layoutInCell="1" allowOverlap="1" wp14:anchorId="702FD6E9" wp14:editId="3126A242">
            <wp:simplePos x="0" y="0"/>
            <wp:positionH relativeFrom="column">
              <wp:posOffset>497840</wp:posOffset>
            </wp:positionH>
            <wp:positionV relativeFrom="paragraph">
              <wp:posOffset>123825</wp:posOffset>
            </wp:positionV>
            <wp:extent cx="5218560" cy="4155479"/>
            <wp:effectExtent l="0" t="0" r="1270" b="0"/>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218560" cy="4155479"/>
                    </a:xfrm>
                    <a:prstGeom prst="rect">
                      <a:avLst/>
                    </a:prstGeom>
                    <a:noFill/>
                    <a:ln>
                      <a:noFill/>
                    </a:ln>
                  </pic:spPr>
                </pic:pic>
              </a:graphicData>
            </a:graphic>
          </wp:anchor>
        </w:drawing>
      </w:r>
    </w:p>
    <w:p w14:paraId="3112C383" w14:textId="77777777" w:rsidR="00970539" w:rsidRDefault="00970539">
      <w:pPr>
        <w:pStyle w:val="Standard"/>
        <w:spacing w:before="57" w:after="57"/>
        <w:rPr>
          <w:rFonts w:ascii="Arial" w:hAnsi="Arial"/>
        </w:rPr>
      </w:pPr>
    </w:p>
    <w:p w14:paraId="37E34338" w14:textId="77777777" w:rsidR="00970539" w:rsidRPr="00E83648" w:rsidRDefault="003F5436" w:rsidP="004D621B">
      <w:pPr>
        <w:pStyle w:val="Ttulo3"/>
      </w:pPr>
      <w:bookmarkStart w:id="4" w:name="_Toc115949959"/>
      <w:r w:rsidRPr="00E83648">
        <w:t>Bus y árbol</w:t>
      </w:r>
      <w:bookmarkEnd w:id="4"/>
    </w:p>
    <w:p w14:paraId="14A40697" w14:textId="77777777" w:rsidR="00E83648" w:rsidRDefault="00E83648" w:rsidP="004D621B">
      <w:pPr>
        <w:rPr>
          <w:shd w:val="clear" w:color="auto" w:fill="FFFBCC"/>
        </w:rPr>
      </w:pPr>
      <w:r w:rsidRPr="00E83648">
        <w:t>Ambas topologías se caracterizan por el uso de un medio multipunto, el bus es un caso especial de la topología en árbol, con un solo tronco y sin ramas.</w:t>
      </w:r>
    </w:p>
    <w:p w14:paraId="2B05B2AB" w14:textId="77777777" w:rsidR="00E83648" w:rsidRDefault="00E83648" w:rsidP="004D621B">
      <w:pPr>
        <w:rPr>
          <w:shd w:val="clear" w:color="auto" w:fill="FFDAA2"/>
        </w:rPr>
      </w:pPr>
    </w:p>
    <w:p w14:paraId="23FBF939" w14:textId="77777777" w:rsidR="00E83648" w:rsidRDefault="00E83648" w:rsidP="004D621B">
      <w:pPr>
        <w:pStyle w:val="Prrafodelista"/>
        <w:numPr>
          <w:ilvl w:val="0"/>
          <w:numId w:val="28"/>
        </w:numPr>
      </w:pPr>
      <w:r>
        <w:t>Bus. Solía ser la más frecuente en LAN. Hay un único ancho de banda usado por múltiples dispositivos, que se reparte por multiplexación por división de tiempo (más frecuente) o de frecuencia</w:t>
      </w:r>
      <w:r>
        <w:br/>
      </w:r>
      <w:r w:rsidRPr="00E83648">
        <w:t xml:space="preserve">Todas las estaciones se encuentran directamente conectadas, a través de interfaces físicas apropiadas conocidas como tomas de conexión (taps), a un medio de transmisión lineal o </w:t>
      </w:r>
      <w:r w:rsidRPr="00E83648">
        <w:lastRenderedPageBreak/>
        <w:t>bus. El funcionamiento full-duplex entre la estación y la toma de conexión permite la transmisión y la recepción de datos a través del bus. Una transmisión desde cualquier estación se propaga a través del medio en ambos sentidos y es recibida por el resto de estaciones. En cada extremo del bus existe un terminador que absorbe las señales, eliminándolas del bus.</w:t>
      </w:r>
    </w:p>
    <w:p w14:paraId="7FF941E1" w14:textId="77777777" w:rsidR="00E83648" w:rsidRPr="00E83648" w:rsidRDefault="00E83648" w:rsidP="004D621B">
      <w:pPr>
        <w:pStyle w:val="Prrafodelista"/>
        <w:numPr>
          <w:ilvl w:val="0"/>
          <w:numId w:val="28"/>
        </w:numPr>
        <w:rPr>
          <w:shd w:val="clear" w:color="auto" w:fill="FFE5CA"/>
        </w:rPr>
      </w:pPr>
      <w:r>
        <w:t xml:space="preserve">Árbol. El bus es un caso particular de topología de árbol, con un único tronco y sin ramas. </w:t>
      </w:r>
    </w:p>
    <w:p w14:paraId="6846BBD5" w14:textId="77777777" w:rsidR="00E83648" w:rsidRPr="00E83648" w:rsidRDefault="00E83648" w:rsidP="00E83648">
      <w:pPr>
        <w:pStyle w:val="Standard"/>
        <w:spacing w:before="57" w:after="57"/>
        <w:ind w:left="360"/>
        <w:rPr>
          <w:rFonts w:ascii="Arial" w:hAnsi="Arial"/>
          <w:b/>
          <w:bCs/>
          <w:shd w:val="clear" w:color="auto" w:fill="FFE5CA"/>
        </w:rPr>
      </w:pPr>
    </w:p>
    <w:p w14:paraId="4A4A1499" w14:textId="18615000" w:rsidR="00970539" w:rsidRDefault="003F5436" w:rsidP="004D621B">
      <w:pPr>
        <w:rPr>
          <w:shd w:val="clear" w:color="auto" w:fill="FFE5CA"/>
        </w:rPr>
      </w:pPr>
      <w:r w:rsidRPr="00E83648">
        <w:t>Problemas que se deben resolver:</w:t>
      </w:r>
    </w:p>
    <w:p w14:paraId="1704FED6" w14:textId="77777777" w:rsidR="00970539" w:rsidRDefault="003F5436" w:rsidP="004D621B">
      <w:pPr>
        <w:pStyle w:val="Prrafodelista"/>
        <w:numPr>
          <w:ilvl w:val="0"/>
          <w:numId w:val="29"/>
        </w:numPr>
      </w:pPr>
      <w:r>
        <w:t xml:space="preserve">Dado que la transmisión desde una estación se puede recibir en las demás estaciones, es necesario algún método para </w:t>
      </w:r>
      <w:r w:rsidRPr="00E83648">
        <w:rPr>
          <w:b/>
          <w:bCs/>
        </w:rPr>
        <w:t>indicar a quién va dirigida la transmisión.</w:t>
      </w:r>
    </w:p>
    <w:p w14:paraId="35B12119" w14:textId="53A4D186" w:rsidR="00970539" w:rsidRPr="00E83648" w:rsidRDefault="003F5436" w:rsidP="004D621B">
      <w:pPr>
        <w:pStyle w:val="Prrafodelista"/>
        <w:numPr>
          <w:ilvl w:val="0"/>
          <w:numId w:val="29"/>
        </w:numPr>
        <w:rPr>
          <w:shd w:val="clear" w:color="auto" w:fill="FFFBCC"/>
        </w:rPr>
      </w:pPr>
      <w:r w:rsidRPr="00E83648">
        <w:t xml:space="preserve">Se precisa un mecanismo para regular la transmisión. </w:t>
      </w:r>
      <w:r w:rsidR="00E83648">
        <w:t>S</w:t>
      </w:r>
      <w:r w:rsidRPr="00E83648">
        <w:t>i dos estaciones intentan transmitir simultáneamente, sus señales se superpondrán y serán erróneas; también se puede considerar la situación en que una estación decide transmitir continuamente durante un largo periodo de tiempo.</w:t>
      </w:r>
    </w:p>
    <w:p w14:paraId="674F8F40" w14:textId="24A45D88" w:rsidR="00970539" w:rsidRDefault="003F5436" w:rsidP="004D621B">
      <w:pPr>
        <w:rPr>
          <w:shd w:val="clear" w:color="auto" w:fill="FFFBCC"/>
        </w:rPr>
      </w:pPr>
      <w:r w:rsidRPr="00E83648">
        <w:t xml:space="preserve">Para solucionar estos problemas, las estaciones transmiten datos en bloques pequeños llamados tramas. Cada trama consta de una porción de los datos que una estación desea transmitir además de una cabecera de trama que contiene información de control. A cada estación en el bus se le asigna una dirección, o identificador, única, incluyéndose en la cabecera la dirección destino de la trama. </w:t>
      </w:r>
      <w:r w:rsidR="00E83648" w:rsidRPr="00E83648">
        <w:t>Además</w:t>
      </w:r>
      <w:r w:rsidRPr="00E83648">
        <w:t>, las tramas se transmiten por turnos de acuerdo con alguna forma cooperativa.</w:t>
      </w:r>
    </w:p>
    <w:p w14:paraId="72377BEA" w14:textId="77777777" w:rsidR="00970539" w:rsidRDefault="003F5436" w:rsidP="004D621B">
      <w:pPr>
        <w:rPr>
          <w:shd w:val="clear" w:color="auto" w:fill="FFFBCC"/>
        </w:rPr>
      </w:pPr>
      <w:r w:rsidRPr="00E83648">
        <w:t>En la topología en bus o en árbol no son necesarias acciones especiales para eliminar tramas del medio: cuando una señal alcanza el final de éste, es absorbida por el terminador.</w:t>
      </w:r>
    </w:p>
    <w:p w14:paraId="5599AEE7" w14:textId="77777777" w:rsidR="00970539" w:rsidRDefault="00970539">
      <w:pPr>
        <w:pStyle w:val="Standard"/>
        <w:spacing w:before="57" w:after="57"/>
        <w:rPr>
          <w:rFonts w:ascii="Arial" w:hAnsi="Arial"/>
        </w:rPr>
      </w:pPr>
    </w:p>
    <w:p w14:paraId="03D7A72B" w14:textId="77777777" w:rsidR="00970539" w:rsidRPr="00E83648" w:rsidRDefault="003F5436" w:rsidP="004D621B">
      <w:pPr>
        <w:pStyle w:val="Ttulo3"/>
      </w:pPr>
      <w:bookmarkStart w:id="5" w:name="_Toc115949960"/>
      <w:r w:rsidRPr="00E83648">
        <w:t>Anillo</w:t>
      </w:r>
      <w:bookmarkEnd w:id="5"/>
    </w:p>
    <w:p w14:paraId="0334C888" w14:textId="297EF4C6" w:rsidR="00970539" w:rsidRDefault="00E83648" w:rsidP="004D621B">
      <w:pPr>
        <w:rPr>
          <w:shd w:val="clear" w:color="auto" w:fill="FFFBCC"/>
        </w:rPr>
      </w:pPr>
      <w:r w:rsidRPr="00E83648">
        <w:t xml:space="preserve">La </w:t>
      </w:r>
      <w:r w:rsidR="003F5436" w:rsidRPr="00E83648">
        <w:rPr>
          <w:b/>
          <w:bCs/>
        </w:rPr>
        <w:t>red consta de un conjunto de repetidores unidos por enlaces punto a punto formando un bucle cerrado.</w:t>
      </w:r>
      <w:r w:rsidR="003F5436" w:rsidRPr="00E83648">
        <w:t xml:space="preserve"> El repetidor es un dispositivo relativamente simple, capaz de recibir datos a través del enlace y de transmitirlos, bit a bit, a través del otro enlace tan rápido como son recibidos. </w:t>
      </w:r>
      <w:r w:rsidR="003F5436" w:rsidRPr="00E83648">
        <w:rPr>
          <w:b/>
          <w:bCs/>
        </w:rPr>
        <w:t>Los enlaces son unidireccionales</w:t>
      </w:r>
      <w:r w:rsidR="003F5436" w:rsidRPr="00E83648">
        <w:t>; es decir, los datos se transmiten sólo en un sentido</w:t>
      </w:r>
      <w:r w:rsidR="003F5436" w:rsidRPr="00E83648">
        <w:rPr>
          <w:bCs/>
        </w:rPr>
        <w:t>.</w:t>
      </w:r>
    </w:p>
    <w:p w14:paraId="3DEE9CA2" w14:textId="77777777" w:rsidR="0094186E" w:rsidRDefault="003F5436" w:rsidP="004D621B">
      <w:r w:rsidRPr="00E83648">
        <w:rPr>
          <w:b/>
          <w:bCs/>
        </w:rPr>
        <w:t>Cada estación se conecta a la red mediante un repetidor</w:t>
      </w:r>
      <w:r w:rsidRPr="00E83648">
        <w:t xml:space="preserve">, transmitiendo los datos hacia la red a través de él. Como en el caso de las topologías en bus y árbol, </w:t>
      </w:r>
      <w:r w:rsidRPr="00E83648">
        <w:rPr>
          <w:b/>
          <w:bCs/>
        </w:rPr>
        <w:t>los datos se transmiten en tramas</w:t>
      </w:r>
      <w:r w:rsidRPr="00E83648">
        <w:t xml:space="preserve">. Una trama que circula por el anillo pasa por las demás estaciones, de modo que la estación de destino reconoce su dirección y copia la trama, mientras ésta la atraviesa, en una memoria temporal local. </w:t>
      </w:r>
      <w:r w:rsidRPr="00E83648">
        <w:rPr>
          <w:b/>
          <w:bCs/>
        </w:rPr>
        <w:t>La trama continúa circulando hasta que alcanza de nuevo la estación origen, donde es eliminada del medio.</w:t>
      </w:r>
      <w:r w:rsidRPr="00E83648">
        <w:t xml:space="preserve"> </w:t>
      </w:r>
    </w:p>
    <w:p w14:paraId="1AFDCDD2" w14:textId="05FBD4C9" w:rsidR="00970539" w:rsidRDefault="003F5436" w:rsidP="004D621B">
      <w:pPr>
        <w:rPr>
          <w:shd w:val="clear" w:color="auto" w:fill="FFFBCC"/>
        </w:rPr>
      </w:pPr>
      <w:r w:rsidRPr="00E83648">
        <w:t xml:space="preserve">Dado que el anillo es compartido por varias estaciones </w:t>
      </w:r>
      <w:r w:rsidRPr="00E83648">
        <w:rPr>
          <w:b/>
          <w:bCs/>
        </w:rPr>
        <w:t>se necesita una técnica de control de acceso al medio</w:t>
      </w:r>
      <w:r w:rsidRPr="00E83648">
        <w:t xml:space="preserve"> para determinar cuándo puede insertar tramas cada estación.</w:t>
      </w:r>
    </w:p>
    <w:p w14:paraId="15CD9E8D" w14:textId="77777777" w:rsidR="00970539" w:rsidRDefault="00970539">
      <w:pPr>
        <w:pStyle w:val="Standard"/>
        <w:spacing w:before="57" w:after="57"/>
        <w:rPr>
          <w:rFonts w:ascii="Arial" w:hAnsi="Arial"/>
        </w:rPr>
      </w:pPr>
    </w:p>
    <w:p w14:paraId="0C48469E" w14:textId="77777777" w:rsidR="00970539" w:rsidRDefault="00970539">
      <w:pPr>
        <w:pStyle w:val="Standard"/>
        <w:spacing w:before="57" w:after="57"/>
        <w:rPr>
          <w:rFonts w:ascii="Arial" w:hAnsi="Arial"/>
        </w:rPr>
      </w:pPr>
    </w:p>
    <w:p w14:paraId="4BC9C223" w14:textId="77777777" w:rsidR="00970539" w:rsidRDefault="00970539">
      <w:pPr>
        <w:pStyle w:val="Standard"/>
        <w:spacing w:before="57" w:after="57"/>
        <w:rPr>
          <w:rFonts w:ascii="Arial" w:hAnsi="Arial"/>
        </w:rPr>
      </w:pPr>
    </w:p>
    <w:p w14:paraId="16298F09" w14:textId="77777777" w:rsidR="00970539" w:rsidRPr="0094186E" w:rsidRDefault="003F5436" w:rsidP="004D621B">
      <w:pPr>
        <w:pStyle w:val="Ttulo3"/>
      </w:pPr>
      <w:bookmarkStart w:id="6" w:name="_Toc115949961"/>
      <w:r w:rsidRPr="0094186E">
        <w:t>Estrella</w:t>
      </w:r>
      <w:bookmarkEnd w:id="6"/>
    </w:p>
    <w:p w14:paraId="53610956" w14:textId="3890795C" w:rsidR="00970539" w:rsidRDefault="0094186E" w:rsidP="004D621B">
      <w:pPr>
        <w:rPr>
          <w:shd w:val="clear" w:color="auto" w:fill="FFFBCC"/>
        </w:rPr>
      </w:pPr>
      <w:r w:rsidRPr="0094186E">
        <w:t>C</w:t>
      </w:r>
      <w:r w:rsidR="003F5436" w:rsidRPr="0094186E">
        <w:t xml:space="preserve">ada </w:t>
      </w:r>
      <w:r w:rsidR="003F5436" w:rsidRPr="0094186E">
        <w:rPr>
          <w:b/>
          <w:bCs/>
        </w:rPr>
        <w:t>estación está directamente conectada a un nodo central común</w:t>
      </w:r>
      <w:r w:rsidR="003F5436" w:rsidRPr="0094186E">
        <w:t>, generalmente a través de dos enlaces punto a punto, uno para transmisión y otro para recepción.</w:t>
      </w:r>
    </w:p>
    <w:p w14:paraId="4CB00381" w14:textId="77777777" w:rsidR="00970539" w:rsidRDefault="003F5436" w:rsidP="004D621B">
      <w:pPr>
        <w:rPr>
          <w:shd w:val="clear" w:color="auto" w:fill="FFFBCC"/>
        </w:rPr>
      </w:pPr>
      <w:r w:rsidRPr="0094186E">
        <w:t xml:space="preserve">En general, existen dos alternativas para el </w:t>
      </w:r>
      <w:r w:rsidRPr="0094186E">
        <w:rPr>
          <w:b/>
          <w:bCs/>
        </w:rPr>
        <w:t>funcionamiento del nodo central.</w:t>
      </w:r>
    </w:p>
    <w:p w14:paraId="17834ED9" w14:textId="04C36B83" w:rsidR="00970539" w:rsidRPr="0094186E" w:rsidRDefault="0094186E" w:rsidP="004D621B">
      <w:pPr>
        <w:pStyle w:val="Prrafodelista"/>
        <w:numPr>
          <w:ilvl w:val="0"/>
          <w:numId w:val="30"/>
        </w:numPr>
        <w:rPr>
          <w:shd w:val="clear" w:color="auto" w:fill="FFFBCC"/>
        </w:rPr>
      </w:pPr>
      <w:r w:rsidRPr="0094186E">
        <w:lastRenderedPageBreak/>
        <w:t>M</w:t>
      </w:r>
      <w:r w:rsidR="003F5436" w:rsidRPr="0094186E">
        <w:t>odo de difusión, en el que la transmisión de una trama por parte de una estación se retransmite sobre todos los enlaces de salida del nodo central. En este caso, aunque la disposición física es una estrella, lógicamente funciona como un bus: una transmisión desde cualquier estación es recibida por el resto de estaciones, y sólo puede transmitir una estación en un instante de tiempo dado. En tal caso, al dispositivo central se le conoce como concentrador (hub).</w:t>
      </w:r>
    </w:p>
    <w:p w14:paraId="23748C49" w14:textId="77777777" w:rsidR="00970539" w:rsidRPr="0094186E" w:rsidRDefault="003F5436" w:rsidP="004D621B">
      <w:pPr>
        <w:pStyle w:val="Prrafodelista"/>
        <w:numPr>
          <w:ilvl w:val="0"/>
          <w:numId w:val="30"/>
        </w:numPr>
        <w:rPr>
          <w:shd w:val="clear" w:color="auto" w:fill="FFFBCC"/>
        </w:rPr>
      </w:pPr>
      <w:r w:rsidRPr="0094186E">
        <w:t>Funcionamiento del nodo central como dispositivo de conmutación de tramas. Una trama entrante se almacena temporalmente en el nodo y se retransmite sobre un enlace de salida hacia la estación de destino.</w:t>
      </w:r>
    </w:p>
    <w:p w14:paraId="05D8A9C8" w14:textId="198C9AF6" w:rsidR="0094186E" w:rsidRPr="008044E0" w:rsidRDefault="0094186E" w:rsidP="004D621B">
      <w:r>
        <w:t xml:space="preserve">Hoy casi todas las instalaciones son estrella. </w:t>
      </w:r>
    </w:p>
    <w:p w14:paraId="4936A1DD" w14:textId="77777777" w:rsidR="00970539" w:rsidRDefault="00970539">
      <w:pPr>
        <w:pStyle w:val="Standard"/>
        <w:spacing w:before="57" w:after="57"/>
        <w:rPr>
          <w:rFonts w:ascii="Arial" w:hAnsi="Arial"/>
        </w:rPr>
      </w:pPr>
    </w:p>
    <w:p w14:paraId="4FEC70DA" w14:textId="77777777" w:rsidR="00970539" w:rsidRPr="0094186E" w:rsidRDefault="003F5436" w:rsidP="004D621B">
      <w:pPr>
        <w:pStyle w:val="Ttulo3"/>
      </w:pPr>
      <w:bookmarkStart w:id="7" w:name="_Toc115949962"/>
      <w:r w:rsidRPr="0094186E">
        <w:t>Híbrida</w:t>
      </w:r>
      <w:bookmarkEnd w:id="7"/>
    </w:p>
    <w:p w14:paraId="3CB245AB" w14:textId="77777777" w:rsidR="00970539" w:rsidRDefault="003F5436" w:rsidP="004D621B">
      <w:pPr>
        <w:rPr>
          <w:shd w:val="clear" w:color="auto" w:fill="FFFBCC"/>
        </w:rPr>
      </w:pPr>
      <w:r w:rsidRPr="0094186E">
        <w:t>Combinación de las anteriores.</w:t>
      </w:r>
    </w:p>
    <w:p w14:paraId="1E278F3C" w14:textId="77777777" w:rsidR="00970539" w:rsidRDefault="00970539" w:rsidP="004D621B"/>
    <w:p w14:paraId="67237E3F" w14:textId="77777777" w:rsidR="004D621B" w:rsidRDefault="004D621B" w:rsidP="004D621B">
      <w:bookmarkStart w:id="8" w:name="_Toc115949963"/>
    </w:p>
    <w:p w14:paraId="6EAEA9AA" w14:textId="48DAB50F" w:rsidR="00970539" w:rsidRPr="0094186E" w:rsidRDefault="0094186E" w:rsidP="004D621B">
      <w:pPr>
        <w:pStyle w:val="Ttulo1"/>
      </w:pPr>
      <w:r w:rsidRPr="0094186E">
        <w:t>Arquitectura de protocolos</w:t>
      </w:r>
      <w:bookmarkEnd w:id="8"/>
    </w:p>
    <w:p w14:paraId="3DAFD9CA" w14:textId="77777777" w:rsidR="00970539" w:rsidRPr="004D621B" w:rsidRDefault="003F5436" w:rsidP="004D621B">
      <w:r w:rsidRPr="004D621B">
        <w:t>Una arquitectura de protocolos es una estructura en capas de elementos hardware y software que facilitan el intercambio de datos entre sistemas y posibilita aplicaciones distribuidas, como el comercio electrónico y la transferencia de archivos.</w:t>
      </w:r>
    </w:p>
    <w:p w14:paraId="1E42FE1D" w14:textId="77777777" w:rsidR="00970539" w:rsidRDefault="003F5436" w:rsidP="004D621B">
      <w:pPr>
        <w:rPr>
          <w:shd w:val="clear" w:color="auto" w:fill="FFFBCC"/>
        </w:rPr>
      </w:pPr>
      <w:r w:rsidRPr="0094186E">
        <w:t xml:space="preserve">En una arquitectura de protocolos, </w:t>
      </w:r>
      <w:r w:rsidRPr="0094186E">
        <w:rPr>
          <w:b/>
          <w:bCs/>
        </w:rPr>
        <w:t>los distintos módulos se disponen formando una pila vertical.</w:t>
      </w:r>
      <w:r w:rsidRPr="0094186E">
        <w:t xml:space="preserve"> Cada capa de la pila realiza el </w:t>
      </w:r>
      <w:r w:rsidRPr="0094186E">
        <w:rPr>
          <w:b/>
          <w:bCs/>
        </w:rPr>
        <w:t>subconjunto de tareas</w:t>
      </w:r>
      <w:r w:rsidRPr="0094186E">
        <w:t xml:space="preserve"> relacionadas entre sí que son necesarias para comunicar con el otro sistema.</w:t>
      </w:r>
    </w:p>
    <w:p w14:paraId="0B1B6F50" w14:textId="208A4F1A" w:rsidR="00970539" w:rsidRDefault="0094186E" w:rsidP="004D621B">
      <w:commentRangeStart w:id="9"/>
      <w:r w:rsidRPr="0094186E">
        <w:rPr>
          <w:highlight w:val="yellow"/>
        </w:rPr>
        <w:t>P</w:t>
      </w:r>
      <w:r w:rsidR="003F5436" w:rsidRPr="0094186E">
        <w:rPr>
          <w:highlight w:val="yellow"/>
        </w:rPr>
        <w:t>ara que haya comunicación se necesitan dos entidades, por lo que debe existir el mismo conjunto de funciones en capas en los dos sistemas. La comunicación se consigue haciendo que las capas correspondientes, o pares, intercambien información. Las capas pares se comunican intercambiando bloques de datos que verifican una serie de reglas o convenciones denominadas protocolo.</w:t>
      </w:r>
      <w:commentRangeEnd w:id="9"/>
      <w:r>
        <w:rPr>
          <w:rStyle w:val="Refdecomentario"/>
          <w:rFonts w:cs="Mangal"/>
        </w:rPr>
        <w:commentReference w:id="9"/>
      </w:r>
    </w:p>
    <w:p w14:paraId="3689FC32" w14:textId="77777777" w:rsidR="00970539" w:rsidRDefault="003F5436" w:rsidP="004D621B">
      <w:r>
        <w:t xml:space="preserve">Los aspectos clave que definen o </w:t>
      </w:r>
      <w:r>
        <w:rPr>
          <w:b/>
          <w:bCs/>
        </w:rPr>
        <w:t>caracterizan a un protocolo</w:t>
      </w:r>
      <w:r>
        <w:t xml:space="preserve"> son:</w:t>
      </w:r>
    </w:p>
    <w:p w14:paraId="669CE37A" w14:textId="77777777" w:rsidR="00970539" w:rsidRDefault="003F5436" w:rsidP="004D621B">
      <w:pPr>
        <w:pStyle w:val="Prrafodelista"/>
        <w:numPr>
          <w:ilvl w:val="0"/>
          <w:numId w:val="36"/>
        </w:numPr>
      </w:pPr>
      <w:r w:rsidRPr="004D621B">
        <w:rPr>
          <w:b/>
          <w:bCs/>
        </w:rPr>
        <w:t>La sintaxis:</w:t>
      </w:r>
      <w:r>
        <w:t xml:space="preserve"> establece cuestiones relacionadas con el formato de los bloques de datos.</w:t>
      </w:r>
    </w:p>
    <w:p w14:paraId="2BCFACF1" w14:textId="77777777" w:rsidR="00970539" w:rsidRDefault="003F5436" w:rsidP="004D621B">
      <w:pPr>
        <w:pStyle w:val="Prrafodelista"/>
        <w:numPr>
          <w:ilvl w:val="0"/>
          <w:numId w:val="36"/>
        </w:numPr>
      </w:pPr>
      <w:r w:rsidRPr="004D621B">
        <w:rPr>
          <w:b/>
          <w:bCs/>
        </w:rPr>
        <w:t xml:space="preserve">La semántica: </w:t>
      </w:r>
      <w:r>
        <w:t>incluye información de control para la coordinación y la gestión de errores.</w:t>
      </w:r>
    </w:p>
    <w:p w14:paraId="592A696C" w14:textId="77777777" w:rsidR="00970539" w:rsidRDefault="003F5436" w:rsidP="004D621B">
      <w:pPr>
        <w:pStyle w:val="Prrafodelista"/>
        <w:numPr>
          <w:ilvl w:val="0"/>
          <w:numId w:val="36"/>
        </w:numPr>
      </w:pPr>
      <w:r w:rsidRPr="004D621B">
        <w:rPr>
          <w:b/>
          <w:bCs/>
        </w:rPr>
        <w:t>La temporización:</w:t>
      </w:r>
      <w:r>
        <w:t xml:space="preserve"> considera aspectos relativos a la sintonización de velocidades y secuenciación.</w:t>
      </w:r>
    </w:p>
    <w:p w14:paraId="4B4055E5" w14:textId="77777777" w:rsidR="00970539" w:rsidRDefault="00970539" w:rsidP="004D621B"/>
    <w:p w14:paraId="7766C9DA" w14:textId="4B1D38BB" w:rsidR="0094186E" w:rsidRPr="004D621B" w:rsidRDefault="003F5436" w:rsidP="004D621B">
      <w:pPr>
        <w:pStyle w:val="Ttulo1"/>
      </w:pPr>
      <w:bookmarkStart w:id="10" w:name="_Toc115949964"/>
      <w:r w:rsidRPr="0094186E">
        <w:t>MODELO OSI</w:t>
      </w:r>
      <w:r w:rsidR="005E67F9" w:rsidRPr="0094186E">
        <w:t xml:space="preserve"> (Open System Interconnection)</w:t>
      </w:r>
      <w:bookmarkEnd w:id="10"/>
    </w:p>
    <w:p w14:paraId="7E2EFA09" w14:textId="3B163D51" w:rsidR="005E67F9" w:rsidRPr="004D621B" w:rsidRDefault="0094186E" w:rsidP="004D621B">
      <w:pPr>
        <w:rPr>
          <w:color w:val="FF0000"/>
        </w:rPr>
      </w:pPr>
      <w:r w:rsidRPr="004D621B">
        <w:rPr>
          <w:color w:val="FF0000"/>
        </w:rPr>
        <w:t xml:space="preserve">Concepto central: </w:t>
      </w:r>
      <w:r w:rsidR="005E67F9" w:rsidRPr="004D621B">
        <w:rPr>
          <w:color w:val="FF0000"/>
        </w:rPr>
        <w:t>encapsulamiento</w:t>
      </w:r>
      <w:r w:rsidR="00816566" w:rsidRPr="004D621B">
        <w:rPr>
          <w:color w:val="FF0000"/>
        </w:rPr>
        <w:t xml:space="preserve"> </w:t>
      </w:r>
      <w:r w:rsidR="00816566" w:rsidRPr="004D621B">
        <w:rPr>
          <w:color w:val="FF0000"/>
        </w:rPr>
        <w:sym w:font="Wingdings" w:char="F0E0"/>
      </w:r>
      <w:r w:rsidR="00816566" w:rsidRPr="004D621B">
        <w:rPr>
          <w:color w:val="FF0000"/>
        </w:rPr>
        <w:t xml:space="preserve"> a los datos les agrego un encabezamiento y se los paso a la capa inferior. Se le pasa un PDU que es un “sobre cerrado” que la capa mete en otro sobre y le pasa a la siguiente, etc</w:t>
      </w:r>
      <w:r w:rsidR="005E67F9" w:rsidRPr="004D621B">
        <w:rPr>
          <w:color w:val="FF0000"/>
        </w:rPr>
        <w:t xml:space="preserve">. Se ingresa por la capa de aplicación, que consume servicios de las de abajo. Foco en todas las capas menos la física. </w:t>
      </w:r>
    </w:p>
    <w:p w14:paraId="6B3B2A92" w14:textId="1998B51A" w:rsidR="00970539" w:rsidRDefault="003F5436" w:rsidP="004D621B">
      <w:r>
        <w:t>Es una abstracción que constituye una norma de la</w:t>
      </w:r>
      <w:r w:rsidR="0094186E">
        <w:t xml:space="preserve"> ISO</w:t>
      </w:r>
      <w:r>
        <w:t xml:space="preserve">. Es un </w:t>
      </w:r>
      <w:r w:rsidRPr="005E67F9">
        <w:rPr>
          <w:b/>
          <w:bCs/>
          <w:color w:val="FF0000"/>
        </w:rPr>
        <w:t xml:space="preserve">modelo de referencia </w:t>
      </w:r>
      <w:r>
        <w:rPr>
          <w:b/>
          <w:bCs/>
        </w:rPr>
        <w:t>basado en capas</w:t>
      </w:r>
      <w:r w:rsidR="0094186E">
        <w:t xml:space="preserve"> (modularidad)</w:t>
      </w:r>
      <w:r>
        <w:t xml:space="preserve">, donde las capas agrupan funciones para permitir la comunicación entre </w:t>
      </w:r>
      <w:r>
        <w:lastRenderedPageBreak/>
        <w:t xml:space="preserve">sistemas abiertos y heterogéneos. </w:t>
      </w:r>
      <w:r>
        <w:rPr>
          <w:b/>
          <w:bCs/>
        </w:rPr>
        <w:t>Es un estándar de modelo de red que ayuda a los diseñadores de red a implementar redes que pudieran comunicarse y trabajar en conjunto.</w:t>
      </w:r>
    </w:p>
    <w:p w14:paraId="57DD1441" w14:textId="77777777" w:rsidR="00970539" w:rsidRDefault="003F5436" w:rsidP="004D621B">
      <w:r>
        <w:rPr>
          <w:b/>
          <w:bCs/>
        </w:rPr>
        <w:t>OSI es un modelo lógico, no físico.</w:t>
      </w:r>
      <w:r>
        <w:t xml:space="preserve"> Es esencialmente un conjunto de directrices que los desarrolladores pueden utilizar para crear e implementar aplicaciones para ejecutar en una red. También proporciona un marco para crear e implementar estándares de redes, dispositivos y esquemas de interconexión.</w:t>
      </w:r>
    </w:p>
    <w:p w14:paraId="0C725634" w14:textId="77777777" w:rsidR="0094186E" w:rsidRDefault="0094186E" w:rsidP="004D621B"/>
    <w:p w14:paraId="264AD77C" w14:textId="2428E59F" w:rsidR="0094186E" w:rsidRDefault="0094186E" w:rsidP="004D621B">
      <w:pPr>
        <w:pStyle w:val="Ttulo2"/>
      </w:pPr>
      <w:bookmarkStart w:id="11" w:name="_Toc115949965"/>
      <w:r>
        <w:t>Características</w:t>
      </w:r>
      <w:bookmarkEnd w:id="11"/>
    </w:p>
    <w:p w14:paraId="203972F6" w14:textId="77777777" w:rsidR="0094186E" w:rsidRDefault="0094186E" w:rsidP="004D621B">
      <w:pPr>
        <w:pStyle w:val="Prrafodelista"/>
        <w:numPr>
          <w:ilvl w:val="0"/>
          <w:numId w:val="31"/>
        </w:numPr>
        <w:rPr>
          <w:lang w:bidi="ar-SA"/>
        </w:rPr>
      </w:pPr>
      <w:r>
        <w:rPr>
          <w:lang w:bidi="ar-SA"/>
        </w:rPr>
        <w:t>Capas separadas para funciones diferentes</w:t>
      </w:r>
    </w:p>
    <w:p w14:paraId="56FC02B6" w14:textId="77777777" w:rsidR="0094186E" w:rsidRDefault="0094186E" w:rsidP="004D621B">
      <w:pPr>
        <w:pStyle w:val="Prrafodelista"/>
        <w:numPr>
          <w:ilvl w:val="0"/>
          <w:numId w:val="31"/>
        </w:numPr>
        <w:rPr>
          <w:lang w:bidi="ar-SA"/>
        </w:rPr>
      </w:pPr>
      <w:r>
        <w:rPr>
          <w:lang w:bidi="ar-SA"/>
        </w:rPr>
        <w:t>Funciones similares dentro de la misma capa</w:t>
      </w:r>
    </w:p>
    <w:p w14:paraId="1D00D490" w14:textId="77777777" w:rsidR="0094186E" w:rsidRDefault="0094186E" w:rsidP="004D621B">
      <w:pPr>
        <w:pStyle w:val="Prrafodelista"/>
        <w:numPr>
          <w:ilvl w:val="0"/>
          <w:numId w:val="31"/>
        </w:numPr>
        <w:rPr>
          <w:lang w:bidi="ar-SA"/>
        </w:rPr>
      </w:pPr>
      <w:r>
        <w:rPr>
          <w:lang w:bidi="ar-SA"/>
        </w:rPr>
        <w:t>Interacción mínima entre capas</w:t>
      </w:r>
    </w:p>
    <w:p w14:paraId="43E766FD" w14:textId="77777777" w:rsidR="0094186E" w:rsidRDefault="0094186E" w:rsidP="004D621B">
      <w:pPr>
        <w:pStyle w:val="Prrafodelista"/>
        <w:numPr>
          <w:ilvl w:val="0"/>
          <w:numId w:val="31"/>
        </w:numPr>
      </w:pPr>
      <w:r>
        <w:rPr>
          <w:lang w:bidi="ar-SA"/>
        </w:rPr>
        <w:t>Permite la implementación parcial</w:t>
      </w:r>
    </w:p>
    <w:p w14:paraId="3004E443" w14:textId="77777777" w:rsidR="0094186E" w:rsidRDefault="0094186E">
      <w:pPr>
        <w:pStyle w:val="Textbody"/>
        <w:rPr>
          <w:rFonts w:ascii="Arial" w:hAnsi="Arial"/>
        </w:rPr>
      </w:pPr>
    </w:p>
    <w:p w14:paraId="46B5AA3E" w14:textId="0A37D888" w:rsidR="0094186E" w:rsidRDefault="004D621B" w:rsidP="004D621B">
      <w:pPr>
        <w:pStyle w:val="Ttulo2"/>
      </w:pPr>
      <w:bookmarkStart w:id="12" w:name="_Toc115949966"/>
      <w:r>
        <w:rPr>
          <w:rFonts w:ascii="Arial" w:hAnsi="Arial"/>
          <w:noProof/>
          <w:lang w:eastAsia="es-AR" w:bidi="ar-SA"/>
        </w:rPr>
        <w:drawing>
          <wp:anchor distT="0" distB="0" distL="114300" distR="114300" simplePos="0" relativeHeight="251661312" behindDoc="0" locked="0" layoutInCell="1" allowOverlap="1" wp14:anchorId="5E381B51" wp14:editId="39A0A555">
            <wp:simplePos x="0" y="0"/>
            <wp:positionH relativeFrom="column">
              <wp:posOffset>3810</wp:posOffset>
            </wp:positionH>
            <wp:positionV relativeFrom="paragraph">
              <wp:posOffset>384175</wp:posOffset>
            </wp:positionV>
            <wp:extent cx="4441133" cy="2564765"/>
            <wp:effectExtent l="0" t="0" r="0" b="6985"/>
            <wp:wrapTopAndBottom/>
            <wp:docPr id="3"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6446"/>
                    <a:stretch/>
                  </pic:blipFill>
                  <pic:spPr bwMode="auto">
                    <a:xfrm>
                      <a:off x="0" y="0"/>
                      <a:ext cx="4441133" cy="25647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186E">
        <w:t>Capas</w:t>
      </w:r>
      <w:bookmarkEnd w:id="12"/>
    </w:p>
    <w:p w14:paraId="4FFDD9BB" w14:textId="30D8DA34" w:rsidR="0094186E" w:rsidRDefault="0094186E" w:rsidP="005A4D82"/>
    <w:p w14:paraId="643EE3A0" w14:textId="578B2A47" w:rsidR="0094186E" w:rsidRPr="0094186E" w:rsidRDefault="0094186E" w:rsidP="004D621B">
      <w:r w:rsidRPr="0094186E">
        <w:t xml:space="preserve">Las capas se dividen en dos grupos: </w:t>
      </w:r>
    </w:p>
    <w:p w14:paraId="6FCD66BB" w14:textId="77777777" w:rsidR="0094186E" w:rsidRPr="0094186E" w:rsidRDefault="003F5436" w:rsidP="004D621B">
      <w:pPr>
        <w:pStyle w:val="Prrafodelista"/>
        <w:numPr>
          <w:ilvl w:val="0"/>
          <w:numId w:val="32"/>
        </w:numPr>
      </w:pPr>
      <w:r w:rsidRPr="0094186E">
        <w:t xml:space="preserve">Las tres capas superiores definen cómo las aplicaciones dentro de las estaciones finales se comunicarán entre sí, así como con los usuarios. </w:t>
      </w:r>
    </w:p>
    <w:p w14:paraId="575EED22" w14:textId="35EAFA5D" w:rsidR="00970539" w:rsidRPr="0094186E" w:rsidRDefault="003F5436" w:rsidP="004D621B">
      <w:pPr>
        <w:pStyle w:val="Prrafodelista"/>
        <w:numPr>
          <w:ilvl w:val="0"/>
          <w:numId w:val="32"/>
        </w:numPr>
      </w:pPr>
      <w:r w:rsidRPr="0094186E">
        <w:t>Las cuatro capas inferiores definen cómo se transmiten los datos de extremo a extremo.</w:t>
      </w:r>
    </w:p>
    <w:p w14:paraId="3FC6C8D6" w14:textId="77777777" w:rsidR="0094186E" w:rsidRPr="0094186E" w:rsidRDefault="003F5436" w:rsidP="004D621B">
      <w:r w:rsidRPr="005A4D82">
        <w:rPr>
          <w:color w:val="FF0000"/>
        </w:rPr>
        <w:t>Exceptuando la capa física, no hay comunicación directa entre las capas pares (es decir, misma capa del dispositivo origen y destino).</w:t>
      </w:r>
      <w:r w:rsidRPr="0094186E">
        <w:t xml:space="preserve"> Esto es, por encima de la capa física, cada entidad de protocolo pasa los datos hacia la capa inferior contigua, para que ésta los envíe a su entidad par. </w:t>
      </w:r>
    </w:p>
    <w:p w14:paraId="32BA6735" w14:textId="3364BD8B" w:rsidR="00970539" w:rsidRPr="0094186E" w:rsidRDefault="003F5436" w:rsidP="004D621B">
      <w:r w:rsidRPr="0094186E">
        <w:t xml:space="preserve">Es más, el modelo OSI </w:t>
      </w:r>
      <w:r w:rsidRPr="0094186E">
        <w:rPr>
          <w:bCs/>
        </w:rPr>
        <w:t>no requiere que los dos sistemas estén conectados directamente, ni siquiera en la capa física.</w:t>
      </w:r>
      <w:r w:rsidRPr="0094186E">
        <w:t xml:space="preserve"> Por ejemplo, para proporcionar el enlace de comunicación se puede utilizar una red de conmutación de paquetes o de conmutación de circuitos.</w:t>
      </w:r>
    </w:p>
    <w:p w14:paraId="341636B2" w14:textId="77777777" w:rsidR="00970539" w:rsidRDefault="00970539">
      <w:pPr>
        <w:pStyle w:val="Standard"/>
        <w:spacing w:before="57" w:after="57"/>
        <w:rPr>
          <w:rFonts w:ascii="Arial" w:hAnsi="Arial"/>
          <w:u w:val="single"/>
        </w:rPr>
      </w:pPr>
    </w:p>
    <w:p w14:paraId="533D075B" w14:textId="23160171" w:rsidR="00970539" w:rsidRPr="00532335" w:rsidRDefault="00532335" w:rsidP="004D621B">
      <w:pPr>
        <w:pStyle w:val="Ttulo3"/>
      </w:pPr>
      <w:bookmarkStart w:id="13" w:name="_Toc115949967"/>
      <w:r w:rsidRPr="00532335">
        <w:t>Interacción entre capas</w:t>
      </w:r>
      <w:bookmarkEnd w:id="13"/>
    </w:p>
    <w:p w14:paraId="67500CD7" w14:textId="2FF65A3C" w:rsidR="00970539" w:rsidRDefault="003F5436" w:rsidP="004D621B">
      <w:r>
        <w:t>Cada capa individual del modelo OSI tiene un conjunto de funciones que debe realizar para que los paquetes de datos puedan viajar en la red desde el origen hasta el destino</w:t>
      </w:r>
    </w:p>
    <w:p w14:paraId="27D9759C" w14:textId="77777777" w:rsidR="00532335" w:rsidRPr="00532335" w:rsidRDefault="003F5436" w:rsidP="004D621B">
      <w:pPr>
        <w:pStyle w:val="Prrafodelista"/>
        <w:numPr>
          <w:ilvl w:val="0"/>
          <w:numId w:val="34"/>
        </w:numPr>
        <w:rPr>
          <w:shd w:val="clear" w:color="auto" w:fill="FFFBCC"/>
        </w:rPr>
      </w:pPr>
      <w:r w:rsidRPr="00532335">
        <w:lastRenderedPageBreak/>
        <w:t>La comunicación entre capas iguales se da a través de protocolos</w:t>
      </w:r>
    </w:p>
    <w:p w14:paraId="7711ED1F" w14:textId="77777777" w:rsidR="00532335" w:rsidRPr="00532335" w:rsidRDefault="00532335" w:rsidP="004D621B">
      <w:pPr>
        <w:pStyle w:val="Prrafodelista"/>
        <w:numPr>
          <w:ilvl w:val="0"/>
          <w:numId w:val="34"/>
        </w:numPr>
        <w:rPr>
          <w:shd w:val="clear" w:color="auto" w:fill="FFFBCC"/>
        </w:rPr>
      </w:pPr>
      <w:r w:rsidRPr="00532335">
        <w:t xml:space="preserve">Entre </w:t>
      </w:r>
      <w:r w:rsidR="003F5436" w:rsidRPr="00532335">
        <w:t xml:space="preserve">capas adyacentes </w:t>
      </w:r>
      <w:r w:rsidRPr="00532335">
        <w:t xml:space="preserve">(N-1 / N / N+1) </w:t>
      </w:r>
      <w:r w:rsidR="003F5436" w:rsidRPr="00532335">
        <w:t>se utilizan interfaces.</w:t>
      </w:r>
    </w:p>
    <w:p w14:paraId="5A40DB3E" w14:textId="05C2BEEB" w:rsidR="00970539" w:rsidRPr="00532335" w:rsidRDefault="003F5436" w:rsidP="004D621B">
      <w:pPr>
        <w:pStyle w:val="Prrafodelista"/>
        <w:numPr>
          <w:ilvl w:val="0"/>
          <w:numId w:val="34"/>
        </w:numPr>
        <w:rPr>
          <w:shd w:val="clear" w:color="auto" w:fill="FFFBCC"/>
        </w:rPr>
      </w:pPr>
      <w:r w:rsidRPr="00532335">
        <w:t>Los servicios son provistos por la capa inferior a la superior.</w:t>
      </w:r>
    </w:p>
    <w:p w14:paraId="0527C07B" w14:textId="77777777" w:rsidR="00970539" w:rsidRDefault="005E67F9">
      <w:pPr>
        <w:pStyle w:val="Standard"/>
        <w:rPr>
          <w:rFonts w:ascii="Arial" w:hAnsi="Arial"/>
        </w:rPr>
      </w:pPr>
      <w:r>
        <w:rPr>
          <w:noProof/>
          <w:lang w:eastAsia="es-AR" w:bidi="ar-SA"/>
        </w:rPr>
        <w:drawing>
          <wp:inline distT="0" distB="0" distL="0" distR="0" wp14:anchorId="5731AFB9" wp14:editId="063941A0">
            <wp:extent cx="4126137" cy="2393315"/>
            <wp:effectExtent l="0" t="0" r="825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762" t="22473" r="4596" b="4668"/>
                    <a:stretch/>
                  </pic:blipFill>
                  <pic:spPr bwMode="auto">
                    <a:xfrm>
                      <a:off x="0" y="0"/>
                      <a:ext cx="4140464" cy="2401625"/>
                    </a:xfrm>
                    <a:prstGeom prst="rect">
                      <a:avLst/>
                    </a:prstGeom>
                    <a:ln>
                      <a:noFill/>
                    </a:ln>
                    <a:extLst>
                      <a:ext uri="{53640926-AAD7-44D8-BBD7-CCE9431645EC}">
                        <a14:shadowObscured xmlns:a14="http://schemas.microsoft.com/office/drawing/2010/main"/>
                      </a:ext>
                    </a:extLst>
                  </pic:spPr>
                </pic:pic>
              </a:graphicData>
            </a:graphic>
          </wp:inline>
        </w:drawing>
      </w:r>
    </w:p>
    <w:p w14:paraId="610FD1D3" w14:textId="77777777" w:rsidR="005E67F9" w:rsidRDefault="005E67F9">
      <w:pPr>
        <w:pStyle w:val="Standard"/>
        <w:spacing w:before="57" w:after="57"/>
        <w:rPr>
          <w:rFonts w:ascii="Arial" w:hAnsi="Arial"/>
          <w:u w:val="single"/>
          <w:shd w:val="clear" w:color="auto" w:fill="FFE5CA"/>
        </w:rPr>
      </w:pPr>
    </w:p>
    <w:p w14:paraId="36F16CC3" w14:textId="77777777" w:rsidR="00970539" w:rsidRPr="00532335" w:rsidRDefault="003F5436" w:rsidP="004D621B">
      <w:pPr>
        <w:pStyle w:val="Ttulo3"/>
      </w:pPr>
      <w:bookmarkStart w:id="14" w:name="_Toc115949968"/>
      <w:r w:rsidRPr="00532335">
        <w:t>Capa 7 - La capa de aplicación</w:t>
      </w:r>
      <w:bookmarkEnd w:id="14"/>
    </w:p>
    <w:p w14:paraId="28FB6233" w14:textId="0BDEE403" w:rsidR="00970539" w:rsidRDefault="003F5436" w:rsidP="005A4D82">
      <w:r w:rsidRPr="00532335">
        <w:t xml:space="preserve">La capa de aplicación es la capa del modelo OSI más cercana al usuario; suministra servicios de red a las aplicaciones del usuario. </w:t>
      </w:r>
    </w:p>
    <w:p w14:paraId="4EF30ABB" w14:textId="77777777" w:rsidR="00970539" w:rsidRDefault="003F5436" w:rsidP="005A4D82">
      <w:r>
        <w:t>La capa de aplicación establece la disponibilidad de los potenciales socios de comunicación, sincroniza y establece acuerdos sobre los procedimientos de recuperación de errores y control de la integridad de los datos.</w:t>
      </w:r>
    </w:p>
    <w:p w14:paraId="0246E998" w14:textId="0A4B3D19" w:rsidR="00532335" w:rsidRPr="005A4D82" w:rsidRDefault="00532335" w:rsidP="005A4D82">
      <w:pPr>
        <w:pStyle w:val="Prrafodelista"/>
        <w:numPr>
          <w:ilvl w:val="0"/>
          <w:numId w:val="37"/>
        </w:numPr>
        <w:rPr>
          <w:shd w:val="clear" w:color="auto" w:fill="FFFBCC"/>
        </w:rPr>
      </w:pPr>
      <w:r w:rsidRPr="00532335">
        <w:t>Proporciona a los programas de aplicación un medio para acceder al entorno OSI</w:t>
      </w:r>
    </w:p>
    <w:p w14:paraId="0074E913" w14:textId="401BF6FB" w:rsidR="00970539" w:rsidRDefault="00532335" w:rsidP="005A4D82">
      <w:pPr>
        <w:pStyle w:val="Prrafodelista"/>
        <w:numPr>
          <w:ilvl w:val="0"/>
          <w:numId w:val="37"/>
        </w:numPr>
      </w:pPr>
      <w:r w:rsidRPr="00532335">
        <w:t>Funciones de administración general y los mecanismos para la implementación de sistemas distribuidos</w:t>
      </w:r>
    </w:p>
    <w:p w14:paraId="00DDFEFE" w14:textId="77777777" w:rsidR="00532335" w:rsidRDefault="00532335">
      <w:pPr>
        <w:pStyle w:val="Standard"/>
        <w:spacing w:before="57" w:after="57"/>
        <w:rPr>
          <w:rFonts w:ascii="Arial" w:hAnsi="Arial"/>
          <w:u w:val="single"/>
          <w:shd w:val="clear" w:color="auto" w:fill="FFE5CA"/>
        </w:rPr>
      </w:pPr>
    </w:p>
    <w:p w14:paraId="201E338E" w14:textId="77777777" w:rsidR="00970539" w:rsidRPr="00532335" w:rsidRDefault="003F5436" w:rsidP="004D621B">
      <w:pPr>
        <w:pStyle w:val="Ttulo3"/>
      </w:pPr>
      <w:bookmarkStart w:id="15" w:name="_Toc115949969"/>
      <w:r w:rsidRPr="00532335">
        <w:t>Capa 6 - La capa de presentación</w:t>
      </w:r>
      <w:bookmarkEnd w:id="15"/>
    </w:p>
    <w:p w14:paraId="41AC8429" w14:textId="3ED3B72C" w:rsidR="00970539" w:rsidRDefault="005A4D82" w:rsidP="005A4D82">
      <w:r>
        <w:t>G</w:t>
      </w:r>
      <w:r w:rsidR="003F5436" w:rsidRPr="005A4D82">
        <w:t>arantiza que la información que envía la capa de aplicación de un sistema pueda ser leída por la capa de aplicación de otro. De ser necesario, la capa de presentación traduce entre varios formatos de datos utilizando un formato común.</w:t>
      </w:r>
    </w:p>
    <w:p w14:paraId="1256F95E" w14:textId="77777777" w:rsidR="00970539" w:rsidRPr="005A4D82" w:rsidRDefault="003F5436" w:rsidP="005A4D82">
      <w:r w:rsidRPr="005A4D82">
        <w:t>Servicios que provee:</w:t>
      </w:r>
    </w:p>
    <w:p w14:paraId="2DA94C7D" w14:textId="77777777" w:rsidR="00970539" w:rsidRPr="005A4D82" w:rsidRDefault="003F5436" w:rsidP="005A4D82">
      <w:pPr>
        <w:pStyle w:val="Prrafodelista"/>
        <w:numPr>
          <w:ilvl w:val="0"/>
          <w:numId w:val="38"/>
        </w:numPr>
      </w:pPr>
      <w:r w:rsidRPr="005A4D82">
        <w:t>Codificación de datos.</w:t>
      </w:r>
    </w:p>
    <w:p w14:paraId="52E819DF" w14:textId="77777777" w:rsidR="00970539" w:rsidRPr="005A4D82" w:rsidRDefault="003F5436" w:rsidP="005A4D82">
      <w:pPr>
        <w:pStyle w:val="Prrafodelista"/>
        <w:numPr>
          <w:ilvl w:val="0"/>
          <w:numId w:val="38"/>
        </w:numPr>
      </w:pPr>
      <w:r w:rsidRPr="005A4D82">
        <w:t>Manejo de abstracciones y conversiones: adaptación de diferentes códigos utilizados por los extremos.</w:t>
      </w:r>
    </w:p>
    <w:p w14:paraId="2D355E46" w14:textId="77777777" w:rsidR="00970539" w:rsidRPr="005A4D82" w:rsidRDefault="003F5436" w:rsidP="005A4D82">
      <w:pPr>
        <w:pStyle w:val="Prrafodelista"/>
        <w:numPr>
          <w:ilvl w:val="0"/>
          <w:numId w:val="38"/>
        </w:numPr>
      </w:pPr>
      <w:r w:rsidRPr="005A4D82">
        <w:t>Compresión y criptografía.</w:t>
      </w:r>
    </w:p>
    <w:p w14:paraId="736E6A3C" w14:textId="77777777" w:rsidR="00970539" w:rsidRPr="005A4D82" w:rsidRDefault="00970539" w:rsidP="005A4D82"/>
    <w:p w14:paraId="6DEE7296" w14:textId="77777777" w:rsidR="00970539" w:rsidRPr="005A4D82" w:rsidRDefault="003F5436" w:rsidP="005A4D82">
      <w:r w:rsidRPr="005A4D82">
        <w:t>Funciones:</w:t>
      </w:r>
    </w:p>
    <w:p w14:paraId="6FAEC8D2" w14:textId="77777777" w:rsidR="00970539" w:rsidRPr="005A4D82" w:rsidRDefault="003F5436" w:rsidP="005A4D82">
      <w:pPr>
        <w:pStyle w:val="Prrafodelista"/>
        <w:numPr>
          <w:ilvl w:val="0"/>
          <w:numId w:val="39"/>
        </w:numPr>
      </w:pPr>
      <w:r w:rsidRPr="005A4D82">
        <w:t>Permite la comunicación entre equipos con distintas representaciones.</w:t>
      </w:r>
    </w:p>
    <w:p w14:paraId="1F5B0286" w14:textId="77777777" w:rsidR="00970539" w:rsidRPr="005A4D82" w:rsidRDefault="003F5436" w:rsidP="005A4D82">
      <w:pPr>
        <w:pStyle w:val="Prrafodelista"/>
        <w:numPr>
          <w:ilvl w:val="0"/>
          <w:numId w:val="39"/>
        </w:numPr>
      </w:pPr>
      <w:r w:rsidRPr="005A4D82">
        <w:t>Adecua sintaxis.</w:t>
      </w:r>
    </w:p>
    <w:p w14:paraId="017C8741" w14:textId="77777777" w:rsidR="00970539" w:rsidRPr="005A4D82" w:rsidRDefault="003F5436" w:rsidP="005A4D82">
      <w:pPr>
        <w:pStyle w:val="Prrafodelista"/>
        <w:numPr>
          <w:ilvl w:val="0"/>
          <w:numId w:val="39"/>
        </w:numPr>
      </w:pPr>
      <w:r w:rsidRPr="005A4D82">
        <w:t>No necesariamente entiende de semántica.</w:t>
      </w:r>
    </w:p>
    <w:p w14:paraId="215D8169" w14:textId="77777777" w:rsidR="00970539" w:rsidRDefault="00970539" w:rsidP="005A4D82"/>
    <w:p w14:paraId="1B3A66D9" w14:textId="77777777" w:rsidR="00970539" w:rsidRPr="00532335" w:rsidRDefault="003F5436" w:rsidP="004D621B">
      <w:pPr>
        <w:pStyle w:val="Ttulo3"/>
      </w:pPr>
      <w:bookmarkStart w:id="16" w:name="_Toc115949970"/>
      <w:r w:rsidRPr="00532335">
        <w:lastRenderedPageBreak/>
        <w:t>Capa 5 - La capa de sesión</w:t>
      </w:r>
      <w:bookmarkEnd w:id="16"/>
    </w:p>
    <w:p w14:paraId="4CCB1A98" w14:textId="087157EA" w:rsidR="00970539" w:rsidRPr="005A4D82" w:rsidRDefault="005A4D82" w:rsidP="005A4D82">
      <w:r>
        <w:t>Es</w:t>
      </w:r>
      <w:r w:rsidR="003F5436" w:rsidRPr="005A4D82">
        <w:t xml:space="preserve">tablece, administra y finaliza las sesiones entre dos hosts (aplicaciones) que se están comunicando. </w:t>
      </w:r>
    </w:p>
    <w:p w14:paraId="26C817E4" w14:textId="77777777" w:rsidR="00970539" w:rsidRPr="005A4D82" w:rsidRDefault="003F5436" w:rsidP="005A4D82">
      <w:r w:rsidRPr="005A4D82">
        <w:t>Servicios:</w:t>
      </w:r>
    </w:p>
    <w:p w14:paraId="65495FBD" w14:textId="77777777" w:rsidR="00970539" w:rsidRPr="005A4D82" w:rsidRDefault="003F5436" w:rsidP="005A4D82">
      <w:pPr>
        <w:pStyle w:val="Prrafodelista"/>
        <w:numPr>
          <w:ilvl w:val="0"/>
          <w:numId w:val="40"/>
        </w:numPr>
      </w:pPr>
      <w:r w:rsidRPr="005A4D82">
        <w:t>Gestionar el control de dialogo: solicitudes de canales simultáneos (full-duplex) o alternados (half-duplex).</w:t>
      </w:r>
    </w:p>
    <w:p w14:paraId="4AEAD4AA" w14:textId="77777777" w:rsidR="00970539" w:rsidRPr="005A4D82" w:rsidRDefault="003F5436" w:rsidP="005A4D82">
      <w:pPr>
        <w:pStyle w:val="Prrafodelista"/>
        <w:numPr>
          <w:ilvl w:val="0"/>
          <w:numId w:val="40"/>
        </w:numPr>
      </w:pPr>
      <w:r w:rsidRPr="005A4D82">
        <w:t>Recuperación: procedimientos de puntos de comprobación para recuperación de fallos e interrupción de operaciones.</w:t>
      </w:r>
    </w:p>
    <w:p w14:paraId="2DED5307" w14:textId="77777777" w:rsidR="00970539" w:rsidRPr="005A4D82" w:rsidRDefault="003F5436" w:rsidP="005A4D82">
      <w:pPr>
        <w:pStyle w:val="Prrafodelista"/>
        <w:numPr>
          <w:ilvl w:val="0"/>
          <w:numId w:val="40"/>
        </w:numPr>
      </w:pPr>
      <w:r w:rsidRPr="005A4D82">
        <w:t>Sincronización y administración del testigo.</w:t>
      </w:r>
    </w:p>
    <w:p w14:paraId="04970226" w14:textId="77777777" w:rsidR="00970539" w:rsidRPr="005A4D82" w:rsidRDefault="003F5436" w:rsidP="005A4D82">
      <w:r w:rsidRPr="005A4D82">
        <w:t>Funciones:</w:t>
      </w:r>
    </w:p>
    <w:p w14:paraId="303A0DAC" w14:textId="77777777" w:rsidR="00970539" w:rsidRPr="005A4D82" w:rsidRDefault="003F5436" w:rsidP="005A4D82">
      <w:pPr>
        <w:pStyle w:val="Prrafodelista"/>
        <w:numPr>
          <w:ilvl w:val="0"/>
          <w:numId w:val="41"/>
        </w:numPr>
      </w:pPr>
      <w:r w:rsidRPr="005A4D82">
        <w:t>Establecimiento y liberación de conexión.</w:t>
      </w:r>
    </w:p>
    <w:p w14:paraId="3E2B5D38" w14:textId="77777777" w:rsidR="00970539" w:rsidRPr="005A4D82" w:rsidRDefault="003F5436" w:rsidP="005A4D82">
      <w:pPr>
        <w:pStyle w:val="Prrafodelista"/>
        <w:numPr>
          <w:ilvl w:val="0"/>
          <w:numId w:val="41"/>
        </w:numPr>
      </w:pPr>
      <w:r w:rsidRPr="005A4D82">
        <w:t>Usuarios de distintas maquinas establezcan conexión.</w:t>
      </w:r>
    </w:p>
    <w:p w14:paraId="20A4101A" w14:textId="77777777" w:rsidR="00970539" w:rsidRPr="005A4D82" w:rsidRDefault="003F5436" w:rsidP="005A4D82">
      <w:pPr>
        <w:pStyle w:val="Prrafodelista"/>
        <w:numPr>
          <w:ilvl w:val="0"/>
          <w:numId w:val="41"/>
        </w:numPr>
      </w:pPr>
      <w:r w:rsidRPr="005A4D82">
        <w:t>Mejorar servicios.</w:t>
      </w:r>
    </w:p>
    <w:p w14:paraId="510A785B" w14:textId="77777777" w:rsidR="00970539" w:rsidRDefault="00970539">
      <w:pPr>
        <w:pStyle w:val="Standard"/>
        <w:rPr>
          <w:rFonts w:ascii="Arial" w:hAnsi="Arial"/>
        </w:rPr>
      </w:pPr>
    </w:p>
    <w:p w14:paraId="19B81CC5" w14:textId="77777777" w:rsidR="00970539" w:rsidRPr="00532335" w:rsidRDefault="003F5436" w:rsidP="004D621B">
      <w:pPr>
        <w:pStyle w:val="Ttulo3"/>
      </w:pPr>
      <w:bookmarkStart w:id="17" w:name="_Toc115949971"/>
      <w:r w:rsidRPr="00532335">
        <w:t>Capa 4 - La capa de transporte</w:t>
      </w:r>
      <w:bookmarkEnd w:id="17"/>
    </w:p>
    <w:p w14:paraId="5B2D1588" w14:textId="77777777" w:rsidR="002F0CC2" w:rsidRDefault="002F0CC2" w:rsidP="005A4D82">
      <w:r>
        <w:t>S</w:t>
      </w:r>
      <w:r w:rsidR="003F5436" w:rsidRPr="005A4D82">
        <w:t xml:space="preserve">egmenta los datos originados en el host emisor y los re-ensambla en una corriente de datos dentro del sistema del host receptor. </w:t>
      </w:r>
    </w:p>
    <w:p w14:paraId="3F4631FB" w14:textId="77777777" w:rsidR="00970539" w:rsidRPr="005A4D82" w:rsidRDefault="003F5436" w:rsidP="005A4D82">
      <w:r w:rsidRPr="005A4D82">
        <w:t>Está encargado de la transferencia libre de errores de los datos entre el emisor y el receptor, aunque no estén directamente conectados, así como de mantener el flujo de la red.</w:t>
      </w:r>
    </w:p>
    <w:p w14:paraId="02F83963" w14:textId="77777777" w:rsidR="00970539" w:rsidRPr="005A4D82" w:rsidRDefault="003F5436" w:rsidP="005A4D82">
      <w:r w:rsidRPr="005A4D82">
        <w:t>Servicios</w:t>
      </w:r>
    </w:p>
    <w:p w14:paraId="07BE3E38" w14:textId="77777777" w:rsidR="00970539" w:rsidRPr="005A4D82" w:rsidRDefault="003F5436" w:rsidP="002F0CC2">
      <w:pPr>
        <w:pStyle w:val="Prrafodelista"/>
        <w:numPr>
          <w:ilvl w:val="0"/>
          <w:numId w:val="43"/>
        </w:numPr>
      </w:pPr>
      <w:r w:rsidRPr="005A4D82">
        <w:t>Conexión extremo a extremo sin errores.</w:t>
      </w:r>
    </w:p>
    <w:p w14:paraId="5EC8D9EB" w14:textId="46B5FF92" w:rsidR="00970539" w:rsidRPr="005A4D82" w:rsidRDefault="003F5436" w:rsidP="005A4D82">
      <w:pPr>
        <w:pStyle w:val="Prrafodelista"/>
        <w:numPr>
          <w:ilvl w:val="0"/>
          <w:numId w:val="43"/>
        </w:numPr>
      </w:pPr>
      <w:r w:rsidRPr="005A4D82">
        <w:t>Calidad de funcionamiento (calidad de servicio) solicitada por la capa de sesión.</w:t>
      </w:r>
    </w:p>
    <w:p w14:paraId="5A5CE785" w14:textId="77777777" w:rsidR="00970539" w:rsidRPr="005A4D82" w:rsidRDefault="003F5436" w:rsidP="005A4D82">
      <w:r w:rsidRPr="005A4D82">
        <w:t>Funciones</w:t>
      </w:r>
    </w:p>
    <w:p w14:paraId="392AC510" w14:textId="77777777" w:rsidR="00970539" w:rsidRPr="005A4D82" w:rsidRDefault="003F5436" w:rsidP="005A4D82">
      <w:pPr>
        <w:pStyle w:val="Prrafodelista"/>
        <w:numPr>
          <w:ilvl w:val="0"/>
          <w:numId w:val="42"/>
        </w:numPr>
      </w:pPr>
      <w:r w:rsidRPr="005A4D82">
        <w:t>Multiplexión.</w:t>
      </w:r>
    </w:p>
    <w:p w14:paraId="38D6D84C" w14:textId="77777777" w:rsidR="00970539" w:rsidRPr="005A4D82" w:rsidRDefault="003F5436" w:rsidP="005A4D82">
      <w:pPr>
        <w:pStyle w:val="Prrafodelista"/>
        <w:numPr>
          <w:ilvl w:val="0"/>
          <w:numId w:val="42"/>
        </w:numPr>
      </w:pPr>
      <w:r w:rsidRPr="005A4D82">
        <w:t>Regular flujo de datos.</w:t>
      </w:r>
    </w:p>
    <w:p w14:paraId="25349B27" w14:textId="77777777" w:rsidR="00970539" w:rsidRPr="005A4D82" w:rsidRDefault="003F5436" w:rsidP="005A4D82">
      <w:pPr>
        <w:pStyle w:val="Prrafodelista"/>
        <w:numPr>
          <w:ilvl w:val="0"/>
          <w:numId w:val="42"/>
        </w:numPr>
      </w:pPr>
      <w:r w:rsidRPr="005A4D82">
        <w:t>El servicio de transporte orientado a conexión asegura que los datos se entregan libres de errores, en orden y sin pérdidas ni duplicaciones.</w:t>
      </w:r>
    </w:p>
    <w:p w14:paraId="6E30DBD7" w14:textId="77777777" w:rsidR="00970539" w:rsidRPr="005A4D82" w:rsidRDefault="003F5436" w:rsidP="005A4D82">
      <w:pPr>
        <w:pStyle w:val="Prrafodelista"/>
        <w:numPr>
          <w:ilvl w:val="0"/>
          <w:numId w:val="42"/>
        </w:numPr>
      </w:pPr>
      <w:r w:rsidRPr="005A4D82">
        <w:t>TCP:</w:t>
      </w:r>
    </w:p>
    <w:p w14:paraId="636EBB8B" w14:textId="77777777" w:rsidR="00970539" w:rsidRPr="005A4D82" w:rsidRDefault="003F5436" w:rsidP="005A4D82">
      <w:pPr>
        <w:pStyle w:val="Prrafodelista"/>
        <w:numPr>
          <w:ilvl w:val="1"/>
          <w:numId w:val="42"/>
        </w:numPr>
      </w:pPr>
      <w:r w:rsidRPr="005A4D82">
        <w:t>Permite colocar los segmentos nuevamente en orden cuando vienen del protocolo IP.</w:t>
      </w:r>
    </w:p>
    <w:p w14:paraId="2A1DA7D4" w14:textId="77777777" w:rsidR="00970539" w:rsidRPr="005A4D82" w:rsidRDefault="003F5436" w:rsidP="005A4D82">
      <w:pPr>
        <w:pStyle w:val="Prrafodelista"/>
        <w:numPr>
          <w:ilvl w:val="1"/>
          <w:numId w:val="42"/>
        </w:numPr>
      </w:pPr>
      <w:r w:rsidRPr="005A4D82">
        <w:t>Permite el monitoreo del flujo de los datos y así evita la saturación de la red.</w:t>
      </w:r>
    </w:p>
    <w:p w14:paraId="4EBC2BCF" w14:textId="77777777" w:rsidR="00970539" w:rsidRPr="005A4D82" w:rsidRDefault="003F5436" w:rsidP="005A4D82">
      <w:pPr>
        <w:pStyle w:val="Prrafodelista"/>
        <w:numPr>
          <w:ilvl w:val="1"/>
          <w:numId w:val="42"/>
        </w:numPr>
      </w:pPr>
      <w:r w:rsidRPr="005A4D82">
        <w:t>Permite que los datos se formen en segmentos de longitud variada para "entregarlos" al protocolo IP.</w:t>
      </w:r>
    </w:p>
    <w:p w14:paraId="23E97C18" w14:textId="77777777" w:rsidR="00970539" w:rsidRPr="005A4D82" w:rsidRDefault="003F5436" w:rsidP="005A4D82">
      <w:pPr>
        <w:pStyle w:val="Prrafodelista"/>
        <w:numPr>
          <w:ilvl w:val="1"/>
          <w:numId w:val="42"/>
        </w:numPr>
      </w:pPr>
      <w:r w:rsidRPr="005A4D82">
        <w:t>Permite multiplexar los datos, es decir, que la información que viene de diferentes fuentes (por ejemplo, aplicaciones) en la misma línea pueda circular simultáneamente.</w:t>
      </w:r>
    </w:p>
    <w:p w14:paraId="4F4A5AAB" w14:textId="77777777" w:rsidR="00970539" w:rsidRPr="005A4D82" w:rsidRDefault="003F5436" w:rsidP="004D621B">
      <w:r w:rsidRPr="00532335">
        <w:t>Ej: Protocolos TCP, SPX</w:t>
      </w:r>
    </w:p>
    <w:p w14:paraId="72852391" w14:textId="77777777" w:rsidR="00970539" w:rsidRDefault="00970539">
      <w:pPr>
        <w:pStyle w:val="Standard"/>
        <w:spacing w:before="57" w:after="57"/>
        <w:rPr>
          <w:rFonts w:ascii="Arial" w:hAnsi="Arial"/>
          <w:u w:val="single"/>
        </w:rPr>
      </w:pPr>
    </w:p>
    <w:p w14:paraId="78B25C85" w14:textId="77777777" w:rsidR="00970539" w:rsidRPr="00532335" w:rsidRDefault="003F5436" w:rsidP="004D621B">
      <w:pPr>
        <w:pStyle w:val="Ttulo3"/>
      </w:pPr>
      <w:bookmarkStart w:id="18" w:name="_Toc115949972"/>
      <w:r w:rsidRPr="00532335">
        <w:t>Capa 3 - La capa de red</w:t>
      </w:r>
      <w:bookmarkEnd w:id="18"/>
    </w:p>
    <w:p w14:paraId="6D945B6A" w14:textId="3ED28FE8" w:rsidR="00970539" w:rsidRPr="00BE7D13" w:rsidRDefault="00532335" w:rsidP="00BE7D13">
      <w:r w:rsidRPr="00BE7D13">
        <w:t>P</w:t>
      </w:r>
      <w:r w:rsidR="003F5436" w:rsidRPr="00BE7D13">
        <w:t>roporciona conectividad y selección de ruta entre dos sistemas de hosts que pueden estar ubicados en redes geográficamente distintas. Si desea recordar la Capa 3 en la menor cantidad de palabras posible, piense en selección de ruta, direccionamiento y enrutamiento.</w:t>
      </w:r>
    </w:p>
    <w:p w14:paraId="6F83F082" w14:textId="77777777" w:rsidR="00970539" w:rsidRPr="00BE7D13" w:rsidRDefault="003F5436" w:rsidP="00BE7D13">
      <w:r w:rsidRPr="00BE7D13">
        <w:t>Servicios:</w:t>
      </w:r>
    </w:p>
    <w:p w14:paraId="33AEA6EF" w14:textId="77777777" w:rsidR="00970539" w:rsidRPr="00BE7D13" w:rsidRDefault="003F5436" w:rsidP="00BE7D13">
      <w:pPr>
        <w:pStyle w:val="Prrafodelista"/>
        <w:numPr>
          <w:ilvl w:val="0"/>
          <w:numId w:val="44"/>
        </w:numPr>
      </w:pPr>
      <w:r w:rsidRPr="00BE7D13">
        <w:lastRenderedPageBreak/>
        <w:t>Servicio orientado a la conexión o sin conexión a la capa 4</w:t>
      </w:r>
    </w:p>
    <w:p w14:paraId="4E46F477" w14:textId="77777777" w:rsidR="00970539" w:rsidRPr="00BE7D13" w:rsidRDefault="003F5436" w:rsidP="00BE7D13">
      <w:r w:rsidRPr="00BE7D13">
        <w:t>Funciones:</w:t>
      </w:r>
    </w:p>
    <w:p w14:paraId="38938587" w14:textId="6DB111F9" w:rsidR="00002DDA" w:rsidRPr="00002DDA" w:rsidRDefault="00002DDA" w:rsidP="00BE7D13">
      <w:pPr>
        <w:pStyle w:val="Prrafodelista"/>
        <w:numPr>
          <w:ilvl w:val="0"/>
          <w:numId w:val="44"/>
        </w:numPr>
        <w:rPr>
          <w:highlight w:val="yellow"/>
        </w:rPr>
      </w:pPr>
      <w:r w:rsidRPr="00002DDA">
        <w:rPr>
          <w:highlight w:val="yellow"/>
        </w:rPr>
        <w:t>Direccionamiento</w:t>
      </w:r>
    </w:p>
    <w:p w14:paraId="131D6AAD" w14:textId="77777777" w:rsidR="00970539" w:rsidRPr="00BE7D13" w:rsidRDefault="003F5436" w:rsidP="00BE7D13">
      <w:pPr>
        <w:pStyle w:val="Prrafodelista"/>
        <w:numPr>
          <w:ilvl w:val="0"/>
          <w:numId w:val="44"/>
        </w:numPr>
      </w:pPr>
      <w:r w:rsidRPr="00002DDA">
        <w:rPr>
          <w:highlight w:val="yellow"/>
        </w:rPr>
        <w:t>Encaminamiento</w:t>
      </w:r>
      <w:r w:rsidRPr="00BE7D13">
        <w:t>.</w:t>
      </w:r>
    </w:p>
    <w:p w14:paraId="6A922279" w14:textId="77777777" w:rsidR="00970539" w:rsidRPr="00BE7D13" w:rsidRDefault="003F5436" w:rsidP="00BE7D13">
      <w:pPr>
        <w:pStyle w:val="Prrafodelista"/>
        <w:numPr>
          <w:ilvl w:val="0"/>
          <w:numId w:val="44"/>
        </w:numPr>
      </w:pPr>
      <w:r w:rsidRPr="00BE7D13">
        <w:t>Funciones de conmutación.</w:t>
      </w:r>
    </w:p>
    <w:p w14:paraId="03415B92" w14:textId="77777777" w:rsidR="00970539" w:rsidRPr="00BE7D13" w:rsidRDefault="003F5436" w:rsidP="00BE7D13">
      <w:pPr>
        <w:pStyle w:val="Prrafodelista"/>
        <w:numPr>
          <w:ilvl w:val="0"/>
          <w:numId w:val="44"/>
        </w:numPr>
      </w:pPr>
      <w:r w:rsidRPr="00BE7D13">
        <w:t>Oculta a las capas superiores los detalles de la red subyacente (paquetes / circuitos).</w:t>
      </w:r>
    </w:p>
    <w:p w14:paraId="7D629AD2" w14:textId="77777777" w:rsidR="00970539" w:rsidRPr="00BE7D13" w:rsidRDefault="003F5436" w:rsidP="00BE7D13">
      <w:pPr>
        <w:pStyle w:val="Prrafodelista"/>
        <w:numPr>
          <w:ilvl w:val="0"/>
          <w:numId w:val="44"/>
        </w:numPr>
      </w:pPr>
      <w:r w:rsidRPr="00BE7D13">
        <w:t>Gestión de prioridades.</w:t>
      </w:r>
    </w:p>
    <w:p w14:paraId="4ADA5FA1" w14:textId="77777777" w:rsidR="00970539" w:rsidRPr="00BE7D13" w:rsidRDefault="003F5436" w:rsidP="00BE7D13">
      <w:pPr>
        <w:pStyle w:val="Prrafodelista"/>
        <w:numPr>
          <w:ilvl w:val="0"/>
          <w:numId w:val="44"/>
        </w:numPr>
      </w:pPr>
      <w:r w:rsidRPr="00BE7D13">
        <w:t>Interconexión de redes.</w:t>
      </w:r>
    </w:p>
    <w:p w14:paraId="36937F47" w14:textId="77777777" w:rsidR="00970539" w:rsidRPr="00BE7D13" w:rsidRDefault="003F5436" w:rsidP="00BE7D13">
      <w:pPr>
        <w:pStyle w:val="Prrafodelista"/>
        <w:numPr>
          <w:ilvl w:val="0"/>
          <w:numId w:val="44"/>
        </w:numPr>
      </w:pPr>
      <w:r w:rsidRPr="00BE7D13">
        <w:t>Tratamiento de congestión y facturación.</w:t>
      </w:r>
    </w:p>
    <w:p w14:paraId="53868DD3" w14:textId="77777777" w:rsidR="00970539" w:rsidRPr="00BE7D13" w:rsidRDefault="003F5436" w:rsidP="00BE7D13">
      <w:pPr>
        <w:pStyle w:val="Prrafodelista"/>
        <w:numPr>
          <w:ilvl w:val="0"/>
          <w:numId w:val="44"/>
        </w:numPr>
      </w:pPr>
      <w:r w:rsidRPr="00BE7D13">
        <w:t>Reenvió por sistemas intermedios.</w:t>
      </w:r>
    </w:p>
    <w:p w14:paraId="6BFBB8FB" w14:textId="77777777" w:rsidR="00970539" w:rsidRPr="00BE7D13" w:rsidRDefault="003F5436" w:rsidP="00BE7D13">
      <w:pPr>
        <w:pStyle w:val="Prrafodelista"/>
        <w:numPr>
          <w:ilvl w:val="0"/>
          <w:numId w:val="44"/>
        </w:numPr>
      </w:pPr>
      <w:r w:rsidRPr="00BE7D13">
        <w:t>Interconexión de redes heterogéneas.</w:t>
      </w:r>
    </w:p>
    <w:p w14:paraId="32F47384" w14:textId="77777777" w:rsidR="00970539" w:rsidRPr="00BE7D13" w:rsidRDefault="003F5436" w:rsidP="00BE7D13">
      <w:pPr>
        <w:pStyle w:val="Prrafodelista"/>
        <w:numPr>
          <w:ilvl w:val="0"/>
          <w:numId w:val="44"/>
        </w:numPr>
      </w:pPr>
      <w:r w:rsidRPr="00BE7D13">
        <w:t>IP: fragmentación y reensamblado.</w:t>
      </w:r>
    </w:p>
    <w:p w14:paraId="67004C05" w14:textId="77777777" w:rsidR="00970539" w:rsidRDefault="00970539">
      <w:pPr>
        <w:pStyle w:val="Standard"/>
        <w:rPr>
          <w:rFonts w:ascii="Arial" w:hAnsi="Arial"/>
        </w:rPr>
      </w:pPr>
    </w:p>
    <w:p w14:paraId="11713715" w14:textId="77777777" w:rsidR="00970539" w:rsidRDefault="003F5436" w:rsidP="004D621B">
      <w:pPr>
        <w:rPr>
          <w:shd w:val="clear" w:color="auto" w:fill="FFFBCC"/>
        </w:rPr>
      </w:pPr>
      <w:r w:rsidRPr="00532335">
        <w:t>Ej: Protocolos IP, IPX, X.25</w:t>
      </w:r>
    </w:p>
    <w:p w14:paraId="3F5ADD3F" w14:textId="77777777" w:rsidR="00970539" w:rsidRDefault="00970539">
      <w:pPr>
        <w:pStyle w:val="Standard"/>
        <w:rPr>
          <w:rFonts w:ascii="Arial" w:hAnsi="Arial"/>
        </w:rPr>
      </w:pPr>
    </w:p>
    <w:p w14:paraId="1BE691B5" w14:textId="77777777" w:rsidR="00970539" w:rsidRPr="00532335" w:rsidRDefault="003F5436" w:rsidP="004D621B">
      <w:pPr>
        <w:pStyle w:val="Ttulo3"/>
      </w:pPr>
      <w:bookmarkStart w:id="19" w:name="_Toc115949973"/>
      <w:r w:rsidRPr="00532335">
        <w:t>Capa 2 - La capa de enlace de datos</w:t>
      </w:r>
      <w:bookmarkEnd w:id="19"/>
    </w:p>
    <w:p w14:paraId="5A1ACCB7" w14:textId="49998A9C" w:rsidR="00821A6C" w:rsidRPr="00002DDA" w:rsidRDefault="00987EC6" w:rsidP="00002DDA">
      <w:pPr>
        <w:rPr>
          <w:color w:val="FF0000"/>
          <w:shd w:val="clear" w:color="auto" w:fill="FFFBCC"/>
        </w:rPr>
      </w:pPr>
      <w:r w:rsidRPr="00002DDA">
        <w:rPr>
          <w:color w:val="FF0000"/>
        </w:rPr>
        <w:t xml:space="preserve">Función: detectar errores y corregirlos. </w:t>
      </w:r>
      <w:r w:rsidR="00821A6C" w:rsidRPr="00002DDA">
        <w:rPr>
          <w:color w:val="FF0000"/>
        </w:rPr>
        <w:t>Si la capa recibe un mensaje, y realiza una comprobación del mensaje que da mal, DESCARTA EL MSJ (salvo que haya mecanismo de corrección de errores en la capa)</w:t>
      </w:r>
    </w:p>
    <w:p w14:paraId="77707BBB" w14:textId="3D784BEE" w:rsidR="00970539" w:rsidRPr="00002DDA" w:rsidRDefault="003F5436" w:rsidP="00002DDA">
      <w:r w:rsidRPr="00002DDA">
        <w:t>La capa de enlace de datos proporciona tránsito de datos confiable</w:t>
      </w:r>
      <w:r w:rsidR="00821A6C" w:rsidRPr="00002DDA">
        <w:t xml:space="preserve"> (libre de errores)</w:t>
      </w:r>
      <w:r w:rsidRPr="00002DDA">
        <w:t xml:space="preserve"> a través de un enlace físico. Al hacerlo, la capa de enlace de datos se ocupa del direccionamiento físico (comparado con el lógico), la topología de red, el acceso a la red, la notificación de errores, entrega ordenada de tramas y control de flujo. Si desea recordar la Capa 2 en la menor cantidad de palabras posible, piense en tramas y control de acceso al medio.</w:t>
      </w:r>
    </w:p>
    <w:p w14:paraId="3147B0DE" w14:textId="77777777" w:rsidR="00970539" w:rsidRPr="00002DDA" w:rsidRDefault="003F5436" w:rsidP="00002DDA">
      <w:r w:rsidRPr="00002DDA">
        <w:t>Servicios:</w:t>
      </w:r>
    </w:p>
    <w:p w14:paraId="2658F8E9" w14:textId="77777777" w:rsidR="00970539" w:rsidRPr="00002DDA" w:rsidRDefault="003F5436" w:rsidP="00002DDA">
      <w:pPr>
        <w:pStyle w:val="Prrafodelista"/>
        <w:numPr>
          <w:ilvl w:val="0"/>
          <w:numId w:val="46"/>
        </w:numPr>
      </w:pPr>
      <w:r w:rsidRPr="00002DDA">
        <w:t>Establecer, mantener y liberar conexiones de la capa 3.</w:t>
      </w:r>
    </w:p>
    <w:p w14:paraId="3E51C854" w14:textId="77777777" w:rsidR="00970539" w:rsidRPr="00002DDA" w:rsidRDefault="003F5436" w:rsidP="00002DDA">
      <w:r w:rsidRPr="00002DDA">
        <w:t>Funciones:</w:t>
      </w:r>
    </w:p>
    <w:p w14:paraId="627F1581" w14:textId="6B9BFBE1" w:rsidR="00970539" w:rsidRPr="00002DDA" w:rsidRDefault="003F5436" w:rsidP="00002DDA">
      <w:pPr>
        <w:pStyle w:val="Prrafodelista"/>
        <w:numPr>
          <w:ilvl w:val="0"/>
          <w:numId w:val="45"/>
        </w:numPr>
      </w:pPr>
      <w:r w:rsidRPr="00002DDA">
        <w:t>Detección y corrección de errores.</w:t>
      </w:r>
      <w:r w:rsidR="00821A6C" w:rsidRPr="00002DDA">
        <w:t xml:space="preserve"> (Aplica mecanismos de detección de errores)</w:t>
      </w:r>
    </w:p>
    <w:p w14:paraId="4068F1A5" w14:textId="77777777" w:rsidR="00970539" w:rsidRPr="00002DDA" w:rsidRDefault="003F5436" w:rsidP="00002DDA">
      <w:pPr>
        <w:pStyle w:val="Prrafodelista"/>
        <w:numPr>
          <w:ilvl w:val="0"/>
          <w:numId w:val="45"/>
        </w:numPr>
      </w:pPr>
      <w:r w:rsidRPr="00002DDA">
        <w:t>Control de flujo de datos.</w:t>
      </w:r>
    </w:p>
    <w:p w14:paraId="150B237B" w14:textId="77777777" w:rsidR="00970539" w:rsidRPr="00002DDA" w:rsidRDefault="003F5436" w:rsidP="00002DDA">
      <w:pPr>
        <w:pStyle w:val="Prrafodelista"/>
        <w:numPr>
          <w:ilvl w:val="0"/>
          <w:numId w:val="45"/>
        </w:numPr>
      </w:pPr>
      <w:r w:rsidRPr="00002DDA">
        <w:t>Delimitar secuencia de bits, asegurando transparencia.</w:t>
      </w:r>
    </w:p>
    <w:p w14:paraId="675CE5AC" w14:textId="77777777" w:rsidR="00970539" w:rsidRPr="00002DDA" w:rsidRDefault="003F5436" w:rsidP="00002DDA">
      <w:pPr>
        <w:pStyle w:val="Prrafodelista"/>
        <w:numPr>
          <w:ilvl w:val="0"/>
          <w:numId w:val="45"/>
        </w:numPr>
      </w:pPr>
      <w:r w:rsidRPr="00002DDA">
        <w:t>Recuperación de datos perdidos, duplicados o erróneos.</w:t>
      </w:r>
    </w:p>
    <w:p w14:paraId="71E3D5F7" w14:textId="77777777" w:rsidR="00970539" w:rsidRDefault="003F5436" w:rsidP="00002DDA">
      <w:r w:rsidRPr="00002DDA">
        <w:t>Ej: Protocolo HDLC, LAP-B, PPP.</w:t>
      </w:r>
    </w:p>
    <w:p w14:paraId="7438D343" w14:textId="77777777" w:rsidR="00970539" w:rsidRDefault="00970539">
      <w:pPr>
        <w:pStyle w:val="Standard"/>
        <w:rPr>
          <w:rFonts w:ascii="Arial" w:hAnsi="Arial"/>
        </w:rPr>
      </w:pPr>
    </w:p>
    <w:p w14:paraId="430D96CB" w14:textId="77777777" w:rsidR="00970539" w:rsidRDefault="003F5436" w:rsidP="004D621B">
      <w:pPr>
        <w:pStyle w:val="Ttulo3"/>
      </w:pPr>
      <w:bookmarkStart w:id="20" w:name="_Toc115949974"/>
      <w:commentRangeStart w:id="21"/>
      <w:r w:rsidRPr="0094186E">
        <w:t>Capa 1 - La capa física</w:t>
      </w:r>
      <w:commentRangeEnd w:id="21"/>
      <w:r w:rsidR="005E67F9" w:rsidRPr="0094186E">
        <w:rPr>
          <w:rStyle w:val="Refdecomentario"/>
          <w:sz w:val="24"/>
          <w:szCs w:val="21"/>
        </w:rPr>
        <w:commentReference w:id="21"/>
      </w:r>
      <w:bookmarkEnd w:id="20"/>
    </w:p>
    <w:p w14:paraId="544DB92D" w14:textId="77777777" w:rsidR="0094186E" w:rsidRDefault="0094186E" w:rsidP="004D621B">
      <w:r>
        <w:t>Define la interfaz física entre los dispositivos. Además, define las reglas que rigen en la transmisión de los bits. La capa física tiene cuatro características importantes:</w:t>
      </w:r>
    </w:p>
    <w:p w14:paraId="44C5C7B8" w14:textId="2AB9B03E" w:rsidR="0094186E" w:rsidRDefault="0094186E" w:rsidP="004D621B">
      <w:pPr>
        <w:pStyle w:val="Prrafodelista"/>
        <w:numPr>
          <w:ilvl w:val="0"/>
          <w:numId w:val="33"/>
        </w:numPr>
      </w:pPr>
      <w:r>
        <w:t>Mecánicas: propiedades físicas de la interfaz con el medio de transmisión</w:t>
      </w:r>
      <w:r w:rsidR="00237AD8">
        <w:t xml:space="preserve">. Ej: </w:t>
      </w:r>
      <w:r>
        <w:t>especificación del conector que transmite las señales a través de conductores</w:t>
      </w:r>
      <w:r w:rsidR="00237AD8">
        <w:t>.</w:t>
      </w:r>
    </w:p>
    <w:p w14:paraId="728BA58C" w14:textId="5A07C8D2" w:rsidR="0094186E" w:rsidRDefault="0094186E" w:rsidP="004D621B">
      <w:pPr>
        <w:pStyle w:val="Prrafodelista"/>
        <w:numPr>
          <w:ilvl w:val="0"/>
          <w:numId w:val="33"/>
        </w:numPr>
      </w:pPr>
      <w:r>
        <w:t>Eléctricas: especifican cómo se representan los bits (por ejemplo, en términos de niveles de tensión), así como su velocidad de transmisión.</w:t>
      </w:r>
      <w:r w:rsidR="00902654">
        <w:t xml:space="preserve"> Sincronismo de bit.</w:t>
      </w:r>
    </w:p>
    <w:p w14:paraId="725AE58A" w14:textId="6EFB438F" w:rsidR="0094186E" w:rsidRDefault="0094186E" w:rsidP="004D621B">
      <w:pPr>
        <w:pStyle w:val="Prrafodelista"/>
        <w:numPr>
          <w:ilvl w:val="0"/>
          <w:numId w:val="33"/>
        </w:numPr>
      </w:pPr>
      <w:r>
        <w:t>Funcionales: funciones que realiza cada uno de los circuitos de la interfaz física entre el sistema y el medio de transmisión.</w:t>
      </w:r>
    </w:p>
    <w:p w14:paraId="1E588AAB" w14:textId="31EC8ED5" w:rsidR="0094186E" w:rsidRPr="0094186E" w:rsidRDefault="0094186E" w:rsidP="004D621B">
      <w:pPr>
        <w:pStyle w:val="Prrafodelista"/>
        <w:numPr>
          <w:ilvl w:val="0"/>
          <w:numId w:val="33"/>
        </w:numPr>
      </w:pPr>
      <w:r>
        <w:lastRenderedPageBreak/>
        <w:t>De procedimiento: secuencia de eventos que se llevan a cabo en el intercambio del flujo de bits a través del medio físico.</w:t>
      </w:r>
    </w:p>
    <w:p w14:paraId="647B6666" w14:textId="77777777" w:rsidR="00970539" w:rsidRPr="005E3DE3" w:rsidRDefault="003F5436" w:rsidP="005E3DE3">
      <w:r w:rsidRPr="005E3DE3">
        <w:t>Servicios:</w:t>
      </w:r>
    </w:p>
    <w:p w14:paraId="6D14463F" w14:textId="77777777" w:rsidR="00970539" w:rsidRPr="005E3DE3" w:rsidRDefault="003F5436" w:rsidP="005E3DE3">
      <w:pPr>
        <w:pStyle w:val="Prrafodelista"/>
        <w:numPr>
          <w:ilvl w:val="0"/>
          <w:numId w:val="47"/>
        </w:numPr>
      </w:pPr>
      <w:r w:rsidRPr="005E3DE3">
        <w:t>Conexión física al medio transmisor</w:t>
      </w:r>
    </w:p>
    <w:p w14:paraId="3DD7CE01" w14:textId="77777777" w:rsidR="00970539" w:rsidRPr="005E3DE3" w:rsidRDefault="003F5436" w:rsidP="005E3DE3">
      <w:r w:rsidRPr="005E3DE3">
        <w:t>Funciones:</w:t>
      </w:r>
    </w:p>
    <w:p w14:paraId="727C41BB" w14:textId="54122BDE" w:rsidR="00970539" w:rsidRPr="005E3DE3" w:rsidRDefault="003F5436" w:rsidP="005E3DE3">
      <w:pPr>
        <w:pStyle w:val="Prrafodelista"/>
        <w:numPr>
          <w:ilvl w:val="0"/>
          <w:numId w:val="47"/>
        </w:numPr>
      </w:pPr>
      <w:r w:rsidRPr="005E3DE3">
        <w:t>Definición de características mecánicas, eléctricas, funcionales y de procedimientos</w:t>
      </w:r>
    </w:p>
    <w:p w14:paraId="23F28AB6" w14:textId="77777777" w:rsidR="00970539" w:rsidRPr="005E3DE3" w:rsidRDefault="003F5436" w:rsidP="005E3DE3">
      <w:r w:rsidRPr="005E3DE3">
        <w:t>Ej: Interfaz RS 232</w:t>
      </w:r>
    </w:p>
    <w:p w14:paraId="2AC031A0" w14:textId="77777777" w:rsidR="00970539" w:rsidRDefault="00970539">
      <w:pPr>
        <w:pStyle w:val="Standard"/>
        <w:spacing w:before="57" w:after="57"/>
        <w:rPr>
          <w:rFonts w:ascii="Arial" w:hAnsi="Arial"/>
        </w:rPr>
      </w:pPr>
    </w:p>
    <w:p w14:paraId="2A3C81DF" w14:textId="54ECAF5B" w:rsidR="00970539" w:rsidRPr="0064186F" w:rsidRDefault="00532335" w:rsidP="0064186F">
      <w:pPr>
        <w:rPr>
          <w:color w:val="FF0000"/>
          <w:shd w:val="clear" w:color="auto" w:fill="FFFBCC"/>
        </w:rPr>
      </w:pPr>
      <w:r w:rsidRPr="0064186F">
        <w:rPr>
          <w:b/>
          <w:color w:val="FF0000"/>
        </w:rPr>
        <w:t xml:space="preserve">Dato de color: </w:t>
      </w:r>
      <w:r w:rsidR="003F5436" w:rsidRPr="0064186F">
        <w:rPr>
          <w:color w:val="FF0000"/>
        </w:rPr>
        <w:t xml:space="preserve">La </w:t>
      </w:r>
      <w:r w:rsidR="003F5436" w:rsidRPr="0064186F">
        <w:rPr>
          <w:b/>
          <w:bCs/>
          <w:color w:val="FF0000"/>
        </w:rPr>
        <w:t>cantidad mínima de capas</w:t>
      </w:r>
      <w:r w:rsidR="003F5436" w:rsidRPr="0064186F">
        <w:rPr>
          <w:color w:val="FF0000"/>
        </w:rPr>
        <w:t xml:space="preserve"> para comunicar dos extremos es dos (capa física y capa de enlace, considerando que los dispositivos están conectados físicamente). Si se quieren comunicar tres o </w:t>
      </w:r>
      <w:r w:rsidR="0064186F" w:rsidRPr="0064186F">
        <w:rPr>
          <w:color w:val="FF0000"/>
        </w:rPr>
        <w:t>más</w:t>
      </w:r>
      <w:r w:rsidR="003F5436" w:rsidRPr="0064186F">
        <w:rPr>
          <w:color w:val="FF0000"/>
        </w:rPr>
        <w:t xml:space="preserve"> extremos, se necesita tres capas (las anteriores </w:t>
      </w:r>
      <w:r w:rsidRPr="0064186F">
        <w:rPr>
          <w:color w:val="FF0000"/>
        </w:rPr>
        <w:t>más</w:t>
      </w:r>
      <w:r w:rsidR="003F5436" w:rsidRPr="0064186F">
        <w:rPr>
          <w:color w:val="FF0000"/>
        </w:rPr>
        <w:t xml:space="preserve"> la capa de red).</w:t>
      </w:r>
    </w:p>
    <w:p w14:paraId="6E4F0B12" w14:textId="77777777" w:rsidR="00970539" w:rsidRDefault="00970539">
      <w:pPr>
        <w:pStyle w:val="Standard"/>
        <w:spacing w:before="57" w:after="57"/>
        <w:rPr>
          <w:rFonts w:ascii="Arial" w:hAnsi="Arial"/>
        </w:rPr>
      </w:pPr>
    </w:p>
    <w:p w14:paraId="6968A12E" w14:textId="687B9240" w:rsidR="00970539" w:rsidRPr="00C71E11" w:rsidRDefault="003F5436" w:rsidP="004D621B">
      <w:pPr>
        <w:pStyle w:val="Ttulo2"/>
      </w:pPr>
      <w:bookmarkStart w:id="22" w:name="_Toc115949975"/>
      <w:r w:rsidRPr="00C71E11">
        <w:t>Unidad de datos de protocolo (PDU</w:t>
      </w:r>
      <w:r w:rsidR="00C71E11" w:rsidRPr="00C71E11">
        <w:t xml:space="preserve"> – Protocol Data Unit</w:t>
      </w:r>
      <w:r w:rsidRPr="00C71E11">
        <w:t>)</w:t>
      </w:r>
      <w:bookmarkEnd w:id="22"/>
    </w:p>
    <w:p w14:paraId="6DFC546C" w14:textId="0ABF7BC2" w:rsidR="00970539" w:rsidRPr="007306FC" w:rsidRDefault="003F5436" w:rsidP="007306FC">
      <w:r w:rsidRPr="007306FC">
        <w:t>El PDU de cada capa es la combinación del PDU de la capa anterior (o los datos del usuario si es la capa aplicación) y el header de la capa (y una cola si es la de enlace).</w:t>
      </w:r>
    </w:p>
    <w:p w14:paraId="263865B6" w14:textId="6A5459E9" w:rsidR="00C71E11" w:rsidRPr="007306FC" w:rsidRDefault="00C71E11" w:rsidP="007306FC"/>
    <w:p w14:paraId="410A3056" w14:textId="36F01A7A" w:rsidR="00C71E11" w:rsidRDefault="002835BE" w:rsidP="004D621B">
      <w:pPr>
        <w:pStyle w:val="Ttulo2"/>
      </w:pPr>
      <w:bookmarkStart w:id="23" w:name="_Toc115949976"/>
      <w:r w:rsidRPr="007306FC">
        <w:drawing>
          <wp:anchor distT="0" distB="0" distL="114300" distR="114300" simplePos="0" relativeHeight="251662336" behindDoc="0" locked="0" layoutInCell="1" allowOverlap="1" wp14:anchorId="7D688043" wp14:editId="1253AD72">
            <wp:simplePos x="0" y="0"/>
            <wp:positionH relativeFrom="column">
              <wp:posOffset>3810</wp:posOffset>
            </wp:positionH>
            <wp:positionV relativeFrom="paragraph">
              <wp:posOffset>278130</wp:posOffset>
            </wp:positionV>
            <wp:extent cx="2952750" cy="2171700"/>
            <wp:effectExtent l="0" t="0" r="0" b="0"/>
            <wp:wrapSquare wrapText="bothSides"/>
            <wp:docPr id="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29527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11">
        <w:t>Encapsulamiento</w:t>
      </w:r>
      <w:bookmarkEnd w:id="23"/>
      <w:r w:rsidR="00C71E11">
        <w:t xml:space="preserve"> </w:t>
      </w:r>
    </w:p>
    <w:p w14:paraId="043FB6F6" w14:textId="26BCE028" w:rsidR="00970539" w:rsidRPr="007306FC" w:rsidRDefault="003F5436" w:rsidP="007306FC">
      <w:r w:rsidRPr="007306FC">
        <w:t>Encapsulamiento es el proceso de abstracción que realiza una capa inferior al recibir un paquete de la capa superior. Ese paquete (datos + header capa superior) lo pone en su campo datos (como si fueran todo datos, sin reconocer el header de la capa superior) y le agrega el header de su capa.</w:t>
      </w:r>
    </w:p>
    <w:p w14:paraId="1B5ABB6F" w14:textId="2E73AFAF" w:rsidR="00970539" w:rsidRPr="007306FC" w:rsidRDefault="003F5436" w:rsidP="007306FC">
      <w:r w:rsidRPr="007306FC">
        <w:t>Este proceso continúa hacia abajo hasta llegar a la capa 2, que normalmente añade una cabecera y una cola. La unidad de datos de la capa 2, llamada trama, se pasa al medio de transmisión mediante la capa física. En el destino, al recibir la trama, ocurre el proceso inverso. Conforme los datos ascienden, cada capa elimina la cabecera más externa, actúa sobre la información de protocolo contenida en ella y pasa el resto de la información hacia la capa inmediatamente superior.</w:t>
      </w:r>
    </w:p>
    <w:p w14:paraId="02D5506B" w14:textId="77777777" w:rsidR="00970539" w:rsidRPr="007306FC" w:rsidRDefault="003F5436" w:rsidP="007306FC">
      <w:r w:rsidRPr="007306FC">
        <w:t>El protocolo se implementa en la cabecera del protocolo. Son bits auxiliares que se agregan al mensaje que le permite dialogar con la misma capa en el otro extremo (extremo receptor). La cabecera contiene por ejemplo con que algoritmo esta encriptado.</w:t>
      </w:r>
    </w:p>
    <w:p w14:paraId="4C7ACA19" w14:textId="2595094D" w:rsidR="00970539" w:rsidRPr="007306FC" w:rsidRDefault="00970539" w:rsidP="007306FC"/>
    <w:p w14:paraId="1DA807E3" w14:textId="77777777" w:rsidR="00970539" w:rsidRPr="00C71E11" w:rsidRDefault="003F5436" w:rsidP="004D621B">
      <w:pPr>
        <w:pStyle w:val="Ttulo2"/>
      </w:pPr>
      <w:bookmarkStart w:id="24" w:name="_Toc115949977"/>
      <w:r w:rsidRPr="00C71E11">
        <w:t>Parámetros y primitivas de servicio</w:t>
      </w:r>
      <w:bookmarkEnd w:id="24"/>
    </w:p>
    <w:p w14:paraId="52436209" w14:textId="77777777" w:rsidR="00970539" w:rsidRPr="002835BE" w:rsidRDefault="003F5436" w:rsidP="002835BE">
      <w:r w:rsidRPr="002835BE">
        <w:t>En la arquitectura OSI los servicios entre capas adyacentes se describen en términos de primitivas y mediante los parámetros involucrados. Una primitiva especifica la función que se va a llevar a cabo y los parámetros se utilizan para pasar datos e información de control. La forma concreta que adopte la primitiva dependerá de la implementación. Un ejemplo es una llamada a un procedimiento.</w:t>
      </w:r>
    </w:p>
    <w:p w14:paraId="7E14D38D" w14:textId="77777777" w:rsidR="00970539" w:rsidRPr="002835BE" w:rsidRDefault="003F5436" w:rsidP="002835BE">
      <w:r w:rsidRPr="002835BE">
        <w:lastRenderedPageBreak/>
        <w:t>Para definir las interacciones entre las capas adyacentes de la arquitectura se utilizan cuatro tipos de primitivas:</w:t>
      </w:r>
    </w:p>
    <w:p w14:paraId="0004B1BA" w14:textId="77777777" w:rsidR="00970539" w:rsidRPr="002835BE" w:rsidRDefault="003F5436" w:rsidP="002835BE">
      <w:pPr>
        <w:pStyle w:val="Prrafodelista"/>
        <w:numPr>
          <w:ilvl w:val="0"/>
          <w:numId w:val="48"/>
        </w:numPr>
      </w:pPr>
      <w:r w:rsidRPr="002835BE">
        <w:t>Solicitud: Primitiva emitida por el usuario del servicio para invocar algún servicio y pasar los parámetros necesarios para especificar completamente el servicio solicitado.</w:t>
      </w:r>
    </w:p>
    <w:p w14:paraId="4F22D674" w14:textId="77777777" w:rsidR="00970539" w:rsidRPr="002835BE" w:rsidRDefault="003F5436" w:rsidP="002835BE">
      <w:pPr>
        <w:pStyle w:val="Prrafodelista"/>
        <w:numPr>
          <w:ilvl w:val="0"/>
          <w:numId w:val="48"/>
        </w:numPr>
      </w:pPr>
      <w:r w:rsidRPr="002835BE">
        <w:t>Indicación: Primitiva emitida por el proveedor del servicio para:</w:t>
      </w:r>
    </w:p>
    <w:p w14:paraId="068A0E97" w14:textId="77777777" w:rsidR="00970539" w:rsidRPr="002835BE" w:rsidRDefault="003F5436" w:rsidP="002835BE">
      <w:pPr>
        <w:pStyle w:val="Prrafodelista"/>
        <w:numPr>
          <w:ilvl w:val="1"/>
          <w:numId w:val="48"/>
        </w:numPr>
      </w:pPr>
      <w:r w:rsidRPr="002835BE">
        <w:t>Indicar que ha sido invocado un procedimiento por el usuario de servicio par en la conexión y para suministrar los parámetros asociados.</w:t>
      </w:r>
    </w:p>
    <w:p w14:paraId="795E6E26" w14:textId="77777777" w:rsidR="00970539" w:rsidRPr="002835BE" w:rsidRDefault="003F5436" w:rsidP="002835BE">
      <w:pPr>
        <w:pStyle w:val="Prrafodelista"/>
        <w:numPr>
          <w:ilvl w:val="1"/>
          <w:numId w:val="48"/>
        </w:numPr>
      </w:pPr>
      <w:r w:rsidRPr="002835BE">
        <w:t>Notificar al usuario del servicio una acción iniciada por el suministrador.</w:t>
      </w:r>
    </w:p>
    <w:p w14:paraId="36B4A9F5" w14:textId="77777777" w:rsidR="00970539" w:rsidRPr="002835BE" w:rsidRDefault="003F5436" w:rsidP="002835BE">
      <w:pPr>
        <w:pStyle w:val="Prrafodelista"/>
        <w:numPr>
          <w:ilvl w:val="0"/>
          <w:numId w:val="48"/>
        </w:numPr>
      </w:pPr>
      <w:r w:rsidRPr="002835BE">
        <w:t>Respuesta: Primitiva emitida por el usuario del servicio para confirmar o completar algún procedimiento invocado previamente mediante una indicación a ese usuario.</w:t>
      </w:r>
    </w:p>
    <w:p w14:paraId="4BE8E31C" w14:textId="77777777" w:rsidR="00970539" w:rsidRPr="002835BE" w:rsidRDefault="003F5436" w:rsidP="002835BE">
      <w:pPr>
        <w:pStyle w:val="Prrafodelista"/>
        <w:numPr>
          <w:ilvl w:val="0"/>
          <w:numId w:val="48"/>
        </w:numPr>
      </w:pPr>
      <w:r w:rsidRPr="002835BE">
        <w:t>Confirmación: Primitiva emitida por el proveedor del servicio para confirmar o completar algún procedimiento invocado previamente mediante una solicitud por parte del usuario del servicio.</w:t>
      </w:r>
    </w:p>
    <w:p w14:paraId="405D9179" w14:textId="77777777" w:rsidR="00970539" w:rsidRDefault="00970539">
      <w:pPr>
        <w:pStyle w:val="Standard"/>
        <w:spacing w:before="57" w:after="57"/>
        <w:rPr>
          <w:rFonts w:ascii="Arial" w:hAnsi="Arial"/>
        </w:rPr>
      </w:pPr>
    </w:p>
    <w:p w14:paraId="60A2A2CD" w14:textId="77777777" w:rsidR="00970539" w:rsidRDefault="003F5436">
      <w:pPr>
        <w:pStyle w:val="Standard"/>
        <w:spacing w:before="57" w:after="57"/>
        <w:rPr>
          <w:rFonts w:ascii="Arial" w:hAnsi="Arial"/>
        </w:rPr>
      </w:pPr>
      <w:r>
        <w:rPr>
          <w:rFonts w:ascii="Arial" w:hAnsi="Arial"/>
          <w:noProof/>
          <w:lang w:eastAsia="es-AR" w:bidi="ar-SA"/>
        </w:rPr>
        <w:drawing>
          <wp:anchor distT="0" distB="0" distL="114300" distR="114300" simplePos="0" relativeHeight="4" behindDoc="0" locked="0" layoutInCell="1" allowOverlap="1" wp14:anchorId="5EAA7972" wp14:editId="3D9F2AD9">
            <wp:simplePos x="0" y="0"/>
            <wp:positionH relativeFrom="column">
              <wp:align>center</wp:align>
            </wp:positionH>
            <wp:positionV relativeFrom="paragraph">
              <wp:align>top</wp:align>
            </wp:positionV>
            <wp:extent cx="6120000" cy="3651120"/>
            <wp:effectExtent l="0" t="0" r="0" b="6985"/>
            <wp:wrapTopAndBottom/>
            <wp:docPr id="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120000" cy="3651120"/>
                    </a:xfrm>
                    <a:prstGeom prst="rect">
                      <a:avLst/>
                    </a:prstGeom>
                    <a:noFill/>
                    <a:ln>
                      <a:noFill/>
                    </a:ln>
                  </pic:spPr>
                </pic:pic>
              </a:graphicData>
            </a:graphic>
          </wp:anchor>
        </w:drawing>
      </w:r>
    </w:p>
    <w:p w14:paraId="5A4C7620" w14:textId="77777777" w:rsidR="00970539" w:rsidRDefault="003F5436" w:rsidP="00F7594C">
      <w:pPr>
        <w:pStyle w:val="Prrafodelista"/>
        <w:numPr>
          <w:ilvl w:val="0"/>
          <w:numId w:val="49"/>
        </w:numPr>
      </w:pPr>
      <w:r>
        <w:t>La entidad origen (N) invoca a su entidad (N -1) con una primitiva de solicitud. Asociados a esta primitiva están los parámetros necesarios, como por ejemplo, los datos que se van a transmitir y la dirección destino.</w:t>
      </w:r>
    </w:p>
    <w:p w14:paraId="425C99CB" w14:textId="77777777" w:rsidR="00970539" w:rsidRDefault="003F5436" w:rsidP="00F7594C">
      <w:pPr>
        <w:pStyle w:val="Prrafodelista"/>
        <w:numPr>
          <w:ilvl w:val="0"/>
          <w:numId w:val="49"/>
        </w:numPr>
      </w:pPr>
      <w:r>
        <w:t>La entidad origen (N-1) prepara una PDU (N-1) para enviársela a su entidad par (N-1).</w:t>
      </w:r>
    </w:p>
    <w:p w14:paraId="7584D75C" w14:textId="77777777" w:rsidR="00970539" w:rsidRDefault="003F5436" w:rsidP="00F7594C">
      <w:pPr>
        <w:pStyle w:val="Prrafodelista"/>
        <w:numPr>
          <w:ilvl w:val="0"/>
          <w:numId w:val="49"/>
        </w:numPr>
      </w:pPr>
      <w:r>
        <w:t>La entidad destino (N - 1) entrega los datos al destino apropiado (N) a través de la primitiva de indicación, que incluye como parámetros los datos y la dirección origen.</w:t>
      </w:r>
    </w:p>
    <w:p w14:paraId="0446E3BB" w14:textId="77777777" w:rsidR="00970539" w:rsidRDefault="003F5436" w:rsidP="00F7594C">
      <w:pPr>
        <w:pStyle w:val="Prrafodelista"/>
        <w:numPr>
          <w:ilvl w:val="0"/>
          <w:numId w:val="49"/>
        </w:numPr>
      </w:pPr>
      <w:r>
        <w:t>Si se requiere una confirmación, la entidad destino (N) emite una primitiva de respuesta a su entidad (N-1).</w:t>
      </w:r>
    </w:p>
    <w:p w14:paraId="2E9B216D" w14:textId="77777777" w:rsidR="00970539" w:rsidRDefault="003F5436" w:rsidP="00F7594C">
      <w:pPr>
        <w:pStyle w:val="Prrafodelista"/>
        <w:numPr>
          <w:ilvl w:val="0"/>
          <w:numId w:val="49"/>
        </w:numPr>
      </w:pPr>
      <w:r>
        <w:t>La entidad (N- 1) convierte la confirmación en una PDU (N – 1).</w:t>
      </w:r>
    </w:p>
    <w:p w14:paraId="105E17AF" w14:textId="77777777" w:rsidR="00970539" w:rsidRDefault="003F5436" w:rsidP="00F7594C">
      <w:pPr>
        <w:pStyle w:val="Prrafodelista"/>
        <w:numPr>
          <w:ilvl w:val="0"/>
          <w:numId w:val="49"/>
        </w:numPr>
      </w:pPr>
      <w:r>
        <w:t>La confirmación se entrega a la entidad (N) a través de una primitiva de confirmación.</w:t>
      </w:r>
    </w:p>
    <w:p w14:paraId="04BF5A30" w14:textId="77777777" w:rsidR="00970539" w:rsidRDefault="00970539">
      <w:pPr>
        <w:pStyle w:val="Standard"/>
        <w:spacing w:before="57" w:after="57"/>
        <w:rPr>
          <w:rFonts w:ascii="Arial" w:hAnsi="Arial"/>
        </w:rPr>
      </w:pPr>
    </w:p>
    <w:p w14:paraId="3BF38D19" w14:textId="77777777" w:rsidR="00970539" w:rsidRPr="00C71E11" w:rsidRDefault="003F5436" w:rsidP="004D621B">
      <w:pPr>
        <w:pStyle w:val="Ttulo1"/>
      </w:pPr>
      <w:bookmarkStart w:id="25" w:name="_Toc115949978"/>
      <w:r w:rsidRPr="00C71E11">
        <w:lastRenderedPageBreak/>
        <w:t>Arquitectura TCP/IP</w:t>
      </w:r>
      <w:bookmarkEnd w:id="25"/>
    </w:p>
    <w:p w14:paraId="0978D1A0" w14:textId="49512D0B" w:rsidR="00970539" w:rsidRDefault="003F5436" w:rsidP="00F7594C">
      <w:pPr>
        <w:rPr>
          <w:shd w:val="clear" w:color="auto" w:fill="FFFBCC"/>
        </w:rPr>
      </w:pPr>
      <w:r w:rsidRPr="00813A26">
        <w:t xml:space="preserve">Significa </w:t>
      </w:r>
      <w:r w:rsidR="00F7594C">
        <w:t>T</w:t>
      </w:r>
      <w:r w:rsidRPr="00813A26">
        <w:t xml:space="preserve">ransmission </w:t>
      </w:r>
      <w:r w:rsidR="00F7594C">
        <w:t>C</w:t>
      </w:r>
      <w:r w:rsidRPr="00813A26">
        <w:t xml:space="preserve">ontrol </w:t>
      </w:r>
      <w:r w:rsidR="00F7594C">
        <w:t>P</w:t>
      </w:r>
      <w:r w:rsidRPr="00813A26">
        <w:t xml:space="preserve">rotocol / </w:t>
      </w:r>
      <w:r w:rsidR="00F7594C">
        <w:t>I</w:t>
      </w:r>
      <w:r w:rsidRPr="00813A26">
        <w:t xml:space="preserve">nternet </w:t>
      </w:r>
      <w:r w:rsidR="00F7594C">
        <w:t>P</w:t>
      </w:r>
      <w:r w:rsidRPr="00813A26">
        <w:t>rotocol.</w:t>
      </w:r>
    </w:p>
    <w:p w14:paraId="7B0E9CEC" w14:textId="77777777" w:rsidR="00970539" w:rsidRDefault="00970539">
      <w:pPr>
        <w:pStyle w:val="Standard"/>
        <w:spacing w:before="57" w:after="57"/>
        <w:rPr>
          <w:rFonts w:ascii="Arial" w:hAnsi="Arial"/>
        </w:rPr>
      </w:pPr>
    </w:p>
    <w:p w14:paraId="7AA6F39B" w14:textId="77777777" w:rsidR="00970539" w:rsidRPr="00C71E11" w:rsidRDefault="003F5436" w:rsidP="004D621B">
      <w:pPr>
        <w:pStyle w:val="Ttulo2"/>
      </w:pPr>
      <w:bookmarkStart w:id="26" w:name="_Toc115949979"/>
      <w:r w:rsidRPr="00C71E11">
        <w:t>Comparación con el modelo OSI</w:t>
      </w:r>
      <w:bookmarkEnd w:id="26"/>
    </w:p>
    <w:p w14:paraId="71DC7478" w14:textId="77777777" w:rsidR="00970539" w:rsidRDefault="003F5436">
      <w:pPr>
        <w:pStyle w:val="Standard"/>
        <w:spacing w:before="57" w:after="57"/>
        <w:rPr>
          <w:rFonts w:ascii="Arial" w:hAnsi="Arial"/>
        </w:rPr>
      </w:pPr>
      <w:r>
        <w:rPr>
          <w:rFonts w:ascii="Arial" w:hAnsi="Arial"/>
          <w:noProof/>
          <w:lang w:eastAsia="es-AR" w:bidi="ar-SA"/>
        </w:rPr>
        <w:drawing>
          <wp:anchor distT="0" distB="0" distL="114300" distR="114300" simplePos="0" relativeHeight="5" behindDoc="0" locked="0" layoutInCell="1" allowOverlap="1" wp14:anchorId="5FDFFDC7" wp14:editId="689C2B0B">
            <wp:simplePos x="0" y="0"/>
            <wp:positionH relativeFrom="column">
              <wp:posOffset>20880</wp:posOffset>
            </wp:positionH>
            <wp:positionV relativeFrom="paragraph">
              <wp:posOffset>0</wp:posOffset>
            </wp:positionV>
            <wp:extent cx="5077440" cy="2978280"/>
            <wp:effectExtent l="0" t="0" r="9525" b="0"/>
            <wp:wrapTopAndBottom/>
            <wp:docPr id="6"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077440" cy="2978280"/>
                    </a:xfrm>
                    <a:prstGeom prst="rect">
                      <a:avLst/>
                    </a:prstGeom>
                    <a:noFill/>
                    <a:ln>
                      <a:noFill/>
                    </a:ln>
                  </pic:spPr>
                </pic:pic>
              </a:graphicData>
            </a:graphic>
          </wp:anchor>
        </w:drawing>
      </w:r>
    </w:p>
    <w:p w14:paraId="4377DAB3" w14:textId="065E2F4C" w:rsidR="00970539" w:rsidRPr="007B4B53" w:rsidRDefault="003F5436" w:rsidP="004D621B">
      <w:pPr>
        <w:rPr>
          <w:i/>
          <w:shd w:val="clear" w:color="auto" w:fill="FFFBCC"/>
        </w:rPr>
      </w:pPr>
      <w:r w:rsidRPr="007B4B53">
        <w:rPr>
          <w:i/>
        </w:rPr>
        <w:t xml:space="preserve">Observación: la barra vertical </w:t>
      </w:r>
      <w:r w:rsidR="007B4B53" w:rsidRPr="007B4B53">
        <w:rPr>
          <w:i/>
        </w:rPr>
        <w:t xml:space="preserve">dentro de cada capa </w:t>
      </w:r>
      <w:r w:rsidRPr="007B4B53">
        <w:rPr>
          <w:i/>
        </w:rPr>
        <w:t>separa alternativas, es decir el protocolo TCP/IP permite el uso del protocolo TCP o UDP para la capa de transporte.</w:t>
      </w:r>
    </w:p>
    <w:p w14:paraId="4A2C3DB5" w14:textId="77777777" w:rsidR="00C71E11" w:rsidRPr="007B4B53" w:rsidRDefault="00C71E11" w:rsidP="007B4B53">
      <w:pPr>
        <w:rPr>
          <w:shd w:val="clear" w:color="auto" w:fill="FFFBCC"/>
        </w:rPr>
      </w:pPr>
    </w:p>
    <w:p w14:paraId="680DE1A3" w14:textId="46C3CCD4" w:rsidR="00970539" w:rsidRDefault="007B4B53" w:rsidP="007B4B53">
      <w:pPr>
        <w:rPr>
          <w:shd w:val="clear" w:color="auto" w:fill="FFFBCC"/>
        </w:rPr>
      </w:pPr>
      <w:r>
        <w:rPr>
          <w:highlight w:val="yellow"/>
        </w:rPr>
        <w:t xml:space="preserve">&lt;&gt; </w:t>
      </w:r>
      <w:r w:rsidR="00813A26" w:rsidRPr="00813A26">
        <w:rPr>
          <w:highlight w:val="yellow"/>
        </w:rPr>
        <w:t xml:space="preserve">La arquitectura </w:t>
      </w:r>
      <w:r w:rsidR="00813A26" w:rsidRPr="007B4B53">
        <w:rPr>
          <w:b/>
          <w:highlight w:val="yellow"/>
        </w:rPr>
        <w:t>TCP</w:t>
      </w:r>
      <w:r w:rsidR="00813A26" w:rsidRPr="00813A26">
        <w:rPr>
          <w:b/>
          <w:bCs/>
          <w:highlight w:val="yellow"/>
        </w:rPr>
        <w:t>/IP no especifica la interfaz de red,</w:t>
      </w:r>
      <w:r w:rsidR="00813A26" w:rsidRPr="00813A26">
        <w:rPr>
          <w:highlight w:val="yellow"/>
        </w:rPr>
        <w:t xml:space="preserve"> es decir no especifica sobre que protocolo de enlace debe ser encapsulado sino que está abierto a ser encapsulado en cualquier protocolo de capa dos. T</w:t>
      </w:r>
      <w:r w:rsidR="003F5436" w:rsidRPr="00813A26">
        <w:rPr>
          <w:highlight w:val="yellow"/>
        </w:rPr>
        <w:t xml:space="preserve">odo </w:t>
      </w:r>
      <w:r w:rsidR="00813A26" w:rsidRPr="00813A26">
        <w:rPr>
          <w:highlight w:val="yellow"/>
        </w:rPr>
        <w:t>está</w:t>
      </w:r>
      <w:r w:rsidR="003F5436" w:rsidRPr="00813A26">
        <w:rPr>
          <w:highlight w:val="yellow"/>
        </w:rPr>
        <w:t xml:space="preserve"> montado sobre el </w:t>
      </w:r>
      <w:r>
        <w:rPr>
          <w:highlight w:val="yellow"/>
        </w:rPr>
        <w:t>I</w:t>
      </w:r>
      <w:r w:rsidR="003F5436" w:rsidRPr="00813A26">
        <w:rPr>
          <w:highlight w:val="yellow"/>
        </w:rPr>
        <w:t xml:space="preserve">nternet </w:t>
      </w:r>
      <w:r>
        <w:rPr>
          <w:highlight w:val="yellow"/>
        </w:rPr>
        <w:t>P</w:t>
      </w:r>
      <w:r w:rsidR="003F5436" w:rsidRPr="00813A26">
        <w:rPr>
          <w:highlight w:val="yellow"/>
        </w:rPr>
        <w:t>rotocol</w:t>
      </w:r>
      <w:r>
        <w:rPr>
          <w:highlight w:val="yellow"/>
        </w:rPr>
        <w:t xml:space="preserve"> (capa 3)</w:t>
      </w:r>
      <w:r w:rsidR="003F5436" w:rsidRPr="00813A26">
        <w:rPr>
          <w:highlight w:val="yellow"/>
        </w:rPr>
        <w:t xml:space="preserve">, que es un protocolo de red. </w:t>
      </w:r>
    </w:p>
    <w:p w14:paraId="77961788" w14:textId="6CEBF9EE" w:rsidR="00970539" w:rsidRDefault="007B4B53" w:rsidP="007B4B53">
      <w:pPr>
        <w:rPr>
          <w:shd w:val="clear" w:color="auto" w:fill="FFFBCC"/>
        </w:rPr>
      </w:pPr>
      <w:r>
        <w:t>&lt;&gt; S</w:t>
      </w:r>
      <w:r w:rsidR="003F5436" w:rsidRPr="00813A26">
        <w:t xml:space="preserve">e tiene la libertad de decidir </w:t>
      </w:r>
      <w:r w:rsidR="00C82B90" w:rsidRPr="00813A26">
        <w:t>cómo</w:t>
      </w:r>
      <w:r>
        <w:t xml:space="preserve"> transmitir un datagrama</w:t>
      </w:r>
      <w:r w:rsidR="003F5436" w:rsidRPr="00813A26">
        <w:t xml:space="preserve"> mientras que permita el intercambio de mensaje (con forma de datagrama IP) entre dos nodos.</w:t>
      </w:r>
    </w:p>
    <w:p w14:paraId="38577456" w14:textId="39A514A9" w:rsidR="00970539" w:rsidRDefault="007B4B53" w:rsidP="007B4B53">
      <w:pPr>
        <w:rPr>
          <w:b/>
          <w:bCs/>
          <w:u w:val="single"/>
        </w:rPr>
      </w:pPr>
      <w:r>
        <w:t xml:space="preserve"> = </w:t>
      </w:r>
      <w:r w:rsidR="00C71E11" w:rsidRPr="00C71E11">
        <w:t>El encapsulado es igual que en el modelo OSI. Los datos del usuario son pasados a la capa de transporte que agrega una cabecera de transporte. Todo esto pasa a la capa de red que agrega una cabecera de red, y después pasa a la interfaz de red o link que agrega una cabecera de interfaz.</w:t>
      </w:r>
    </w:p>
    <w:p w14:paraId="7B3BA4F6" w14:textId="77777777" w:rsidR="00970539" w:rsidRDefault="00970539">
      <w:pPr>
        <w:pStyle w:val="Standard"/>
        <w:spacing w:before="57" w:after="57"/>
        <w:rPr>
          <w:rFonts w:ascii="Arial" w:hAnsi="Arial"/>
          <w:b/>
          <w:bCs/>
          <w:u w:val="single"/>
        </w:rPr>
      </w:pPr>
    </w:p>
    <w:p w14:paraId="00317501" w14:textId="03376ECC" w:rsidR="00970539" w:rsidRDefault="003F5436">
      <w:pPr>
        <w:pStyle w:val="Standard"/>
        <w:spacing w:before="57" w:after="57"/>
        <w:rPr>
          <w:rFonts w:ascii="Arial" w:hAnsi="Arial"/>
          <w:shd w:val="clear" w:color="auto" w:fill="FFFBCC"/>
        </w:rPr>
      </w:pPr>
      <w:r>
        <w:rPr>
          <w:rFonts w:ascii="Arial" w:hAnsi="Arial"/>
          <w:noProof/>
          <w:lang w:eastAsia="es-AR" w:bidi="ar-SA"/>
        </w:rPr>
        <w:drawing>
          <wp:anchor distT="0" distB="0" distL="114300" distR="114300" simplePos="0" relativeHeight="6" behindDoc="0" locked="0" layoutInCell="1" allowOverlap="1" wp14:anchorId="3B8F53AC" wp14:editId="67EC3CA9">
            <wp:simplePos x="0" y="0"/>
            <wp:positionH relativeFrom="column">
              <wp:align>center</wp:align>
            </wp:positionH>
            <wp:positionV relativeFrom="paragraph">
              <wp:align>top</wp:align>
            </wp:positionV>
            <wp:extent cx="4259520" cy="1952639"/>
            <wp:effectExtent l="0" t="0" r="8255" b="0"/>
            <wp:wrapTopAndBottom/>
            <wp:docPr id="7"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4259520" cy="1952639"/>
                    </a:xfrm>
                    <a:prstGeom prst="rect">
                      <a:avLst/>
                    </a:prstGeom>
                    <a:noFill/>
                    <a:ln>
                      <a:noFill/>
                    </a:ln>
                  </pic:spPr>
                </pic:pic>
              </a:graphicData>
            </a:graphic>
          </wp:anchor>
        </w:drawing>
      </w:r>
    </w:p>
    <w:p w14:paraId="0462687B" w14:textId="77777777" w:rsidR="00970539" w:rsidRDefault="00970539">
      <w:pPr>
        <w:pStyle w:val="Standard"/>
        <w:spacing w:before="57" w:after="57"/>
        <w:rPr>
          <w:rFonts w:ascii="Arial" w:hAnsi="Arial"/>
          <w:b/>
          <w:bCs/>
          <w:u w:val="single"/>
        </w:rPr>
      </w:pPr>
    </w:p>
    <w:p w14:paraId="7003A521" w14:textId="6CE008F6" w:rsidR="00532335" w:rsidRDefault="00532335" w:rsidP="004D621B">
      <w:pPr>
        <w:rPr>
          <w:shd w:val="clear" w:color="auto" w:fill="ADC5E7"/>
        </w:rPr>
      </w:pPr>
    </w:p>
    <w:p w14:paraId="4E4EE43E" w14:textId="76748AF4" w:rsidR="00970539" w:rsidRPr="00C71E11" w:rsidRDefault="003F5436" w:rsidP="004D621B">
      <w:pPr>
        <w:pStyle w:val="Ttulo1"/>
      </w:pPr>
      <w:bookmarkStart w:id="27" w:name="_Toc115949980"/>
      <w:r w:rsidRPr="00C71E11">
        <w:t>Preguntas</w:t>
      </w:r>
      <w:bookmarkEnd w:id="27"/>
    </w:p>
    <w:p w14:paraId="26960A83" w14:textId="77777777" w:rsidR="00C71E11" w:rsidRDefault="00C71E11" w:rsidP="004D621B"/>
    <w:p w14:paraId="5B4850E5" w14:textId="0B639FFA" w:rsidR="00C71E11" w:rsidRDefault="00C71E11" w:rsidP="004D621B">
      <w:pPr>
        <w:pStyle w:val="Ttulo2"/>
        <w:rPr>
          <w:lang w:bidi="ar-SA"/>
        </w:rPr>
      </w:pPr>
      <w:bookmarkStart w:id="28" w:name="_Toc115949981"/>
      <w:r>
        <w:rPr>
          <w:lang w:bidi="ar-SA"/>
        </w:rPr>
        <w:t>1. Enumere las ventajas y desventajas del diseño en capas para un protocolo (2022 – sin rta)</w:t>
      </w:r>
      <w:bookmarkEnd w:id="28"/>
    </w:p>
    <w:p w14:paraId="7E2E1279" w14:textId="77777777" w:rsidR="00C71E11" w:rsidRDefault="00C71E11" w:rsidP="004D621B">
      <w:pPr>
        <w:rPr>
          <w:lang w:bidi="ar-SA"/>
        </w:rPr>
      </w:pPr>
    </w:p>
    <w:p w14:paraId="428A0832" w14:textId="77777777" w:rsidR="002422FC" w:rsidRDefault="0009379D" w:rsidP="004D621B">
      <w:pPr>
        <w:rPr>
          <w:lang w:bidi="ar-SA"/>
        </w:rPr>
      </w:pPr>
      <w:r>
        <w:rPr>
          <w:lang w:bidi="ar-SA"/>
        </w:rPr>
        <w:t>De Stallings Answer Key:</w:t>
      </w:r>
      <w:r w:rsidR="002422FC">
        <w:rPr>
          <w:lang w:bidi="ar-SA"/>
        </w:rPr>
        <w:t xml:space="preserve"> </w:t>
      </w:r>
    </w:p>
    <w:p w14:paraId="0ABFC781" w14:textId="446938F6" w:rsidR="0009379D" w:rsidRPr="002422FC" w:rsidRDefault="0009379D" w:rsidP="004D621B">
      <w:pPr>
        <w:rPr>
          <w:b/>
          <w:lang w:bidi="ar-SA"/>
        </w:rPr>
      </w:pPr>
      <w:r w:rsidRPr="002422FC">
        <w:rPr>
          <w:b/>
          <w:lang w:bidi="ar-SA"/>
        </w:rPr>
        <w:t>Ventajas:  2.7</w:t>
      </w:r>
    </w:p>
    <w:p w14:paraId="3BB00A68" w14:textId="4C01A5E0" w:rsidR="0009379D" w:rsidRDefault="0009379D" w:rsidP="004D621B">
      <w:pPr>
        <w:rPr>
          <w:lang w:bidi="ar-SA"/>
        </w:rPr>
      </w:pPr>
      <w:r>
        <w:rPr>
          <w:rFonts w:hint="eastAsia"/>
          <w:lang w:bidi="ar-SA"/>
        </w:rPr>
        <w:t>Layering decomposes the overall communications problem into a number of more</w:t>
      </w:r>
      <w:r w:rsidR="00DE723C">
        <w:rPr>
          <w:lang w:bidi="ar-SA"/>
        </w:rPr>
        <w:t xml:space="preserve"> </w:t>
      </w:r>
      <w:r>
        <w:rPr>
          <w:rFonts w:hint="eastAsia"/>
          <w:lang w:bidi="ar-SA"/>
        </w:rPr>
        <w:t>manageable subproblems.</w:t>
      </w:r>
    </w:p>
    <w:p w14:paraId="740300E2" w14:textId="402DE4D1" w:rsidR="0009379D" w:rsidRPr="002422FC" w:rsidRDefault="0009379D" w:rsidP="004D621B">
      <w:pPr>
        <w:rPr>
          <w:b/>
          <w:lang w:bidi="ar-SA"/>
        </w:rPr>
      </w:pPr>
      <w:r w:rsidRPr="002422FC">
        <w:rPr>
          <w:b/>
          <w:lang w:bidi="ar-SA"/>
        </w:rPr>
        <w:t>Deventajas 2.3</w:t>
      </w:r>
    </w:p>
    <w:p w14:paraId="19D0A6DE" w14:textId="77777777" w:rsidR="00353697" w:rsidRDefault="0009379D" w:rsidP="004D621B">
      <w:pPr>
        <w:pStyle w:val="Prrafodelista"/>
        <w:numPr>
          <w:ilvl w:val="0"/>
          <w:numId w:val="33"/>
        </w:numPr>
        <w:rPr>
          <w:rFonts w:hint="eastAsia"/>
          <w:lang w:bidi="ar-SA"/>
        </w:rPr>
      </w:pPr>
      <w:r w:rsidRPr="00353697">
        <w:rPr>
          <w:rFonts w:hint="eastAsia"/>
          <w:lang w:bidi="ar-SA"/>
        </w:rPr>
        <w:t>Perhaps the major disadvantage is the processing and data overhead. There is</w:t>
      </w:r>
      <w:r w:rsidR="00353697" w:rsidRPr="00353697">
        <w:rPr>
          <w:lang w:bidi="ar-SA"/>
        </w:rPr>
        <w:t xml:space="preserve"> </w:t>
      </w:r>
      <w:r w:rsidRPr="00353697">
        <w:rPr>
          <w:rFonts w:hint="eastAsia"/>
          <w:lang w:bidi="ar-SA"/>
        </w:rPr>
        <w:t>processing overhead because as many as seven modules (OSI model) are invoked to</w:t>
      </w:r>
      <w:r w:rsidR="00353697" w:rsidRPr="00353697">
        <w:rPr>
          <w:lang w:bidi="ar-SA"/>
        </w:rPr>
        <w:t xml:space="preserve"> </w:t>
      </w:r>
      <w:r w:rsidRPr="00353697">
        <w:rPr>
          <w:rFonts w:hint="eastAsia"/>
          <w:lang w:bidi="ar-SA"/>
        </w:rPr>
        <w:t>move data from the application through the communications software. There is</w:t>
      </w:r>
      <w:r w:rsidR="00353697" w:rsidRPr="00353697">
        <w:rPr>
          <w:lang w:bidi="ar-SA"/>
        </w:rPr>
        <w:t xml:space="preserve"> </w:t>
      </w:r>
      <w:r w:rsidRPr="00353697">
        <w:rPr>
          <w:rFonts w:hint="eastAsia"/>
          <w:lang w:bidi="ar-SA"/>
        </w:rPr>
        <w:t xml:space="preserve">data overhead because of the appending of multiple headers to the data. </w:t>
      </w:r>
    </w:p>
    <w:p w14:paraId="69A4D818" w14:textId="6FC13EF5" w:rsidR="0009379D" w:rsidRPr="00353697" w:rsidRDefault="0009379D" w:rsidP="004D621B">
      <w:pPr>
        <w:pStyle w:val="Prrafodelista"/>
        <w:numPr>
          <w:ilvl w:val="0"/>
          <w:numId w:val="33"/>
        </w:numPr>
        <w:rPr>
          <w:rFonts w:hint="eastAsia"/>
          <w:lang w:bidi="ar-SA"/>
        </w:rPr>
      </w:pPr>
      <w:r w:rsidRPr="00353697">
        <w:rPr>
          <w:rFonts w:hint="eastAsia"/>
          <w:lang w:bidi="ar-SA"/>
        </w:rPr>
        <w:t>Another</w:t>
      </w:r>
      <w:r w:rsidR="00353697" w:rsidRPr="00353697">
        <w:rPr>
          <w:lang w:bidi="ar-SA"/>
        </w:rPr>
        <w:t xml:space="preserve"> </w:t>
      </w:r>
      <w:r w:rsidRPr="00353697">
        <w:rPr>
          <w:rFonts w:hint="eastAsia"/>
          <w:lang w:bidi="ar-SA"/>
        </w:rPr>
        <w:t>possible disadvantage is that there must be at least one protocol standard per layer.</w:t>
      </w:r>
      <w:r w:rsidR="00353697">
        <w:rPr>
          <w:lang w:bidi="ar-SA"/>
        </w:rPr>
        <w:t xml:space="preserve"> </w:t>
      </w:r>
      <w:r w:rsidRPr="00353697">
        <w:rPr>
          <w:rFonts w:hint="eastAsia"/>
          <w:lang w:bidi="ar-SA"/>
        </w:rPr>
        <w:t>With so many layers, it takes a long time to de</w:t>
      </w:r>
      <w:bookmarkStart w:id="29" w:name="_GoBack"/>
      <w:bookmarkEnd w:id="29"/>
      <w:r w:rsidRPr="00353697">
        <w:rPr>
          <w:rFonts w:hint="eastAsia"/>
          <w:lang w:bidi="ar-SA"/>
        </w:rPr>
        <w:t>velop and promulgate the standards.</w:t>
      </w:r>
    </w:p>
    <w:p w14:paraId="16E31171" w14:textId="77777777" w:rsidR="00C71E11" w:rsidRPr="00C71E11" w:rsidRDefault="00C71E11" w:rsidP="00277E43">
      <w:pPr>
        <w:rPr>
          <w:lang w:bidi="ar-SA"/>
        </w:rPr>
      </w:pPr>
    </w:p>
    <w:p w14:paraId="10AE5BEF" w14:textId="5E238B35" w:rsidR="00970539" w:rsidRDefault="0009379D" w:rsidP="004D621B">
      <w:pPr>
        <w:pStyle w:val="Ttulo2"/>
      </w:pPr>
      <w:bookmarkStart w:id="30" w:name="_Toc115949982"/>
      <w:r>
        <w:t>2</w:t>
      </w:r>
      <w:r w:rsidR="003F5436">
        <w:t>. Justifique si es necesaria o no una capa de red (capa 3 del modelo OSI) en una red de difusión (Broadcast).</w:t>
      </w:r>
      <w:bookmarkEnd w:id="30"/>
    </w:p>
    <w:p w14:paraId="0C098F7B" w14:textId="77777777" w:rsidR="00970539" w:rsidRDefault="003F5436" w:rsidP="004D621B">
      <w:r>
        <w:t>Una red de difusión o Broadcast son por ejemplo la radio o la televisión. La antena difunde la señal y cada extremo sintoniza la señal. Como no necesito identificar a la fuente y al receptor (la comunicación es simplex, de una fuente a múltiples destinos) no necesito a alguien que traspase el mensaje.</w:t>
      </w:r>
    </w:p>
    <w:p w14:paraId="65D2293D" w14:textId="77777777" w:rsidR="00970539" w:rsidRDefault="003F5436" w:rsidP="004D621B">
      <w:r>
        <w:t>Lo que podría utilizar es un repetidor pero eso es un dispositivo de capa 1.</w:t>
      </w:r>
    </w:p>
    <w:p w14:paraId="4A84F4E8" w14:textId="77777777" w:rsidR="00970539" w:rsidRDefault="003F5436" w:rsidP="004D621B">
      <w:r>
        <w:t>Por lo tanto no lo necesito para radio o televisión. En el caso de streaming si la necesito porque estoy usando internet.</w:t>
      </w:r>
    </w:p>
    <w:p w14:paraId="69B449C3" w14:textId="77777777" w:rsidR="00970539" w:rsidRDefault="00970539">
      <w:pPr>
        <w:pStyle w:val="Standard"/>
        <w:spacing w:before="57" w:after="57"/>
        <w:rPr>
          <w:rFonts w:ascii="Arial" w:hAnsi="Arial"/>
        </w:rPr>
      </w:pPr>
    </w:p>
    <w:p w14:paraId="1F7F309C" w14:textId="36421377" w:rsidR="00425AD9" w:rsidRDefault="00425AD9">
      <w:pPr>
        <w:pStyle w:val="Standard"/>
        <w:spacing w:before="57" w:after="57"/>
        <w:rPr>
          <w:rFonts w:ascii="Arial" w:hAnsi="Arial"/>
        </w:rPr>
      </w:pPr>
      <w:r>
        <w:rPr>
          <w:rFonts w:ascii="Arial" w:hAnsi="Arial"/>
        </w:rPr>
        <w:t xml:space="preserve">De Stallings: </w:t>
      </w:r>
    </w:p>
    <w:p w14:paraId="195BDAE1" w14:textId="1F8A329A" w:rsidR="00425AD9" w:rsidRDefault="00425AD9" w:rsidP="005A7516">
      <w:pPr>
        <w:rPr>
          <w:lang w:bidi="ar-SA"/>
        </w:rPr>
      </w:pPr>
      <w:r>
        <w:rPr>
          <w:rFonts w:hint="eastAsia"/>
          <w:lang w:bidi="ar-SA"/>
        </w:rPr>
        <w:t xml:space="preserve">A case could be made either way. </w:t>
      </w:r>
      <w:r>
        <w:rPr>
          <w:rFonts w:ascii="Palatino-Bold" w:hAnsi="Palatino-Bold" w:cs="Palatino-Bold"/>
          <w:b/>
          <w:bCs/>
          <w:lang w:bidi="ar-SA"/>
        </w:rPr>
        <w:t>First</w:t>
      </w:r>
      <w:r>
        <w:rPr>
          <w:rFonts w:hint="eastAsia"/>
          <w:lang w:bidi="ar-SA"/>
        </w:rPr>
        <w:t>, look at the functions performed at the</w:t>
      </w:r>
      <w:r>
        <w:rPr>
          <w:lang w:bidi="ar-SA"/>
        </w:rPr>
        <w:t xml:space="preserve"> </w:t>
      </w:r>
      <w:r>
        <w:rPr>
          <w:rFonts w:hint="eastAsia"/>
          <w:lang w:bidi="ar-SA"/>
        </w:rPr>
        <w:t>network layer to deal with the communications network (hiding the details from</w:t>
      </w:r>
      <w:r>
        <w:rPr>
          <w:lang w:bidi="ar-SA"/>
        </w:rPr>
        <w:t xml:space="preserve"> </w:t>
      </w:r>
      <w:r>
        <w:rPr>
          <w:rFonts w:hint="eastAsia"/>
          <w:lang w:bidi="ar-SA"/>
        </w:rPr>
        <w:t>the upper layers). The network layer is responsible for routing data through the</w:t>
      </w:r>
      <w:r>
        <w:rPr>
          <w:lang w:bidi="ar-SA"/>
        </w:rPr>
        <w:t xml:space="preserve"> </w:t>
      </w:r>
      <w:r>
        <w:rPr>
          <w:rFonts w:hint="eastAsia"/>
          <w:lang w:bidi="ar-SA"/>
        </w:rPr>
        <w:t>network, but with a broadcast network, routing is not needed. Other functions,</w:t>
      </w:r>
      <w:r>
        <w:rPr>
          <w:lang w:bidi="ar-SA"/>
        </w:rPr>
        <w:t xml:space="preserve"> </w:t>
      </w:r>
      <w:r>
        <w:rPr>
          <w:rFonts w:hint="eastAsia"/>
          <w:lang w:bidi="ar-SA"/>
        </w:rPr>
        <w:t>such as sequencing, flow control, error control between end systems, can be</w:t>
      </w:r>
      <w:r>
        <w:rPr>
          <w:lang w:bidi="ar-SA"/>
        </w:rPr>
        <w:t xml:space="preserve"> </w:t>
      </w:r>
      <w:r>
        <w:rPr>
          <w:rFonts w:hint="eastAsia"/>
          <w:lang w:bidi="ar-SA"/>
        </w:rPr>
        <w:t>accomplished at layer 2, because the link layer will be a protocol directly between</w:t>
      </w:r>
      <w:r>
        <w:rPr>
          <w:lang w:bidi="ar-SA"/>
        </w:rPr>
        <w:t xml:space="preserve"> </w:t>
      </w:r>
      <w:r>
        <w:rPr>
          <w:rFonts w:hint="eastAsia"/>
          <w:lang w:bidi="ar-SA"/>
        </w:rPr>
        <w:t>the two end systems, with no intervening switches. So it would seem that a</w:t>
      </w:r>
      <w:r>
        <w:rPr>
          <w:lang w:bidi="ar-SA"/>
        </w:rPr>
        <w:t xml:space="preserve"> </w:t>
      </w:r>
      <w:r>
        <w:rPr>
          <w:rFonts w:hint="eastAsia"/>
          <w:lang w:bidi="ar-SA"/>
        </w:rPr>
        <w:t xml:space="preserve">network layer is not needed. </w:t>
      </w:r>
      <w:r>
        <w:rPr>
          <w:rFonts w:ascii="Palatino-Bold" w:hAnsi="Palatino-Bold" w:cs="Palatino-Bold"/>
          <w:b/>
          <w:bCs/>
          <w:lang w:bidi="ar-SA"/>
        </w:rPr>
        <w:t>Second</w:t>
      </w:r>
      <w:r>
        <w:rPr>
          <w:rFonts w:hint="eastAsia"/>
          <w:lang w:bidi="ar-SA"/>
        </w:rPr>
        <w:t>, consider the network layer from the point of</w:t>
      </w:r>
      <w:r>
        <w:rPr>
          <w:lang w:bidi="ar-SA"/>
        </w:rPr>
        <w:t xml:space="preserve"> </w:t>
      </w:r>
      <w:r>
        <w:rPr>
          <w:rFonts w:hint="eastAsia"/>
          <w:lang w:bidi="ar-SA"/>
        </w:rPr>
        <w:t xml:space="preserve">view of the upper layer using it. The upper layer sees itself attached to an </w:t>
      </w:r>
      <w:r>
        <w:rPr>
          <w:lang w:bidi="ar-SA"/>
        </w:rPr>
        <w:t xml:space="preserve">Access </w:t>
      </w:r>
      <w:r>
        <w:rPr>
          <w:rFonts w:hint="eastAsia"/>
          <w:lang w:bidi="ar-SA"/>
        </w:rPr>
        <w:t>point into a network supporting communication with multiple devices. The layer</w:t>
      </w:r>
      <w:r>
        <w:rPr>
          <w:lang w:bidi="ar-SA"/>
        </w:rPr>
        <w:t xml:space="preserve"> </w:t>
      </w:r>
      <w:r>
        <w:rPr>
          <w:rFonts w:hint="eastAsia"/>
          <w:lang w:bidi="ar-SA"/>
        </w:rPr>
        <w:t>for assuring that data sent across a network is delivered to one of a number of other</w:t>
      </w:r>
      <w:r>
        <w:rPr>
          <w:lang w:bidi="ar-SA"/>
        </w:rPr>
        <w:t xml:space="preserve"> </w:t>
      </w:r>
      <w:r>
        <w:rPr>
          <w:rFonts w:hint="eastAsia"/>
          <w:lang w:bidi="ar-SA"/>
        </w:rPr>
        <w:t>end systems is the network layer. This argues for inclusion of a network layer.</w:t>
      </w:r>
      <w:r>
        <w:rPr>
          <w:lang w:bidi="ar-SA"/>
        </w:rPr>
        <w:t xml:space="preserve"> </w:t>
      </w:r>
      <w:r>
        <w:rPr>
          <w:rFonts w:hint="eastAsia"/>
          <w:lang w:bidi="ar-SA"/>
        </w:rPr>
        <w:t>In fact, the OSI layer 2 is split into two sublayers. The lower sublayer is</w:t>
      </w:r>
      <w:r>
        <w:rPr>
          <w:lang w:bidi="ar-SA"/>
        </w:rPr>
        <w:t xml:space="preserve"> </w:t>
      </w:r>
      <w:r>
        <w:rPr>
          <w:rFonts w:hint="eastAsia"/>
          <w:lang w:bidi="ar-SA"/>
        </w:rPr>
        <w:t>concerned with medium access control (MAC), assuring that only one end system</w:t>
      </w:r>
      <w:r>
        <w:rPr>
          <w:lang w:bidi="ar-SA"/>
        </w:rPr>
        <w:t xml:space="preserve"> </w:t>
      </w:r>
      <w:r>
        <w:rPr>
          <w:rFonts w:hint="eastAsia"/>
          <w:lang w:bidi="ar-SA"/>
        </w:rPr>
        <w:t xml:space="preserve">at a time transmits; the MAC sublayer is also responsible </w:t>
      </w:r>
      <w:r>
        <w:rPr>
          <w:rFonts w:hint="eastAsia"/>
          <w:lang w:bidi="ar-SA"/>
        </w:rPr>
        <w:lastRenderedPageBreak/>
        <w:t>for addressing other end</w:t>
      </w:r>
      <w:r>
        <w:rPr>
          <w:lang w:bidi="ar-SA"/>
        </w:rPr>
        <w:t xml:space="preserve"> </w:t>
      </w:r>
      <w:r>
        <w:rPr>
          <w:rFonts w:hint="eastAsia"/>
          <w:lang w:bidi="ar-SA"/>
        </w:rPr>
        <w:t>systems across the LAN. The upper sublayer is called Logical Link Control (LLC).</w:t>
      </w:r>
      <w:r>
        <w:rPr>
          <w:lang w:bidi="ar-SA"/>
        </w:rPr>
        <w:t xml:space="preserve"> </w:t>
      </w:r>
      <w:r>
        <w:rPr>
          <w:rFonts w:hint="eastAsia"/>
          <w:lang w:bidi="ar-SA"/>
        </w:rPr>
        <w:t>LLC performs traditional link control functions. With the MAC/LLC combination,</w:t>
      </w:r>
    </w:p>
    <w:p w14:paraId="1FF19DCA" w14:textId="73E8A0A8" w:rsidR="00425AD9" w:rsidRDefault="00425AD9" w:rsidP="005A7516">
      <w:pPr>
        <w:rPr>
          <w:lang w:bidi="ar-SA"/>
        </w:rPr>
      </w:pPr>
      <w:r>
        <w:rPr>
          <w:rFonts w:hint="eastAsia"/>
          <w:lang w:bidi="ar-SA"/>
        </w:rPr>
        <w:t>no network layer is needed (but an internet layer may be needed).</w:t>
      </w:r>
    </w:p>
    <w:p w14:paraId="3E6852B4" w14:textId="77777777" w:rsidR="00425AD9" w:rsidRDefault="00425AD9" w:rsidP="00425AD9">
      <w:pPr>
        <w:pStyle w:val="Standard"/>
        <w:spacing w:before="57" w:after="57"/>
        <w:rPr>
          <w:rFonts w:ascii="Arial" w:hAnsi="Arial"/>
        </w:rPr>
      </w:pPr>
    </w:p>
    <w:p w14:paraId="447EA3BE" w14:textId="693253BE" w:rsidR="00970539" w:rsidRDefault="0009379D" w:rsidP="004D621B">
      <w:pPr>
        <w:pStyle w:val="Ttulo2"/>
      </w:pPr>
      <w:bookmarkStart w:id="31" w:name="_Toc115949983"/>
      <w:r>
        <w:t>3</w:t>
      </w:r>
      <w:r w:rsidR="003F5436">
        <w:t>. Analizando el entorno de OSI o TCP/IP, la unidad de datos del protocolo (PDU) de la capa N se encapsula en una PDU de la capa N-1. Igualmente, se puede partir la PDU del nivel N en varias PDU del nivel N-1 (</w:t>
      </w:r>
      <w:r w:rsidR="003F5436">
        <w:rPr>
          <w:b/>
          <w:bCs/>
        </w:rPr>
        <w:t>segmentación</w:t>
      </w:r>
      <w:r w:rsidR="003F5436">
        <w:t>), o agrupar varias PDU del nivel N en una única PDU del nivel N-1 (</w:t>
      </w:r>
      <w:r w:rsidR="003F5436">
        <w:rPr>
          <w:b/>
          <w:bCs/>
        </w:rPr>
        <w:t>agrupamiento</w:t>
      </w:r>
      <w:r w:rsidR="003F5436">
        <w:t>).</w:t>
      </w:r>
      <w:bookmarkEnd w:id="31"/>
    </w:p>
    <w:p w14:paraId="495C8B10" w14:textId="77777777" w:rsidR="00970539" w:rsidRDefault="003F5436">
      <w:pPr>
        <w:pStyle w:val="Standard"/>
        <w:numPr>
          <w:ilvl w:val="0"/>
          <w:numId w:val="22"/>
        </w:numPr>
        <w:spacing w:before="57" w:after="57"/>
        <w:rPr>
          <w:rFonts w:ascii="Arial" w:hAnsi="Arial"/>
        </w:rPr>
      </w:pPr>
      <w:r>
        <w:rPr>
          <w:rFonts w:ascii="Arial" w:hAnsi="Arial"/>
        </w:rPr>
        <w:t>En la segmentación, ¿es necesario que cada segmento del nivel N-1 contenga una copia de la cabecera del nivel N?</w:t>
      </w:r>
    </w:p>
    <w:p w14:paraId="7E4FB2E2" w14:textId="77777777" w:rsidR="00970539" w:rsidRDefault="003F5436">
      <w:pPr>
        <w:pStyle w:val="Standard"/>
        <w:numPr>
          <w:ilvl w:val="0"/>
          <w:numId w:val="22"/>
        </w:numPr>
        <w:spacing w:before="57" w:after="57"/>
        <w:rPr>
          <w:rFonts w:ascii="Arial" w:hAnsi="Arial"/>
        </w:rPr>
      </w:pPr>
      <w:r>
        <w:rPr>
          <w:rFonts w:ascii="Arial" w:hAnsi="Arial"/>
        </w:rPr>
        <w:t>En el agrupamiento, ¿es necesario que cada una de las PDU conserve su cabecera o se pueden agrupar los datos en una única PDU de nivel N-1con una única cabecera del nivel N?</w:t>
      </w:r>
    </w:p>
    <w:p w14:paraId="528E92A5" w14:textId="77777777" w:rsidR="00970539" w:rsidRDefault="003F5436">
      <w:pPr>
        <w:pStyle w:val="Standard"/>
        <w:spacing w:before="57" w:after="57"/>
        <w:rPr>
          <w:rFonts w:ascii="Arial" w:hAnsi="Arial"/>
        </w:rPr>
      </w:pPr>
      <w:r>
        <w:rPr>
          <w:rFonts w:ascii="Arial" w:hAnsi="Arial"/>
          <w:noProof/>
          <w:lang w:eastAsia="es-AR" w:bidi="ar-SA"/>
        </w:rPr>
        <w:drawing>
          <wp:anchor distT="0" distB="0" distL="114300" distR="114300" simplePos="0" relativeHeight="7" behindDoc="0" locked="0" layoutInCell="1" allowOverlap="1" wp14:anchorId="34C1CC0D" wp14:editId="09BDCF64">
            <wp:simplePos x="0" y="0"/>
            <wp:positionH relativeFrom="column">
              <wp:posOffset>29880</wp:posOffset>
            </wp:positionH>
            <wp:positionV relativeFrom="paragraph">
              <wp:posOffset>55800</wp:posOffset>
            </wp:positionV>
            <wp:extent cx="2314440" cy="914400"/>
            <wp:effectExtent l="0" t="0" r="0" b="0"/>
            <wp:wrapTopAndBottom/>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2314440" cy="914400"/>
                    </a:xfrm>
                    <a:prstGeom prst="rect">
                      <a:avLst/>
                    </a:prstGeom>
                  </pic:spPr>
                </pic:pic>
              </a:graphicData>
            </a:graphic>
          </wp:anchor>
        </w:drawing>
      </w:r>
    </w:p>
    <w:p w14:paraId="429C983C" w14:textId="4D8AA6E1" w:rsidR="00970539" w:rsidRDefault="003F5436" w:rsidP="004D621B">
      <w:r>
        <w:t xml:space="preserve">a) No es necesario, porque el bloque PDU de capa N con cabecera de capa N baja a N-1, no reconoce cual es la cabecera y cual es el mensaje, lo recibe como un bloque que es el mensaje a transmitir. Necesita agregar una cabecera de capa N-1 a cada segmento para indicar en </w:t>
      </w:r>
      <w:r w:rsidR="0009379D">
        <w:t>qué</w:t>
      </w:r>
      <w:r>
        <w:t xml:space="preserve"> orden van.</w:t>
      </w:r>
    </w:p>
    <w:p w14:paraId="0C891CE7" w14:textId="77777777" w:rsidR="00970539" w:rsidRDefault="003F5436" w:rsidP="004D621B">
      <w:commentRangeStart w:id="32"/>
      <w:r>
        <w:t>b) Se tiene que conservar la cabecera de cada PDU del nivel N por lo explicado anteriormente. El aislamiento entre capas impide que dos capas distintas interpreten la cabecera del otro (la capa N-1 no entiende de datos ni cabecera de la capa N).</w:t>
      </w:r>
      <w:commentRangeEnd w:id="32"/>
      <w:r w:rsidR="0009379D">
        <w:rPr>
          <w:rStyle w:val="Refdecomentario"/>
          <w:rFonts w:cs="Mangal"/>
        </w:rPr>
        <w:commentReference w:id="32"/>
      </w:r>
    </w:p>
    <w:p w14:paraId="03267B00" w14:textId="77777777" w:rsidR="00970539" w:rsidRDefault="00970539">
      <w:pPr>
        <w:pStyle w:val="Standard"/>
        <w:spacing w:before="57" w:after="57"/>
        <w:rPr>
          <w:rFonts w:ascii="Arial" w:hAnsi="Arial"/>
        </w:rPr>
      </w:pPr>
    </w:p>
    <w:p w14:paraId="78986618" w14:textId="54DCF9FA" w:rsidR="00626E12" w:rsidRDefault="00626E12">
      <w:pPr>
        <w:pStyle w:val="Standard"/>
        <w:spacing w:before="57" w:after="57"/>
        <w:rPr>
          <w:rFonts w:ascii="Arial" w:hAnsi="Arial"/>
        </w:rPr>
      </w:pPr>
      <w:r>
        <w:rPr>
          <w:rFonts w:ascii="Arial" w:hAnsi="Arial"/>
        </w:rPr>
        <w:t xml:space="preserve">De Stallings: </w:t>
      </w:r>
    </w:p>
    <w:p w14:paraId="068774C2" w14:textId="70FB4C77" w:rsidR="00626E12" w:rsidRDefault="00626E12" w:rsidP="004D621B">
      <w:pPr>
        <w:rPr>
          <w:lang w:bidi="ar-SA"/>
        </w:rPr>
      </w:pPr>
      <w:r>
        <w:rPr>
          <w:rFonts w:ascii="Palatino-Bold" w:cs="Palatino-Bold"/>
          <w:b/>
          <w:bCs/>
          <w:lang w:bidi="ar-SA"/>
        </w:rPr>
        <w:t xml:space="preserve">2.7 a. </w:t>
      </w:r>
      <w:r>
        <w:rPr>
          <w:lang w:bidi="ar-SA"/>
        </w:rPr>
        <w:t xml:space="preserve">No. This would violate the principle of separation of layers. To layer (N </w:t>
      </w:r>
      <w:r>
        <w:rPr>
          <w:rFonts w:hint="eastAsia"/>
          <w:lang w:bidi="ar-SA"/>
        </w:rPr>
        <w:t>–</w:t>
      </w:r>
      <w:r>
        <w:rPr>
          <w:lang w:bidi="ar-SA"/>
        </w:rPr>
        <w:t xml:space="preserve"> 1), the N-level PDU is simply data. The (N </w:t>
      </w:r>
      <w:r>
        <w:rPr>
          <w:rFonts w:hint="eastAsia"/>
          <w:lang w:bidi="ar-SA"/>
        </w:rPr>
        <w:t>–</w:t>
      </w:r>
      <w:r>
        <w:rPr>
          <w:lang w:bidi="ar-SA"/>
        </w:rPr>
        <w:t xml:space="preserve"> 1) entity does not know about the internal format of the N-level PDU. It breaks that PDU into fragments and reassembles them in the proper order.</w:t>
      </w:r>
    </w:p>
    <w:p w14:paraId="3C6ED94B" w14:textId="1596DFC4" w:rsidR="00626E12" w:rsidRDefault="00626E12" w:rsidP="00626E12">
      <w:pPr>
        <w:pStyle w:val="Standard"/>
        <w:spacing w:before="57" w:after="57"/>
        <w:rPr>
          <w:rFonts w:ascii="Palatino-Roman" w:eastAsia="Palatino-Roman" w:hAnsi="Palatino-Bold" w:cs="Palatino-Roman"/>
          <w:kern w:val="0"/>
          <w:lang w:bidi="ar-SA"/>
        </w:rPr>
      </w:pPr>
      <w:r>
        <w:rPr>
          <w:rFonts w:ascii="Palatino-Bold" w:hAnsi="Palatino-Bold" w:cs="Palatino-Bold"/>
          <w:b/>
          <w:bCs/>
          <w:kern w:val="0"/>
          <w:lang w:bidi="ar-SA"/>
        </w:rPr>
        <w:t xml:space="preserve">b. </w:t>
      </w:r>
      <w:r>
        <w:rPr>
          <w:rFonts w:ascii="Palatino-Roman" w:eastAsia="Palatino-Roman" w:hAnsi="Palatino-Bold" w:cs="Palatino-Roman"/>
          <w:kern w:val="0"/>
          <w:lang w:bidi="ar-SA"/>
        </w:rPr>
        <w:t>Each N-level PDU must retain its own header, for the same reason given in (a).</w:t>
      </w:r>
    </w:p>
    <w:p w14:paraId="581318E6" w14:textId="77777777" w:rsidR="00626E12" w:rsidRDefault="00626E12" w:rsidP="00626E12">
      <w:pPr>
        <w:pStyle w:val="Standard"/>
        <w:spacing w:before="57" w:after="57"/>
        <w:rPr>
          <w:rFonts w:ascii="Palatino-Roman" w:eastAsia="Palatino-Roman" w:hAnsi="Palatino-Bold" w:cs="Palatino-Roman"/>
          <w:kern w:val="0"/>
          <w:lang w:bidi="ar-SA"/>
        </w:rPr>
      </w:pPr>
    </w:p>
    <w:p w14:paraId="6FAF2052" w14:textId="77777777" w:rsidR="00626E12" w:rsidRDefault="00626E12" w:rsidP="00626E12">
      <w:pPr>
        <w:pStyle w:val="Standard"/>
        <w:spacing w:before="57" w:after="57"/>
        <w:rPr>
          <w:rFonts w:ascii="Arial" w:hAnsi="Arial"/>
        </w:rPr>
      </w:pPr>
    </w:p>
    <w:p w14:paraId="76496180" w14:textId="42C876B7" w:rsidR="00970539" w:rsidRDefault="00425AD9" w:rsidP="004D621B">
      <w:pPr>
        <w:pStyle w:val="Ttulo2"/>
      </w:pPr>
      <w:bookmarkStart w:id="33" w:name="_Toc115949984"/>
      <w:r>
        <w:t>4</w:t>
      </w:r>
      <w:r w:rsidR="003F5436">
        <w:t>. Tomando como ejemplo el modelo TCP/IP, supongo una primitiva que solicite el env</w:t>
      </w:r>
      <w:r>
        <w:t>ío</w:t>
      </w:r>
      <w:r w:rsidR="003F5436">
        <w:t xml:space="preserve"> de un segmento. La llamada se realiza desde el nivel de transporte (TCP) hacia el nivel de red (IP). ¿Que parámetros debe pasar el TCP a IP como mínimo?</w:t>
      </w:r>
      <w:bookmarkEnd w:id="33"/>
    </w:p>
    <w:p w14:paraId="782E55AC" w14:textId="77777777" w:rsidR="00970539" w:rsidRDefault="003F5436">
      <w:pPr>
        <w:pStyle w:val="Standard"/>
        <w:spacing w:before="57" w:after="57"/>
        <w:rPr>
          <w:rFonts w:ascii="Arial" w:hAnsi="Arial"/>
        </w:rPr>
      </w:pPr>
      <w:r>
        <w:rPr>
          <w:rFonts w:ascii="Arial" w:hAnsi="Arial"/>
        </w:rPr>
        <w:t>Primero el mensaje (la PDU del mensaje a transmitir), luego a quien se lo tiene que transmitir (la dirección a quien debe transmitir).</w:t>
      </w:r>
    </w:p>
    <w:p w14:paraId="2499A717" w14:textId="77777777" w:rsidR="00970539" w:rsidRDefault="003F5436">
      <w:pPr>
        <w:pStyle w:val="Standard"/>
        <w:spacing w:before="57" w:after="57"/>
        <w:rPr>
          <w:rFonts w:ascii="Arial" w:hAnsi="Arial"/>
        </w:rPr>
      </w:pPr>
      <w:r>
        <w:rPr>
          <w:rFonts w:ascii="Arial" w:hAnsi="Arial"/>
        </w:rPr>
        <w:t>El protocolo IP toma estos dos datos y los encapsula agregándole una cabecera IP y se lo va a pasar a la interfaz de red.</w:t>
      </w:r>
    </w:p>
    <w:p w14:paraId="35ABDDB8" w14:textId="77777777" w:rsidR="00970539" w:rsidRDefault="00970539">
      <w:pPr>
        <w:pStyle w:val="Standard"/>
        <w:spacing w:before="57" w:after="57"/>
        <w:rPr>
          <w:rFonts w:ascii="Arial" w:hAnsi="Arial"/>
        </w:rPr>
      </w:pPr>
    </w:p>
    <w:p w14:paraId="1D65B6CF" w14:textId="77777777" w:rsidR="00970539" w:rsidRDefault="00970539">
      <w:pPr>
        <w:pStyle w:val="Standard"/>
        <w:spacing w:before="57" w:after="57"/>
        <w:rPr>
          <w:rFonts w:ascii="Arial" w:hAnsi="Arial"/>
        </w:rPr>
      </w:pPr>
    </w:p>
    <w:p w14:paraId="6222EA4E" w14:textId="77777777" w:rsidR="00970539" w:rsidRDefault="003F5436" w:rsidP="004D621B">
      <w:pPr>
        <w:pStyle w:val="Ttulo2"/>
      </w:pPr>
      <w:bookmarkStart w:id="34" w:name="_Toc115949985"/>
      <w:r>
        <w:lastRenderedPageBreak/>
        <w:t>5. Considerando el Modelo de capas OSI, ubique a los siguientes dispositivos en la capa que mejor describe las funciones que realiza:</w:t>
      </w:r>
      <w:bookmarkEnd w:id="34"/>
    </w:p>
    <w:p w14:paraId="70839AA2" w14:textId="77777777" w:rsidR="00970539" w:rsidRDefault="003F5436">
      <w:pPr>
        <w:pStyle w:val="Standard"/>
        <w:numPr>
          <w:ilvl w:val="0"/>
          <w:numId w:val="23"/>
        </w:numPr>
        <w:spacing w:before="57" w:after="57"/>
        <w:rPr>
          <w:rFonts w:ascii="Arial" w:hAnsi="Arial"/>
        </w:rPr>
      </w:pPr>
      <w:r>
        <w:rPr>
          <w:rFonts w:ascii="Arial" w:hAnsi="Arial"/>
        </w:rPr>
        <w:t>Repetidor: capa 1.</w:t>
      </w:r>
    </w:p>
    <w:p w14:paraId="03D03310" w14:textId="77777777" w:rsidR="00970539" w:rsidRDefault="003F5436">
      <w:pPr>
        <w:pStyle w:val="Standard"/>
        <w:numPr>
          <w:ilvl w:val="0"/>
          <w:numId w:val="23"/>
        </w:numPr>
        <w:spacing w:before="57" w:after="57"/>
        <w:rPr>
          <w:rFonts w:ascii="Arial" w:hAnsi="Arial"/>
        </w:rPr>
      </w:pPr>
      <w:r>
        <w:rPr>
          <w:rFonts w:ascii="Arial" w:hAnsi="Arial"/>
        </w:rPr>
        <w:t>HUB: capa 1.</w:t>
      </w:r>
    </w:p>
    <w:p w14:paraId="6543AA2D" w14:textId="77777777" w:rsidR="00970539" w:rsidRDefault="003F5436">
      <w:pPr>
        <w:pStyle w:val="Standard"/>
        <w:numPr>
          <w:ilvl w:val="0"/>
          <w:numId w:val="23"/>
        </w:numPr>
        <w:spacing w:before="57" w:after="57"/>
        <w:rPr>
          <w:rFonts w:ascii="Arial" w:hAnsi="Arial"/>
        </w:rPr>
      </w:pPr>
      <w:r>
        <w:rPr>
          <w:rFonts w:ascii="Arial" w:hAnsi="Arial"/>
        </w:rPr>
        <w:t>Bridge: entiende de bits y tramas → capa 2.</w:t>
      </w:r>
    </w:p>
    <w:p w14:paraId="6FE4777B" w14:textId="77777777" w:rsidR="00970539" w:rsidRDefault="003F5436">
      <w:pPr>
        <w:pStyle w:val="Standard"/>
        <w:numPr>
          <w:ilvl w:val="0"/>
          <w:numId w:val="23"/>
        </w:numPr>
        <w:spacing w:before="57" w:after="57"/>
        <w:rPr>
          <w:rFonts w:ascii="Arial" w:hAnsi="Arial"/>
        </w:rPr>
      </w:pPr>
      <w:r>
        <w:rPr>
          <w:rFonts w:ascii="Arial" w:hAnsi="Arial"/>
        </w:rPr>
        <w:t>Modem: solo entiende bits → capa 1.</w:t>
      </w:r>
    </w:p>
    <w:p w14:paraId="2AC8A28B" w14:textId="77777777" w:rsidR="00970539" w:rsidRDefault="003F5436">
      <w:pPr>
        <w:pStyle w:val="Standard"/>
        <w:numPr>
          <w:ilvl w:val="0"/>
          <w:numId w:val="23"/>
        </w:numPr>
        <w:spacing w:before="57" w:after="57"/>
        <w:rPr>
          <w:rFonts w:ascii="Arial" w:hAnsi="Arial"/>
        </w:rPr>
      </w:pPr>
      <w:r>
        <w:rPr>
          <w:rFonts w:ascii="Arial" w:hAnsi="Arial"/>
        </w:rPr>
        <w:t>LAN Switch → capa 2.</w:t>
      </w:r>
    </w:p>
    <w:p w14:paraId="6E1087E2" w14:textId="77777777" w:rsidR="00970539" w:rsidRDefault="003F5436">
      <w:pPr>
        <w:pStyle w:val="Standard"/>
        <w:numPr>
          <w:ilvl w:val="0"/>
          <w:numId w:val="23"/>
        </w:numPr>
        <w:spacing w:before="57" w:after="57"/>
        <w:rPr>
          <w:rFonts w:ascii="Arial" w:hAnsi="Arial"/>
        </w:rPr>
      </w:pPr>
      <w:r>
        <w:rPr>
          <w:rFonts w:ascii="Arial" w:hAnsi="Arial"/>
        </w:rPr>
        <w:t>Router: también entiende de direcciones IP → capa 3.</w:t>
      </w:r>
    </w:p>
    <w:p w14:paraId="0B39DDB2" w14:textId="77777777" w:rsidR="00970539" w:rsidRDefault="003F5436">
      <w:pPr>
        <w:pStyle w:val="Standard"/>
        <w:numPr>
          <w:ilvl w:val="0"/>
          <w:numId w:val="23"/>
        </w:numPr>
        <w:spacing w:before="57" w:after="57"/>
        <w:rPr>
          <w:rFonts w:ascii="Arial" w:hAnsi="Arial"/>
        </w:rPr>
      </w:pPr>
      <w:r>
        <w:rPr>
          <w:rFonts w:ascii="Arial" w:hAnsi="Arial"/>
        </w:rPr>
        <w:t>Firewall: puede ser de capa 4 hasta capa 7 (entiende de aplicaciones).</w:t>
      </w:r>
    </w:p>
    <w:p w14:paraId="2267638E" w14:textId="77777777" w:rsidR="00987EC6" w:rsidRDefault="00987EC6" w:rsidP="00987EC6">
      <w:pPr>
        <w:pStyle w:val="Standard"/>
        <w:spacing w:before="57" w:after="57"/>
        <w:rPr>
          <w:rFonts w:ascii="Arial" w:hAnsi="Arial"/>
        </w:rPr>
      </w:pPr>
    </w:p>
    <w:p w14:paraId="7363131A" w14:textId="77777777" w:rsidR="00987EC6" w:rsidRDefault="00987EC6" w:rsidP="00987EC6">
      <w:pPr>
        <w:pStyle w:val="Standard"/>
        <w:spacing w:before="57" w:after="57"/>
        <w:rPr>
          <w:rFonts w:ascii="Arial" w:hAnsi="Arial"/>
        </w:rPr>
      </w:pPr>
    </w:p>
    <w:p w14:paraId="3AE0C874" w14:textId="77777777" w:rsidR="00987EC6" w:rsidRDefault="00987EC6" w:rsidP="00987EC6">
      <w:pPr>
        <w:pStyle w:val="Standard"/>
        <w:spacing w:before="57" w:after="57"/>
        <w:rPr>
          <w:rFonts w:ascii="Arial" w:hAnsi="Arial"/>
        </w:rPr>
      </w:pPr>
    </w:p>
    <w:p w14:paraId="5C76D54B" w14:textId="77777777" w:rsidR="00987EC6" w:rsidRDefault="00987EC6" w:rsidP="00987EC6">
      <w:pPr>
        <w:pStyle w:val="Standard"/>
        <w:spacing w:before="57" w:after="57"/>
        <w:rPr>
          <w:rFonts w:ascii="Arial" w:hAnsi="Arial"/>
        </w:rPr>
      </w:pPr>
    </w:p>
    <w:p w14:paraId="55E17F34" w14:textId="77777777" w:rsidR="00987EC6" w:rsidRDefault="00987EC6" w:rsidP="00987EC6">
      <w:pPr>
        <w:pStyle w:val="Standard"/>
        <w:spacing w:before="57" w:after="57"/>
        <w:rPr>
          <w:rFonts w:ascii="Arial" w:hAnsi="Arial"/>
        </w:rPr>
      </w:pPr>
    </w:p>
    <w:p w14:paraId="46D9C961" w14:textId="77777777" w:rsidR="00987EC6" w:rsidRDefault="00987EC6" w:rsidP="00987EC6">
      <w:pPr>
        <w:pStyle w:val="Standard"/>
        <w:spacing w:before="57" w:after="57"/>
        <w:rPr>
          <w:rFonts w:ascii="Arial" w:hAnsi="Arial"/>
        </w:rPr>
      </w:pPr>
    </w:p>
    <w:p w14:paraId="1C288C12" w14:textId="77777777" w:rsidR="00987EC6" w:rsidRDefault="00987EC6" w:rsidP="004D621B">
      <w:r>
        <w:br w:type="page"/>
      </w:r>
    </w:p>
    <w:p w14:paraId="680BE71C" w14:textId="11AB180B" w:rsidR="005221C3" w:rsidRDefault="005221C3" w:rsidP="004D621B">
      <w:pPr>
        <w:pStyle w:val="Ttulo1"/>
      </w:pPr>
      <w:bookmarkStart w:id="35" w:name="_Toc115949986"/>
      <w:r>
        <w:lastRenderedPageBreak/>
        <w:t>Práctica de clase 2022 2c</w:t>
      </w:r>
      <w:bookmarkEnd w:id="35"/>
    </w:p>
    <w:p w14:paraId="2C0F5FC3" w14:textId="3843CD52" w:rsidR="00987EC6" w:rsidRPr="00987EC6" w:rsidRDefault="00987EC6" w:rsidP="00987EC6">
      <w:pPr>
        <w:pStyle w:val="Standard"/>
        <w:spacing w:before="57" w:after="57"/>
        <w:rPr>
          <w:rFonts w:ascii="Arial" w:hAnsi="Arial"/>
          <w:color w:val="FF0000"/>
        </w:rPr>
      </w:pPr>
      <w:r w:rsidRPr="00987EC6">
        <w:rPr>
          <w:rFonts w:ascii="Arial" w:hAnsi="Arial"/>
          <w:color w:val="FF0000"/>
        </w:rPr>
        <w:t xml:space="preserve">Herramientas: </w:t>
      </w:r>
    </w:p>
    <w:p w14:paraId="588AF111" w14:textId="0E609772" w:rsidR="00987EC6" w:rsidRDefault="00987EC6" w:rsidP="00987EC6">
      <w:pPr>
        <w:pStyle w:val="Standard"/>
        <w:spacing w:before="57" w:after="57"/>
        <w:rPr>
          <w:rFonts w:ascii="Arial" w:hAnsi="Arial"/>
          <w:color w:val="FF0000"/>
        </w:rPr>
      </w:pPr>
      <w:r w:rsidRPr="00987EC6">
        <w:rPr>
          <w:rFonts w:ascii="Arial" w:hAnsi="Arial"/>
          <w:color w:val="FF0000"/>
        </w:rPr>
        <w:t xml:space="preserve">Wireshark: </w:t>
      </w:r>
      <w:r>
        <w:rPr>
          <w:rFonts w:ascii="Arial" w:hAnsi="Arial"/>
          <w:color w:val="FF0000"/>
        </w:rPr>
        <w:t xml:space="preserve">Sniffer gratuito. Permite analizar lo que ocurre en la red y diagnosticar problemas. </w:t>
      </w:r>
    </w:p>
    <w:p w14:paraId="2A9EA684" w14:textId="77777777" w:rsidR="00987EC6" w:rsidRDefault="00987EC6" w:rsidP="00987EC6">
      <w:pPr>
        <w:pStyle w:val="Standard"/>
        <w:spacing w:before="57" w:after="57"/>
        <w:rPr>
          <w:rFonts w:ascii="Arial" w:hAnsi="Arial"/>
          <w:color w:val="FF0000"/>
        </w:rPr>
      </w:pPr>
    </w:p>
    <w:p w14:paraId="78565586" w14:textId="56BAFCB2" w:rsidR="00987EC6" w:rsidRDefault="00987EC6" w:rsidP="00987EC6">
      <w:pPr>
        <w:pStyle w:val="Standard"/>
        <w:spacing w:before="57" w:after="57"/>
        <w:rPr>
          <w:rFonts w:ascii="Arial" w:hAnsi="Arial"/>
          <w:color w:val="FF0000"/>
        </w:rPr>
      </w:pPr>
      <w:r>
        <w:rPr>
          <w:noProof/>
          <w:lang w:eastAsia="es-AR" w:bidi="ar-SA"/>
        </w:rPr>
        <w:drawing>
          <wp:inline distT="0" distB="0" distL="0" distR="0" wp14:anchorId="5E7D29BB" wp14:editId="46473468">
            <wp:extent cx="6120130" cy="38404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40480"/>
                    </a:xfrm>
                    <a:prstGeom prst="rect">
                      <a:avLst/>
                    </a:prstGeom>
                  </pic:spPr>
                </pic:pic>
              </a:graphicData>
            </a:graphic>
          </wp:inline>
        </w:drawing>
      </w:r>
    </w:p>
    <w:p w14:paraId="34B24FBA" w14:textId="77777777" w:rsidR="00987EC6" w:rsidRDefault="00987EC6" w:rsidP="00987EC6">
      <w:pPr>
        <w:pStyle w:val="Standard"/>
        <w:spacing w:before="57" w:after="57"/>
        <w:rPr>
          <w:rFonts w:ascii="Arial" w:hAnsi="Arial"/>
          <w:color w:val="FF0000"/>
        </w:rPr>
      </w:pPr>
    </w:p>
    <w:p w14:paraId="2366CEFA" w14:textId="764649C0" w:rsidR="00987EC6" w:rsidRDefault="00987EC6" w:rsidP="00987EC6">
      <w:pPr>
        <w:pStyle w:val="Standard"/>
        <w:spacing w:before="57" w:after="57"/>
        <w:rPr>
          <w:rFonts w:ascii="Arial" w:hAnsi="Arial"/>
          <w:color w:val="FF0000"/>
        </w:rPr>
      </w:pPr>
      <w:r>
        <w:rPr>
          <w:rFonts w:ascii="Arial" w:hAnsi="Arial"/>
          <w:color w:val="FF0000"/>
        </w:rPr>
        <w:t>Capa:</w:t>
      </w:r>
    </w:p>
    <w:p w14:paraId="018844D0" w14:textId="03BD8B08" w:rsidR="00987EC6" w:rsidRDefault="00987EC6" w:rsidP="00987EC6">
      <w:pPr>
        <w:pStyle w:val="Standard"/>
        <w:numPr>
          <w:ilvl w:val="0"/>
          <w:numId w:val="25"/>
        </w:numPr>
        <w:spacing w:before="57" w:after="57"/>
        <w:rPr>
          <w:rFonts w:ascii="Arial" w:hAnsi="Arial"/>
          <w:color w:val="FF0000"/>
        </w:rPr>
      </w:pPr>
      <w:r>
        <w:rPr>
          <w:rFonts w:ascii="Arial" w:hAnsi="Arial"/>
          <w:color w:val="FF0000"/>
        </w:rPr>
        <w:t>Física: bits</w:t>
      </w:r>
    </w:p>
    <w:p w14:paraId="4FA4E3A2" w14:textId="0EE3DDAB" w:rsidR="00987EC6" w:rsidRDefault="00987EC6" w:rsidP="00987EC6">
      <w:pPr>
        <w:pStyle w:val="Standard"/>
        <w:numPr>
          <w:ilvl w:val="0"/>
          <w:numId w:val="25"/>
        </w:numPr>
        <w:spacing w:before="57" w:after="57"/>
        <w:rPr>
          <w:rFonts w:ascii="Arial" w:hAnsi="Arial"/>
          <w:color w:val="FF0000"/>
        </w:rPr>
      </w:pPr>
      <w:r>
        <w:rPr>
          <w:rFonts w:ascii="Arial" w:hAnsi="Arial"/>
          <w:color w:val="FF0000"/>
        </w:rPr>
        <w:t>Enlace: Frames o tramas</w:t>
      </w:r>
    </w:p>
    <w:p w14:paraId="198B68D5" w14:textId="3D272E3A" w:rsidR="00987EC6" w:rsidRDefault="00987EC6" w:rsidP="00987EC6">
      <w:pPr>
        <w:pStyle w:val="Standard"/>
        <w:numPr>
          <w:ilvl w:val="0"/>
          <w:numId w:val="25"/>
        </w:numPr>
        <w:spacing w:before="57" w:after="57"/>
        <w:rPr>
          <w:rFonts w:ascii="Arial" w:hAnsi="Arial"/>
          <w:color w:val="FF0000"/>
        </w:rPr>
      </w:pPr>
      <w:r>
        <w:rPr>
          <w:rFonts w:ascii="Arial" w:hAnsi="Arial"/>
          <w:color w:val="FF0000"/>
        </w:rPr>
        <w:t>¿: Paquetes o datagramas</w:t>
      </w:r>
    </w:p>
    <w:p w14:paraId="44C038CC" w14:textId="08A8A73C" w:rsidR="00987EC6" w:rsidRDefault="00987EC6" w:rsidP="00987EC6">
      <w:pPr>
        <w:pStyle w:val="Standard"/>
        <w:numPr>
          <w:ilvl w:val="0"/>
          <w:numId w:val="25"/>
        </w:numPr>
        <w:spacing w:before="57" w:after="57"/>
        <w:rPr>
          <w:rFonts w:ascii="Arial" w:hAnsi="Arial"/>
          <w:color w:val="FF0000"/>
        </w:rPr>
      </w:pPr>
      <w:r>
        <w:rPr>
          <w:rFonts w:ascii="Arial" w:hAnsi="Arial"/>
          <w:color w:val="FF0000"/>
        </w:rPr>
        <w:t>Transporte: Segmentos o datagamas</w:t>
      </w:r>
    </w:p>
    <w:p w14:paraId="56BBA92F" w14:textId="77777777" w:rsidR="00987EC6" w:rsidRDefault="00987EC6" w:rsidP="00987EC6">
      <w:pPr>
        <w:pStyle w:val="Standard"/>
        <w:spacing w:before="57" w:after="57"/>
        <w:rPr>
          <w:rFonts w:ascii="Arial" w:hAnsi="Arial"/>
          <w:color w:val="FF0000"/>
        </w:rPr>
      </w:pPr>
    </w:p>
    <w:p w14:paraId="5A925ABD" w14:textId="77777777" w:rsidR="00987EC6" w:rsidRDefault="00987EC6" w:rsidP="00987EC6">
      <w:pPr>
        <w:pStyle w:val="Standard"/>
        <w:spacing w:before="57" w:after="57"/>
        <w:rPr>
          <w:rFonts w:ascii="Arial" w:hAnsi="Arial"/>
          <w:color w:val="FF0000"/>
        </w:rPr>
      </w:pPr>
    </w:p>
    <w:p w14:paraId="3BAFFA73" w14:textId="77777777" w:rsidR="00987EC6" w:rsidRDefault="00987EC6" w:rsidP="00987EC6">
      <w:pPr>
        <w:pStyle w:val="Standard"/>
        <w:spacing w:before="57" w:after="57"/>
        <w:rPr>
          <w:rFonts w:ascii="Arial" w:hAnsi="Arial"/>
          <w:color w:val="FF0000"/>
        </w:rPr>
      </w:pPr>
    </w:p>
    <w:p w14:paraId="6927D5EE" w14:textId="65C3BB38" w:rsidR="00987EC6" w:rsidRDefault="00987EC6" w:rsidP="00987EC6">
      <w:pPr>
        <w:pStyle w:val="Standard"/>
        <w:spacing w:before="57" w:after="57"/>
        <w:rPr>
          <w:rFonts w:ascii="Arial" w:hAnsi="Arial"/>
          <w:color w:val="FF0000"/>
        </w:rPr>
      </w:pPr>
      <w:r>
        <w:rPr>
          <w:rFonts w:ascii="Arial" w:hAnsi="Arial"/>
          <w:color w:val="FF0000"/>
        </w:rPr>
        <w:t xml:space="preserve">Hoy se usa TCP/IP más que OSI. </w:t>
      </w:r>
    </w:p>
    <w:p w14:paraId="1538E121" w14:textId="77777777" w:rsidR="00F805BB" w:rsidRDefault="00F805BB" w:rsidP="00987EC6">
      <w:pPr>
        <w:pStyle w:val="Standard"/>
        <w:spacing w:before="57" w:after="57"/>
        <w:rPr>
          <w:rFonts w:ascii="Arial" w:hAnsi="Arial"/>
          <w:color w:val="FF0000"/>
        </w:rPr>
      </w:pPr>
    </w:p>
    <w:p w14:paraId="09DD979B" w14:textId="554E5861" w:rsidR="005221C3" w:rsidRPr="005221C3" w:rsidRDefault="00F805BB" w:rsidP="004D621B">
      <w:pPr>
        <w:pStyle w:val="Ttulo2"/>
      </w:pPr>
      <w:bookmarkStart w:id="36" w:name="_Toc115949987"/>
      <w:r w:rsidRPr="005221C3">
        <w:t>Preg ex</w:t>
      </w:r>
      <w:r w:rsidR="005221C3" w:rsidRPr="005221C3">
        <w:t>amen</w:t>
      </w:r>
      <w:r w:rsidRPr="005221C3">
        <w:t>:</w:t>
      </w:r>
      <w:r w:rsidR="005221C3">
        <w:t xml:space="preserve"> </w:t>
      </w:r>
      <w:r w:rsidRPr="005221C3">
        <w:t>El modelo OSI plantea que debe hacerse control de errores en capa de enlace y capa de transporte. Por qué dos veces?</w:t>
      </w:r>
      <w:bookmarkEnd w:id="36"/>
    </w:p>
    <w:p w14:paraId="5175AEBE" w14:textId="4ADCEFB6" w:rsidR="00F805BB" w:rsidRDefault="00F805BB" w:rsidP="00987EC6">
      <w:pPr>
        <w:pStyle w:val="Standard"/>
        <w:spacing w:before="57" w:after="57"/>
        <w:rPr>
          <w:rFonts w:ascii="Arial" w:hAnsi="Arial"/>
          <w:color w:val="FF0000"/>
        </w:rPr>
      </w:pPr>
      <w:r>
        <w:rPr>
          <w:rFonts w:ascii="Arial" w:hAnsi="Arial"/>
          <w:color w:val="FF0000"/>
        </w:rPr>
        <w:t>Porque la primera vez es entre mi pc y el router, y la segunda es de extremo a extremo (entre mi pc y el servicio final (ej mi pc y Meet))</w:t>
      </w:r>
    </w:p>
    <w:p w14:paraId="6A937D3A" w14:textId="77777777" w:rsidR="00D91918" w:rsidRDefault="00D91918" w:rsidP="00987EC6">
      <w:pPr>
        <w:pStyle w:val="Standard"/>
        <w:spacing w:before="57" w:after="57"/>
        <w:rPr>
          <w:rFonts w:ascii="Arial" w:hAnsi="Arial"/>
          <w:color w:val="FF0000"/>
        </w:rPr>
      </w:pPr>
    </w:p>
    <w:p w14:paraId="37380153" w14:textId="77777777" w:rsidR="00D91918" w:rsidRDefault="00D91918" w:rsidP="00987EC6">
      <w:pPr>
        <w:pStyle w:val="Standard"/>
        <w:spacing w:before="57" w:after="57"/>
        <w:rPr>
          <w:rFonts w:ascii="Arial" w:hAnsi="Arial"/>
          <w:color w:val="FF0000"/>
        </w:rPr>
      </w:pPr>
    </w:p>
    <w:p w14:paraId="4A349284" w14:textId="77777777" w:rsidR="00D91918" w:rsidRDefault="00D91918" w:rsidP="00987EC6">
      <w:pPr>
        <w:pStyle w:val="Standard"/>
        <w:spacing w:before="57" w:after="57"/>
        <w:rPr>
          <w:noProof/>
          <w:lang w:eastAsia="es-AR" w:bidi="ar-SA"/>
        </w:rPr>
      </w:pPr>
    </w:p>
    <w:p w14:paraId="5DE5A19A" w14:textId="77777777" w:rsidR="00D91918" w:rsidRDefault="00D91918" w:rsidP="00987EC6">
      <w:pPr>
        <w:pStyle w:val="Standard"/>
        <w:spacing w:before="57" w:after="57"/>
        <w:rPr>
          <w:noProof/>
          <w:lang w:eastAsia="es-AR" w:bidi="ar-SA"/>
        </w:rPr>
      </w:pPr>
    </w:p>
    <w:p w14:paraId="7A978C2A" w14:textId="3AB89E6A" w:rsidR="00D91918" w:rsidRDefault="00D91918" w:rsidP="00987EC6">
      <w:pPr>
        <w:pStyle w:val="Standard"/>
        <w:spacing w:before="57" w:after="57"/>
        <w:rPr>
          <w:rFonts w:ascii="Arial" w:hAnsi="Arial"/>
          <w:color w:val="FF0000"/>
        </w:rPr>
      </w:pPr>
      <w:r>
        <w:rPr>
          <w:noProof/>
          <w:lang w:eastAsia="es-AR" w:bidi="ar-SA"/>
        </w:rPr>
        <w:lastRenderedPageBreak/>
        <w:drawing>
          <wp:inline distT="0" distB="0" distL="0" distR="0" wp14:anchorId="57A22664" wp14:editId="1D11AD5D">
            <wp:extent cx="6120130" cy="4363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63720"/>
                    </a:xfrm>
                    <a:prstGeom prst="rect">
                      <a:avLst/>
                    </a:prstGeom>
                  </pic:spPr>
                </pic:pic>
              </a:graphicData>
            </a:graphic>
          </wp:inline>
        </w:drawing>
      </w:r>
    </w:p>
    <w:p w14:paraId="144989F0" w14:textId="77777777" w:rsidR="00D91918" w:rsidRDefault="00D91918" w:rsidP="00987EC6">
      <w:pPr>
        <w:pStyle w:val="Standard"/>
        <w:spacing w:before="57" w:after="57"/>
        <w:rPr>
          <w:rFonts w:ascii="Arial" w:hAnsi="Arial"/>
          <w:color w:val="FF0000"/>
        </w:rPr>
      </w:pPr>
    </w:p>
    <w:p w14:paraId="748F6C2B" w14:textId="4B34B7E0" w:rsidR="00D91918" w:rsidRPr="00987EC6" w:rsidRDefault="00D91918" w:rsidP="00987EC6">
      <w:pPr>
        <w:pStyle w:val="Standard"/>
        <w:spacing w:before="57" w:after="57"/>
        <w:rPr>
          <w:rFonts w:ascii="Arial" w:hAnsi="Arial"/>
          <w:color w:val="FF0000"/>
        </w:rPr>
      </w:pPr>
      <w:r>
        <w:rPr>
          <w:rFonts w:ascii="Arial" w:hAnsi="Arial"/>
          <w:color w:val="FF0000"/>
        </w:rPr>
        <w:t xml:space="preserve">TCP feu tan adoptado porque se abstrae de las capas físicas y de enlace. Cada uno se conecta como quiere, y la capa común entre diferentes sistemas es la de red. </w:t>
      </w:r>
    </w:p>
    <w:sectPr w:rsidR="00D91918" w:rsidRPr="00987EC6">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uenta Microsoft" w:date="2022-09-27T16:19:00Z" w:initials="CM">
    <w:p w14:paraId="72C7BED8" w14:textId="7CFFCE65" w:rsidR="00E93635" w:rsidRDefault="00E93635" w:rsidP="004D621B">
      <w:pPr>
        <w:pStyle w:val="Textocomentario"/>
      </w:pPr>
      <w:r>
        <w:rPr>
          <w:rStyle w:val="Refdecomentario"/>
        </w:rPr>
        <w:annotationRef/>
      </w:r>
      <w:r>
        <w:t>Menor importancia en la materia.</w:t>
      </w:r>
    </w:p>
  </w:comment>
  <w:comment w:id="9" w:author="Cuenta Microsoft" w:date="2022-09-27T16:43:00Z" w:initials="CM">
    <w:p w14:paraId="75096C4A" w14:textId="42B573F2" w:rsidR="00E93635" w:rsidRDefault="00E93635" w:rsidP="004D621B">
      <w:pPr>
        <w:pStyle w:val="Textocomentario"/>
      </w:pPr>
      <w:r>
        <w:rPr>
          <w:rStyle w:val="Refdecomentario"/>
        </w:rPr>
        <w:annotationRef/>
      </w:r>
      <w:r>
        <w:t>Esto no recuerdo verlo en clase ni en la PPT, pero está en una preg de parcial</w:t>
      </w:r>
    </w:p>
  </w:comment>
  <w:comment w:id="21" w:author="Cuenta Microsoft" w:date="2022-08-18T19:56:00Z" w:initials="CM">
    <w:p w14:paraId="6CA6C7C1" w14:textId="77777777" w:rsidR="00E93635" w:rsidRDefault="00E93635" w:rsidP="004D621B">
      <w:pPr>
        <w:pStyle w:val="Textocomentario"/>
      </w:pPr>
      <w:r>
        <w:rPr>
          <w:rStyle w:val="Refdecomentario"/>
        </w:rPr>
        <w:annotationRef/>
      </w:r>
      <w:r>
        <w:t xml:space="preserve">La aprendimos en Comunicaciones. </w:t>
      </w:r>
    </w:p>
  </w:comment>
  <w:comment w:id="32" w:author="Cuenta Microsoft" w:date="2022-09-27T17:20:00Z" w:initials="CM">
    <w:p w14:paraId="6732CA2B" w14:textId="429E3D2C" w:rsidR="00E93635" w:rsidRDefault="00E93635" w:rsidP="004D621B">
      <w:pPr>
        <w:pStyle w:val="Textocomentario"/>
      </w:pPr>
      <w:r>
        <w:rPr>
          <w:rStyle w:val="Refdecomentario"/>
        </w:rPr>
        <w:annotationRef/>
      </w:r>
      <w:r>
        <w:t>Así venía respondida. Tengo mis dudas.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C7BED8" w15:done="0"/>
  <w15:commentEx w15:paraId="75096C4A" w15:done="0"/>
  <w15:commentEx w15:paraId="6CA6C7C1" w15:done="0"/>
  <w15:commentEx w15:paraId="6732CA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1A32D" w14:textId="77777777" w:rsidR="00597448" w:rsidRDefault="00597448" w:rsidP="004D621B">
      <w:r>
        <w:separator/>
      </w:r>
    </w:p>
  </w:endnote>
  <w:endnote w:type="continuationSeparator" w:id="0">
    <w:p w14:paraId="04069146" w14:textId="77777777" w:rsidR="00597448" w:rsidRDefault="00597448" w:rsidP="004D6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Noto Sans CJK SC">
    <w:altName w:val="Times New Roman"/>
    <w:charset w:val="00"/>
    <w:family w:val="auto"/>
    <w:pitch w:val="variable"/>
  </w:font>
  <w:font w:name="Lohit Devanagari">
    <w:altName w:val="Times New Roman"/>
    <w:charset w:val="00"/>
    <w:family w:val="auto"/>
    <w:pitch w:val="default"/>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Bold">
    <w:panose1 w:val="00000000000000000000"/>
    <w:charset w:val="00"/>
    <w:family w:val="auto"/>
    <w:notTrueType/>
    <w:pitch w:val="default"/>
    <w:sig w:usb0="00000003" w:usb1="00000000" w:usb2="00000000" w:usb3="00000000" w:csb0="00000001" w:csb1="00000000"/>
  </w:font>
  <w:font w:name="Palatino-Roman">
    <w:altName w:val="Arial Unicode MS"/>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C91BE3" w14:textId="77777777" w:rsidR="00597448" w:rsidRDefault="00597448" w:rsidP="004D621B">
      <w:r>
        <w:separator/>
      </w:r>
    </w:p>
  </w:footnote>
  <w:footnote w:type="continuationSeparator" w:id="0">
    <w:p w14:paraId="6A4D21FD" w14:textId="77777777" w:rsidR="00597448" w:rsidRDefault="00597448" w:rsidP="004D62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972F7"/>
    <w:multiLevelType w:val="hybridMultilevel"/>
    <w:tmpl w:val="8C0045F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5D7A45"/>
    <w:multiLevelType w:val="hybridMultilevel"/>
    <w:tmpl w:val="538696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88D33DE"/>
    <w:multiLevelType w:val="hybridMultilevel"/>
    <w:tmpl w:val="2CBA21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8926F3E"/>
    <w:multiLevelType w:val="multilevel"/>
    <w:tmpl w:val="F378F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0A2C5B1B"/>
    <w:multiLevelType w:val="multilevel"/>
    <w:tmpl w:val="C5C21D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115F25F7"/>
    <w:multiLevelType w:val="multilevel"/>
    <w:tmpl w:val="7AE4F2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11DC5A72"/>
    <w:multiLevelType w:val="multilevel"/>
    <w:tmpl w:val="08A886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nsid w:val="188C56CF"/>
    <w:multiLevelType w:val="hybridMultilevel"/>
    <w:tmpl w:val="0A7217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B4C57AB"/>
    <w:multiLevelType w:val="hybridMultilevel"/>
    <w:tmpl w:val="25CC7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64728E"/>
    <w:multiLevelType w:val="multilevel"/>
    <w:tmpl w:val="FE1AD7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1EDA401C"/>
    <w:multiLevelType w:val="hybridMultilevel"/>
    <w:tmpl w:val="4D30AF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9E023F"/>
    <w:multiLevelType w:val="multilevel"/>
    <w:tmpl w:val="9E303E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nsid w:val="232463FB"/>
    <w:multiLevelType w:val="hybridMultilevel"/>
    <w:tmpl w:val="B53EA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63858F6"/>
    <w:multiLevelType w:val="hybridMultilevel"/>
    <w:tmpl w:val="3664EDD6"/>
    <w:lvl w:ilvl="0" w:tplc="929AA7D6">
      <w:numFmt w:val="bullet"/>
      <w:lvlText w:val=""/>
      <w:lvlJc w:val="left"/>
      <w:pPr>
        <w:ind w:left="720" w:hanging="360"/>
      </w:pPr>
      <w:rPr>
        <w:rFonts w:ascii="Symbol" w:eastAsia="Noto Sans CJK SC" w:hAnsi="Symbol" w:cs="Lohit Devanaga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6C06045"/>
    <w:multiLevelType w:val="multilevel"/>
    <w:tmpl w:val="08C4B4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nsid w:val="27121FDD"/>
    <w:multiLevelType w:val="multilevel"/>
    <w:tmpl w:val="527CF9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nsid w:val="2A6F2149"/>
    <w:multiLevelType w:val="multilevel"/>
    <w:tmpl w:val="69B4A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nsid w:val="2EB93373"/>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4863EB2"/>
    <w:multiLevelType w:val="hybridMultilevel"/>
    <w:tmpl w:val="EA9C1D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5814CA3"/>
    <w:multiLevelType w:val="hybridMultilevel"/>
    <w:tmpl w:val="924CD8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7946529"/>
    <w:multiLevelType w:val="hybridMultilevel"/>
    <w:tmpl w:val="307C87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7EC1AC9"/>
    <w:multiLevelType w:val="multilevel"/>
    <w:tmpl w:val="8910A7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nsid w:val="398A2F4A"/>
    <w:multiLevelType w:val="multilevel"/>
    <w:tmpl w:val="D8C461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nsid w:val="3AC72ED7"/>
    <w:multiLevelType w:val="hybridMultilevel"/>
    <w:tmpl w:val="3D5C6F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EA32CDF"/>
    <w:multiLevelType w:val="multilevel"/>
    <w:tmpl w:val="22A813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nsid w:val="42211C85"/>
    <w:multiLevelType w:val="hybridMultilevel"/>
    <w:tmpl w:val="8DA8DB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25E5A65"/>
    <w:multiLevelType w:val="hybridMultilevel"/>
    <w:tmpl w:val="5FA6C0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F5232D"/>
    <w:multiLevelType w:val="multilevel"/>
    <w:tmpl w:val="61382D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nsid w:val="45B57709"/>
    <w:multiLevelType w:val="multilevel"/>
    <w:tmpl w:val="BC3493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nsid w:val="45F800B5"/>
    <w:multiLevelType w:val="hybridMultilevel"/>
    <w:tmpl w:val="78B638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6323FE8"/>
    <w:multiLevelType w:val="hybridMultilevel"/>
    <w:tmpl w:val="F18627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8193426"/>
    <w:multiLevelType w:val="multilevel"/>
    <w:tmpl w:val="C05AE3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nsid w:val="48971C18"/>
    <w:multiLevelType w:val="hybridMultilevel"/>
    <w:tmpl w:val="DC4265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DF18F8"/>
    <w:multiLevelType w:val="hybridMultilevel"/>
    <w:tmpl w:val="46E40C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CD07BA6"/>
    <w:multiLevelType w:val="multilevel"/>
    <w:tmpl w:val="CE1A6C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nsid w:val="5B371107"/>
    <w:multiLevelType w:val="multilevel"/>
    <w:tmpl w:val="FC3E96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nsid w:val="5CD11381"/>
    <w:multiLevelType w:val="hybridMultilevel"/>
    <w:tmpl w:val="054A2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D4162C1"/>
    <w:multiLevelType w:val="hybridMultilevel"/>
    <w:tmpl w:val="929ACA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F3A7C87"/>
    <w:multiLevelType w:val="hybridMultilevel"/>
    <w:tmpl w:val="1AE04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FBB64D3"/>
    <w:multiLevelType w:val="hybridMultilevel"/>
    <w:tmpl w:val="A0DA36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3A15333"/>
    <w:multiLevelType w:val="multilevel"/>
    <w:tmpl w:val="4AA401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nsid w:val="650A7D7B"/>
    <w:multiLevelType w:val="multilevel"/>
    <w:tmpl w:val="676E66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nsid w:val="679B5F7A"/>
    <w:multiLevelType w:val="multilevel"/>
    <w:tmpl w:val="081430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nsid w:val="6CDF6C6B"/>
    <w:multiLevelType w:val="multilevel"/>
    <w:tmpl w:val="1ED06E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nsid w:val="6E601D39"/>
    <w:multiLevelType w:val="hybridMultilevel"/>
    <w:tmpl w:val="9F5895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F043EAA"/>
    <w:multiLevelType w:val="multilevel"/>
    <w:tmpl w:val="A72248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nsid w:val="764D374A"/>
    <w:multiLevelType w:val="hybridMultilevel"/>
    <w:tmpl w:val="BB2ACEE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A6F395A"/>
    <w:multiLevelType w:val="hybridMultilevel"/>
    <w:tmpl w:val="C114D3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8">
    <w:nsid w:val="7E8044A1"/>
    <w:multiLevelType w:val="multilevel"/>
    <w:tmpl w:val="54768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4"/>
  </w:num>
  <w:num w:numId="2">
    <w:abstractNumId w:val="40"/>
  </w:num>
  <w:num w:numId="3">
    <w:abstractNumId w:val="16"/>
  </w:num>
  <w:num w:numId="4">
    <w:abstractNumId w:val="14"/>
  </w:num>
  <w:num w:numId="5">
    <w:abstractNumId w:val="15"/>
  </w:num>
  <w:num w:numId="6">
    <w:abstractNumId w:val="5"/>
  </w:num>
  <w:num w:numId="7">
    <w:abstractNumId w:val="4"/>
  </w:num>
  <w:num w:numId="8">
    <w:abstractNumId w:val="28"/>
  </w:num>
  <w:num w:numId="9">
    <w:abstractNumId w:val="27"/>
  </w:num>
  <w:num w:numId="10">
    <w:abstractNumId w:val="22"/>
  </w:num>
  <w:num w:numId="11">
    <w:abstractNumId w:val="34"/>
  </w:num>
  <w:num w:numId="12">
    <w:abstractNumId w:val="43"/>
  </w:num>
  <w:num w:numId="13">
    <w:abstractNumId w:val="11"/>
  </w:num>
  <w:num w:numId="14">
    <w:abstractNumId w:val="35"/>
  </w:num>
  <w:num w:numId="15">
    <w:abstractNumId w:val="3"/>
  </w:num>
  <w:num w:numId="16">
    <w:abstractNumId w:val="41"/>
  </w:num>
  <w:num w:numId="17">
    <w:abstractNumId w:val="6"/>
  </w:num>
  <w:num w:numId="18">
    <w:abstractNumId w:val="48"/>
  </w:num>
  <w:num w:numId="19">
    <w:abstractNumId w:val="9"/>
  </w:num>
  <w:num w:numId="20">
    <w:abstractNumId w:val="21"/>
  </w:num>
  <w:num w:numId="21">
    <w:abstractNumId w:val="42"/>
  </w:num>
  <w:num w:numId="22">
    <w:abstractNumId w:val="45"/>
  </w:num>
  <w:num w:numId="23">
    <w:abstractNumId w:val="31"/>
  </w:num>
  <w:num w:numId="24">
    <w:abstractNumId w:val="13"/>
  </w:num>
  <w:num w:numId="25">
    <w:abstractNumId w:val="12"/>
  </w:num>
  <w:num w:numId="26">
    <w:abstractNumId w:val="7"/>
  </w:num>
  <w:num w:numId="27">
    <w:abstractNumId w:val="47"/>
  </w:num>
  <w:num w:numId="28">
    <w:abstractNumId w:val="33"/>
  </w:num>
  <w:num w:numId="29">
    <w:abstractNumId w:val="29"/>
  </w:num>
  <w:num w:numId="30">
    <w:abstractNumId w:val="25"/>
  </w:num>
  <w:num w:numId="31">
    <w:abstractNumId w:val="26"/>
  </w:num>
  <w:num w:numId="32">
    <w:abstractNumId w:val="23"/>
  </w:num>
  <w:num w:numId="33">
    <w:abstractNumId w:val="19"/>
  </w:num>
  <w:num w:numId="34">
    <w:abstractNumId w:val="32"/>
  </w:num>
  <w:num w:numId="35">
    <w:abstractNumId w:val="17"/>
  </w:num>
  <w:num w:numId="36">
    <w:abstractNumId w:val="38"/>
  </w:num>
  <w:num w:numId="37">
    <w:abstractNumId w:val="30"/>
  </w:num>
  <w:num w:numId="38">
    <w:abstractNumId w:val="37"/>
  </w:num>
  <w:num w:numId="39">
    <w:abstractNumId w:val="8"/>
  </w:num>
  <w:num w:numId="40">
    <w:abstractNumId w:val="10"/>
  </w:num>
  <w:num w:numId="41">
    <w:abstractNumId w:val="39"/>
  </w:num>
  <w:num w:numId="42">
    <w:abstractNumId w:val="46"/>
  </w:num>
  <w:num w:numId="43">
    <w:abstractNumId w:val="44"/>
  </w:num>
  <w:num w:numId="44">
    <w:abstractNumId w:val="1"/>
  </w:num>
  <w:num w:numId="45">
    <w:abstractNumId w:val="36"/>
  </w:num>
  <w:num w:numId="46">
    <w:abstractNumId w:val="18"/>
  </w:num>
  <w:num w:numId="47">
    <w:abstractNumId w:val="2"/>
  </w:num>
  <w:num w:numId="48">
    <w:abstractNumId w:val="0"/>
  </w:num>
  <w:num w:numId="49">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363a9fb2fda85e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539"/>
    <w:rsid w:val="00002DDA"/>
    <w:rsid w:val="0009379D"/>
    <w:rsid w:val="001153C8"/>
    <w:rsid w:val="00163373"/>
    <w:rsid w:val="001F0465"/>
    <w:rsid w:val="00237AD8"/>
    <w:rsid w:val="002422FC"/>
    <w:rsid w:val="00277E43"/>
    <w:rsid w:val="002835BE"/>
    <w:rsid w:val="002F0CC2"/>
    <w:rsid w:val="002F323A"/>
    <w:rsid w:val="002F3EB8"/>
    <w:rsid w:val="00353697"/>
    <w:rsid w:val="0039274F"/>
    <w:rsid w:val="003B72F9"/>
    <w:rsid w:val="003F5436"/>
    <w:rsid w:val="00425AD9"/>
    <w:rsid w:val="004D621B"/>
    <w:rsid w:val="005221C3"/>
    <w:rsid w:val="00532335"/>
    <w:rsid w:val="00597448"/>
    <w:rsid w:val="005A4D82"/>
    <w:rsid w:val="005A7516"/>
    <w:rsid w:val="005E3DE3"/>
    <w:rsid w:val="005E67F9"/>
    <w:rsid w:val="00626E12"/>
    <w:rsid w:val="00632341"/>
    <w:rsid w:val="0064186F"/>
    <w:rsid w:val="006834B3"/>
    <w:rsid w:val="0070370D"/>
    <w:rsid w:val="00710A12"/>
    <w:rsid w:val="007306FC"/>
    <w:rsid w:val="007B4B53"/>
    <w:rsid w:val="008044E0"/>
    <w:rsid w:val="00813A26"/>
    <w:rsid w:val="00816566"/>
    <w:rsid w:val="00821A6C"/>
    <w:rsid w:val="008C5627"/>
    <w:rsid w:val="00902654"/>
    <w:rsid w:val="0094186E"/>
    <w:rsid w:val="00970539"/>
    <w:rsid w:val="00987EC6"/>
    <w:rsid w:val="00AE7ABF"/>
    <w:rsid w:val="00BE7D13"/>
    <w:rsid w:val="00C20B95"/>
    <w:rsid w:val="00C71E11"/>
    <w:rsid w:val="00C82B90"/>
    <w:rsid w:val="00C92107"/>
    <w:rsid w:val="00D25B65"/>
    <w:rsid w:val="00D864D9"/>
    <w:rsid w:val="00D91918"/>
    <w:rsid w:val="00DE723C"/>
    <w:rsid w:val="00E83648"/>
    <w:rsid w:val="00E93635"/>
    <w:rsid w:val="00ED2360"/>
    <w:rsid w:val="00ED55F1"/>
    <w:rsid w:val="00EF5478"/>
    <w:rsid w:val="00F7594C"/>
    <w:rsid w:val="00F805BB"/>
    <w:rsid w:val="00FE0F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1B93F"/>
  <w15:docId w15:val="{EE56194A-CD33-4C28-8AED-5EEE628D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w:hAnsi="Liberation Serif" w:cs="Lohit Devanagari"/>
        <w:kern w:val="3"/>
        <w:sz w:val="24"/>
        <w:szCs w:val="24"/>
        <w:lang w:val="es-A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21B"/>
    <w:pPr>
      <w:spacing w:before="120" w:after="120"/>
    </w:pPr>
    <w:rPr>
      <w:rFonts w:asciiTheme="majorHAnsi" w:hAnsiTheme="majorHAnsi" w:cstheme="majorHAnsi"/>
    </w:rPr>
  </w:style>
  <w:style w:type="paragraph" w:styleId="Ttulo1">
    <w:name w:val="heading 1"/>
    <w:basedOn w:val="Normal"/>
    <w:next w:val="Normal"/>
    <w:link w:val="Ttulo1Car"/>
    <w:uiPriority w:val="9"/>
    <w:qFormat/>
    <w:rsid w:val="006834B3"/>
    <w:pPr>
      <w:keepNext/>
      <w:keepLines/>
      <w:spacing w:before="240"/>
      <w:outlineLvl w:val="0"/>
    </w:pPr>
    <w:rPr>
      <w:rFonts w:eastAsiaTheme="majorEastAsia" w:cs="Mangal"/>
      <w:color w:val="2E74B5" w:themeColor="accent1" w:themeShade="BF"/>
      <w:sz w:val="32"/>
      <w:szCs w:val="29"/>
    </w:rPr>
  </w:style>
  <w:style w:type="paragraph" w:styleId="Ttulo2">
    <w:name w:val="heading 2"/>
    <w:basedOn w:val="Normal"/>
    <w:next w:val="Normal"/>
    <w:link w:val="Ttulo2Car"/>
    <w:uiPriority w:val="9"/>
    <w:unhideWhenUsed/>
    <w:qFormat/>
    <w:rsid w:val="008C5627"/>
    <w:pPr>
      <w:keepNext/>
      <w:keepLines/>
      <w:spacing w:before="40"/>
      <w:outlineLvl w:val="1"/>
    </w:pPr>
    <w:rPr>
      <w:rFonts w:eastAsiaTheme="majorEastAsia" w:cs="Mangal"/>
      <w:color w:val="2E74B5" w:themeColor="accent1" w:themeShade="BF"/>
      <w:sz w:val="26"/>
      <w:szCs w:val="23"/>
    </w:rPr>
  </w:style>
  <w:style w:type="paragraph" w:styleId="Ttulo3">
    <w:name w:val="heading 3"/>
    <w:basedOn w:val="Normal"/>
    <w:next w:val="Normal"/>
    <w:link w:val="Ttulo3Car"/>
    <w:uiPriority w:val="9"/>
    <w:unhideWhenUsed/>
    <w:qFormat/>
    <w:rsid w:val="008C5627"/>
    <w:pPr>
      <w:keepNext/>
      <w:keepLines/>
      <w:spacing w:before="40"/>
      <w:outlineLvl w:val="2"/>
    </w:pPr>
    <w:rPr>
      <w:rFonts w:eastAsiaTheme="majorEastAsia" w:cs="Mangal"/>
      <w:color w:val="1F4D78" w:themeColor="accent1" w:themeShade="7F"/>
      <w:szCs w:val="21"/>
    </w:rPr>
  </w:style>
  <w:style w:type="paragraph" w:styleId="Ttulo4">
    <w:name w:val="heading 4"/>
    <w:basedOn w:val="Normal"/>
    <w:next w:val="Normal"/>
    <w:link w:val="Ttulo4Car"/>
    <w:uiPriority w:val="9"/>
    <w:unhideWhenUsed/>
    <w:qFormat/>
    <w:rsid w:val="008C5627"/>
    <w:pPr>
      <w:keepNext/>
      <w:keepLines/>
      <w:spacing w:before="40"/>
      <w:outlineLvl w:val="3"/>
    </w:pPr>
    <w:rPr>
      <w:rFonts w:eastAsiaTheme="majorEastAsia" w:cs="Mangal"/>
      <w:i/>
      <w:iCs/>
      <w:color w:val="2E74B5" w:themeColor="accent1" w:themeShade="BF"/>
      <w:szCs w:val="21"/>
    </w:rPr>
  </w:style>
  <w:style w:type="paragraph" w:styleId="Ttulo5">
    <w:name w:val="heading 5"/>
    <w:basedOn w:val="Normal"/>
    <w:next w:val="Normal"/>
    <w:link w:val="Ttulo5Car"/>
    <w:uiPriority w:val="9"/>
    <w:unhideWhenUsed/>
    <w:qFormat/>
    <w:rsid w:val="00C71E11"/>
    <w:pPr>
      <w:keepNext/>
      <w:keepLines/>
      <w:spacing w:before="40"/>
      <w:outlineLvl w:val="4"/>
    </w:pPr>
    <w:rPr>
      <w:rFonts w:eastAsiaTheme="majorEastAsia"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Refdecomentario">
    <w:name w:val="annotation reference"/>
    <w:basedOn w:val="Fuentedeprrafopredeter"/>
    <w:uiPriority w:val="99"/>
    <w:semiHidden/>
    <w:unhideWhenUsed/>
    <w:rsid w:val="005E67F9"/>
    <w:rPr>
      <w:sz w:val="16"/>
      <w:szCs w:val="16"/>
    </w:rPr>
  </w:style>
  <w:style w:type="paragraph" w:styleId="Textocomentario">
    <w:name w:val="annotation text"/>
    <w:basedOn w:val="Normal"/>
    <w:link w:val="TextocomentarioCar"/>
    <w:uiPriority w:val="99"/>
    <w:unhideWhenUsed/>
    <w:rsid w:val="005E67F9"/>
    <w:rPr>
      <w:rFonts w:cs="Mangal"/>
      <w:sz w:val="20"/>
      <w:szCs w:val="18"/>
    </w:rPr>
  </w:style>
  <w:style w:type="character" w:customStyle="1" w:styleId="TextocomentarioCar">
    <w:name w:val="Texto comentario Car"/>
    <w:basedOn w:val="Fuentedeprrafopredeter"/>
    <w:link w:val="Textocomentario"/>
    <w:uiPriority w:val="99"/>
    <w:rsid w:val="005E67F9"/>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5E67F9"/>
    <w:rPr>
      <w:b/>
      <w:bCs/>
    </w:rPr>
  </w:style>
  <w:style w:type="character" w:customStyle="1" w:styleId="AsuntodelcomentarioCar">
    <w:name w:val="Asunto del comentario Car"/>
    <w:basedOn w:val="TextocomentarioCar"/>
    <w:link w:val="Asuntodelcomentario"/>
    <w:uiPriority w:val="99"/>
    <w:semiHidden/>
    <w:rsid w:val="005E67F9"/>
    <w:rPr>
      <w:rFonts w:cs="Mangal"/>
      <w:b/>
      <w:bCs/>
      <w:sz w:val="20"/>
      <w:szCs w:val="18"/>
    </w:rPr>
  </w:style>
  <w:style w:type="paragraph" w:styleId="Textodeglobo">
    <w:name w:val="Balloon Text"/>
    <w:basedOn w:val="Normal"/>
    <w:link w:val="TextodegloboCar"/>
    <w:uiPriority w:val="99"/>
    <w:semiHidden/>
    <w:unhideWhenUsed/>
    <w:rsid w:val="005E67F9"/>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5E67F9"/>
    <w:rPr>
      <w:rFonts w:ascii="Segoe UI" w:hAnsi="Segoe UI" w:cs="Mangal"/>
      <w:sz w:val="18"/>
      <w:szCs w:val="16"/>
    </w:rPr>
  </w:style>
  <w:style w:type="paragraph" w:styleId="Puesto">
    <w:name w:val="Title"/>
    <w:basedOn w:val="Normal"/>
    <w:next w:val="Normal"/>
    <w:link w:val="PuestoCar"/>
    <w:uiPriority w:val="10"/>
    <w:qFormat/>
    <w:rsid w:val="006834B3"/>
    <w:pPr>
      <w:contextualSpacing/>
    </w:pPr>
    <w:rPr>
      <w:rFonts w:eastAsiaTheme="majorEastAsia" w:cs="Mangal"/>
      <w:spacing w:val="-10"/>
      <w:kern w:val="28"/>
      <w:sz w:val="56"/>
      <w:szCs w:val="50"/>
    </w:rPr>
  </w:style>
  <w:style w:type="character" w:customStyle="1" w:styleId="PuestoCar">
    <w:name w:val="Puesto Car"/>
    <w:basedOn w:val="Fuentedeprrafopredeter"/>
    <w:link w:val="Puesto"/>
    <w:uiPriority w:val="10"/>
    <w:rsid w:val="006834B3"/>
    <w:rPr>
      <w:rFonts w:asciiTheme="majorHAnsi" w:eastAsiaTheme="majorEastAsia" w:hAnsiTheme="majorHAnsi" w:cs="Mangal"/>
      <w:spacing w:val="-10"/>
      <w:kern w:val="28"/>
      <w:sz w:val="56"/>
      <w:szCs w:val="50"/>
    </w:rPr>
  </w:style>
  <w:style w:type="character" w:customStyle="1" w:styleId="Ttulo1Car">
    <w:name w:val="Título 1 Car"/>
    <w:basedOn w:val="Fuentedeprrafopredeter"/>
    <w:link w:val="Ttulo1"/>
    <w:uiPriority w:val="9"/>
    <w:rsid w:val="006834B3"/>
    <w:rPr>
      <w:rFonts w:asciiTheme="majorHAnsi" w:eastAsiaTheme="majorEastAsia" w:hAnsiTheme="majorHAnsi" w:cs="Mangal"/>
      <w:color w:val="2E74B5" w:themeColor="accent1" w:themeShade="BF"/>
      <w:sz w:val="32"/>
      <w:szCs w:val="29"/>
    </w:rPr>
  </w:style>
  <w:style w:type="paragraph" w:styleId="Prrafodelista">
    <w:name w:val="List Paragraph"/>
    <w:basedOn w:val="Normal"/>
    <w:uiPriority w:val="34"/>
    <w:qFormat/>
    <w:rsid w:val="006834B3"/>
    <w:pPr>
      <w:ind w:left="720"/>
      <w:contextualSpacing/>
    </w:pPr>
    <w:rPr>
      <w:rFonts w:cs="Mangal"/>
      <w:szCs w:val="21"/>
    </w:rPr>
  </w:style>
  <w:style w:type="character" w:customStyle="1" w:styleId="Ttulo2Car">
    <w:name w:val="Título 2 Car"/>
    <w:basedOn w:val="Fuentedeprrafopredeter"/>
    <w:link w:val="Ttulo2"/>
    <w:uiPriority w:val="9"/>
    <w:rsid w:val="008C5627"/>
    <w:rPr>
      <w:rFonts w:asciiTheme="majorHAnsi" w:eastAsiaTheme="majorEastAsia" w:hAnsiTheme="majorHAnsi" w:cs="Mangal"/>
      <w:color w:val="2E74B5" w:themeColor="accent1" w:themeShade="BF"/>
      <w:sz w:val="26"/>
      <w:szCs w:val="23"/>
    </w:rPr>
  </w:style>
  <w:style w:type="table" w:styleId="Tablaconcuadrcula">
    <w:name w:val="Table Grid"/>
    <w:basedOn w:val="Tablanormal"/>
    <w:uiPriority w:val="39"/>
    <w:rsid w:val="008C56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8C5627"/>
    <w:rPr>
      <w:rFonts w:asciiTheme="majorHAnsi" w:eastAsiaTheme="majorEastAsia" w:hAnsiTheme="majorHAnsi" w:cs="Mangal"/>
      <w:color w:val="1F4D78" w:themeColor="accent1" w:themeShade="7F"/>
      <w:szCs w:val="21"/>
    </w:rPr>
  </w:style>
  <w:style w:type="character" w:customStyle="1" w:styleId="Ttulo4Car">
    <w:name w:val="Título 4 Car"/>
    <w:basedOn w:val="Fuentedeprrafopredeter"/>
    <w:link w:val="Ttulo4"/>
    <w:uiPriority w:val="9"/>
    <w:rsid w:val="008C5627"/>
    <w:rPr>
      <w:rFonts w:asciiTheme="majorHAnsi" w:eastAsiaTheme="majorEastAsia" w:hAnsiTheme="majorHAnsi" w:cs="Mangal"/>
      <w:i/>
      <w:iCs/>
      <w:color w:val="2E74B5" w:themeColor="accent1" w:themeShade="BF"/>
      <w:szCs w:val="21"/>
    </w:rPr>
  </w:style>
  <w:style w:type="character" w:customStyle="1" w:styleId="Ttulo5Car">
    <w:name w:val="Título 5 Car"/>
    <w:basedOn w:val="Fuentedeprrafopredeter"/>
    <w:link w:val="Ttulo5"/>
    <w:uiPriority w:val="9"/>
    <w:rsid w:val="00C71E11"/>
    <w:rPr>
      <w:rFonts w:asciiTheme="majorHAnsi" w:eastAsiaTheme="majorEastAsia" w:hAnsiTheme="majorHAnsi" w:cs="Mangal"/>
      <w:color w:val="2E74B5" w:themeColor="accent1" w:themeShade="BF"/>
      <w:szCs w:val="21"/>
    </w:rPr>
  </w:style>
  <w:style w:type="paragraph" w:styleId="TtulodeTDC">
    <w:name w:val="TOC Heading"/>
    <w:basedOn w:val="Ttulo1"/>
    <w:next w:val="Normal"/>
    <w:uiPriority w:val="39"/>
    <w:unhideWhenUsed/>
    <w:qFormat/>
    <w:rsid w:val="00FE0F9F"/>
    <w:pPr>
      <w:suppressAutoHyphens w:val="0"/>
      <w:autoSpaceDN/>
      <w:spacing w:line="259" w:lineRule="auto"/>
      <w:textAlignment w:val="auto"/>
      <w:outlineLvl w:val="9"/>
    </w:pPr>
    <w:rPr>
      <w:rFonts w:cstheme="majorBidi"/>
      <w:kern w:val="0"/>
      <w:szCs w:val="32"/>
      <w:lang w:eastAsia="es-AR" w:bidi="ar-SA"/>
    </w:rPr>
  </w:style>
  <w:style w:type="paragraph" w:styleId="TDC1">
    <w:name w:val="toc 1"/>
    <w:basedOn w:val="Normal"/>
    <w:next w:val="Normal"/>
    <w:autoRedefine/>
    <w:uiPriority w:val="39"/>
    <w:unhideWhenUsed/>
    <w:rsid w:val="00FE0F9F"/>
    <w:pPr>
      <w:spacing w:after="100"/>
    </w:pPr>
    <w:rPr>
      <w:rFonts w:cs="Mangal"/>
      <w:szCs w:val="21"/>
    </w:rPr>
  </w:style>
  <w:style w:type="paragraph" w:styleId="TDC2">
    <w:name w:val="toc 2"/>
    <w:basedOn w:val="Normal"/>
    <w:next w:val="Normal"/>
    <w:autoRedefine/>
    <w:uiPriority w:val="39"/>
    <w:unhideWhenUsed/>
    <w:rsid w:val="00FE0F9F"/>
    <w:pPr>
      <w:spacing w:after="100"/>
      <w:ind w:left="240"/>
    </w:pPr>
    <w:rPr>
      <w:rFonts w:cs="Mangal"/>
      <w:szCs w:val="21"/>
    </w:rPr>
  </w:style>
  <w:style w:type="paragraph" w:styleId="TDC3">
    <w:name w:val="toc 3"/>
    <w:basedOn w:val="Normal"/>
    <w:next w:val="Normal"/>
    <w:autoRedefine/>
    <w:uiPriority w:val="39"/>
    <w:unhideWhenUsed/>
    <w:rsid w:val="00FE0F9F"/>
    <w:pPr>
      <w:spacing w:after="100"/>
      <w:ind w:left="480"/>
    </w:pPr>
    <w:rPr>
      <w:rFonts w:cs="Mangal"/>
      <w:szCs w:val="21"/>
    </w:rPr>
  </w:style>
  <w:style w:type="character" w:styleId="Hipervnculo">
    <w:name w:val="Hyperlink"/>
    <w:basedOn w:val="Fuentedeprrafopredeter"/>
    <w:uiPriority w:val="99"/>
    <w:unhideWhenUsed/>
    <w:rsid w:val="00FE0F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D758F-B1DC-45F9-8D0F-751F7800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17</Pages>
  <Words>4443</Words>
  <Characters>24442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dc:creator>
  <cp:lastModifiedBy>Cuenta Microsoft</cp:lastModifiedBy>
  <cp:revision>41</cp:revision>
  <dcterms:created xsi:type="dcterms:W3CDTF">2022-08-18T22:20:00Z</dcterms:created>
  <dcterms:modified xsi:type="dcterms:W3CDTF">2022-10-06T16:59:00Z</dcterms:modified>
</cp:coreProperties>
</file>