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3"/>
        <w:gridCol w:w="1749"/>
        <w:gridCol w:w="1749"/>
        <w:gridCol w:w="2021"/>
        <w:gridCol w:w="1749"/>
        <w:gridCol w:w="1749"/>
        <w:gridCol w:w="1750"/>
        <w:gridCol w:w="1750"/>
      </w:tblGrid>
      <w:tr w:rsidR="00337C95" w:rsidTr="000761E9">
        <w:tc>
          <w:tcPr>
            <w:tcW w:w="1803" w:type="dxa"/>
          </w:tcPr>
          <w:p w:rsidR="00196344" w:rsidRDefault="00196344"/>
        </w:tc>
        <w:tc>
          <w:tcPr>
            <w:tcW w:w="1749" w:type="dxa"/>
            <w:shd w:val="clear" w:color="auto" w:fill="9CC2E5" w:themeFill="accent1" w:themeFillTint="99"/>
          </w:tcPr>
          <w:p w:rsidR="00196344" w:rsidRDefault="00196344">
            <w:r>
              <w:t>1. Física</w:t>
            </w:r>
          </w:p>
        </w:tc>
        <w:tc>
          <w:tcPr>
            <w:tcW w:w="1749" w:type="dxa"/>
            <w:shd w:val="clear" w:color="auto" w:fill="9CC2E5" w:themeFill="accent1" w:themeFillTint="99"/>
          </w:tcPr>
          <w:p w:rsidR="00196344" w:rsidRDefault="00196344">
            <w:r>
              <w:t>2. Enlace</w:t>
            </w:r>
          </w:p>
        </w:tc>
        <w:tc>
          <w:tcPr>
            <w:tcW w:w="2021" w:type="dxa"/>
            <w:shd w:val="clear" w:color="auto" w:fill="9CC2E5" w:themeFill="accent1" w:themeFillTint="99"/>
          </w:tcPr>
          <w:p w:rsidR="00196344" w:rsidRDefault="00196344">
            <w:r>
              <w:t>3. Red</w:t>
            </w:r>
          </w:p>
        </w:tc>
        <w:tc>
          <w:tcPr>
            <w:tcW w:w="1749" w:type="dxa"/>
            <w:shd w:val="clear" w:color="auto" w:fill="9CC2E5" w:themeFill="accent1" w:themeFillTint="99"/>
          </w:tcPr>
          <w:p w:rsidR="00196344" w:rsidRDefault="00196344">
            <w:r>
              <w:t>4. Transporte</w:t>
            </w:r>
          </w:p>
        </w:tc>
        <w:tc>
          <w:tcPr>
            <w:tcW w:w="1749" w:type="dxa"/>
            <w:shd w:val="clear" w:color="auto" w:fill="F4B083" w:themeFill="accent2" w:themeFillTint="99"/>
          </w:tcPr>
          <w:p w:rsidR="00196344" w:rsidRDefault="00196344">
            <w:r>
              <w:t>5. Sesión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196344" w:rsidRDefault="00196344">
            <w:r>
              <w:t>6. Presentación</w:t>
            </w:r>
          </w:p>
        </w:tc>
        <w:tc>
          <w:tcPr>
            <w:tcW w:w="1750" w:type="dxa"/>
            <w:shd w:val="clear" w:color="auto" w:fill="F4B083" w:themeFill="accent2" w:themeFillTint="99"/>
          </w:tcPr>
          <w:p w:rsidR="00196344" w:rsidRDefault="00196344">
            <w:r>
              <w:t>7. Aplicación</w:t>
            </w:r>
          </w:p>
        </w:tc>
      </w:tr>
      <w:tr w:rsidR="00FF01DF" w:rsidTr="000761E9">
        <w:tc>
          <w:tcPr>
            <w:tcW w:w="1803" w:type="dxa"/>
          </w:tcPr>
          <w:p w:rsidR="00FF01DF" w:rsidRDefault="00FF01DF">
            <w:r>
              <w:t>Arquitectura TCP/IP</w:t>
            </w:r>
          </w:p>
        </w:tc>
        <w:tc>
          <w:tcPr>
            <w:tcW w:w="1749" w:type="dxa"/>
            <w:shd w:val="clear" w:color="auto" w:fill="E2EFD9" w:themeFill="accent6" w:themeFillTint="33"/>
          </w:tcPr>
          <w:p w:rsidR="00FF01DF" w:rsidRDefault="00FF01DF">
            <w:r>
              <w:t>Interfaz</w:t>
            </w:r>
          </w:p>
        </w:tc>
        <w:tc>
          <w:tcPr>
            <w:tcW w:w="1749" w:type="dxa"/>
            <w:shd w:val="clear" w:color="auto" w:fill="E2EFD9" w:themeFill="accent6" w:themeFillTint="33"/>
          </w:tcPr>
          <w:p w:rsidR="00FF01DF" w:rsidRDefault="00FF01DF">
            <w:r>
              <w:t>Interfaz</w:t>
            </w:r>
          </w:p>
        </w:tc>
        <w:tc>
          <w:tcPr>
            <w:tcW w:w="2021" w:type="dxa"/>
            <w:shd w:val="clear" w:color="auto" w:fill="FFF2CC" w:themeFill="accent4" w:themeFillTint="33"/>
          </w:tcPr>
          <w:p w:rsidR="00FF01DF" w:rsidRDefault="00FF01DF">
            <w:r>
              <w:t>Internet</w:t>
            </w:r>
          </w:p>
        </w:tc>
        <w:tc>
          <w:tcPr>
            <w:tcW w:w="1749" w:type="dxa"/>
            <w:shd w:val="clear" w:color="auto" w:fill="DEEAF6" w:themeFill="accent1" w:themeFillTint="33"/>
          </w:tcPr>
          <w:p w:rsidR="00FF01DF" w:rsidRDefault="00FF01DF">
            <w:r>
              <w:t>Transporte</w:t>
            </w:r>
          </w:p>
        </w:tc>
        <w:tc>
          <w:tcPr>
            <w:tcW w:w="1749" w:type="dxa"/>
            <w:shd w:val="clear" w:color="auto" w:fill="FBE4D5" w:themeFill="accent2" w:themeFillTint="33"/>
          </w:tcPr>
          <w:p w:rsidR="00FF01DF" w:rsidRDefault="00FF01DF">
            <w:r>
              <w:t>Aplicación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:rsidR="00FF01DF" w:rsidRDefault="00FF01DF">
            <w:r>
              <w:t>Aplicación</w:t>
            </w:r>
          </w:p>
        </w:tc>
        <w:tc>
          <w:tcPr>
            <w:tcW w:w="1750" w:type="dxa"/>
            <w:shd w:val="clear" w:color="auto" w:fill="FBE4D5" w:themeFill="accent2" w:themeFillTint="33"/>
          </w:tcPr>
          <w:p w:rsidR="00FF01DF" w:rsidRDefault="00FF01DF">
            <w:r>
              <w:t>Aplicación</w:t>
            </w:r>
          </w:p>
        </w:tc>
      </w:tr>
      <w:tr w:rsidR="00196344" w:rsidTr="000761E9">
        <w:tc>
          <w:tcPr>
            <w:tcW w:w="1803" w:type="dxa"/>
          </w:tcPr>
          <w:p w:rsidR="00196344" w:rsidRDefault="00B5795D">
            <w:r>
              <w:t>Dispositivos</w:t>
            </w:r>
          </w:p>
        </w:tc>
        <w:tc>
          <w:tcPr>
            <w:tcW w:w="1749" w:type="dxa"/>
          </w:tcPr>
          <w:p w:rsidR="00196344" w:rsidRDefault="00B142DF">
            <w:r>
              <w:t>Repetidor</w:t>
            </w:r>
          </w:p>
        </w:tc>
        <w:tc>
          <w:tcPr>
            <w:tcW w:w="1749" w:type="dxa"/>
          </w:tcPr>
          <w:p w:rsidR="00196344" w:rsidRDefault="00E32680">
            <w:proofErr w:type="spellStart"/>
            <w:r>
              <w:t>Switch</w:t>
            </w:r>
            <w:proofErr w:type="spellEnd"/>
            <w:r>
              <w:t xml:space="preserve"> (los que usamos), bridge</w:t>
            </w:r>
          </w:p>
        </w:tc>
        <w:tc>
          <w:tcPr>
            <w:tcW w:w="2021" w:type="dxa"/>
          </w:tcPr>
          <w:p w:rsidR="00196344" w:rsidRDefault="00E32680" w:rsidP="004824C4">
            <w:proofErr w:type="spellStart"/>
            <w:r>
              <w:t>Switch</w:t>
            </w:r>
            <w:proofErr w:type="spellEnd"/>
            <w:r>
              <w:t xml:space="preserve"> (</w:t>
            </w:r>
            <w:r w:rsidR="004824C4">
              <w:t>algunos</w:t>
            </w:r>
            <w:r>
              <w:t>)</w:t>
            </w:r>
            <w:r w:rsidR="004824C4">
              <w:br/>
              <w:t>Router</w:t>
            </w:r>
          </w:p>
        </w:tc>
        <w:tc>
          <w:tcPr>
            <w:tcW w:w="1749" w:type="dxa"/>
          </w:tcPr>
          <w:p w:rsidR="00196344" w:rsidRDefault="00196344"/>
        </w:tc>
        <w:tc>
          <w:tcPr>
            <w:tcW w:w="1749" w:type="dxa"/>
          </w:tcPr>
          <w:p w:rsidR="00196344" w:rsidRDefault="00196344"/>
        </w:tc>
        <w:tc>
          <w:tcPr>
            <w:tcW w:w="1750" w:type="dxa"/>
          </w:tcPr>
          <w:p w:rsidR="00196344" w:rsidRDefault="00196344"/>
        </w:tc>
        <w:tc>
          <w:tcPr>
            <w:tcW w:w="1750" w:type="dxa"/>
          </w:tcPr>
          <w:p w:rsidR="00196344" w:rsidRDefault="00196344"/>
        </w:tc>
      </w:tr>
      <w:tr w:rsidR="00196344" w:rsidTr="000761E9">
        <w:tc>
          <w:tcPr>
            <w:tcW w:w="1803" w:type="dxa"/>
          </w:tcPr>
          <w:p w:rsidR="00196344" w:rsidRDefault="00B5795D">
            <w:r>
              <w:t>Protocolos</w:t>
            </w:r>
          </w:p>
        </w:tc>
        <w:tc>
          <w:tcPr>
            <w:tcW w:w="1749" w:type="dxa"/>
          </w:tcPr>
          <w:p w:rsidR="00196344" w:rsidRDefault="000C15A5">
            <w:r>
              <w:t>Manchester diferencial</w:t>
            </w:r>
          </w:p>
        </w:tc>
        <w:tc>
          <w:tcPr>
            <w:tcW w:w="1749" w:type="dxa"/>
          </w:tcPr>
          <w:p w:rsidR="00196344" w:rsidRDefault="000C15A5" w:rsidP="00F60E1E">
            <w:r>
              <w:t>Ethernet</w:t>
            </w:r>
            <w:r w:rsidR="00F60E1E">
              <w:t xml:space="preserve">. </w:t>
            </w:r>
            <w:r>
              <w:t>802.11</w:t>
            </w:r>
            <w:r w:rsidR="00F60E1E">
              <w:t xml:space="preserve"> (</w:t>
            </w:r>
            <w:proofErr w:type="spellStart"/>
            <w:r w:rsidR="00F60E1E">
              <w:t>wireless</w:t>
            </w:r>
            <w:proofErr w:type="spellEnd"/>
            <w:r w:rsidR="00F60E1E">
              <w:t>), 802.3 (CSMA/CD), 802.2 (LLC).</w:t>
            </w:r>
            <w:r w:rsidR="004824C4">
              <w:br/>
            </w:r>
            <w:r w:rsidR="004824C4">
              <w:br/>
              <w:t xml:space="preserve">VLAN </w:t>
            </w:r>
            <w:proofErr w:type="spellStart"/>
            <w:r w:rsidR="004824C4">
              <w:t>tagging</w:t>
            </w:r>
            <w:proofErr w:type="spellEnd"/>
            <w:r w:rsidR="004824C4">
              <w:t xml:space="preserve"> (802.1Q)</w:t>
            </w:r>
          </w:p>
        </w:tc>
        <w:tc>
          <w:tcPr>
            <w:tcW w:w="2021" w:type="dxa"/>
          </w:tcPr>
          <w:p w:rsidR="00196344" w:rsidRDefault="000C15A5">
            <w:r>
              <w:t>IP</w:t>
            </w:r>
          </w:p>
        </w:tc>
        <w:tc>
          <w:tcPr>
            <w:tcW w:w="1749" w:type="dxa"/>
          </w:tcPr>
          <w:p w:rsidR="00196344" w:rsidRDefault="000C15A5">
            <w:r>
              <w:t>TCP</w:t>
            </w:r>
          </w:p>
        </w:tc>
        <w:tc>
          <w:tcPr>
            <w:tcW w:w="1749" w:type="dxa"/>
          </w:tcPr>
          <w:p w:rsidR="00196344" w:rsidRDefault="00196344"/>
        </w:tc>
        <w:tc>
          <w:tcPr>
            <w:tcW w:w="1750" w:type="dxa"/>
          </w:tcPr>
          <w:p w:rsidR="00196344" w:rsidRDefault="00196344"/>
        </w:tc>
        <w:tc>
          <w:tcPr>
            <w:tcW w:w="1750" w:type="dxa"/>
          </w:tcPr>
          <w:p w:rsidR="00196344" w:rsidRDefault="000C15A5">
            <w:r>
              <w:t>DHCP</w:t>
            </w:r>
          </w:p>
        </w:tc>
      </w:tr>
      <w:tr w:rsidR="00F40276" w:rsidTr="000761E9">
        <w:tc>
          <w:tcPr>
            <w:tcW w:w="1803" w:type="dxa"/>
          </w:tcPr>
          <w:p w:rsidR="00F40276" w:rsidRDefault="00F40276" w:rsidP="00176454">
            <w:r>
              <w:t>Direccionamiento</w:t>
            </w:r>
          </w:p>
        </w:tc>
        <w:tc>
          <w:tcPr>
            <w:tcW w:w="1749" w:type="dxa"/>
          </w:tcPr>
          <w:p w:rsidR="00F40276" w:rsidRDefault="00F40276" w:rsidP="00176454"/>
        </w:tc>
        <w:tc>
          <w:tcPr>
            <w:tcW w:w="1749" w:type="dxa"/>
          </w:tcPr>
          <w:p w:rsidR="00F40276" w:rsidRPr="00DB6B38" w:rsidRDefault="00F40276" w:rsidP="00176454">
            <w:pPr>
              <w:rPr>
                <w:b/>
              </w:rPr>
            </w:pPr>
            <w:r>
              <w:rPr>
                <w:b/>
              </w:rPr>
              <w:t>MAC</w:t>
            </w:r>
          </w:p>
        </w:tc>
        <w:tc>
          <w:tcPr>
            <w:tcW w:w="2021" w:type="dxa"/>
          </w:tcPr>
          <w:p w:rsidR="00F40276" w:rsidRPr="00DB6B38" w:rsidRDefault="00F40276">
            <w:pPr>
              <w:rPr>
                <w:b/>
              </w:rPr>
            </w:pPr>
            <w:r>
              <w:rPr>
                <w:b/>
              </w:rPr>
              <w:t>IP</w:t>
            </w:r>
          </w:p>
        </w:tc>
        <w:tc>
          <w:tcPr>
            <w:tcW w:w="1749" w:type="dxa"/>
          </w:tcPr>
          <w:p w:rsidR="00F40276" w:rsidRDefault="00F40276" w:rsidP="00176454"/>
        </w:tc>
        <w:tc>
          <w:tcPr>
            <w:tcW w:w="1749" w:type="dxa"/>
          </w:tcPr>
          <w:p w:rsidR="00F40276" w:rsidRDefault="00F40276"/>
        </w:tc>
        <w:tc>
          <w:tcPr>
            <w:tcW w:w="1750" w:type="dxa"/>
          </w:tcPr>
          <w:p w:rsidR="00F40276" w:rsidRDefault="00F40276" w:rsidP="00176454"/>
        </w:tc>
        <w:tc>
          <w:tcPr>
            <w:tcW w:w="1750" w:type="dxa"/>
          </w:tcPr>
          <w:p w:rsidR="00F40276" w:rsidRDefault="00F40276" w:rsidP="00FF01DF"/>
        </w:tc>
      </w:tr>
      <w:tr w:rsidR="00B142DF" w:rsidTr="000761E9">
        <w:tc>
          <w:tcPr>
            <w:tcW w:w="1803" w:type="dxa"/>
          </w:tcPr>
          <w:p w:rsidR="00B142DF" w:rsidRDefault="00B142DF" w:rsidP="00176454">
            <w:r>
              <w:t>PDU</w:t>
            </w:r>
          </w:p>
        </w:tc>
        <w:tc>
          <w:tcPr>
            <w:tcW w:w="1749" w:type="dxa"/>
          </w:tcPr>
          <w:p w:rsidR="00B142DF" w:rsidRDefault="00CE2507" w:rsidP="00176454">
            <w:r>
              <w:t>Bits</w:t>
            </w:r>
          </w:p>
        </w:tc>
        <w:tc>
          <w:tcPr>
            <w:tcW w:w="1749" w:type="dxa"/>
          </w:tcPr>
          <w:p w:rsidR="00B142DF" w:rsidRDefault="00B142DF" w:rsidP="00176454">
            <w:r w:rsidRPr="00DB6B38">
              <w:rPr>
                <w:b/>
              </w:rPr>
              <w:t>Trama</w:t>
            </w:r>
            <w:r w:rsidR="00CE2507">
              <w:t xml:space="preserve"> o </w:t>
            </w:r>
            <w:proofErr w:type="spellStart"/>
            <w:r w:rsidR="00CE2507">
              <w:t>frame</w:t>
            </w:r>
            <w:proofErr w:type="spellEnd"/>
          </w:p>
        </w:tc>
        <w:tc>
          <w:tcPr>
            <w:tcW w:w="2021" w:type="dxa"/>
          </w:tcPr>
          <w:p w:rsidR="00B142DF" w:rsidRDefault="00CE2507">
            <w:r w:rsidRPr="00DB6B38">
              <w:rPr>
                <w:b/>
              </w:rPr>
              <w:t>Paquete</w:t>
            </w:r>
            <w:r>
              <w:t xml:space="preserve"> o datagrama</w:t>
            </w:r>
          </w:p>
        </w:tc>
        <w:tc>
          <w:tcPr>
            <w:tcW w:w="1749" w:type="dxa"/>
          </w:tcPr>
          <w:p w:rsidR="00B142DF" w:rsidRDefault="00CE2507" w:rsidP="00176454">
            <w:r>
              <w:t>Segmentos o datagramas</w:t>
            </w:r>
          </w:p>
        </w:tc>
        <w:tc>
          <w:tcPr>
            <w:tcW w:w="1749" w:type="dxa"/>
          </w:tcPr>
          <w:p w:rsidR="00B142DF" w:rsidRDefault="00B142DF"/>
        </w:tc>
        <w:tc>
          <w:tcPr>
            <w:tcW w:w="1750" w:type="dxa"/>
          </w:tcPr>
          <w:p w:rsidR="00B142DF" w:rsidRDefault="00B142DF" w:rsidP="00176454"/>
        </w:tc>
        <w:tc>
          <w:tcPr>
            <w:tcW w:w="1750" w:type="dxa"/>
          </w:tcPr>
          <w:p w:rsidR="00B142DF" w:rsidRDefault="00B142DF" w:rsidP="00FF01DF"/>
        </w:tc>
      </w:tr>
      <w:tr w:rsidR="00176454" w:rsidTr="000761E9">
        <w:tc>
          <w:tcPr>
            <w:tcW w:w="1803" w:type="dxa"/>
          </w:tcPr>
          <w:p w:rsidR="00176454" w:rsidRDefault="00176454" w:rsidP="00176454">
            <w:r>
              <w:t>Objetivo</w:t>
            </w:r>
          </w:p>
        </w:tc>
        <w:tc>
          <w:tcPr>
            <w:tcW w:w="1749" w:type="dxa"/>
          </w:tcPr>
          <w:p w:rsidR="00176454" w:rsidRDefault="00176454" w:rsidP="00176454">
            <w:r>
              <w:t>Define la interfaz física entre dispositivos y reglas</w:t>
            </w:r>
          </w:p>
          <w:p w:rsidR="00176454" w:rsidRDefault="00176454" w:rsidP="00176454">
            <w:r>
              <w:t>para la transmisión de bits</w:t>
            </w:r>
          </w:p>
        </w:tc>
        <w:tc>
          <w:tcPr>
            <w:tcW w:w="1749" w:type="dxa"/>
          </w:tcPr>
          <w:p w:rsidR="00176454" w:rsidRDefault="00176454" w:rsidP="00176454">
            <w:r>
              <w:t>Intenta brindar un enlace seguro y provee</w:t>
            </w:r>
          </w:p>
          <w:p w:rsidR="00176454" w:rsidRDefault="00176454" w:rsidP="00176454">
            <w:r>
              <w:t>mecanismos para activar, mantener y desactivar</w:t>
            </w:r>
          </w:p>
          <w:p w:rsidR="00176454" w:rsidRDefault="00176454" w:rsidP="00176454">
            <w:proofErr w:type="gramStart"/>
            <w:r>
              <w:t>el</w:t>
            </w:r>
            <w:proofErr w:type="gramEnd"/>
            <w:r>
              <w:t xml:space="preserve"> enlace.</w:t>
            </w:r>
          </w:p>
        </w:tc>
        <w:tc>
          <w:tcPr>
            <w:tcW w:w="2021" w:type="dxa"/>
          </w:tcPr>
          <w:p w:rsidR="00176454" w:rsidRDefault="00176454"/>
        </w:tc>
        <w:tc>
          <w:tcPr>
            <w:tcW w:w="1749" w:type="dxa"/>
          </w:tcPr>
          <w:p w:rsidR="00176454" w:rsidRDefault="00176454" w:rsidP="00176454">
            <w:r>
              <w:t>Provee mecanismos para el intercambio de datos</w:t>
            </w:r>
          </w:p>
          <w:p w:rsidR="00176454" w:rsidRDefault="00176454" w:rsidP="00176454">
            <w:r>
              <w:t>Extremo a Extremo</w:t>
            </w:r>
          </w:p>
        </w:tc>
        <w:tc>
          <w:tcPr>
            <w:tcW w:w="1749" w:type="dxa"/>
          </w:tcPr>
          <w:p w:rsidR="00176454" w:rsidRDefault="00176454"/>
        </w:tc>
        <w:tc>
          <w:tcPr>
            <w:tcW w:w="1750" w:type="dxa"/>
          </w:tcPr>
          <w:p w:rsidR="00176454" w:rsidRDefault="00176454" w:rsidP="00176454">
            <w:r>
              <w:t>Define el formato de los datos que van a</w:t>
            </w:r>
          </w:p>
          <w:p w:rsidR="00176454" w:rsidRDefault="00176454" w:rsidP="00176454">
            <w:r>
              <w:t>intercambiarse</w:t>
            </w:r>
          </w:p>
        </w:tc>
        <w:tc>
          <w:tcPr>
            <w:tcW w:w="1750" w:type="dxa"/>
          </w:tcPr>
          <w:p w:rsidR="00FF01DF" w:rsidRDefault="00FF01DF" w:rsidP="00FF01DF">
            <w:r>
              <w:t>Proporciona a los programas de aplicación un</w:t>
            </w:r>
          </w:p>
          <w:p w:rsidR="00176454" w:rsidRDefault="00FF01DF" w:rsidP="00FF01DF">
            <w:r>
              <w:t>medio para acceder al entorno OSI</w:t>
            </w:r>
          </w:p>
        </w:tc>
      </w:tr>
      <w:tr w:rsidR="00196344" w:rsidTr="000761E9">
        <w:tc>
          <w:tcPr>
            <w:tcW w:w="1803" w:type="dxa"/>
          </w:tcPr>
          <w:p w:rsidR="00196344" w:rsidRDefault="00B5795D">
            <w:r>
              <w:t>Funciones</w:t>
            </w:r>
          </w:p>
        </w:tc>
        <w:tc>
          <w:tcPr>
            <w:tcW w:w="1749" w:type="dxa"/>
          </w:tcPr>
          <w:p w:rsidR="00196344" w:rsidRDefault="00176454" w:rsidP="00176454">
            <w:r>
              <w:t>P</w:t>
            </w:r>
            <w:r w:rsidR="00B96C00">
              <w:t>ropiedades mecánicas, eléctricas, funcionales y de procedimiento.</w:t>
            </w:r>
          </w:p>
        </w:tc>
        <w:tc>
          <w:tcPr>
            <w:tcW w:w="1749" w:type="dxa"/>
          </w:tcPr>
          <w:p w:rsidR="00176454" w:rsidRDefault="00176454" w:rsidP="00176454">
            <w:r>
              <w:t>- Delimitación del flujo de bits</w:t>
            </w:r>
          </w:p>
          <w:p w:rsidR="00176454" w:rsidRPr="009658F3" w:rsidRDefault="00176454" w:rsidP="00176454">
            <w:pPr>
              <w:rPr>
                <w:b/>
              </w:rPr>
            </w:pPr>
            <w:r w:rsidRPr="009658F3">
              <w:rPr>
                <w:b/>
              </w:rPr>
              <w:t>- Detección y corrección de errores</w:t>
            </w:r>
          </w:p>
          <w:p w:rsidR="00176454" w:rsidRDefault="00176454" w:rsidP="00176454">
            <w:r>
              <w:t>- Control de flujo</w:t>
            </w:r>
          </w:p>
          <w:p w:rsidR="00176454" w:rsidRDefault="00176454" w:rsidP="00176454">
            <w:r>
              <w:t>- Recuperación de datos perdidos, duplicados o</w:t>
            </w:r>
          </w:p>
          <w:p w:rsidR="00196344" w:rsidRDefault="00176454" w:rsidP="00176454">
            <w:proofErr w:type="gramStart"/>
            <w:r>
              <w:lastRenderedPageBreak/>
              <w:t>erróneos</w:t>
            </w:r>
            <w:proofErr w:type="gramEnd"/>
            <w:r>
              <w:t>.</w:t>
            </w:r>
          </w:p>
        </w:tc>
        <w:tc>
          <w:tcPr>
            <w:tcW w:w="2021" w:type="dxa"/>
          </w:tcPr>
          <w:p w:rsidR="00176454" w:rsidRDefault="00176454" w:rsidP="00176454">
            <w:r>
              <w:lastRenderedPageBreak/>
              <w:t>- Funciones de conmutación</w:t>
            </w:r>
          </w:p>
          <w:p w:rsidR="00176454" w:rsidRDefault="00176454" w:rsidP="00176454">
            <w:pPr>
              <w:jc w:val="center"/>
            </w:pPr>
            <w:r>
              <w:t>- Encaminamiento</w:t>
            </w:r>
          </w:p>
          <w:p w:rsidR="00176454" w:rsidRDefault="00176454" w:rsidP="00176454">
            <w:pPr>
              <w:jc w:val="center"/>
            </w:pPr>
            <w:r>
              <w:t>- Oculta a las capas superiores los detalles de la</w:t>
            </w:r>
          </w:p>
          <w:p w:rsidR="00176454" w:rsidRDefault="00176454" w:rsidP="00176454">
            <w:pPr>
              <w:jc w:val="center"/>
            </w:pPr>
            <w:r>
              <w:t>red subyacente (paquetes/circuitos)</w:t>
            </w:r>
          </w:p>
          <w:p w:rsidR="00176454" w:rsidRDefault="00176454" w:rsidP="00176454">
            <w:pPr>
              <w:jc w:val="center"/>
            </w:pPr>
            <w:r>
              <w:t>- Gestión de prioridades</w:t>
            </w:r>
          </w:p>
          <w:p w:rsidR="00196344" w:rsidRPr="00176454" w:rsidRDefault="00176454" w:rsidP="00176454">
            <w:pPr>
              <w:jc w:val="center"/>
            </w:pPr>
            <w:r>
              <w:lastRenderedPageBreak/>
              <w:t>- Interconexión de redes</w:t>
            </w:r>
          </w:p>
        </w:tc>
        <w:tc>
          <w:tcPr>
            <w:tcW w:w="1749" w:type="dxa"/>
          </w:tcPr>
          <w:p w:rsidR="00176454" w:rsidRDefault="00176454" w:rsidP="00176454">
            <w:r>
              <w:lastRenderedPageBreak/>
              <w:t xml:space="preserve">-Familia de 5 estándares, cada uno </w:t>
            </w:r>
          </w:p>
          <w:p w:rsidR="00176454" w:rsidRDefault="00176454" w:rsidP="00176454">
            <w:r>
              <w:t>para un determinado servicio</w:t>
            </w:r>
          </w:p>
          <w:p w:rsidR="00176454" w:rsidRPr="009658F3" w:rsidRDefault="00176454" w:rsidP="00176454">
            <w:pPr>
              <w:rPr>
                <w:b/>
              </w:rPr>
            </w:pPr>
            <w:r>
              <w:t xml:space="preserve">-El servicio orientado a la conexión </w:t>
            </w:r>
            <w:r w:rsidRPr="009658F3">
              <w:rPr>
                <w:b/>
              </w:rPr>
              <w:t>asegura la</w:t>
            </w:r>
          </w:p>
          <w:p w:rsidR="00176454" w:rsidRDefault="00176454" w:rsidP="00176454">
            <w:r w:rsidRPr="009658F3">
              <w:rPr>
                <w:b/>
              </w:rPr>
              <w:lastRenderedPageBreak/>
              <w:t>información libre de errores</w:t>
            </w:r>
            <w:r>
              <w:t>, en orden, sin</w:t>
            </w:r>
          </w:p>
          <w:p w:rsidR="00176454" w:rsidRDefault="00176454" w:rsidP="00176454">
            <w:r>
              <w:t>pérdidas ni duplicaciones</w:t>
            </w:r>
          </w:p>
          <w:p w:rsidR="00176454" w:rsidRDefault="00176454" w:rsidP="00176454">
            <w:r>
              <w:t>-Proporciona la calidad de servicio solicitada por</w:t>
            </w:r>
          </w:p>
          <w:p w:rsidR="00196344" w:rsidRDefault="00176454" w:rsidP="00176454">
            <w:r>
              <w:t>la capa de Sesión</w:t>
            </w:r>
          </w:p>
        </w:tc>
        <w:tc>
          <w:tcPr>
            <w:tcW w:w="1749" w:type="dxa"/>
          </w:tcPr>
          <w:p w:rsidR="00176454" w:rsidRDefault="00176454" w:rsidP="00176454">
            <w:r>
              <w:lastRenderedPageBreak/>
              <w:t>-Control de diálogo: Solicitud de canales</w:t>
            </w:r>
          </w:p>
          <w:p w:rsidR="00176454" w:rsidRDefault="00176454" w:rsidP="00176454">
            <w:r>
              <w:t>simultáneos (full-dúplex) o alternados (</w:t>
            </w:r>
            <w:proofErr w:type="spellStart"/>
            <w:r>
              <w:t>halfdúplex</w:t>
            </w:r>
            <w:proofErr w:type="spellEnd"/>
            <w:r>
              <w:t>)</w:t>
            </w:r>
          </w:p>
          <w:p w:rsidR="00176454" w:rsidRDefault="00176454" w:rsidP="00176454">
            <w:r>
              <w:t>-Recuperación: Procedimientos de puntos de</w:t>
            </w:r>
          </w:p>
          <w:p w:rsidR="00176454" w:rsidRDefault="00176454" w:rsidP="00176454">
            <w:r>
              <w:lastRenderedPageBreak/>
              <w:t>comprobación para recuperación de fallos e</w:t>
            </w:r>
          </w:p>
          <w:p w:rsidR="00196344" w:rsidRDefault="00176454" w:rsidP="00176454">
            <w:r>
              <w:t>interrupción de operaciones</w:t>
            </w:r>
          </w:p>
        </w:tc>
        <w:tc>
          <w:tcPr>
            <w:tcW w:w="1750" w:type="dxa"/>
          </w:tcPr>
          <w:p w:rsidR="00176454" w:rsidRDefault="00176454" w:rsidP="00FF01DF">
            <w:r>
              <w:lastRenderedPageBreak/>
              <w:t>-Conversión de códigos</w:t>
            </w:r>
            <w:r w:rsidR="00FF01DF">
              <w:t xml:space="preserve">:  </w:t>
            </w:r>
            <w:r>
              <w:t>Adaptación de</w:t>
            </w:r>
          </w:p>
          <w:p w:rsidR="00176454" w:rsidRDefault="00176454" w:rsidP="00FF01DF">
            <w:r>
              <w:t>diferentes códigos utilizados por los extremos</w:t>
            </w:r>
          </w:p>
          <w:p w:rsidR="00176454" w:rsidRDefault="00176454" w:rsidP="00176454">
            <w:pPr>
              <w:rPr>
                <w:rFonts w:ascii="CIDFont+F1" w:hAnsi="CIDFont+F1" w:cs="CIDFont+F1"/>
              </w:rPr>
            </w:pPr>
            <w:r>
              <w:t>-Compresión</w:t>
            </w:r>
            <w:r>
              <w:rPr>
                <w:rFonts w:ascii="CIDFont+F1" w:hAnsi="CIDFont+F1" w:cs="CIDFont+F1"/>
              </w:rPr>
              <w:t xml:space="preserve">: La compresión </w:t>
            </w:r>
            <w:r>
              <w:rPr>
                <w:rFonts w:ascii="CIDFont+F1" w:hAnsi="CIDFont+F1" w:cs="CIDFont+F1"/>
              </w:rPr>
              <w:lastRenderedPageBreak/>
              <w:t>de los datos se</w:t>
            </w:r>
          </w:p>
          <w:p w:rsidR="00176454" w:rsidRDefault="00176454" w:rsidP="00176454">
            <w:pPr>
              <w:rPr>
                <w:rFonts w:ascii="CIDFont+F1" w:hAnsi="CIDFont+F1" w:cs="CIDFont+F1"/>
              </w:rPr>
            </w:pPr>
            <w:proofErr w:type="gramStart"/>
            <w:r>
              <w:rPr>
                <w:rFonts w:ascii="CIDFont+F1" w:hAnsi="CIDFont+F1" w:cs="CIDFont+F1"/>
              </w:rPr>
              <w:t>realiza</w:t>
            </w:r>
            <w:proofErr w:type="gramEnd"/>
            <w:r>
              <w:rPr>
                <w:rFonts w:ascii="CIDFont+F1" w:hAnsi="CIDFont+F1" w:cs="CIDFont+F1"/>
              </w:rPr>
              <w:t xml:space="preserve"> a este nivel.</w:t>
            </w:r>
          </w:p>
          <w:p w:rsidR="00196344" w:rsidRDefault="00176454" w:rsidP="00176454">
            <w:r>
              <w:rPr>
                <w:rFonts w:ascii="CIDFont+F1" w:hAnsi="CIDFont+F1" w:cs="CIDFont+F1"/>
              </w:rPr>
              <w:t>-</w:t>
            </w:r>
            <w:r>
              <w:t>Encriptación</w:t>
            </w:r>
          </w:p>
        </w:tc>
        <w:tc>
          <w:tcPr>
            <w:tcW w:w="1750" w:type="dxa"/>
          </w:tcPr>
          <w:p w:rsidR="00FF01DF" w:rsidRDefault="00FF01DF" w:rsidP="00FF01DF">
            <w:r>
              <w:lastRenderedPageBreak/>
              <w:t>Funciones de administración general y los</w:t>
            </w:r>
          </w:p>
          <w:p w:rsidR="00FF01DF" w:rsidRDefault="00FF01DF" w:rsidP="00FF01DF">
            <w:r>
              <w:t>mecanismos para la implementación de sistemas</w:t>
            </w:r>
          </w:p>
          <w:p w:rsidR="00196344" w:rsidRDefault="00FF01DF" w:rsidP="00FF01DF">
            <w:r>
              <w:t>distribuidos</w:t>
            </w:r>
          </w:p>
        </w:tc>
      </w:tr>
      <w:tr w:rsidR="00196344" w:rsidTr="000761E9">
        <w:tc>
          <w:tcPr>
            <w:tcW w:w="1803" w:type="dxa"/>
          </w:tcPr>
          <w:p w:rsidR="00196344" w:rsidRDefault="00176454">
            <w:r>
              <w:lastRenderedPageBreak/>
              <w:t>Ejemplos PPT OSI</w:t>
            </w:r>
          </w:p>
        </w:tc>
        <w:tc>
          <w:tcPr>
            <w:tcW w:w="1749" w:type="dxa"/>
          </w:tcPr>
          <w:p w:rsidR="00196344" w:rsidRDefault="00176454">
            <w:r w:rsidRPr="00176454">
              <w:t>EIA-232-F, ISDN, LAN</w:t>
            </w:r>
          </w:p>
        </w:tc>
        <w:tc>
          <w:tcPr>
            <w:tcW w:w="1749" w:type="dxa"/>
          </w:tcPr>
          <w:p w:rsidR="00196344" w:rsidRDefault="00176454">
            <w:r w:rsidRPr="00176454">
              <w:t>HDLC, LAP-B, PPP</w:t>
            </w:r>
          </w:p>
        </w:tc>
        <w:tc>
          <w:tcPr>
            <w:tcW w:w="2021" w:type="dxa"/>
          </w:tcPr>
          <w:p w:rsidR="00196344" w:rsidRDefault="00176454">
            <w:r w:rsidRPr="00176454">
              <w:t>IP, IPX, X.25</w:t>
            </w:r>
            <w:r w:rsidR="00B61DA6">
              <w:t>, ICMP</w:t>
            </w:r>
            <w:r w:rsidR="005B5F72">
              <w:t>, ARP, RARP, RP</w:t>
            </w:r>
            <w:r w:rsidR="00B61DA6">
              <w:t>.</w:t>
            </w:r>
          </w:p>
        </w:tc>
        <w:tc>
          <w:tcPr>
            <w:tcW w:w="1749" w:type="dxa"/>
          </w:tcPr>
          <w:p w:rsidR="00196344" w:rsidRDefault="00176454">
            <w:r>
              <w:t>TCP, SPX</w:t>
            </w:r>
            <w:r w:rsidR="001D52A8">
              <w:t>, UDP</w:t>
            </w:r>
          </w:p>
        </w:tc>
        <w:tc>
          <w:tcPr>
            <w:tcW w:w="1749" w:type="dxa"/>
          </w:tcPr>
          <w:p w:rsidR="00196344" w:rsidRDefault="00196344"/>
        </w:tc>
        <w:tc>
          <w:tcPr>
            <w:tcW w:w="1750" w:type="dxa"/>
          </w:tcPr>
          <w:p w:rsidR="00196344" w:rsidRDefault="00196344"/>
        </w:tc>
        <w:tc>
          <w:tcPr>
            <w:tcW w:w="1750" w:type="dxa"/>
          </w:tcPr>
          <w:p w:rsidR="00196344" w:rsidRDefault="00FF01DF">
            <w:r w:rsidRPr="00FF01DF">
              <w:t>Telnet, FTP, SMTP, etc.</w:t>
            </w:r>
          </w:p>
        </w:tc>
      </w:tr>
    </w:tbl>
    <w:p w:rsidR="00FD672D" w:rsidRDefault="00FD672D"/>
    <w:p w:rsidR="00A033F4" w:rsidRDefault="00A033F4">
      <w:r>
        <w:t>El control de errores en el modelo OSI se hace en capa de enlace y de transporte. (</w:t>
      </w:r>
      <w:proofErr w:type="spellStart"/>
      <w:r>
        <w:t>Koval</w:t>
      </w:r>
      <w:proofErr w:type="spellEnd"/>
      <w:r>
        <w:t xml:space="preserve"> dixit, clase de TCP, 1:40)</w:t>
      </w:r>
    </w:p>
    <w:p w:rsidR="0062778D" w:rsidRDefault="0062778D"/>
    <w:p w:rsidR="0062778D" w:rsidRDefault="005B5F72">
      <w:r>
        <w:t xml:space="preserve">Según modelo de </w:t>
      </w:r>
      <w:proofErr w:type="spellStart"/>
      <w:r>
        <w:t>Koval</w:t>
      </w:r>
      <w:proofErr w:type="spellEnd"/>
      <w:r>
        <w:t xml:space="preserve">, los protocolos de 567 (aplicación de suite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t xml:space="preserve">) son: Telnet, DNS, FTP, HTTP, SNMP, SMTP, </w:t>
      </w:r>
    </w:p>
    <w:p w:rsidR="005B5F72" w:rsidRDefault="005B5F72">
      <w:r>
        <w:t>SNMP, SMTP</w:t>
      </w:r>
    </w:p>
    <w:p w:rsidR="005B5F72" w:rsidRDefault="005B5F72">
      <w:r>
        <w:t>Ping, FTP</w:t>
      </w:r>
    </w:p>
    <w:p w:rsidR="0062778D" w:rsidRDefault="0062778D">
      <w:pPr>
        <w:rPr>
          <w:rFonts w:ascii="Arial" w:hAnsi="Arial"/>
          <w:bCs/>
          <w:i/>
          <w:shd w:val="clear" w:color="auto" w:fill="FFFBCC"/>
        </w:rPr>
      </w:pPr>
    </w:p>
    <w:p w:rsidR="0062778D" w:rsidRDefault="0062778D">
      <w:pPr>
        <w:rPr>
          <w:rFonts w:ascii="Arial" w:hAnsi="Arial"/>
          <w:bCs/>
          <w:i/>
          <w:shd w:val="clear" w:color="auto" w:fill="FFFBCC"/>
        </w:rPr>
      </w:pPr>
    </w:p>
    <w:p w:rsidR="0062778D" w:rsidRDefault="0062778D">
      <w:r>
        <w:br w:type="page"/>
      </w:r>
    </w:p>
    <w:tbl>
      <w:tblPr>
        <w:tblStyle w:val="Tablaconcuadrcula"/>
        <w:tblW w:w="14312" w:type="dxa"/>
        <w:tblLayout w:type="fixed"/>
        <w:tblLook w:val="04A0" w:firstRow="1" w:lastRow="0" w:firstColumn="1" w:lastColumn="0" w:noHBand="0" w:noVBand="1"/>
      </w:tblPr>
      <w:tblGrid>
        <w:gridCol w:w="2122"/>
        <w:gridCol w:w="3047"/>
        <w:gridCol w:w="3048"/>
        <w:gridCol w:w="3047"/>
        <w:gridCol w:w="3048"/>
      </w:tblGrid>
      <w:tr w:rsidR="00F62DCC" w:rsidTr="00F62DCC">
        <w:tc>
          <w:tcPr>
            <w:tcW w:w="2122" w:type="dxa"/>
          </w:tcPr>
          <w:p w:rsidR="00F62DCC" w:rsidRDefault="00F62DCC" w:rsidP="00746E13"/>
        </w:tc>
        <w:tc>
          <w:tcPr>
            <w:tcW w:w="3047" w:type="dxa"/>
          </w:tcPr>
          <w:p w:rsidR="00F62DCC" w:rsidRDefault="00F62DCC" w:rsidP="00746E13">
            <w:pPr>
              <w:jc w:val="center"/>
            </w:pPr>
            <w:proofErr w:type="spellStart"/>
            <w:r>
              <w:t>Hub</w:t>
            </w:r>
            <w:proofErr w:type="spellEnd"/>
          </w:p>
        </w:tc>
        <w:tc>
          <w:tcPr>
            <w:tcW w:w="3048" w:type="dxa"/>
          </w:tcPr>
          <w:p w:rsidR="00F62DCC" w:rsidRDefault="00F62DCC" w:rsidP="00746E13">
            <w:pPr>
              <w:jc w:val="center"/>
            </w:pPr>
            <w:r>
              <w:t>Bridge</w:t>
            </w:r>
          </w:p>
        </w:tc>
        <w:tc>
          <w:tcPr>
            <w:tcW w:w="3047" w:type="dxa"/>
          </w:tcPr>
          <w:p w:rsidR="00F62DCC" w:rsidRDefault="00F62DCC" w:rsidP="00746E13">
            <w:pPr>
              <w:jc w:val="center"/>
            </w:pPr>
            <w:proofErr w:type="spellStart"/>
            <w:r>
              <w:t>Switch</w:t>
            </w:r>
            <w:proofErr w:type="spellEnd"/>
          </w:p>
        </w:tc>
        <w:tc>
          <w:tcPr>
            <w:tcW w:w="3048" w:type="dxa"/>
          </w:tcPr>
          <w:p w:rsidR="00F62DCC" w:rsidRDefault="00F62DCC" w:rsidP="00746E13">
            <w:pPr>
              <w:jc w:val="center"/>
            </w:pPr>
            <w:r>
              <w:t>Router</w:t>
            </w:r>
          </w:p>
        </w:tc>
      </w:tr>
      <w:tr w:rsidR="00F62DCC" w:rsidTr="00F62DCC">
        <w:tc>
          <w:tcPr>
            <w:tcW w:w="2122" w:type="dxa"/>
          </w:tcPr>
          <w:p w:rsidR="00F62DCC" w:rsidRDefault="00F62DCC" w:rsidP="00746E13">
            <w:r>
              <w:t xml:space="preserve">Cisco </w:t>
            </w:r>
            <w:proofErr w:type="spellStart"/>
            <w:r>
              <w:t>icon</w:t>
            </w:r>
            <w:proofErr w:type="spellEnd"/>
          </w:p>
        </w:tc>
        <w:tc>
          <w:tcPr>
            <w:tcW w:w="3047" w:type="dxa"/>
          </w:tcPr>
          <w:p w:rsidR="00F62DCC" w:rsidRPr="003D6B4D" w:rsidRDefault="00F62DCC" w:rsidP="00746E13">
            <w:pPr>
              <w:jc w:val="center"/>
              <w:rPr>
                <w:sz w:val="4"/>
              </w:rPr>
            </w:pPr>
          </w:p>
          <w:p w:rsidR="00F62DCC" w:rsidRDefault="00F62DCC" w:rsidP="00746E13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5863493A" wp14:editId="73FD24E3">
                  <wp:extent cx="961390" cy="514097"/>
                  <wp:effectExtent l="0" t="0" r="0" b="635"/>
                  <wp:docPr id="17" name="Imagen 17" descr="Cisco switches and hubs - Vector stencil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sco switches and hubs - Vector stencils librar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07" t="19994" r="15824" b="35863"/>
                          <a:stretch/>
                        </pic:blipFill>
                        <pic:spPr bwMode="auto">
                          <a:xfrm>
                            <a:off x="0" y="0"/>
                            <a:ext cx="970885" cy="519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8" w:type="dxa"/>
          </w:tcPr>
          <w:p w:rsidR="00F62DCC" w:rsidRDefault="00F62DCC" w:rsidP="00746E13">
            <w:pPr>
              <w:jc w:val="center"/>
            </w:pPr>
            <w:r w:rsidRPr="000C4256">
              <w:rPr>
                <w:noProof/>
                <w:lang w:eastAsia="es-AR"/>
              </w:rPr>
              <w:drawing>
                <wp:inline distT="0" distB="0" distL="0" distR="0" wp14:anchorId="517D0B1B" wp14:editId="451FE15A">
                  <wp:extent cx="676275" cy="676275"/>
                  <wp:effectExtent l="0" t="0" r="9525" b="0"/>
                  <wp:docPr id="21" name="Imagen 21" descr="D:\!Browser Downloads\brid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!Browser Downloads\bri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408" cy="676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7" w:type="dxa"/>
          </w:tcPr>
          <w:p w:rsidR="00F62DCC" w:rsidRPr="000C4256" w:rsidRDefault="00F62DCC" w:rsidP="00746E13">
            <w:pPr>
              <w:jc w:val="center"/>
              <w:rPr>
                <w:noProof/>
                <w:lang w:eastAsia="es-AR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73150BAA" wp14:editId="096D6E06">
                  <wp:extent cx="791845" cy="609600"/>
                  <wp:effectExtent l="0" t="0" r="8255" b="0"/>
                  <wp:docPr id="18" name="Imagen 18" descr="Workgroup Switch | Cisco Network Topology Icons 3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orkgroup Switch | Cisco Network Topology Icons 30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3015"/>
                          <a:stretch/>
                        </pic:blipFill>
                        <pic:spPr bwMode="auto">
                          <a:xfrm>
                            <a:off x="0" y="0"/>
                            <a:ext cx="792000" cy="609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8" w:type="dxa"/>
          </w:tcPr>
          <w:p w:rsidR="00F62DCC" w:rsidRPr="000C4256" w:rsidRDefault="00F62DCC" w:rsidP="00746E13">
            <w:pPr>
              <w:jc w:val="center"/>
              <w:rPr>
                <w:noProof/>
                <w:lang w:eastAsia="es-AR"/>
              </w:rPr>
            </w:pPr>
            <w:r w:rsidRPr="009E3687">
              <w:rPr>
                <w:noProof/>
                <w:lang w:eastAsia="es-AR"/>
              </w:rPr>
              <w:drawing>
                <wp:inline distT="0" distB="0" distL="0" distR="0" wp14:anchorId="462299FF" wp14:editId="387A9FDB">
                  <wp:extent cx="723900" cy="609600"/>
                  <wp:effectExtent l="0" t="0" r="0" b="0"/>
                  <wp:docPr id="24" name="Imagen 24" descr="D:\!Browser Downloads\rou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!Browser Downloads\route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789"/>
                          <a:stretch/>
                        </pic:blipFill>
                        <pic:spPr bwMode="auto">
                          <a:xfrm>
                            <a:off x="0" y="0"/>
                            <a:ext cx="7239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2DCC" w:rsidTr="00F62DCC">
        <w:tc>
          <w:tcPr>
            <w:tcW w:w="2122" w:type="dxa"/>
          </w:tcPr>
          <w:p w:rsidR="00F62DCC" w:rsidRDefault="00F62DCC" w:rsidP="00746E13">
            <w:r>
              <w:t>Capa</w:t>
            </w:r>
          </w:p>
        </w:tc>
        <w:tc>
          <w:tcPr>
            <w:tcW w:w="3047" w:type="dxa"/>
          </w:tcPr>
          <w:p w:rsidR="00F62DCC" w:rsidRDefault="00F62DCC" w:rsidP="00746E13">
            <w:r>
              <w:t>1 (física)</w:t>
            </w:r>
          </w:p>
        </w:tc>
        <w:tc>
          <w:tcPr>
            <w:tcW w:w="3048" w:type="dxa"/>
          </w:tcPr>
          <w:p w:rsidR="00F62DCC" w:rsidRDefault="00F62DCC" w:rsidP="00746E13">
            <w:r>
              <w:t xml:space="preserve">2 </w:t>
            </w:r>
          </w:p>
        </w:tc>
        <w:tc>
          <w:tcPr>
            <w:tcW w:w="3047" w:type="dxa"/>
          </w:tcPr>
          <w:p w:rsidR="00F62DCC" w:rsidRDefault="00F62DCC" w:rsidP="00746E13">
            <w:r>
              <w:t xml:space="preserve">2 (existen en 3, </w:t>
            </w:r>
            <w:proofErr w:type="spellStart"/>
            <w:r>
              <w:t>Switches</w:t>
            </w:r>
            <w:proofErr w:type="spellEnd"/>
            <w:r>
              <w:t xml:space="preserve"> IP)</w:t>
            </w:r>
          </w:p>
        </w:tc>
        <w:tc>
          <w:tcPr>
            <w:tcW w:w="3048" w:type="dxa"/>
          </w:tcPr>
          <w:p w:rsidR="00F62DCC" w:rsidRDefault="00F62DCC" w:rsidP="00746E13">
            <w:r>
              <w:t>3</w:t>
            </w:r>
          </w:p>
        </w:tc>
      </w:tr>
      <w:tr w:rsidR="00F62DCC" w:rsidTr="00F62DCC">
        <w:tc>
          <w:tcPr>
            <w:tcW w:w="2122" w:type="dxa"/>
          </w:tcPr>
          <w:p w:rsidR="00F62DCC" w:rsidRDefault="00F62DCC" w:rsidP="00746E13">
            <w:r>
              <w:t>Comunicación</w:t>
            </w:r>
          </w:p>
        </w:tc>
        <w:tc>
          <w:tcPr>
            <w:tcW w:w="3047" w:type="dxa"/>
          </w:tcPr>
          <w:p w:rsidR="00F62DCC" w:rsidRDefault="00F62DCC" w:rsidP="00746E13">
            <w:proofErr w:type="spellStart"/>
            <w:r>
              <w:t>Half-duplex</w:t>
            </w:r>
            <w:proofErr w:type="spellEnd"/>
            <w:r>
              <w:t>. CSMA/CD</w:t>
            </w:r>
          </w:p>
        </w:tc>
        <w:tc>
          <w:tcPr>
            <w:tcW w:w="3048" w:type="dxa"/>
          </w:tcPr>
          <w:p w:rsidR="00F62DCC" w:rsidRDefault="00F62DCC" w:rsidP="00746E13">
            <w:r w:rsidRPr="00907184">
              <w:t>Múltiples buses que comparten el medio internamente, pero no necesariamente entre sí</w:t>
            </w:r>
            <w:r>
              <w:br/>
              <w:t>Dentro de cada bus: CSMA/CD</w:t>
            </w:r>
          </w:p>
        </w:tc>
        <w:tc>
          <w:tcPr>
            <w:tcW w:w="3047" w:type="dxa"/>
          </w:tcPr>
          <w:p w:rsidR="00F62DCC" w:rsidRDefault="00F62DCC" w:rsidP="00746E13">
            <w:r>
              <w:t>Full dúplex para todos</w:t>
            </w:r>
          </w:p>
        </w:tc>
        <w:tc>
          <w:tcPr>
            <w:tcW w:w="3048" w:type="dxa"/>
          </w:tcPr>
          <w:p w:rsidR="00F62DCC" w:rsidRDefault="00F62DCC" w:rsidP="00746E13"/>
        </w:tc>
      </w:tr>
      <w:tr w:rsidR="00F62DCC" w:rsidTr="00F62DCC">
        <w:tc>
          <w:tcPr>
            <w:tcW w:w="2122" w:type="dxa"/>
          </w:tcPr>
          <w:p w:rsidR="00F62DCC" w:rsidRDefault="00F62DCC" w:rsidP="00746E13">
            <w:r>
              <w:t>Beneficios</w:t>
            </w:r>
          </w:p>
        </w:tc>
        <w:tc>
          <w:tcPr>
            <w:tcW w:w="3047" w:type="dxa"/>
          </w:tcPr>
          <w:p w:rsidR="00F62DCC" w:rsidRDefault="00F62DCC" w:rsidP="00746E13"/>
        </w:tc>
        <w:tc>
          <w:tcPr>
            <w:tcW w:w="3048" w:type="dxa"/>
          </w:tcPr>
          <w:p w:rsidR="00F62DCC" w:rsidRDefault="00F62DCC" w:rsidP="00746E13">
            <w:r>
              <w:t xml:space="preserve">Mayor </w:t>
            </w:r>
            <w:r w:rsidR="005243AF">
              <w:t xml:space="preserve">eficiencia/rendimiento/velocidad </w:t>
            </w:r>
            <w:r>
              <w:t>que un bus único</w:t>
            </w:r>
          </w:p>
        </w:tc>
        <w:tc>
          <w:tcPr>
            <w:tcW w:w="3047" w:type="dxa"/>
          </w:tcPr>
          <w:p w:rsidR="00F62DCC" w:rsidRDefault="00F62DCC" w:rsidP="00746E13">
            <w:r>
              <w:t xml:space="preserve">Mayor </w:t>
            </w:r>
            <w:r w:rsidR="005243AF">
              <w:t xml:space="preserve">eficiencia </w:t>
            </w:r>
            <w:r>
              <w:t xml:space="preserve">que un bridge. Seguridad, evita </w:t>
            </w:r>
            <w:proofErr w:type="spellStart"/>
            <w:r>
              <w:t>sniffing</w:t>
            </w:r>
            <w:proofErr w:type="spellEnd"/>
            <w:r>
              <w:t>.</w:t>
            </w:r>
          </w:p>
        </w:tc>
        <w:tc>
          <w:tcPr>
            <w:tcW w:w="3048" w:type="dxa"/>
          </w:tcPr>
          <w:p w:rsidR="00F62DCC" w:rsidRDefault="00F62DCC" w:rsidP="00746E13"/>
        </w:tc>
      </w:tr>
      <w:tr w:rsidR="00F62DCC" w:rsidTr="00F62DCC">
        <w:tc>
          <w:tcPr>
            <w:tcW w:w="2122" w:type="dxa"/>
          </w:tcPr>
          <w:p w:rsidR="00F62DCC" w:rsidRDefault="00F62DCC" w:rsidP="00746E13">
            <w:proofErr w:type="spellStart"/>
            <w:r>
              <w:t>Doms</w:t>
            </w:r>
            <w:proofErr w:type="spellEnd"/>
            <w:r>
              <w:t xml:space="preserve"> de colisión</w:t>
            </w:r>
          </w:p>
        </w:tc>
        <w:tc>
          <w:tcPr>
            <w:tcW w:w="3047" w:type="dxa"/>
          </w:tcPr>
          <w:p w:rsidR="00F62DCC" w:rsidRDefault="00F62DCC" w:rsidP="00746E13">
            <w:r>
              <w:t>1</w:t>
            </w:r>
          </w:p>
        </w:tc>
        <w:tc>
          <w:tcPr>
            <w:tcW w:w="3048" w:type="dxa"/>
          </w:tcPr>
          <w:p w:rsidR="00F62DCC" w:rsidRDefault="00F62DCC" w:rsidP="00746E13">
            <w:r>
              <w:t>Varios (uno por bus conectado).</w:t>
            </w:r>
          </w:p>
        </w:tc>
        <w:tc>
          <w:tcPr>
            <w:tcW w:w="3047" w:type="dxa"/>
          </w:tcPr>
          <w:p w:rsidR="00F62DCC" w:rsidRDefault="00F62DCC" w:rsidP="005243AF">
            <w:r>
              <w:t xml:space="preserve">Múltiples (uno para cada puerto). </w:t>
            </w:r>
            <w:r>
              <w:br/>
            </w:r>
            <w:r w:rsidR="005243AF">
              <w:t>De</w:t>
            </w:r>
            <w:r>
              <w:t xml:space="preserve"> clase: Técnicamente, si en el puerto hay </w:t>
            </w:r>
            <w:r w:rsidR="005243AF">
              <w:t>1</w:t>
            </w:r>
            <w:r>
              <w:t xml:space="preserve"> estación, no habría dominio de colisión en absoluto, sólo si hay un </w:t>
            </w:r>
            <w:proofErr w:type="spellStart"/>
            <w:r>
              <w:t>hub</w:t>
            </w:r>
            <w:proofErr w:type="spellEnd"/>
            <w:r>
              <w:t xml:space="preserve">. </w:t>
            </w:r>
          </w:p>
        </w:tc>
        <w:tc>
          <w:tcPr>
            <w:tcW w:w="3048" w:type="dxa"/>
          </w:tcPr>
          <w:p w:rsidR="00F62DCC" w:rsidRDefault="00F62DCC" w:rsidP="00746E13"/>
        </w:tc>
      </w:tr>
      <w:tr w:rsidR="00F62DCC" w:rsidTr="00F62DCC">
        <w:tc>
          <w:tcPr>
            <w:tcW w:w="2122" w:type="dxa"/>
          </w:tcPr>
          <w:p w:rsidR="00F62DCC" w:rsidRDefault="00F62DCC" w:rsidP="000761E9">
            <w:proofErr w:type="spellStart"/>
            <w:r>
              <w:t>Doms</w:t>
            </w:r>
            <w:proofErr w:type="spellEnd"/>
            <w:r>
              <w:t xml:space="preserve">. de </w:t>
            </w:r>
            <w:r w:rsidR="000761E9">
              <w:t>BC</w:t>
            </w:r>
          </w:p>
        </w:tc>
        <w:tc>
          <w:tcPr>
            <w:tcW w:w="3047" w:type="dxa"/>
          </w:tcPr>
          <w:p w:rsidR="00F62DCC" w:rsidRDefault="00F62DCC" w:rsidP="00746E13">
            <w:r>
              <w:t>1</w:t>
            </w:r>
          </w:p>
        </w:tc>
        <w:tc>
          <w:tcPr>
            <w:tcW w:w="3048" w:type="dxa"/>
            <w:shd w:val="clear" w:color="auto" w:fill="auto"/>
          </w:tcPr>
          <w:p w:rsidR="00F62DCC" w:rsidRPr="00511859" w:rsidRDefault="00F62DCC" w:rsidP="00746E13">
            <w:pPr>
              <w:rPr>
                <w:bCs/>
                <w:shd w:val="clear" w:color="auto" w:fill="FFFBCC"/>
              </w:rPr>
            </w:pPr>
            <w:r>
              <w:t>1</w:t>
            </w:r>
          </w:p>
        </w:tc>
        <w:tc>
          <w:tcPr>
            <w:tcW w:w="3047" w:type="dxa"/>
          </w:tcPr>
          <w:p w:rsidR="00F62DCC" w:rsidRPr="004A7A19" w:rsidRDefault="00F62DCC" w:rsidP="00746E13">
            <w:r>
              <w:t xml:space="preserve">1 (salvo que haya </w:t>
            </w:r>
            <w:proofErr w:type="spellStart"/>
            <w:r>
              <w:t>VLANs</w:t>
            </w:r>
            <w:proofErr w:type="spellEnd"/>
            <w:r>
              <w:t>)</w:t>
            </w:r>
          </w:p>
        </w:tc>
        <w:tc>
          <w:tcPr>
            <w:tcW w:w="3048" w:type="dxa"/>
            <w:shd w:val="clear" w:color="auto" w:fill="auto"/>
          </w:tcPr>
          <w:p w:rsidR="00F62DCC" w:rsidRPr="004A7A19" w:rsidRDefault="00F62DCC" w:rsidP="00746E13">
            <w:r w:rsidRPr="004A7A19">
              <w:t>Múltiples</w:t>
            </w:r>
          </w:p>
        </w:tc>
      </w:tr>
      <w:tr w:rsidR="00F62DCC" w:rsidTr="00F62DCC">
        <w:tc>
          <w:tcPr>
            <w:tcW w:w="2122" w:type="dxa"/>
          </w:tcPr>
          <w:p w:rsidR="00F62DCC" w:rsidRDefault="00F62DCC" w:rsidP="00746E13">
            <w:r>
              <w:t>Objetivo</w:t>
            </w:r>
          </w:p>
        </w:tc>
        <w:tc>
          <w:tcPr>
            <w:tcW w:w="3047" w:type="dxa"/>
          </w:tcPr>
          <w:p w:rsidR="00F62DCC" w:rsidRDefault="00F62DCC" w:rsidP="00746E13"/>
        </w:tc>
        <w:tc>
          <w:tcPr>
            <w:tcW w:w="3048" w:type="dxa"/>
          </w:tcPr>
          <w:p w:rsidR="00F62DCC" w:rsidRDefault="00F62DCC" w:rsidP="00746E13">
            <w:pPr>
              <w:rPr>
                <w:bCs/>
              </w:rPr>
            </w:pPr>
            <w:r>
              <w:rPr>
                <w:bCs/>
              </w:rPr>
              <w:t xml:space="preserve">Conecta 2 o más buses entre sí. </w:t>
            </w:r>
            <w:r w:rsidR="005243AF">
              <w:rPr>
                <w:bCs/>
              </w:rPr>
              <w:t xml:space="preserve">Ante </w:t>
            </w:r>
            <w:r>
              <w:rPr>
                <w:bCs/>
              </w:rPr>
              <w:t>una transmisión, e</w:t>
            </w:r>
            <w:r w:rsidRPr="0073678F">
              <w:rPr>
                <w:bCs/>
              </w:rPr>
              <w:t xml:space="preserve">l Bridge </w:t>
            </w:r>
            <w:r w:rsidR="005243AF">
              <w:rPr>
                <w:bCs/>
              </w:rPr>
              <w:t>sabe dónde está el destinatario y decide si la transmite del otro lado o la filtra.</w:t>
            </w:r>
            <w:r w:rsidR="005243AF">
              <w:rPr>
                <w:bCs/>
              </w:rPr>
              <w:br/>
            </w:r>
            <w:r w:rsidRPr="0073678F">
              <w:rPr>
                <w:bCs/>
              </w:rPr>
              <w:t xml:space="preserve">Los </w:t>
            </w:r>
            <w:proofErr w:type="spellStart"/>
            <w:r w:rsidRPr="0073678F">
              <w:rPr>
                <w:bCs/>
              </w:rPr>
              <w:t>broadcasts</w:t>
            </w:r>
            <w:proofErr w:type="spellEnd"/>
            <w:r w:rsidRPr="0073678F">
              <w:rPr>
                <w:bCs/>
              </w:rPr>
              <w:t xml:space="preserve"> siempre se emiten a los dos lados. </w:t>
            </w:r>
          </w:p>
          <w:p w:rsidR="00F62DCC" w:rsidRPr="000761E9" w:rsidRDefault="00F62DCC" w:rsidP="00746E13">
            <w:pPr>
              <w:rPr>
                <w:bCs/>
                <w:shd w:val="clear" w:color="auto" w:fill="FFFBCC"/>
              </w:rPr>
            </w:pPr>
            <w:r w:rsidRPr="0073678F">
              <w:rPr>
                <w:bCs/>
              </w:rPr>
              <w:t>El bridge es transparente para las estaciones</w:t>
            </w:r>
            <w:r w:rsidR="005243AF">
              <w:rPr>
                <w:bCs/>
              </w:rPr>
              <w:t xml:space="preserve"> (</w:t>
            </w:r>
            <w:r w:rsidRPr="0073678F">
              <w:rPr>
                <w:bCs/>
              </w:rPr>
              <w:t>no saben que existe</w:t>
            </w:r>
            <w:r w:rsidR="005243AF">
              <w:rPr>
                <w:bCs/>
              </w:rPr>
              <w:t>)</w:t>
            </w:r>
            <w:r w:rsidRPr="00511859">
              <w:rPr>
                <w:bCs/>
                <w:shd w:val="clear" w:color="auto" w:fill="FFFBCC"/>
              </w:rPr>
              <w:t xml:space="preserve"> </w:t>
            </w:r>
          </w:p>
        </w:tc>
        <w:tc>
          <w:tcPr>
            <w:tcW w:w="3047" w:type="dxa"/>
          </w:tcPr>
          <w:p w:rsidR="00F62DCC" w:rsidRPr="0073678F" w:rsidRDefault="00F62DCC" w:rsidP="00746E13">
            <w:pPr>
              <w:rPr>
                <w:bCs/>
              </w:rPr>
            </w:pPr>
            <w:r>
              <w:t xml:space="preserve">Filtra los mensajes, enviando únicamente al destinatario correcto. </w:t>
            </w:r>
          </w:p>
        </w:tc>
        <w:tc>
          <w:tcPr>
            <w:tcW w:w="3048" w:type="dxa"/>
          </w:tcPr>
          <w:p w:rsidR="00F62DCC" w:rsidRPr="0073678F" w:rsidRDefault="00F62DCC" w:rsidP="00746E13">
            <w:pPr>
              <w:rPr>
                <w:bCs/>
              </w:rPr>
            </w:pPr>
          </w:p>
        </w:tc>
      </w:tr>
      <w:tr w:rsidR="00F62DCC" w:rsidTr="00F62DCC">
        <w:tc>
          <w:tcPr>
            <w:tcW w:w="2122" w:type="dxa"/>
          </w:tcPr>
          <w:p w:rsidR="00F62DCC" w:rsidRDefault="00F62DCC" w:rsidP="00746E13">
            <w:r>
              <w:t>In short</w:t>
            </w:r>
          </w:p>
        </w:tc>
        <w:tc>
          <w:tcPr>
            <w:tcW w:w="3047" w:type="dxa"/>
          </w:tcPr>
          <w:p w:rsidR="00F62DCC" w:rsidRDefault="00F62DCC" w:rsidP="00746E13">
            <w:r>
              <w:rPr>
                <w:shd w:val="clear" w:color="auto" w:fill="FFFFFF"/>
              </w:rPr>
              <w:t xml:space="preserve">A </w:t>
            </w:r>
            <w:proofErr w:type="spellStart"/>
            <w:r>
              <w:rPr>
                <w:shd w:val="clear" w:color="auto" w:fill="FFFFFF"/>
              </w:rPr>
              <w:t>hub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connects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multiple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wires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coming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from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different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lastRenderedPageBreak/>
              <w:t>branches</w:t>
            </w:r>
            <w:proofErr w:type="spellEnd"/>
            <w:r>
              <w:rPr>
                <w:shd w:val="clear" w:color="auto" w:fill="FFFFFF"/>
              </w:rPr>
              <w:t xml:space="preserve">. </w:t>
            </w:r>
            <w:proofErr w:type="spellStart"/>
            <w:r>
              <w:rPr>
                <w:shd w:val="clear" w:color="auto" w:fill="FFFFFF"/>
              </w:rPr>
              <w:t>All</w:t>
            </w:r>
            <w:proofErr w:type="spellEnd"/>
            <w:r>
              <w:rPr>
                <w:shd w:val="clear" w:color="auto" w:fill="FFFFFF"/>
              </w:rPr>
              <w:t xml:space="preserve"> data </w:t>
            </w:r>
            <w:proofErr w:type="spellStart"/>
            <w:r>
              <w:rPr>
                <w:shd w:val="clear" w:color="auto" w:fill="FFFFFF"/>
              </w:rPr>
              <w:t>packets</w:t>
            </w:r>
            <w:proofErr w:type="spellEnd"/>
            <w:r>
              <w:rPr>
                <w:shd w:val="clear" w:color="auto" w:fill="FFFFFF"/>
              </w:rPr>
              <w:t xml:space="preserve"> are </w:t>
            </w:r>
            <w:proofErr w:type="spellStart"/>
            <w:r>
              <w:rPr>
                <w:shd w:val="clear" w:color="auto" w:fill="FFFFFF"/>
              </w:rPr>
              <w:t>sent</w:t>
            </w:r>
            <w:proofErr w:type="spellEnd"/>
            <w:r>
              <w:rPr>
                <w:shd w:val="clear" w:color="auto" w:fill="FFFFFF"/>
              </w:rPr>
              <w:t xml:space="preserve"> to </w:t>
            </w:r>
            <w:proofErr w:type="spellStart"/>
            <w:r>
              <w:rPr>
                <w:shd w:val="clear" w:color="auto" w:fill="FFFFFF"/>
              </w:rPr>
              <w:t>all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connected</w:t>
            </w:r>
            <w:proofErr w:type="spellEnd"/>
            <w:r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devices</w:t>
            </w:r>
            <w:proofErr w:type="spellEnd"/>
            <w:r>
              <w:rPr>
                <w:shd w:val="clear" w:color="auto" w:fill="FFFFFF"/>
              </w:rPr>
              <w:t>.</w:t>
            </w:r>
          </w:p>
        </w:tc>
        <w:tc>
          <w:tcPr>
            <w:tcW w:w="3048" w:type="dxa"/>
          </w:tcPr>
          <w:p w:rsidR="00F62DCC" w:rsidRPr="00511859" w:rsidRDefault="00F62DCC" w:rsidP="00746E13">
            <w:pPr>
              <w:rPr>
                <w:bCs/>
                <w:shd w:val="clear" w:color="auto" w:fill="FFFBCC"/>
              </w:rPr>
            </w:pPr>
            <w:r w:rsidRPr="0073678F">
              <w:rPr>
                <w:bCs/>
              </w:rPr>
              <w:lastRenderedPageBreak/>
              <w:t>Conecta redes entre sí. Filtra a quién le llega la data.</w:t>
            </w:r>
            <w:r>
              <w:rPr>
                <w:bCs/>
                <w:shd w:val="clear" w:color="auto" w:fill="FFFBCC"/>
              </w:rPr>
              <w:t xml:space="preserve"> </w:t>
            </w:r>
          </w:p>
        </w:tc>
        <w:tc>
          <w:tcPr>
            <w:tcW w:w="3047" w:type="dxa"/>
          </w:tcPr>
          <w:p w:rsidR="00F62DCC" w:rsidRPr="0073678F" w:rsidRDefault="00F62DCC" w:rsidP="00746E13">
            <w:pPr>
              <w:rPr>
                <w:bCs/>
              </w:rPr>
            </w:pPr>
            <w:r>
              <w:t xml:space="preserve">Conecta clientes a una red. Aumenta dominios de colisión </w:t>
            </w:r>
            <w:r>
              <w:lastRenderedPageBreak/>
              <w:t xml:space="preserve">porque filtra la data, enviando solo al destinatario correcto. </w:t>
            </w:r>
          </w:p>
        </w:tc>
        <w:tc>
          <w:tcPr>
            <w:tcW w:w="3048" w:type="dxa"/>
          </w:tcPr>
          <w:p w:rsidR="00F62DCC" w:rsidRPr="0073678F" w:rsidRDefault="00F62DCC" w:rsidP="00746E13">
            <w:pPr>
              <w:rPr>
                <w:bCs/>
              </w:rPr>
            </w:pPr>
          </w:p>
        </w:tc>
      </w:tr>
      <w:tr w:rsidR="00F62DCC" w:rsidTr="00F62DCC">
        <w:tc>
          <w:tcPr>
            <w:tcW w:w="2122" w:type="dxa"/>
          </w:tcPr>
          <w:p w:rsidR="00F62DCC" w:rsidRDefault="00F62DCC" w:rsidP="00746E13">
            <w:r>
              <w:lastRenderedPageBreak/>
              <w:t>Comunicación a MAC desconocida</w:t>
            </w:r>
          </w:p>
        </w:tc>
        <w:tc>
          <w:tcPr>
            <w:tcW w:w="3047" w:type="dxa"/>
          </w:tcPr>
          <w:p w:rsidR="00F62DCC" w:rsidRDefault="00F62DCC" w:rsidP="00746E13">
            <w:pPr>
              <w:rPr>
                <w:shd w:val="clear" w:color="auto" w:fill="FFFFFF"/>
              </w:rPr>
            </w:pPr>
          </w:p>
        </w:tc>
        <w:tc>
          <w:tcPr>
            <w:tcW w:w="3048" w:type="dxa"/>
          </w:tcPr>
          <w:p w:rsidR="00F62DCC" w:rsidRPr="0073678F" w:rsidRDefault="00F62DCC" w:rsidP="00746E13">
            <w:pPr>
              <w:rPr>
                <w:bCs/>
              </w:rPr>
            </w:pPr>
            <w:r>
              <w:rPr>
                <w:bCs/>
              </w:rPr>
              <w:t>Se manda a todos</w:t>
            </w:r>
          </w:p>
        </w:tc>
        <w:tc>
          <w:tcPr>
            <w:tcW w:w="3047" w:type="dxa"/>
          </w:tcPr>
          <w:p w:rsidR="00F62DCC" w:rsidRPr="0073678F" w:rsidRDefault="00F62DCC" w:rsidP="00746E13">
            <w:pPr>
              <w:rPr>
                <w:bCs/>
              </w:rPr>
            </w:pPr>
            <w:r>
              <w:t xml:space="preserve">Se manda a todos </w:t>
            </w:r>
          </w:p>
        </w:tc>
        <w:tc>
          <w:tcPr>
            <w:tcW w:w="3048" w:type="dxa"/>
          </w:tcPr>
          <w:p w:rsidR="00F62DCC" w:rsidRPr="0073678F" w:rsidRDefault="00F62DCC" w:rsidP="00746E13">
            <w:pPr>
              <w:rPr>
                <w:bCs/>
              </w:rPr>
            </w:pPr>
          </w:p>
        </w:tc>
      </w:tr>
      <w:tr w:rsidR="00F62DCC" w:rsidTr="00F62DCC">
        <w:tc>
          <w:tcPr>
            <w:tcW w:w="2122" w:type="dxa"/>
          </w:tcPr>
          <w:p w:rsidR="00F62DCC" w:rsidRDefault="00F62DCC" w:rsidP="00746E13">
            <w:r>
              <w:t>Conceptos relacionados</w:t>
            </w:r>
          </w:p>
        </w:tc>
        <w:tc>
          <w:tcPr>
            <w:tcW w:w="3047" w:type="dxa"/>
          </w:tcPr>
          <w:p w:rsidR="00F62DCC" w:rsidRDefault="00F62DCC" w:rsidP="00746E13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Bus</w:t>
            </w:r>
          </w:p>
        </w:tc>
        <w:tc>
          <w:tcPr>
            <w:tcW w:w="3048" w:type="dxa"/>
          </w:tcPr>
          <w:p w:rsidR="00F62DCC" w:rsidRDefault="00F62DCC" w:rsidP="00746E13">
            <w:pPr>
              <w:rPr>
                <w:bCs/>
              </w:rPr>
            </w:pPr>
            <w:proofErr w:type="spellStart"/>
            <w:r>
              <w:rPr>
                <w:bCs/>
              </w:rPr>
              <w:t>Spanning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tree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protocol</w:t>
            </w:r>
            <w:proofErr w:type="spellEnd"/>
            <w:r>
              <w:rPr>
                <w:bCs/>
              </w:rPr>
              <w:t xml:space="preserve"> y </w:t>
            </w:r>
            <w:proofErr w:type="spellStart"/>
            <w:r>
              <w:rPr>
                <w:bCs/>
              </w:rPr>
              <w:t>algorithm</w:t>
            </w:r>
            <w:proofErr w:type="spellEnd"/>
          </w:p>
        </w:tc>
        <w:tc>
          <w:tcPr>
            <w:tcW w:w="3047" w:type="dxa"/>
          </w:tcPr>
          <w:p w:rsidR="00F62DCC" w:rsidRDefault="00F62DCC" w:rsidP="00746E13">
            <w:proofErr w:type="spellStart"/>
            <w:r>
              <w:rPr>
                <w:bCs/>
              </w:rPr>
              <w:t>Spanning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tree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protocol</w:t>
            </w:r>
            <w:proofErr w:type="spellEnd"/>
            <w:r>
              <w:rPr>
                <w:bCs/>
              </w:rPr>
              <w:t xml:space="preserve"> y </w:t>
            </w:r>
            <w:proofErr w:type="spellStart"/>
            <w:r>
              <w:rPr>
                <w:bCs/>
              </w:rPr>
              <w:t>algorithm</w:t>
            </w:r>
            <w:proofErr w:type="spellEnd"/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VLANs</w:t>
            </w:r>
            <w:proofErr w:type="spellEnd"/>
          </w:p>
        </w:tc>
        <w:tc>
          <w:tcPr>
            <w:tcW w:w="3048" w:type="dxa"/>
          </w:tcPr>
          <w:p w:rsidR="00F62DCC" w:rsidRPr="0073678F" w:rsidRDefault="00F62DCC" w:rsidP="00746E13">
            <w:pPr>
              <w:rPr>
                <w:bCs/>
              </w:rPr>
            </w:pPr>
          </w:p>
        </w:tc>
      </w:tr>
    </w:tbl>
    <w:p w:rsidR="00FD2B60" w:rsidRDefault="00FD2B60"/>
    <w:p w:rsidR="0062778D" w:rsidRPr="00963411" w:rsidRDefault="0062778D">
      <w:pPr>
        <w:rPr>
          <w:rStyle w:val="Ttulo1Car"/>
        </w:rPr>
      </w:pPr>
      <w:r>
        <w:rPr>
          <w:rFonts w:ascii="Arial" w:hAnsi="Arial"/>
          <w:bCs/>
          <w:i/>
          <w:shd w:val="clear" w:color="auto" w:fill="FFFBCC"/>
        </w:rPr>
        <w:t xml:space="preserve">Artículo interesante según yo: </w:t>
      </w:r>
      <w:hyperlink r:id="rId8" w:history="1">
        <w:r w:rsidR="00963411" w:rsidRPr="00963411">
          <w:rPr>
            <w:rStyle w:val="Ttulo1Car"/>
          </w:rPr>
          <w:t>https://www.geeksforgeeks.org/network-devices-hub-repeater-bridge-switch-router-gateways/</w:t>
        </w:r>
        <w:r w:rsidR="00963411" w:rsidRPr="00963411">
          <w:rPr>
            <w:rStyle w:val="Ttulo1Car"/>
          </w:rPr>
          <w:br w:type="page"/>
        </w:r>
        <w:r w:rsidR="00963411" w:rsidRPr="00963411">
          <w:rPr>
            <w:rStyle w:val="Ttulo1Car"/>
          </w:rPr>
          <w:lastRenderedPageBreak/>
          <w:t>Ethernet</w:t>
        </w:r>
      </w:hyperlink>
      <w:r w:rsidR="00963411" w:rsidRPr="00963411">
        <w:rPr>
          <w:rStyle w:val="Ttulo1Car"/>
        </w:rPr>
        <w:t xml:space="preserve"> (802.</w:t>
      </w:r>
      <w:r w:rsidR="00963411">
        <w:rPr>
          <w:rStyle w:val="Ttulo1Car"/>
        </w:rPr>
        <w:t>3</w:t>
      </w:r>
      <w:r w:rsidR="00963411" w:rsidRPr="00963411">
        <w:rPr>
          <w:rStyle w:val="Ttulo1Car"/>
        </w:rPr>
        <w:t xml:space="preserve">) vs </w:t>
      </w:r>
      <w:proofErr w:type="spellStart"/>
      <w:r w:rsidR="00963411" w:rsidRPr="00963411">
        <w:rPr>
          <w:rStyle w:val="Ttulo1Car"/>
        </w:rPr>
        <w:t>Wireless</w:t>
      </w:r>
      <w:proofErr w:type="spellEnd"/>
      <w:r w:rsidR="00963411" w:rsidRPr="00963411">
        <w:rPr>
          <w:rStyle w:val="Ttulo1Car"/>
        </w:rPr>
        <w:t xml:space="preserve"> (802.11)</w:t>
      </w:r>
    </w:p>
    <w:p w:rsidR="00963411" w:rsidRDefault="00963411" w:rsidP="009634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6"/>
        <w:gridCol w:w="5810"/>
        <w:gridCol w:w="5810"/>
      </w:tblGrid>
      <w:tr w:rsidR="00963411" w:rsidTr="00963411">
        <w:tc>
          <w:tcPr>
            <w:tcW w:w="2976" w:type="dxa"/>
          </w:tcPr>
          <w:p w:rsidR="00963411" w:rsidRDefault="00963411" w:rsidP="00746E13"/>
        </w:tc>
        <w:tc>
          <w:tcPr>
            <w:tcW w:w="5810" w:type="dxa"/>
          </w:tcPr>
          <w:p w:rsidR="00963411" w:rsidRDefault="00963411" w:rsidP="00746E13">
            <w:proofErr w:type="spellStart"/>
            <w:r>
              <w:t>Wireless</w:t>
            </w:r>
            <w:proofErr w:type="spellEnd"/>
          </w:p>
        </w:tc>
        <w:tc>
          <w:tcPr>
            <w:tcW w:w="5810" w:type="dxa"/>
          </w:tcPr>
          <w:p w:rsidR="00963411" w:rsidRDefault="00963411" w:rsidP="00746E13">
            <w:r>
              <w:t>Cableado</w:t>
            </w:r>
          </w:p>
        </w:tc>
      </w:tr>
      <w:tr w:rsidR="00C6024F" w:rsidTr="00963411">
        <w:tc>
          <w:tcPr>
            <w:tcW w:w="2976" w:type="dxa"/>
          </w:tcPr>
          <w:p w:rsidR="00C6024F" w:rsidRDefault="00C6024F" w:rsidP="00C6024F">
            <w:r>
              <w:t>Subcapa superior</w:t>
            </w:r>
          </w:p>
        </w:tc>
        <w:tc>
          <w:tcPr>
            <w:tcW w:w="5810" w:type="dxa"/>
          </w:tcPr>
          <w:p w:rsidR="00C6024F" w:rsidRDefault="00C6024F" w:rsidP="00746E13">
            <w:r>
              <w:t>LLC 802.2</w:t>
            </w:r>
          </w:p>
        </w:tc>
        <w:tc>
          <w:tcPr>
            <w:tcW w:w="5810" w:type="dxa"/>
          </w:tcPr>
          <w:p w:rsidR="00C6024F" w:rsidRDefault="00C6024F" w:rsidP="00746E13">
            <w:r>
              <w:t>LLC 802.2</w:t>
            </w:r>
          </w:p>
        </w:tc>
      </w:tr>
      <w:tr w:rsidR="00963411" w:rsidTr="00963411">
        <w:tc>
          <w:tcPr>
            <w:tcW w:w="2976" w:type="dxa"/>
          </w:tcPr>
          <w:p w:rsidR="00963411" w:rsidRDefault="00963411" w:rsidP="00746E13">
            <w:r>
              <w:t>BER</w:t>
            </w:r>
          </w:p>
        </w:tc>
        <w:tc>
          <w:tcPr>
            <w:tcW w:w="5810" w:type="dxa"/>
          </w:tcPr>
          <w:p w:rsidR="00963411" w:rsidRDefault="00963411" w:rsidP="00746E13">
            <w:r>
              <w:t xml:space="preserve">Alto (interferencia, competencia de otros </w:t>
            </w:r>
            <w:proofErr w:type="spellStart"/>
            <w:r>
              <w:t>wifis</w:t>
            </w:r>
            <w:proofErr w:type="spellEnd"/>
            <w:r>
              <w:t xml:space="preserve">, competencia de otros dispositivos como microondas, </w:t>
            </w:r>
            <w:proofErr w:type="spellStart"/>
            <w:r>
              <w:t>etc</w:t>
            </w:r>
            <w:proofErr w:type="spellEnd"/>
            <w:r>
              <w:t>).</w:t>
            </w:r>
          </w:p>
        </w:tc>
        <w:tc>
          <w:tcPr>
            <w:tcW w:w="5810" w:type="dxa"/>
          </w:tcPr>
          <w:p w:rsidR="00963411" w:rsidRDefault="00963411" w:rsidP="00746E13">
            <w:r>
              <w:t>Bajo</w:t>
            </w:r>
          </w:p>
        </w:tc>
      </w:tr>
      <w:tr w:rsidR="00963411" w:rsidTr="00963411">
        <w:tc>
          <w:tcPr>
            <w:tcW w:w="2976" w:type="dxa"/>
          </w:tcPr>
          <w:p w:rsidR="00963411" w:rsidRDefault="00963411" w:rsidP="00746E13">
            <w:r>
              <w:t>Control de Acceso al Medio</w:t>
            </w:r>
          </w:p>
        </w:tc>
        <w:tc>
          <w:tcPr>
            <w:tcW w:w="5810" w:type="dxa"/>
          </w:tcPr>
          <w:p w:rsidR="00963411" w:rsidRDefault="00963411" w:rsidP="00963411">
            <w:r>
              <w:t>CSMA/CA (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  <w:proofErr w:type="spellStart"/>
            <w:r>
              <w:t>Avoidance</w:t>
            </w:r>
            <w:proofErr w:type="spellEnd"/>
            <w:r>
              <w:t>)</w:t>
            </w:r>
          </w:p>
        </w:tc>
        <w:tc>
          <w:tcPr>
            <w:tcW w:w="5810" w:type="dxa"/>
          </w:tcPr>
          <w:p w:rsidR="00963411" w:rsidRDefault="00963411" w:rsidP="00963411">
            <w:r>
              <w:t>CSMA/CD (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  <w:proofErr w:type="spellStart"/>
            <w:r>
              <w:t>Detection</w:t>
            </w:r>
            <w:proofErr w:type="spellEnd"/>
            <w:r>
              <w:t>)</w:t>
            </w:r>
          </w:p>
        </w:tc>
      </w:tr>
      <w:tr w:rsidR="00963411" w:rsidTr="00963411">
        <w:tc>
          <w:tcPr>
            <w:tcW w:w="2976" w:type="dxa"/>
          </w:tcPr>
          <w:p w:rsidR="00963411" w:rsidRDefault="00963411" w:rsidP="00746E13"/>
        </w:tc>
        <w:tc>
          <w:tcPr>
            <w:tcW w:w="5810" w:type="dxa"/>
          </w:tcPr>
          <w:p w:rsidR="00963411" w:rsidRDefault="00963411" w:rsidP="00746E13"/>
        </w:tc>
        <w:tc>
          <w:tcPr>
            <w:tcW w:w="5810" w:type="dxa"/>
          </w:tcPr>
          <w:p w:rsidR="00963411" w:rsidRDefault="00963411" w:rsidP="00746E13"/>
        </w:tc>
      </w:tr>
      <w:tr w:rsidR="00963411" w:rsidTr="00963411">
        <w:tc>
          <w:tcPr>
            <w:tcW w:w="2976" w:type="dxa"/>
          </w:tcPr>
          <w:p w:rsidR="00963411" w:rsidRDefault="00963411" w:rsidP="00746E13"/>
        </w:tc>
        <w:tc>
          <w:tcPr>
            <w:tcW w:w="5810" w:type="dxa"/>
          </w:tcPr>
          <w:p w:rsidR="00963411" w:rsidRDefault="00963411" w:rsidP="00746E13"/>
        </w:tc>
        <w:tc>
          <w:tcPr>
            <w:tcW w:w="5810" w:type="dxa"/>
          </w:tcPr>
          <w:p w:rsidR="00963411" w:rsidRDefault="00963411" w:rsidP="00746E13"/>
        </w:tc>
      </w:tr>
    </w:tbl>
    <w:p w:rsidR="00963411" w:rsidRDefault="00963411" w:rsidP="00963411"/>
    <w:p w:rsidR="00963411" w:rsidRDefault="00963411"/>
    <w:p w:rsidR="00431835" w:rsidRDefault="00431835">
      <w:r>
        <w:br w:type="page"/>
      </w:r>
    </w:p>
    <w:p w:rsidR="00431835" w:rsidRDefault="00431835" w:rsidP="00E67104">
      <w:pPr>
        <w:pStyle w:val="Ttulo1"/>
      </w:pPr>
      <w:r>
        <w:lastRenderedPageBreak/>
        <w:t>Protocolos 2º parcial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15"/>
        <w:gridCol w:w="1892"/>
        <w:gridCol w:w="1892"/>
        <w:gridCol w:w="1895"/>
        <w:gridCol w:w="1892"/>
        <w:gridCol w:w="1895"/>
        <w:gridCol w:w="1892"/>
        <w:gridCol w:w="1895"/>
      </w:tblGrid>
      <w:tr w:rsidR="0086077A" w:rsidTr="0086077A">
        <w:tc>
          <w:tcPr>
            <w:tcW w:w="482" w:type="pct"/>
          </w:tcPr>
          <w:p w:rsidR="0074592D" w:rsidRPr="0086077A" w:rsidRDefault="0074592D" w:rsidP="00431835">
            <w:pPr>
              <w:jc w:val="center"/>
            </w:pPr>
          </w:p>
        </w:tc>
        <w:tc>
          <w:tcPr>
            <w:tcW w:w="645" w:type="pct"/>
          </w:tcPr>
          <w:p w:rsidR="0074592D" w:rsidRPr="0086077A" w:rsidRDefault="0074592D" w:rsidP="00431835">
            <w:pPr>
              <w:jc w:val="center"/>
            </w:pPr>
            <w:r w:rsidRPr="0086077A">
              <w:t>TCP</w:t>
            </w:r>
          </w:p>
        </w:tc>
        <w:tc>
          <w:tcPr>
            <w:tcW w:w="645" w:type="pct"/>
          </w:tcPr>
          <w:p w:rsidR="0074592D" w:rsidRPr="0086077A" w:rsidRDefault="0074592D">
            <w:r w:rsidRPr="0086077A">
              <w:t>UDP</w:t>
            </w:r>
          </w:p>
        </w:tc>
        <w:tc>
          <w:tcPr>
            <w:tcW w:w="646" w:type="pct"/>
          </w:tcPr>
          <w:p w:rsidR="0074592D" w:rsidRPr="0086077A" w:rsidRDefault="0074592D">
            <w:r w:rsidRPr="0086077A">
              <w:t>HDLC</w:t>
            </w:r>
          </w:p>
        </w:tc>
        <w:tc>
          <w:tcPr>
            <w:tcW w:w="645" w:type="pct"/>
          </w:tcPr>
          <w:p w:rsidR="0074592D" w:rsidRPr="0086077A" w:rsidRDefault="0074592D">
            <w:proofErr w:type="spellStart"/>
            <w:r w:rsidRPr="0086077A">
              <w:t>Frame</w:t>
            </w:r>
            <w:proofErr w:type="spellEnd"/>
            <w:r w:rsidRPr="0086077A">
              <w:t xml:space="preserve"> </w:t>
            </w:r>
            <w:proofErr w:type="spellStart"/>
            <w:r w:rsidRPr="0086077A">
              <w:t>Relay</w:t>
            </w:r>
            <w:proofErr w:type="spellEnd"/>
          </w:p>
        </w:tc>
        <w:tc>
          <w:tcPr>
            <w:tcW w:w="646" w:type="pct"/>
          </w:tcPr>
          <w:p w:rsidR="0074592D" w:rsidRPr="0086077A" w:rsidRDefault="0074592D">
            <w:r w:rsidRPr="0086077A">
              <w:t>ATM</w:t>
            </w:r>
          </w:p>
        </w:tc>
        <w:tc>
          <w:tcPr>
            <w:tcW w:w="645" w:type="pct"/>
          </w:tcPr>
          <w:p w:rsidR="0074592D" w:rsidRPr="0086077A" w:rsidRDefault="0074592D">
            <w:r w:rsidRPr="0086077A">
              <w:t>MPLS</w:t>
            </w:r>
          </w:p>
        </w:tc>
        <w:tc>
          <w:tcPr>
            <w:tcW w:w="646" w:type="pct"/>
          </w:tcPr>
          <w:p w:rsidR="0074592D" w:rsidRPr="0086077A" w:rsidRDefault="0074592D">
            <w:r w:rsidRPr="0086077A">
              <w:t>TLS</w:t>
            </w:r>
          </w:p>
        </w:tc>
      </w:tr>
      <w:tr w:rsidR="0086077A" w:rsidTr="0086077A">
        <w:tc>
          <w:tcPr>
            <w:tcW w:w="482" w:type="pct"/>
          </w:tcPr>
          <w:p w:rsidR="0074592D" w:rsidRPr="0086077A" w:rsidRDefault="0074592D">
            <w:r w:rsidRPr="0086077A">
              <w:t>Capa</w:t>
            </w:r>
          </w:p>
        </w:tc>
        <w:tc>
          <w:tcPr>
            <w:tcW w:w="645" w:type="pct"/>
          </w:tcPr>
          <w:p w:rsidR="0074592D" w:rsidRPr="0086077A" w:rsidRDefault="0074592D">
            <w:r w:rsidRPr="0086077A">
              <w:t>4: Transporte</w:t>
            </w:r>
          </w:p>
        </w:tc>
        <w:tc>
          <w:tcPr>
            <w:tcW w:w="645" w:type="pct"/>
          </w:tcPr>
          <w:p w:rsidR="0074592D" w:rsidRPr="0086077A" w:rsidRDefault="0074592D">
            <w:r w:rsidRPr="0086077A">
              <w:t>4: Transporte</w:t>
            </w:r>
          </w:p>
        </w:tc>
        <w:tc>
          <w:tcPr>
            <w:tcW w:w="646" w:type="pct"/>
          </w:tcPr>
          <w:p w:rsidR="0074592D" w:rsidRPr="0086077A" w:rsidRDefault="00281C2F" w:rsidP="00281C2F">
            <w:r w:rsidRPr="0086077A">
              <w:t>2: Enlace</w:t>
            </w:r>
          </w:p>
          <w:p w:rsidR="00281C2F" w:rsidRPr="0086077A" w:rsidRDefault="00281C2F" w:rsidP="00281C2F">
            <w:r w:rsidRPr="0086077A">
              <w:t>Protocolo de WAN</w:t>
            </w:r>
          </w:p>
        </w:tc>
        <w:tc>
          <w:tcPr>
            <w:tcW w:w="645" w:type="pct"/>
          </w:tcPr>
          <w:p w:rsidR="0074592D" w:rsidRPr="0086077A" w:rsidRDefault="00710DD7">
            <w:r w:rsidRPr="0086077A">
              <w:t>2: Enlace. No cumple con todas las funciones.</w:t>
            </w:r>
          </w:p>
        </w:tc>
        <w:tc>
          <w:tcPr>
            <w:tcW w:w="646" w:type="pct"/>
          </w:tcPr>
          <w:p w:rsidR="0074592D" w:rsidRPr="0086077A" w:rsidRDefault="00590E90">
            <w:r w:rsidRPr="0086077A">
              <w:t>2: Enlace. No cumple con todas las funciones.</w:t>
            </w:r>
            <w:r w:rsidRPr="0086077A">
              <w:t xml:space="preserve"> Tiene 2 subcapas (ATM y AAL)</w:t>
            </w:r>
          </w:p>
        </w:tc>
        <w:tc>
          <w:tcPr>
            <w:tcW w:w="645" w:type="pct"/>
          </w:tcPr>
          <w:p w:rsidR="0074592D" w:rsidRPr="0086077A" w:rsidRDefault="004C3D6E" w:rsidP="00DE47A6">
            <w:r w:rsidRPr="0086077A">
              <w:t xml:space="preserve">No es de capa 2. </w:t>
            </w:r>
            <w:r w:rsidR="00DE47A6" w:rsidRPr="0086077A">
              <w:t>Inserta una etiqueta entre las capas 2 y 3 (es como si fuera de capa 2.5)</w:t>
            </w:r>
          </w:p>
        </w:tc>
        <w:tc>
          <w:tcPr>
            <w:tcW w:w="646" w:type="pct"/>
          </w:tcPr>
          <w:p w:rsidR="0074592D" w:rsidRPr="0086077A" w:rsidRDefault="004D521D">
            <w:r w:rsidRPr="0086077A">
              <w:t>Aplicación</w:t>
            </w:r>
          </w:p>
        </w:tc>
      </w:tr>
      <w:tr w:rsidR="0086077A" w:rsidTr="0086077A">
        <w:tc>
          <w:tcPr>
            <w:tcW w:w="482" w:type="pct"/>
          </w:tcPr>
          <w:p w:rsidR="00281C2F" w:rsidRPr="0086077A" w:rsidRDefault="00281C2F">
            <w:r w:rsidRPr="0086077A">
              <w:t>Uso</w:t>
            </w:r>
          </w:p>
        </w:tc>
        <w:tc>
          <w:tcPr>
            <w:tcW w:w="645" w:type="pct"/>
          </w:tcPr>
          <w:p w:rsidR="00281C2F" w:rsidRPr="0086077A" w:rsidRDefault="00281C2F">
            <w:r w:rsidRPr="0086077A">
              <w:t>Punto a punto</w:t>
            </w:r>
          </w:p>
        </w:tc>
        <w:tc>
          <w:tcPr>
            <w:tcW w:w="645" w:type="pct"/>
          </w:tcPr>
          <w:p w:rsidR="00281C2F" w:rsidRPr="0086077A" w:rsidRDefault="00281C2F" w:rsidP="00281C2F">
            <w:r w:rsidRPr="0086077A">
              <w:t xml:space="preserve">Punto a punto sencillo. </w:t>
            </w:r>
            <w:r w:rsidRPr="0086077A">
              <w:br/>
            </w:r>
            <w:proofErr w:type="spellStart"/>
            <w:r w:rsidRPr="0086077A">
              <w:t>Multi</w:t>
            </w:r>
            <w:proofErr w:type="spellEnd"/>
            <w:r w:rsidRPr="0086077A">
              <w:t xml:space="preserve"> y </w:t>
            </w:r>
            <w:proofErr w:type="spellStart"/>
            <w:r w:rsidRPr="0086077A">
              <w:t>broadcast</w:t>
            </w:r>
            <w:proofErr w:type="spellEnd"/>
          </w:p>
        </w:tc>
        <w:tc>
          <w:tcPr>
            <w:tcW w:w="646" w:type="pct"/>
          </w:tcPr>
          <w:p w:rsidR="00281C2F" w:rsidRPr="0086077A" w:rsidRDefault="00281C2F">
            <w:r w:rsidRPr="0086077A">
              <w:t>Punto a punto en WAN</w:t>
            </w:r>
          </w:p>
        </w:tc>
        <w:tc>
          <w:tcPr>
            <w:tcW w:w="645" w:type="pct"/>
          </w:tcPr>
          <w:p w:rsidR="00281C2F" w:rsidRPr="0086077A" w:rsidRDefault="00710DD7" w:rsidP="0086077A">
            <w:r w:rsidRPr="0086077A">
              <w:t>Derivado del HDLC. Punto a punto en enlaces seriales de WAN</w:t>
            </w:r>
            <w:r w:rsidRPr="0086077A">
              <w:br/>
            </w:r>
            <w:r w:rsidRPr="0086077A">
              <w:br/>
              <w:t xml:space="preserve">Permite </w:t>
            </w:r>
            <w:proofErr w:type="spellStart"/>
            <w:r w:rsidR="00F918F0" w:rsidRPr="0086077A">
              <w:t>multiplexión</w:t>
            </w:r>
            <w:proofErr w:type="spellEnd"/>
            <w:r w:rsidR="00F918F0" w:rsidRPr="0086077A">
              <w:t xml:space="preserve"> lógica sobre un único enlace físico</w:t>
            </w:r>
          </w:p>
        </w:tc>
        <w:tc>
          <w:tcPr>
            <w:tcW w:w="646" w:type="pct"/>
          </w:tcPr>
          <w:p w:rsidR="00281C2F" w:rsidRPr="0086077A" w:rsidRDefault="00590E90">
            <w:r w:rsidRPr="0086077A">
              <w:t xml:space="preserve">Multiplexación de conexiones lógicas. </w:t>
            </w:r>
          </w:p>
        </w:tc>
        <w:tc>
          <w:tcPr>
            <w:tcW w:w="645" w:type="pct"/>
          </w:tcPr>
          <w:p w:rsidR="00281C2F" w:rsidRPr="0086077A" w:rsidRDefault="00DE47A6">
            <w:r w:rsidRPr="0086077A">
              <w:t xml:space="preserve">Ruteo de IP </w:t>
            </w:r>
            <w:proofErr w:type="spellStart"/>
            <w:r w:rsidRPr="0086077A">
              <w:t>uni</w:t>
            </w:r>
            <w:proofErr w:type="spellEnd"/>
            <w:r w:rsidRPr="0086077A">
              <w:t xml:space="preserve"> y </w:t>
            </w:r>
            <w:proofErr w:type="spellStart"/>
            <w:r w:rsidRPr="0086077A">
              <w:t>multicast</w:t>
            </w:r>
            <w:proofErr w:type="spellEnd"/>
            <w:r w:rsidRPr="0086077A">
              <w:t xml:space="preserve">. </w:t>
            </w:r>
          </w:p>
          <w:p w:rsidR="00DE47A6" w:rsidRPr="0086077A" w:rsidRDefault="00DE47A6">
            <w:r w:rsidRPr="0086077A">
              <w:t>VPN</w:t>
            </w:r>
          </w:p>
        </w:tc>
        <w:tc>
          <w:tcPr>
            <w:tcW w:w="646" w:type="pct"/>
          </w:tcPr>
          <w:p w:rsidR="00281C2F" w:rsidRPr="0086077A" w:rsidRDefault="004D521D">
            <w:r w:rsidRPr="0086077A">
              <w:t>Protege el tráfico entre servidor HTTP y browser (</w:t>
            </w:r>
            <w:proofErr w:type="spellStart"/>
            <w:r w:rsidRPr="0086077A">
              <w:t>encripta</w:t>
            </w:r>
            <w:proofErr w:type="spellEnd"/>
            <w:r w:rsidRPr="0086077A">
              <w:t xml:space="preserve"> la capa de transporte)</w:t>
            </w:r>
          </w:p>
        </w:tc>
      </w:tr>
      <w:tr w:rsidR="0086077A" w:rsidTr="0086077A">
        <w:tc>
          <w:tcPr>
            <w:tcW w:w="482" w:type="pct"/>
          </w:tcPr>
          <w:p w:rsidR="0074592D" w:rsidRPr="0086077A" w:rsidRDefault="0074592D">
            <w:r w:rsidRPr="0086077A">
              <w:t>Orientado a conexión</w:t>
            </w:r>
          </w:p>
        </w:tc>
        <w:tc>
          <w:tcPr>
            <w:tcW w:w="645" w:type="pct"/>
          </w:tcPr>
          <w:p w:rsidR="0074592D" w:rsidRPr="0086077A" w:rsidRDefault="0074592D">
            <w:r w:rsidRPr="0086077A">
              <w:t xml:space="preserve">Sí. </w:t>
            </w:r>
            <w:r w:rsidR="004D521D" w:rsidRPr="0086077A">
              <w:t xml:space="preserve">3 </w:t>
            </w:r>
            <w:proofErr w:type="spellStart"/>
            <w:r w:rsidR="004D521D" w:rsidRPr="0086077A">
              <w:t>way</w:t>
            </w:r>
            <w:proofErr w:type="spellEnd"/>
            <w:r w:rsidR="004D521D" w:rsidRPr="0086077A">
              <w:t xml:space="preserve"> </w:t>
            </w:r>
            <w:proofErr w:type="spellStart"/>
            <w:r w:rsidR="004D521D" w:rsidRPr="0086077A">
              <w:t>handshake</w:t>
            </w:r>
            <w:proofErr w:type="spellEnd"/>
            <w:r w:rsidR="004D521D" w:rsidRPr="0086077A">
              <w:t xml:space="preserve">. </w:t>
            </w:r>
          </w:p>
        </w:tc>
        <w:tc>
          <w:tcPr>
            <w:tcW w:w="645" w:type="pct"/>
          </w:tcPr>
          <w:p w:rsidR="0074592D" w:rsidRPr="0086077A" w:rsidRDefault="00692B7F">
            <w:r w:rsidRPr="0086077A">
              <w:t>No.</w:t>
            </w:r>
          </w:p>
        </w:tc>
        <w:tc>
          <w:tcPr>
            <w:tcW w:w="646" w:type="pct"/>
          </w:tcPr>
          <w:p w:rsidR="0074592D" w:rsidRPr="0086077A" w:rsidRDefault="00281C2F">
            <w:r w:rsidRPr="0086077A">
              <w:t>Sí.</w:t>
            </w:r>
          </w:p>
        </w:tc>
        <w:tc>
          <w:tcPr>
            <w:tcW w:w="645" w:type="pct"/>
          </w:tcPr>
          <w:p w:rsidR="0074592D" w:rsidRPr="0086077A" w:rsidRDefault="00710DD7">
            <w:r w:rsidRPr="0086077A">
              <w:t>Sí</w:t>
            </w:r>
            <w:r w:rsidR="00D41262" w:rsidRPr="0086077A">
              <w:t>. Proceso de conexión a VCC.</w:t>
            </w:r>
          </w:p>
        </w:tc>
        <w:tc>
          <w:tcPr>
            <w:tcW w:w="646" w:type="pct"/>
          </w:tcPr>
          <w:p w:rsidR="0074592D" w:rsidRPr="0086077A" w:rsidRDefault="00590E90">
            <w:r w:rsidRPr="0086077A">
              <w:t>Sí</w:t>
            </w:r>
          </w:p>
        </w:tc>
        <w:tc>
          <w:tcPr>
            <w:tcW w:w="645" w:type="pct"/>
          </w:tcPr>
          <w:p w:rsidR="0074592D" w:rsidRPr="0086077A" w:rsidRDefault="00DE47A6">
            <w:r w:rsidRPr="0086077A">
              <w:t>Sí</w:t>
            </w:r>
          </w:p>
        </w:tc>
        <w:tc>
          <w:tcPr>
            <w:tcW w:w="646" w:type="pct"/>
          </w:tcPr>
          <w:p w:rsidR="0074592D" w:rsidRPr="0086077A" w:rsidRDefault="004D521D" w:rsidP="004D521D">
            <w:r w:rsidRPr="0086077A">
              <w:t xml:space="preserve">Sí. Después del 3 </w:t>
            </w:r>
            <w:proofErr w:type="spellStart"/>
            <w:r w:rsidRPr="0086077A">
              <w:t>way</w:t>
            </w:r>
            <w:proofErr w:type="spellEnd"/>
            <w:r w:rsidRPr="0086077A">
              <w:t xml:space="preserve"> </w:t>
            </w:r>
            <w:proofErr w:type="spellStart"/>
            <w:r w:rsidRPr="0086077A">
              <w:t>handshake</w:t>
            </w:r>
            <w:proofErr w:type="spellEnd"/>
            <w:r w:rsidRPr="0086077A">
              <w:t xml:space="preserve"> de TCP.</w:t>
            </w:r>
          </w:p>
        </w:tc>
      </w:tr>
      <w:tr w:rsidR="0086077A" w:rsidTr="0086077A">
        <w:tc>
          <w:tcPr>
            <w:tcW w:w="482" w:type="pct"/>
          </w:tcPr>
          <w:p w:rsidR="00692B7F" w:rsidRPr="0086077A" w:rsidRDefault="00692B7F">
            <w:r w:rsidRPr="0086077A">
              <w:t>Confiable</w:t>
            </w:r>
          </w:p>
        </w:tc>
        <w:tc>
          <w:tcPr>
            <w:tcW w:w="645" w:type="pct"/>
          </w:tcPr>
          <w:p w:rsidR="00692B7F" w:rsidRPr="0086077A" w:rsidRDefault="00692B7F" w:rsidP="00692B7F">
            <w:r w:rsidRPr="0086077A">
              <w:t xml:space="preserve">Sí. </w:t>
            </w:r>
            <w:r w:rsidR="0086077A">
              <w:t xml:space="preserve">Mediante: </w:t>
            </w:r>
            <w:r w:rsidRPr="0086077A">
              <w:t xml:space="preserve">Confirmaciones, </w:t>
            </w:r>
            <w:proofErr w:type="spellStart"/>
            <w:r w:rsidRPr="0086077A">
              <w:t>timeouts</w:t>
            </w:r>
            <w:proofErr w:type="spellEnd"/>
            <w:r w:rsidRPr="0086077A">
              <w:t>, retransmisiones y CRC</w:t>
            </w:r>
          </w:p>
        </w:tc>
        <w:tc>
          <w:tcPr>
            <w:tcW w:w="645" w:type="pct"/>
          </w:tcPr>
          <w:p w:rsidR="00692B7F" w:rsidRPr="0086077A" w:rsidRDefault="00692B7F">
            <w:r w:rsidRPr="0086077A">
              <w:t xml:space="preserve">No. </w:t>
            </w:r>
          </w:p>
        </w:tc>
        <w:tc>
          <w:tcPr>
            <w:tcW w:w="646" w:type="pct"/>
          </w:tcPr>
          <w:p w:rsidR="00692B7F" w:rsidRPr="0086077A" w:rsidRDefault="00281C2F" w:rsidP="00B32962">
            <w:r w:rsidRPr="0086077A">
              <w:t>Confirmación por ventana deslizante</w:t>
            </w:r>
            <w:r w:rsidR="00B32962" w:rsidRPr="0086077A">
              <w:t xml:space="preserve">. Hay </w:t>
            </w:r>
            <w:proofErr w:type="spellStart"/>
            <w:r w:rsidR="00B32962" w:rsidRPr="0086077A">
              <w:t>timeout</w:t>
            </w:r>
            <w:proofErr w:type="spellEnd"/>
            <w:r w:rsidR="00B32962" w:rsidRPr="0086077A">
              <w:t xml:space="preserve">. </w:t>
            </w:r>
          </w:p>
        </w:tc>
        <w:tc>
          <w:tcPr>
            <w:tcW w:w="645" w:type="pct"/>
          </w:tcPr>
          <w:p w:rsidR="00692B7F" w:rsidRPr="0086077A" w:rsidRDefault="004C3D6E">
            <w:r w:rsidRPr="0086077A">
              <w:t>¿?</w:t>
            </w:r>
          </w:p>
        </w:tc>
        <w:tc>
          <w:tcPr>
            <w:tcW w:w="646" w:type="pct"/>
          </w:tcPr>
          <w:p w:rsidR="00692B7F" w:rsidRPr="0086077A" w:rsidRDefault="004C3D6E" w:rsidP="00C0041C">
            <w:proofErr w:type="gramStart"/>
            <w:r w:rsidRPr="0086077A">
              <w:t>¿</w:t>
            </w:r>
            <w:proofErr w:type="gramEnd"/>
            <w:r w:rsidRPr="0086077A">
              <w:t xml:space="preserve">Hay un HEC, pero el </w:t>
            </w:r>
            <w:proofErr w:type="spellStart"/>
            <w:r w:rsidRPr="0086077A">
              <w:t>protocol</w:t>
            </w:r>
            <w:proofErr w:type="spellEnd"/>
            <w:r w:rsidRPr="0086077A">
              <w:t xml:space="preserve"> no hace nada…</w:t>
            </w:r>
          </w:p>
        </w:tc>
        <w:tc>
          <w:tcPr>
            <w:tcW w:w="645" w:type="pct"/>
          </w:tcPr>
          <w:p w:rsidR="00692B7F" w:rsidRPr="0086077A" w:rsidRDefault="00692B7F"/>
        </w:tc>
        <w:tc>
          <w:tcPr>
            <w:tcW w:w="646" w:type="pct"/>
          </w:tcPr>
          <w:p w:rsidR="00692B7F" w:rsidRPr="0086077A" w:rsidRDefault="00692B7F"/>
        </w:tc>
      </w:tr>
      <w:tr w:rsidR="0086077A" w:rsidTr="0086077A">
        <w:tc>
          <w:tcPr>
            <w:tcW w:w="482" w:type="pct"/>
          </w:tcPr>
          <w:p w:rsidR="0074592D" w:rsidRPr="0086077A" w:rsidRDefault="0074592D">
            <w:r w:rsidRPr="0086077A">
              <w:t>Control de flujo</w:t>
            </w:r>
          </w:p>
        </w:tc>
        <w:tc>
          <w:tcPr>
            <w:tcW w:w="645" w:type="pct"/>
          </w:tcPr>
          <w:p w:rsidR="0074592D" w:rsidRPr="0086077A" w:rsidRDefault="0074592D">
            <w:proofErr w:type="spellStart"/>
            <w:r w:rsidRPr="0086077A">
              <w:t>Sist</w:t>
            </w:r>
            <w:proofErr w:type="spellEnd"/>
            <w:r w:rsidRPr="0086077A">
              <w:t>. De otorgamiento de créditos (</w:t>
            </w:r>
            <w:proofErr w:type="spellStart"/>
            <w:r w:rsidRPr="0086077A">
              <w:t>sliding</w:t>
            </w:r>
            <w:proofErr w:type="spellEnd"/>
            <w:r w:rsidRPr="0086077A">
              <w:t xml:space="preserve"> Windows)</w:t>
            </w:r>
          </w:p>
        </w:tc>
        <w:tc>
          <w:tcPr>
            <w:tcW w:w="645" w:type="pct"/>
          </w:tcPr>
          <w:p w:rsidR="0074592D" w:rsidRPr="0086077A" w:rsidRDefault="00692B7F">
            <w:r w:rsidRPr="0086077A">
              <w:t>No</w:t>
            </w:r>
          </w:p>
        </w:tc>
        <w:tc>
          <w:tcPr>
            <w:tcW w:w="646" w:type="pct"/>
          </w:tcPr>
          <w:p w:rsidR="0074592D" w:rsidRPr="0086077A" w:rsidRDefault="0074592D" w:rsidP="0086077A">
            <w:r w:rsidRPr="0086077A">
              <w:t xml:space="preserve">Similar a TCP </w:t>
            </w:r>
            <w:r w:rsidR="00F36E67" w:rsidRPr="0086077A">
              <w:t xml:space="preserve">pero </w:t>
            </w:r>
            <w:r w:rsidR="0086077A">
              <w:t xml:space="preserve">tiene un tamaño de ventana fijo según </w:t>
            </w:r>
            <w:r w:rsidR="00F36E67" w:rsidRPr="0086077A">
              <w:t xml:space="preserve">el modo en que esté operando. </w:t>
            </w:r>
          </w:p>
        </w:tc>
        <w:tc>
          <w:tcPr>
            <w:tcW w:w="645" w:type="pct"/>
          </w:tcPr>
          <w:p w:rsidR="0074592D" w:rsidRPr="0086077A" w:rsidRDefault="00710DD7">
            <w:r w:rsidRPr="0086077A">
              <w:t>No.</w:t>
            </w:r>
          </w:p>
        </w:tc>
        <w:tc>
          <w:tcPr>
            <w:tcW w:w="646" w:type="pct"/>
          </w:tcPr>
          <w:p w:rsidR="0074592D" w:rsidRPr="0086077A" w:rsidRDefault="0074592D"/>
        </w:tc>
        <w:tc>
          <w:tcPr>
            <w:tcW w:w="645" w:type="pct"/>
          </w:tcPr>
          <w:p w:rsidR="0074592D" w:rsidRPr="0086077A" w:rsidRDefault="0074592D">
            <w:bookmarkStart w:id="0" w:name="_GoBack"/>
            <w:bookmarkEnd w:id="0"/>
          </w:p>
        </w:tc>
        <w:tc>
          <w:tcPr>
            <w:tcW w:w="646" w:type="pct"/>
          </w:tcPr>
          <w:p w:rsidR="0074592D" w:rsidRPr="0086077A" w:rsidRDefault="0074592D"/>
        </w:tc>
      </w:tr>
      <w:tr w:rsidR="0086077A" w:rsidTr="0086077A">
        <w:tc>
          <w:tcPr>
            <w:tcW w:w="482" w:type="pct"/>
          </w:tcPr>
          <w:p w:rsidR="0074592D" w:rsidRPr="0086077A" w:rsidRDefault="0074592D">
            <w:r w:rsidRPr="0086077A">
              <w:lastRenderedPageBreak/>
              <w:t>Control de errores</w:t>
            </w:r>
          </w:p>
        </w:tc>
        <w:tc>
          <w:tcPr>
            <w:tcW w:w="645" w:type="pct"/>
          </w:tcPr>
          <w:p w:rsidR="0074592D" w:rsidRPr="0086077A" w:rsidRDefault="00692B7F" w:rsidP="006C6043">
            <w:r w:rsidRPr="0086077A">
              <w:t xml:space="preserve">DETECCION. </w:t>
            </w:r>
            <w:proofErr w:type="spellStart"/>
            <w:r w:rsidR="0074592D" w:rsidRPr="0086077A">
              <w:t>Checksum</w:t>
            </w:r>
            <w:proofErr w:type="spellEnd"/>
            <w:r w:rsidR="0074592D" w:rsidRPr="0086077A">
              <w:t xml:space="preserve"> sobre total</w:t>
            </w:r>
            <w:r w:rsidR="006C6043" w:rsidRPr="0086077A">
              <w:t xml:space="preserve">. </w:t>
            </w:r>
            <w:r w:rsidR="006C6043" w:rsidRPr="0086077A">
              <w:br/>
              <w:t xml:space="preserve">Si no está bien, no se confirma y pasado el </w:t>
            </w:r>
            <w:proofErr w:type="spellStart"/>
            <w:r w:rsidR="006C6043" w:rsidRPr="0086077A">
              <w:t>Retransmission</w:t>
            </w:r>
            <w:proofErr w:type="spellEnd"/>
            <w:r w:rsidR="006C6043" w:rsidRPr="0086077A">
              <w:t xml:space="preserve"> Time </w:t>
            </w:r>
            <w:proofErr w:type="spellStart"/>
            <w:r w:rsidR="006C6043" w:rsidRPr="0086077A">
              <w:t>Out</w:t>
            </w:r>
            <w:proofErr w:type="spellEnd"/>
            <w:r w:rsidR="006C6043" w:rsidRPr="0086077A">
              <w:t xml:space="preserve">, se retransmite. </w:t>
            </w:r>
          </w:p>
        </w:tc>
        <w:tc>
          <w:tcPr>
            <w:tcW w:w="645" w:type="pct"/>
          </w:tcPr>
          <w:p w:rsidR="0074592D" w:rsidRPr="0086077A" w:rsidRDefault="00692B7F">
            <w:r w:rsidRPr="0086077A">
              <w:t xml:space="preserve">DETECCION Opcional. </w:t>
            </w:r>
            <w:proofErr w:type="spellStart"/>
            <w:r w:rsidRPr="0086077A">
              <w:t>Checksum</w:t>
            </w:r>
            <w:proofErr w:type="spellEnd"/>
            <w:r w:rsidRPr="0086077A">
              <w:t xml:space="preserve"> sobre datagrama completo. </w:t>
            </w:r>
          </w:p>
        </w:tc>
        <w:tc>
          <w:tcPr>
            <w:tcW w:w="646" w:type="pct"/>
          </w:tcPr>
          <w:p w:rsidR="00281C2F" w:rsidRPr="0086077A" w:rsidRDefault="00281C2F">
            <w:r w:rsidRPr="0086077A">
              <w:t xml:space="preserve">Campo FCS sobre trama completa (salvo </w:t>
            </w:r>
            <w:proofErr w:type="spellStart"/>
            <w:r w:rsidRPr="0086077A">
              <w:t>flags</w:t>
            </w:r>
            <w:proofErr w:type="spellEnd"/>
            <w:r w:rsidRPr="0086077A">
              <w:t xml:space="preserve">). </w:t>
            </w:r>
          </w:p>
          <w:p w:rsidR="0074592D" w:rsidRPr="0086077A" w:rsidRDefault="006C6043">
            <w:r w:rsidRPr="0086077A">
              <w:t>Confirma el rechazo (SREJ O REJ)</w:t>
            </w:r>
            <w:r w:rsidR="00281C2F" w:rsidRPr="0086077A">
              <w:t xml:space="preserve">. </w:t>
            </w:r>
          </w:p>
        </w:tc>
        <w:tc>
          <w:tcPr>
            <w:tcW w:w="645" w:type="pct"/>
          </w:tcPr>
          <w:p w:rsidR="0074592D" w:rsidRPr="0086077A" w:rsidRDefault="00710DD7" w:rsidP="00710DD7">
            <w:r w:rsidRPr="0086077A">
              <w:t xml:space="preserve">FCS sobre la trama completa sin </w:t>
            </w:r>
            <w:proofErr w:type="spellStart"/>
            <w:r w:rsidRPr="0086077A">
              <w:t>flags</w:t>
            </w:r>
            <w:proofErr w:type="spellEnd"/>
            <w:r w:rsidRPr="0086077A">
              <w:t xml:space="preserve">. No notifica de rechazo, simplemente descarta la trama.  </w:t>
            </w:r>
          </w:p>
        </w:tc>
        <w:tc>
          <w:tcPr>
            <w:tcW w:w="646" w:type="pct"/>
          </w:tcPr>
          <w:p w:rsidR="0074592D" w:rsidRPr="0086077A" w:rsidRDefault="00590E90">
            <w:r w:rsidRPr="0086077A">
              <w:t xml:space="preserve">CORRECCION HASTA 1 ERROR en cabecera. </w:t>
            </w:r>
            <w:proofErr w:type="spellStart"/>
            <w:r w:rsidRPr="0086077A">
              <w:t>Header</w:t>
            </w:r>
            <w:proofErr w:type="spellEnd"/>
            <w:r w:rsidRPr="0086077A">
              <w:t xml:space="preserve"> Error Control. </w:t>
            </w:r>
          </w:p>
        </w:tc>
        <w:tc>
          <w:tcPr>
            <w:tcW w:w="645" w:type="pct"/>
          </w:tcPr>
          <w:p w:rsidR="0074592D" w:rsidRPr="0086077A" w:rsidRDefault="0074592D"/>
        </w:tc>
        <w:tc>
          <w:tcPr>
            <w:tcW w:w="646" w:type="pct"/>
          </w:tcPr>
          <w:p w:rsidR="0074592D" w:rsidRPr="0086077A" w:rsidRDefault="0074592D"/>
        </w:tc>
      </w:tr>
      <w:tr w:rsidR="0086077A" w:rsidTr="0086077A">
        <w:tc>
          <w:tcPr>
            <w:tcW w:w="482" w:type="pct"/>
          </w:tcPr>
          <w:p w:rsidR="00692B7F" w:rsidRPr="0086077A" w:rsidRDefault="00692B7F">
            <w:r w:rsidRPr="0086077A">
              <w:t>Control de congestión</w:t>
            </w:r>
          </w:p>
        </w:tc>
        <w:tc>
          <w:tcPr>
            <w:tcW w:w="645" w:type="pct"/>
          </w:tcPr>
          <w:p w:rsidR="00692B7F" w:rsidRPr="0086077A" w:rsidRDefault="00692B7F" w:rsidP="006C6043">
            <w:r w:rsidRPr="0086077A">
              <w:t xml:space="preserve">Sí. </w:t>
            </w:r>
          </w:p>
        </w:tc>
        <w:tc>
          <w:tcPr>
            <w:tcW w:w="645" w:type="pct"/>
          </w:tcPr>
          <w:p w:rsidR="00692B7F" w:rsidRPr="0086077A" w:rsidRDefault="00692B7F">
            <w:r w:rsidRPr="0086077A">
              <w:t xml:space="preserve">No. </w:t>
            </w:r>
          </w:p>
        </w:tc>
        <w:tc>
          <w:tcPr>
            <w:tcW w:w="646" w:type="pct"/>
          </w:tcPr>
          <w:p w:rsidR="00692B7F" w:rsidRPr="0086077A" w:rsidRDefault="00692B7F"/>
        </w:tc>
        <w:tc>
          <w:tcPr>
            <w:tcW w:w="645" w:type="pct"/>
          </w:tcPr>
          <w:p w:rsidR="00692B7F" w:rsidRPr="0086077A" w:rsidRDefault="00710DD7">
            <w:r w:rsidRPr="0086077A">
              <w:t>Notifica con FECN y BECN</w:t>
            </w:r>
          </w:p>
        </w:tc>
        <w:tc>
          <w:tcPr>
            <w:tcW w:w="646" w:type="pct"/>
          </w:tcPr>
          <w:p w:rsidR="00692B7F" w:rsidRPr="0086077A" w:rsidRDefault="00692B7F"/>
        </w:tc>
        <w:tc>
          <w:tcPr>
            <w:tcW w:w="645" w:type="pct"/>
          </w:tcPr>
          <w:p w:rsidR="00692B7F" w:rsidRPr="0086077A" w:rsidRDefault="00692B7F"/>
        </w:tc>
        <w:tc>
          <w:tcPr>
            <w:tcW w:w="646" w:type="pct"/>
          </w:tcPr>
          <w:p w:rsidR="00692B7F" w:rsidRPr="0086077A" w:rsidRDefault="00692B7F"/>
        </w:tc>
      </w:tr>
      <w:tr w:rsidR="0086077A" w:rsidTr="0086077A">
        <w:tc>
          <w:tcPr>
            <w:tcW w:w="482" w:type="pct"/>
          </w:tcPr>
          <w:p w:rsidR="00710DD7" w:rsidRPr="0086077A" w:rsidRDefault="00710DD7">
            <w:r w:rsidRPr="0086077A">
              <w:t>Calidad de servicio</w:t>
            </w:r>
          </w:p>
        </w:tc>
        <w:tc>
          <w:tcPr>
            <w:tcW w:w="645" w:type="pct"/>
          </w:tcPr>
          <w:p w:rsidR="00710DD7" w:rsidRPr="0086077A" w:rsidRDefault="00710DD7" w:rsidP="006C6043"/>
        </w:tc>
        <w:tc>
          <w:tcPr>
            <w:tcW w:w="645" w:type="pct"/>
          </w:tcPr>
          <w:p w:rsidR="00710DD7" w:rsidRPr="0086077A" w:rsidRDefault="00710DD7"/>
        </w:tc>
        <w:tc>
          <w:tcPr>
            <w:tcW w:w="646" w:type="pct"/>
          </w:tcPr>
          <w:p w:rsidR="00710DD7" w:rsidRPr="0086077A" w:rsidRDefault="00590E90">
            <w:r w:rsidRPr="0086077A">
              <w:t>No.</w:t>
            </w:r>
          </w:p>
        </w:tc>
        <w:tc>
          <w:tcPr>
            <w:tcW w:w="645" w:type="pct"/>
          </w:tcPr>
          <w:p w:rsidR="00710DD7" w:rsidRPr="0086077A" w:rsidRDefault="00710DD7">
            <w:r w:rsidRPr="0086077A">
              <w:t>No.</w:t>
            </w:r>
          </w:p>
        </w:tc>
        <w:tc>
          <w:tcPr>
            <w:tcW w:w="646" w:type="pct"/>
          </w:tcPr>
          <w:p w:rsidR="00710DD7" w:rsidRPr="0086077A" w:rsidRDefault="00590E90" w:rsidP="00590E90">
            <w:r w:rsidRPr="0086077A">
              <w:t>Sí, definido en cada conexión.</w:t>
            </w:r>
          </w:p>
        </w:tc>
        <w:tc>
          <w:tcPr>
            <w:tcW w:w="645" w:type="pct"/>
          </w:tcPr>
          <w:p w:rsidR="00710DD7" w:rsidRPr="0086077A" w:rsidRDefault="00DE47A6">
            <w:r w:rsidRPr="0086077A">
              <w:t>Sí.</w:t>
            </w:r>
          </w:p>
        </w:tc>
        <w:tc>
          <w:tcPr>
            <w:tcW w:w="646" w:type="pct"/>
          </w:tcPr>
          <w:p w:rsidR="00710DD7" w:rsidRPr="0086077A" w:rsidRDefault="00710DD7"/>
        </w:tc>
      </w:tr>
      <w:tr w:rsidR="0086077A" w:rsidTr="0086077A">
        <w:tc>
          <w:tcPr>
            <w:tcW w:w="482" w:type="pct"/>
          </w:tcPr>
          <w:p w:rsidR="00590E90" w:rsidRPr="0086077A" w:rsidRDefault="00590E90">
            <w:r w:rsidRPr="0086077A">
              <w:t>Importante</w:t>
            </w:r>
          </w:p>
        </w:tc>
        <w:tc>
          <w:tcPr>
            <w:tcW w:w="645" w:type="pct"/>
          </w:tcPr>
          <w:p w:rsidR="00590E90" w:rsidRPr="0086077A" w:rsidRDefault="003E4ADF" w:rsidP="003E4ADF">
            <w:r>
              <w:t>Diagrama de estados</w:t>
            </w:r>
          </w:p>
        </w:tc>
        <w:tc>
          <w:tcPr>
            <w:tcW w:w="645" w:type="pct"/>
          </w:tcPr>
          <w:p w:rsidR="00590E90" w:rsidRPr="0086077A" w:rsidRDefault="00590E90"/>
        </w:tc>
        <w:tc>
          <w:tcPr>
            <w:tcW w:w="646" w:type="pct"/>
          </w:tcPr>
          <w:p w:rsidR="00590E90" w:rsidRPr="0086077A" w:rsidRDefault="00590E90">
            <w:r w:rsidRPr="0086077A">
              <w:t>Conceptos de CIR y EIR</w:t>
            </w:r>
          </w:p>
        </w:tc>
        <w:tc>
          <w:tcPr>
            <w:tcW w:w="645" w:type="pct"/>
          </w:tcPr>
          <w:p w:rsidR="00590E90" w:rsidRPr="0086077A" w:rsidRDefault="00590E90"/>
        </w:tc>
        <w:tc>
          <w:tcPr>
            <w:tcW w:w="646" w:type="pct"/>
          </w:tcPr>
          <w:p w:rsidR="00590E90" w:rsidRPr="0086077A" w:rsidRDefault="00590E90">
            <w:r w:rsidRPr="0086077A">
              <w:t xml:space="preserve">Celdas de longitud fija, con capa AAL de adaptación para ser eficiente. </w:t>
            </w:r>
          </w:p>
        </w:tc>
        <w:tc>
          <w:tcPr>
            <w:tcW w:w="645" w:type="pct"/>
          </w:tcPr>
          <w:p w:rsidR="00590E90" w:rsidRPr="0086077A" w:rsidRDefault="004D521D">
            <w:r w:rsidRPr="0086077A">
              <w:t>Mecanismo de TTL</w:t>
            </w:r>
          </w:p>
        </w:tc>
        <w:tc>
          <w:tcPr>
            <w:tcW w:w="646" w:type="pct"/>
          </w:tcPr>
          <w:p w:rsidR="00590E90" w:rsidRPr="0086077A" w:rsidRDefault="00590E90"/>
        </w:tc>
      </w:tr>
    </w:tbl>
    <w:p w:rsidR="00431835" w:rsidRDefault="00431835"/>
    <w:p w:rsidR="00431835" w:rsidRDefault="00431835"/>
    <w:sectPr w:rsidR="00431835" w:rsidSect="00FF01DF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MS Gothic"/>
    <w:panose1 w:val="00000000000000000000"/>
    <w:charset w:val="00"/>
    <w:family w:val="auto"/>
    <w:notTrueType/>
    <w:pitch w:val="default"/>
    <w:sig w:usb0="00000001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F3"/>
    <w:rsid w:val="000761E9"/>
    <w:rsid w:val="000C15A5"/>
    <w:rsid w:val="00176454"/>
    <w:rsid w:val="00196344"/>
    <w:rsid w:val="001D52A8"/>
    <w:rsid w:val="00281C2F"/>
    <w:rsid w:val="00337C95"/>
    <w:rsid w:val="003727F3"/>
    <w:rsid w:val="003E4ADF"/>
    <w:rsid w:val="00431835"/>
    <w:rsid w:val="004824C4"/>
    <w:rsid w:val="004C3D6E"/>
    <w:rsid w:val="004D521D"/>
    <w:rsid w:val="005243AF"/>
    <w:rsid w:val="00590E90"/>
    <w:rsid w:val="005B5F72"/>
    <w:rsid w:val="0062778D"/>
    <w:rsid w:val="00692B7F"/>
    <w:rsid w:val="006C6043"/>
    <w:rsid w:val="00710DD7"/>
    <w:rsid w:val="007322F6"/>
    <w:rsid w:val="0074592D"/>
    <w:rsid w:val="0086077A"/>
    <w:rsid w:val="00963411"/>
    <w:rsid w:val="009658F3"/>
    <w:rsid w:val="00A033F4"/>
    <w:rsid w:val="00B142DF"/>
    <w:rsid w:val="00B32962"/>
    <w:rsid w:val="00B5795D"/>
    <w:rsid w:val="00B61DA6"/>
    <w:rsid w:val="00B96C00"/>
    <w:rsid w:val="00C0041C"/>
    <w:rsid w:val="00C6024F"/>
    <w:rsid w:val="00CE2507"/>
    <w:rsid w:val="00D41262"/>
    <w:rsid w:val="00DB6B38"/>
    <w:rsid w:val="00DE47A6"/>
    <w:rsid w:val="00E32680"/>
    <w:rsid w:val="00E67104"/>
    <w:rsid w:val="00F36E67"/>
    <w:rsid w:val="00F40276"/>
    <w:rsid w:val="00F60E1E"/>
    <w:rsid w:val="00F62DCC"/>
    <w:rsid w:val="00F918F0"/>
    <w:rsid w:val="00FD2B60"/>
    <w:rsid w:val="00FD672D"/>
    <w:rsid w:val="00FF01DF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5DBB3-9931-4A22-9D6A-B87C7FD7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63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9634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0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1D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6341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34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671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etwork-devices-hub-repeater-bridge-switch-router-gateways/Etherne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20</cp:revision>
  <dcterms:created xsi:type="dcterms:W3CDTF">2022-09-27T18:57:00Z</dcterms:created>
  <dcterms:modified xsi:type="dcterms:W3CDTF">2022-11-17T16:36:00Z</dcterms:modified>
</cp:coreProperties>
</file>