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 la arquitectura ATM y compare con el modelo 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Como efectúa la transmisión de datos ATM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transmisión de datos ATM se realizan a través de celdas o célula ( su pdu) qué son de tamaño pequeños y fijos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proceso de transmisión consiste en lo siguiente: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Los datos como voz, video o datos que vienen de las aplicaciones, se segmenta en unidades de datos de servicio, al segmentar lo que se hace es dividir los segmentos a un tamaño adecuado para ajustarse a las celdas o células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segmento de datos se encapsula en la celdas ATM, consiste en adaptar la información a los 48bytes acorde a la clase de servicio qué se trate, , esto se llama segmentacion y re ensamblado en la capa de adaptación ATM. Es decir tener lista la cabecera (5 bytes) y la carga útil (48 bytes)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Que funciones se realizan en cada capa ATM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Que diferencias existen entre las interfases UNI y NNI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Como esta compuesta una celda ATM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Describa las clases de servicios en ATM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Cuales son las categorías de servicios en ATM , describa cada una de ellas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Grafique la distribución de tráfico en una red ATM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Como se efectúa la detección de celdas y el control de errores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Cuestionario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Cuales son los principales parámetros que intervienen en la QoS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Que diferencias existen entre el delay y el jitter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configuraría en enlace con QoS de una red corporativa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Que servicios brinda en general una red IP / MPLS mediante la QoS 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 celebrar un contrato de servicio con una TELCO para la implementación de una red WAN corporativa los numerosos conceptos y parámetros técnicos del área de comunicaciones se reducen a solo unos pocos , los cuales se resumen en el denominado SLA ( service Level Agreement ) , que forma parte del contrato entre el proveedor y el cliente para suministrar una calidad de servicio determinada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Ancho de banda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Perdida de paquetes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Demora y Jitter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Disponibilidad de la red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Tiempo máximo de restauración del servicio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851" w:left="567" w:right="24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