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Redes de Información – Prof. Víctor Alsina – Resumen 2019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Concepto de Redes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principal: compartir recursos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Antes: redes separadas (video, voz, datos, etc).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Ahora: redes integradas, multimediales y convergentes (ej: ISDN). Por la misma red se envía todo tipo de informacion digitalizada.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Concepto de convergencia</w:t>
      </w:r>
      <w:r w:rsidDel="00000000" w:rsidR="00000000" w:rsidRPr="00000000">
        <w:rPr>
          <w:rtl w:val="0"/>
        </w:rPr>
        <w:t xml:space="preserve">: convergen todos los tipos de datos en una red única (IP).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Evolución de las redes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Mainframe -&gt; Standalone -&gt; LAN (en estos 3 casos se aplica seguridad en ámbito local) -&gt;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WAN -&gt; Internet (en estos 2, seguridad en múltiples ámbitos).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Nota: token ring no se usa más. Todo es Ethernet o 802.5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Redes de información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Red: conjunto de recursos de comunicaciones e informática (infocomunicaciones) que forman un sistema para el transporte de información.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Fibras ópticas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HFC: Usa las redes CATV existentes. Dos partes: desde el abonado hasta el nodo zonal por coaxial + conexión entre nodos zonales por fibra óptica.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FTTH: la fibra óptica llega hasta la casa del abonado. La conexión entre el abonado y el último nodo se puede realizar con una o dos fibras ópticas.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Tipos de redes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 a punto: dos o más terminales conectadas de forma directa.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Difusión multipunto: varias terminales conectadas por una red Ethernet (hub).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Conmutada: dos o más terminales conectadas por una nube.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Internet: varias terminales conectadas con nubes, que a su vez se conectan entre sí.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Composición de las redes</w:t>
      </w:r>
      <w:r w:rsidDel="00000000" w:rsidR="00000000" w:rsidRPr="00000000">
        <w:rPr>
          <w:rtl w:val="0"/>
        </w:rPr>
        <w:t xml:space="preserve">: enlaces de comunicaciones + nodos de red + equipos terminales.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Clasificación de las redes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área geográfica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Áreas locales (LAN)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Áreas extendidas (MAN, WAN)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ámbito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Públicas (PSDN, PSTN)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Privadas (RPV)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modo de operación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Circuitos virtuales (PVC, SVC)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la tecnología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Analógicas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ancho de banda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 angosta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 ancha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la parte de la red donde actúa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de acceso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de transporte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Redes por área geográfica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LAN: área local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MAN: área metropolitana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WAN: área amplia o extendida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GAN: área global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– LAN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Amplia – WAN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Cortas distancias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Grandes distancias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Bajo BER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Alto BER (diferencia de 1000)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Uso de canales de difusión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Uso de canales punto a punto (EXCEPTO ENLACES SATELITALES DE ACCESO MÚLTIPLE)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Uso de la difusión (existen conmutadas)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Uso de la conmutación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 restricciones externas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Restricciones externas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Infraestructura privada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Recursos públicos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Menos vulnerable a la seguridad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Más vulnerable a la seguridad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Métodos de acceso al medio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Medios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cobre, aire o fibra.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que definen la forma en que un equipo coloca los datos en la red y toma los datos del cable.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Regulan el flujo del tráfico en la red.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protocolos de acceso al medio definen la forma en la que se producirá la comunicación.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ser: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Determinístico: se organizan las transmisiones.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Contencioso: todos compiten por entrar al medio.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Paso de testigo (token passing)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trama especial o testigo que da permiso, o no, de transmisión.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aplica a diferentes redes: token ring, token bus, etc.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terminal de la red puede transmitir en un intervalo de tiempo establecido siempre y cuando tenga el token, si no, no puede transmitir.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Sirve pare evitar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colisiones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La circulación del Token de una máquina a la siguiente se produce a intervalos fijos y en forma de anillo lógico (FDDI). En efecto, si bien IEEE 802.5 emplea un anillo físico, IEEE 802.4 especifica un Bus y ARCnet usa una configuración física en estrella.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CSMA/CD (escucha de portadora y detección de colisión)</w:t>
      </w:r>
      <w:r w:rsidDel="00000000" w:rsidR="00000000" w:rsidRPr="00000000">
        <w:rPr>
          <w:rtl w:val="0"/>
        </w:rPr>
        <w:t xml:space="preserve">: los equipos están escuchando el cable y sólo pueden enviar datos cuando detectan que éste está libre y sin tráfico. Una vez que envían datos, ningún otro equipo puede transmitir hasta que el cable esté libre nuevamente.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Colisión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 estación que ha detectado la colisión procederá a enviar un mensaje  jam de 32 bits al resto de estaciones para notificar dicho evento.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Una vez que todas las estaciones han sido notificadas, automáticamente se paran todas las transmisiones y se ejecuta un algoritmo de backoff (o de postergación) que consiste en esperar un tiempo aleatorio (backoff) antes de volver a intentar la transmisión.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Durante los 10 primeros intentos el valor medio del tiempo de espera se duplica mientras que durante los 6 siguientes intentos adicionales, se mantiene. Tras 16 intentos fallidos, el algoritmo notificará un error a las capas superiores.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 producirse una colisión, los ETD responsables de la misma dejan de transmitir (en realidad se envía una señal de colisión para avisar a todos los ETD de la red de este hecho).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Automáticamente estos equipos generan un número aleatorio entre 0 y 1.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Este número es motivado por el algoritmo de disminución exponencial binaria que propone generar un número aleatorio acorde a la siguiente fórmula: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990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Este valor (0 ó 1) establece la cantidad de tiempos de ranura que esperará el ETD para volver a transmitir la trama que ocasionó la colisión, siendo el tiempo de ranura 51,2 μs.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 los dos ETD generan el mismo valor, colisionarán nuevamente, pero si obtienen valores diferentes, uno de los dos emitirá primero, y cuando pasen los 51,2 μs del segundo ETD y este desee transmitir, encontrará el canal ocupado y no podrá hacerlo (es decir que el primero ganó la compulsa).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 hubiesen generado el mismo valor, es decir: los 2 ETD = 1 ó los 2 ETD = 0, se producirá la segunda colisión, por lo tanto: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Nro Rand = 2^2  -1 = 3 =&gt; (Nro Random entre 0, 1, 2 ó 3)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un dispositivo está muy lejos puede creer que el canal está libre, entonces comienza a transmitir y se produce una colisión.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estación que detecta la colisión envía el mensaje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resto de las estaciones para notificarlas.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reciben el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todas estaciones cesan de transmitir por un tiempo (backoff). Ese tiempo lo mediremos en “tiempos de ranura”.</w:t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Protocolos de comunicaciones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reglas y procedimientos que regulan las comunicaciones entre dos o más dispositivos.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Permiten intercambiar info entre capas que cumplen las mismas funciones.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Gobierna el formato y significado de los elementos que se intercambian.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interoperabilidad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Modelo de referencia OSI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entre capas iguales -&gt; Protocolos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entre capas adyacentes -&gt; Interfases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Servicios: provistos por la capa inferior a la superior.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Entidades: elementos activos de una capa. Provee y usa servicios.</w:t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Clasificación de los protocolos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Directos o indirectos: según tipo de enlace o red.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Monolíticos o estructurados: único protocolo vs conjunto de protocolos organizados con una estructura de capas – arquitectura.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Simétricos o asimétricos: entre pares, primaria-secundaria, cliente-servidor, etc.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Normalizados o no normalizados: un protocolo y pocas implementaciones vs muchos protocolos y muchas implementaciones.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conexión o sin conexión: según el servicio que brindan.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Servicios</w:t>
      </w:r>
    </w:p>
    <w:tbl>
      <w:tblPr>
        <w:tblStyle w:val="Table2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Orientados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conexión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no conexión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Con orden de llegada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Sin orden de llegada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Como un tubo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Encaminamiento independiente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Transferencia libre de errores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Enfoque mejor intento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Circuito virtual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Datagrama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Envío con confirmación de recepción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Envío sin recepción de feedback</w:t>
            </w:r>
          </w:p>
        </w:tc>
      </w:tr>
    </w:tbl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Funciones de los protocolos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flujo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datos para no saturar con un volumen de info superior al que se puede manejar.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la actividad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el canal de comunicaciones</w:t>
      </w:r>
      <w:r w:rsidDel="00000000" w:rsidR="00000000" w:rsidRPr="00000000">
        <w:rPr>
          <w:rtl w:val="0"/>
        </w:rPr>
        <w:t xml:space="preserve"> (intervenciones de estaciones)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errores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garantizar que los bloques de datos lleguen sin errores, pérdidas, omisiones o duplicaciones.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Segmentación y ensamblado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armado y desarmado de bloques (PDU).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PDU: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errores más eficiente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 acceso a facilidades de transmisión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memoria en buffer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necesidad de interrupciones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info adicional relativa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tiempo de latencia relativo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PDU: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eficiencia de transmisión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transparencia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asegurarse de no afectar los datos originales con los del protocolo.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agregando info de control a los datos.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Sincronismo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forma de saber que funciona todo ok. Puede ser de carácter o de bloque.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la conexión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establecimiento, transferencia y cierre. Puede incluir manejo de interrupciones y recuperación.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en orden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uso de numeración secuencial.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Direccionamiento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niveles, alcance, identificadores de conexión y modos (unicast -&gt; a uno solo, multicast -&gt; a un grupo, broadcast -&gt; a todos).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Varias conexiones en un mismo vínculo. Sondeo y selección.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de transmisión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prioridad, QOS, seguridad.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u w:val="single"/>
          <w:rtl w:val="0"/>
        </w:rPr>
        <w:t xml:space="preserve">Sondeo y selección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para el control de las transmisiones en una línea compartida. Está a cargo del procesador central o estación primaria.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server se fija quiénes quieren transmitir y elige a uno para que lo haga.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 automático de repetición (ARQ).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de control de flujo y control de errores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 automático de repetición.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Variantes: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and wait (RQ inactiva): es ineficiente si las velocidades son altas y las distancias son grandes. Op</w:t>
      </w:r>
      <w:r w:rsidDel="00000000" w:rsidR="00000000" w:rsidRPr="00000000">
        <w:rPr>
          <w:rtl w:val="0"/>
        </w:rPr>
        <w:t xml:space="preserve">eracion Half Duplex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 Windows (RQ continua): se envían de a varios paquetes (ventana). La ventana se va deslizando y sumando paquetes a medida que se recibe el ACK correspondiente. Si no se recibe el ACK de un paquete en cierto tiempo, éste se reenvía.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Tamaño de ventana, eficiencia, necesidad de buffer, confirmación en full duplex (piggyback), requiere nº de secuencia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Ventana Deslizante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✓ Capa del nivel de enlace (modelo OSI)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✓ Control de flujo de tipo software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✓ No inundar al receptor con tramas de datos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✓ Proporciona eficiencia en la transmisión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y NAK.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out: si no se recibe ACK se empieza a mandar todo el paquete de nuevo.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para detección de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38725" cy="38671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Sistema SIN Sondeo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X-ON / X-OFF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Son caracteres de control de flujo. Método dentro de banda.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RTS / CTS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Señales de interfases digitales que sirven para control de flujo. Método fuera de banda.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TDMA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Acceso múltiple por división de tiempo.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Sistema con manejo de prioridad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 PRIORIDAD DE USO DEL CANAL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ALOHA RANURADO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SENSADO DE PORTADORA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PASO DE TESTIGO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SIN PRIORIDAD DE USO DEL CANAL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ALOHA ALEATORIO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SENSADO DE PORTADORA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PASO DE TESTIGO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10150" cy="3790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29200" cy="37147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2130" cy="3416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Redes LAN</w:t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Componentes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 sistema operativo de red (NOS)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Hardware: medio de comunicaciones, servidores, estaciones de trabajo, placas de red, dispositivos de conectividad (hub, repeater, bridge, switch, router).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y cliente.</w:t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Clasificación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 por cable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 inalámbrica (WLAN)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u w:val="single"/>
          <w:rtl w:val="0"/>
        </w:rPr>
        <w:t xml:space="preserve">OSI vs IEEE 802</w:t>
      </w:r>
      <w:r w:rsidDel="00000000" w:rsidR="00000000" w:rsidRPr="00000000">
        <w:rPr>
          <w:rtl w:val="0"/>
        </w:rPr>
        <w:t xml:space="preserve">: en el modelo OSI la capa 2 es la Data Link, en cambio en IEEE 802, la capa 2 se divide en LCC (Logical Link Control) y MAC (Medium Access Control).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9050" distT="19050" distL="19050" distR="19050">
            <wp:extent cx="5612130" cy="3378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160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Protocolos de LAN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la capa que se trate: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método de acceso al medio: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 / Token passing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Aleatorio / Determinístico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medio de transmisión y el tipo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19675" cy="373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Dirección MAC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de 48 bits asignada a cada tarjeta de red (NIC). La coloca el fabricante.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la dirección física o de hardware, unívoca en cada placa. Identifica el dispositivo.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representa con dígitos hexadecimales. Los primeros 6 identifican al fabricante y los otros 6 son el n° de serie (tarjetas de cada fabricante).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de broadcast: FF:FF:FF:FF:FF:FF.</w:t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Componentes de la placa de red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Controlador: formateo de trama, generación de FCS y de clock de tx, codificación, verificación FCS, etc.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Transceiver: mod/demod, sensado de portadora, detección de colisiones, etc.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Funciones de capa física (capa 1)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Codificación/decodificación.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Generación/eliminación de preámbulo.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 y rx de bits.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 del medio de transmisión y de la topología.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Medios de transmisión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trenzado (UTP, STP)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Coaxil (fino, grueso)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Fibra óptica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Inalámbrico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Topologías de LAN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Lineal o bus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Anillo o ring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 o con concentrador (hub/switch)</w:t>
      </w:r>
    </w:p>
    <w:p w:rsidR="00000000" w:rsidDel="00000000" w:rsidP="00000000" w:rsidRDefault="00000000" w:rsidRPr="00000000" w14:paraId="000000E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Ventajas del switch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quiénes están conectados.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 la info a quien sabe que la tiene que recibir sin que los demás se enteren, es un conmutador.</w:t>
      </w:r>
    </w:p>
    <w:p w:rsidR="00000000" w:rsidDel="00000000" w:rsidP="00000000" w:rsidRDefault="00000000" w:rsidRPr="00000000" w14:paraId="000000E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Funciones de capa MAC (capa 2)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Ensamblado (tx) y desensamblado (rx) de tramas.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Detección de errores (CDC).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acceso al medio de transmisión.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trama MAC tiene encapsulada la PDU LCC dentro suyo.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Técnicas de control de acceso asíncronas (dinámicas) o síncronas (dedicadas en forma fija).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Las asíncronas pueden ser: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Rotación circular. Adecuada cuando muchas estaciones generan tráfico.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Reserva. De tiempos para transmitir (ranuras). Adecuada cuando el tráfico es continuo. Poco usada en LAN.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Competición. Adecuada cuando el tráfico es por ráfagas.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Funciones de capa LCC (capa 2)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con capas superiores.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PDU: unidad de datos LCC.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Opcional: corrección de errores mediante rtx y control de flujo.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Similares a los protocolos de enlace (HDLC). Se diferencia en: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admitir acceso múltiple.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capa MAC libera de algunas funciones de enlace.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Direccionamiento en LCC: especifica usuarios origen y destino que son protocolos de la capa superior. Servicios que brinda: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orientado a conexión sin confirmación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modo conexión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orientado a conexión con confirmación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trama que lleva datos de usuario es la no numerada.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91125" cy="381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62550" cy="3867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Dominio de colisión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el área de red donde se propagan  las colisiones producidas por ocupación del medio en forma simultánea por varios hosts.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forman todos los dispositivos conectados a un hub. Si hay muchos conectados a un switch NO es DDC, pero cada puerto del switch puede serlo si tiene conectados hubs.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repetidores y hubs propagan colisiones; los puentes, switches y routers, no.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puerto de switch es un dominio de colisión.</w:t>
      </w:r>
    </w:p>
    <w:p w:rsidR="00000000" w:rsidDel="00000000" w:rsidP="00000000" w:rsidRDefault="00000000" w:rsidRPr="00000000" w14:paraId="000001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Dominio de broadcast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el área de red donde se propagan las tramas de difusión o broadcast.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Incluye toda la red y/o las conexiones entre redes.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limitado por routers.</w:t>
      </w:r>
    </w:p>
    <w:p w:rsidR="00000000" w:rsidDel="00000000" w:rsidP="00000000" w:rsidRDefault="00000000" w:rsidRPr="00000000" w14:paraId="000001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Dispositivos de interconexión de redes LAN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un conmutador, actúa como repetidor.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 física.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velocidad de tx de la red se aplica al conjunto.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Interconecta dos o más LAN que usan la misma capa física y capa MAC, función similar al repetidor.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 y hace control de errores antes de rtx las tramas MAC.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Reenvía tramas MAC que corresponden al segmento, no carga a la red.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Dispone de memoria, capacidad de direccionamiento y enrutamiento.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 redes de distinto tipo.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más sofisticados, los dispositivos de nivel MAC se conectan vía el control de enlace lógico.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Ethernet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velocidad de tx de red está aplicada a cada puerto independientemente.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u w:val="single"/>
          <w:rtl w:val="0"/>
        </w:rPr>
        <w:t xml:space="preserve">Redes con CSMA/CD</w:t>
      </w:r>
      <w:r w:rsidDel="00000000" w:rsidR="00000000" w:rsidRPr="00000000">
        <w:rPr>
          <w:rtl w:val="0"/>
        </w:rPr>
        <w:t xml:space="preserve">: Ethernet 1.0/2.0 vs IEEE 802.3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pueden convivir pero la estación que solo use uno no puede comunicarse a través del otro.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Emplean la misma tecnología de conectividad física.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Conexión DTE-RED (controladora y transceiver).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formato de trama MAC solo difiere en un campo.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Difieren en que en 2B de la trama Ethernet guarda el tipo de trama y IEEE guarda la longitud. Además Ethernet tiene un indicador de SOF.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u w:val="single"/>
          <w:rtl w:val="0"/>
        </w:rPr>
        <w:t xml:space="preserve">Dominio de colisión</w:t>
      </w:r>
      <w:r w:rsidDel="00000000" w:rsidR="00000000" w:rsidRPr="00000000">
        <w:rPr>
          <w:rtl w:val="0"/>
        </w:rPr>
        <w:t xml:space="preserve">: algoritmo exponencial binario para tratamiento de colisiones. Sirve para el cálculo del tiempo de espera luego de una colisión.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810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Tipos de Ethernet básica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10B2: coaxil fino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10B5: coaxil grueso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10Base-T: par trenzado no blindado UTP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100Base-TX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100Base-T4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1000Base-T </w:t>
      </w:r>
      <w:r w:rsidDel="00000000" w:rsidR="00000000" w:rsidRPr="00000000">
        <w:rPr>
          <w:rtl w:val="0"/>
        </w:rPr>
        <w:t xml:space="preserve">(UTP Categoria 6 - Actual)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10Base-F: fibra óptica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u w:val="single"/>
          <w:rtl w:val="0"/>
        </w:rPr>
        <w:t xml:space="preserve">Interfase AUI</w:t>
      </w:r>
      <w:r w:rsidDel="00000000" w:rsidR="00000000" w:rsidRPr="00000000">
        <w:rPr>
          <w:rtl w:val="0"/>
        </w:rPr>
        <w:t xml:space="preserve">: es una parte de los estándares IEEE Ethernet que especifica cómo un cable será conectado a una tarjeta Ethernet.</w:t>
      </w:r>
    </w:p>
    <w:p w:rsidR="00000000" w:rsidDel="00000000" w:rsidP="00000000" w:rsidRDefault="00000000" w:rsidRPr="00000000" w14:paraId="000001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LAN de alta velocidad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 conmutada: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switch, no se difunde a todos los integrantes del segmento.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estación es un dominio de colisión separado. Como no se producen colisiones, no es necesario el algoritmo CSMA/CD.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 las direcciones para cada uno de sus puertos.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 tabla de ruteo.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Ventaja sobre el hub: se hace más de una transferencia.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necesidad de competir para acceder al medio compartido.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Gigabit Ethernet: un switch con hubs conectados, que a su vez tienen conectadas terminales.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Gigabit Ethernet: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Incremento del tráfico.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Compite con ATM.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fibra óptica, solo modo full dúplex y para distancias de 300m a 40km.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FDDI: interfaz de datos distribuidos por fibra óptica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CDDI: interfaz de datos distribuida en cobre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733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VLAN (LAN Virtual)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lógica de estaciones que constituyen una VLAN.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definir por puertos, dir MAC, tipo de protocolo o por dir IP.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Sólo se pueden comunicar a través del router que está conectado a los switch.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dominio de colisión para cada puerto del switch y un dominio de broadcast para todos.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Estándares: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802.1Q: múltiples redes pueden compartir un enlace (trunk).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802.1D: puentes MAC. Incluye el protocolo Spanning Tree (STP). Impide la acción de bucles cuando hay vínculos redundantes.</w:t>
      </w:r>
    </w:p>
    <w:p w:rsidR="00000000" w:rsidDel="00000000" w:rsidP="00000000" w:rsidRDefault="00000000" w:rsidRPr="00000000" w14:paraId="000001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 Inalámbricas (WLAN)</w:t>
      </w:r>
    </w:p>
    <w:p w:rsidR="00000000" w:rsidDel="00000000" w:rsidP="00000000" w:rsidRDefault="00000000" w:rsidRPr="00000000" w14:paraId="000001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Aplicaciones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Ampliación de redes: empleos de puntos de acceso (AP) inalámbricos, de celda única o multicelda.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Interconexión de edificios: empleo de radioenlaces punto a punto que unen routers o bridges.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nómade: permite el acceso a una computadora móvil o portátil.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en red ad-hoc: sin servidor central. Peer to peer.</w:t>
      </w:r>
    </w:p>
    <w:p w:rsidR="00000000" w:rsidDel="00000000" w:rsidP="00000000" w:rsidRDefault="00000000" w:rsidRPr="00000000" w14:paraId="000001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Requisitos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Rendimiento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nodos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Conexión a LAN troncal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de servicio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Consumo de batería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Robustez en la transmisión y seguridad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Funcionamiento de redes adyacentes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Funcionamiento sin licencia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Traspaso (Handoff) / Itinerancia (Roaming)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Configuración dinámica</w:t>
      </w:r>
    </w:p>
    <w:p w:rsidR="00000000" w:rsidDel="00000000" w:rsidP="00000000" w:rsidRDefault="00000000" w:rsidRPr="00000000" w14:paraId="000001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Tecnologías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infrarrojos (IR): haz dirigido, omnidireccional, difusión.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por espectro expandido: topología con concentrador o peer to peer. No necesita licencia ENACOM.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 (microondas) de banda estrecha: son los radioenlaces. Con licencia ENACOM, sin licencia CNC.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espectro expandido: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 de frecuencia (SF): consiste en modificar la frecuencia sincrónicamente cada cierto tiempo (dwell time).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Secuencia directa (SD): consiste en codificar la señal con un código de pseudorruido con el fin de aumentar el ancho de banda y que así se reduzca la densidad de potencia espectral.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u w:val="single"/>
          <w:rtl w:val="0"/>
        </w:rPr>
        <w:t xml:space="preserve">Modelo de capas IEEE 802.11: </w:t>
      </w:r>
      <w:r w:rsidDel="00000000" w:rsidR="00000000" w:rsidRPr="00000000">
        <w:rPr>
          <w:rtl w:val="0"/>
        </w:rPr>
        <w:t xml:space="preserve">consta de una capa LLC 802.2, una MAC 802.11 y una compuesta por IR, SF y SD.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Servicios IEEE 802.11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/ reasociación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 y fin de la A.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Privacidad (WEP – Wired Equivalent Privacy)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Integración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Distribución de mensajes</w:t>
      </w:r>
    </w:p>
    <w:p w:rsidR="00000000" w:rsidDel="00000000" w:rsidP="00000000" w:rsidRDefault="00000000" w:rsidRPr="00000000" w14:paraId="000001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Subcapa MAC 802.11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fiable de datos: prevé un protocolo de intercambio de tramas.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Mecanismo de 2 tramas: emplea ACK y time out. Repetición de trama si es necesario.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Mecanismo de 4 tramas: con esquema previo RTS/CTS que evita colisiones y luego las 2 tramas.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acceso: protocolo de acceso distribuido o de acceso centralizado.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de Coordinación Distribuida (DCF): algoritmo de contención para acceso a la totalidad del tráfico. Tipo CSMA (sin detección de colisiones).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de Coordinación Puntual (PCF): control centralizado opcional. Algoritmo centralizado para acceso libre de contención. Asegura acceso a usuarios.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Privacidad</w:t>
      </w:r>
    </w:p>
    <w:p w:rsidR="00000000" w:rsidDel="00000000" w:rsidP="00000000" w:rsidRDefault="00000000" w:rsidRPr="00000000" w14:paraId="000001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Formato de trama MAC 802.11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trama (FC): indica el tipo de trama.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Duración/Conexión (D/I): indica tiempo de reserva del canal para una tx satisfactoria o identificación de una conexión.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Direcciones (ADDRESS): depende del contexto. Fuente, destino, estación tx, estación rx.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secuencia (SC): fragmentación, reensamblado y n° de tramas enviadas.</w:t>
      </w:r>
    </w:p>
    <w:p w:rsidR="00000000" w:rsidDel="00000000" w:rsidP="00000000" w:rsidRDefault="00000000" w:rsidRPr="00000000" w14:paraId="000001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Tipos de tramas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Control: sondeo de ahorro de energía, RTS, CTS, ACK, fin periodo libre contención CF, CF-ACK.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Datos: Datos, +ACK-CF, +CF-POLL, etc.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Gestión: entre estaciones y puntos de acceso, gestión de asociaciones.</w:t>
      </w:r>
    </w:p>
    <w:p w:rsidR="00000000" w:rsidDel="00000000" w:rsidP="00000000" w:rsidRDefault="00000000" w:rsidRPr="00000000" w14:paraId="0000017B">
      <w:pPr>
        <w:ind w:left="36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Telefonía móvil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Unidades móviles (teléfonos): contienen una unidad de control, un transreceptor y un sistema de antena.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Celdas (radio bases): interface entre el MTSO y las unidades móviles. Unidad de control, cabinas de radio, antenas, planta generadora eléctrica y terminales de datos.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Conmutador central móvil (MTSO): es el procesador y conmutador de las celdas. Controla el procesamiento y tarificación de llamadas.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Conexiones o enlaces: interconectan los tres subsistemas. Antenas de microondas terrestres o líneas arrendadas.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 inalámbricos: cualquier computador con una tarjeta adaptadora de red inalámbrica.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Portátiles, PDA, equipos de vigilancia, teléfonos inalámbricos de VoIP.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Técnicas de acceso al medio: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FDMA: Acceso múltiple por división de Frecuencias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TDMA: Acceso múltiple por división de Tiempo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CDMA: Acceso múltiple por división de Código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Generaciones del tel. móvil: 1G (analógica), 2G (digital), 3G (aumento de vel.), 4G, 5G.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Macrocelda vs microcelda: larga distancia (hasta 20 km) vs corta distancia (hasta 1 km).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 interna vs planta externa: administra los elementos dentro de la central y el nodo vs administra los elementos fuera de la central o nodo (calle).</w:t>
      </w:r>
    </w:p>
    <w:p w:rsidR="00000000" w:rsidDel="00000000" w:rsidP="00000000" w:rsidRDefault="00000000" w:rsidRPr="00000000" w14:paraId="000001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Sistemas satelitales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Sirven para áreas alejadas y de difícil acceso. Hacen posibles comunicaciones donde otros medios no pueden penetrar por su alto costo.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Algunas frecuencias: V o Q, Ka, Ku, Ku (BSS), C, S, L.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satélites: geoestacionarios, en órbitas bajas.</w:t>
      </w:r>
    </w:p>
    <w:p w:rsidR="00000000" w:rsidDel="00000000" w:rsidP="00000000" w:rsidRDefault="00000000" w:rsidRPr="00000000" w14:paraId="0000018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Otros sistemas inalámbricos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WLL: usados en sistemas de radio fijos, celulares fijos y de acceso sin alambres.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LMDS: banda amplia. Transporta grandes cantidades de info a muy alta velocidad.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MMDS: usado en televisión restringida inalámbrica. Consiste en un centro de control, un radio transmisor y una antena transmisora + antena receptora, convertidor de frecuencia y receptor decodificador.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Protocolos TCP/IP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-&gt; Capa 3, TCP -&gt; Capa 4.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 IP -&gt; direccionamiento con clase y sin clase.</w:t>
      </w:r>
    </w:p>
    <w:p w:rsidR="00000000" w:rsidDel="00000000" w:rsidP="00000000" w:rsidRDefault="00000000" w:rsidRPr="00000000" w14:paraId="0000019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Definiciones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Internet: conjunto de redes heterogéneas, dispersas e interconectadas vía TCP/IP.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TCP/IP: conjunto de protocolos que permiten la interconexión entre redes heterogéneas. No están asociados a un sistema operativo ni proveedor.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Protocolos: proporcionan reglas para la comunicación, sin depender del HW de red.</w:t>
      </w:r>
    </w:p>
    <w:p w:rsidR="00000000" w:rsidDel="00000000" w:rsidP="00000000" w:rsidRDefault="00000000" w:rsidRPr="00000000" w14:paraId="0000019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Comparación entre modelo OSI y modelo TCP/IP</w:t>
      </w:r>
    </w:p>
    <w:tbl>
      <w:tblPr>
        <w:tblStyle w:val="Table3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 OSI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 TCP/IP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PROTOCOLOS TCP/IP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 TELNET SMTP NSP SNMP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Sesión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 UDP</w:t>
            </w:r>
          </w:p>
        </w:tc>
      </w:tr>
      <w:tr>
        <w:trPr>
          <w:cantSplit w:val="0"/>
          <w:trHeight w:val="146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 ICMP IGMP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Enlace de datos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 la red (incluye parte de la capa de red del OSI)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ARP</w:t>
            </w:r>
          </w:p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RARP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La capa ARP-RARP sirve para, sabiendo la IP, averiguar la MAC y viceversa.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u w:val="single"/>
          <w:rtl w:val="0"/>
        </w:rPr>
        <w:t xml:space="preserve">Cliente – Servidor</w:t>
      </w:r>
      <w:r w:rsidDel="00000000" w:rsidR="00000000" w:rsidRPr="00000000">
        <w:rPr>
          <w:rtl w:val="0"/>
        </w:rPr>
        <w:t xml:space="preserve">: aplicación distribuida, las tareas se reparten entre los proveedores de servicios, llamados Servidores, y los demandantes, llamados Clientes. Un Cliente realiza peticiones a otro programa, el Servidor, quien le da respuesta.</w:t>
      </w:r>
    </w:p>
    <w:p w:rsidR="00000000" w:rsidDel="00000000" w:rsidP="00000000" w:rsidRDefault="00000000" w:rsidRPr="00000000" w14:paraId="000001B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 de internet (IP)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básica para la transferencia de datos.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Selección de rutas (ruteo).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reglas para la entrega de paquetes no confiable.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 los datos del nivel superior (TCP o UDP) y los inserta en internet como datagramas o paquetes.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ICMP para reportar errores.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basa en servicio no orientado a la conexión y no confiable (sin validación).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garantiza que el datagrama llegue a destino.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servicio de entrega con el mejor esfuerzo (best effort).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datagramas son independientes, no hay relación entre ellos.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datagramas viajan por distintas redes (Ethernet, FDDI, frame relay, etc).</w:t>
      </w:r>
    </w:p>
    <w:p w:rsidR="00000000" w:rsidDel="00000000" w:rsidP="00000000" w:rsidRDefault="00000000" w:rsidRPr="00000000" w14:paraId="000001C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Más sobre datagramas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MTU: unidad de transferencia máxima de una red.  Es el tamaño máximo del campo de datos de la PDU de la red donde se encapsula el datagrama.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Fragmentación: dividir el datagrama en partes (datagramas más pequeños) que puedan encapsularse en MTU más pequeñas y reensamblarse más tarde.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datagrama -&gt; Campos: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Versión: se verifica la versión del IP (4, 5 o 6).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 de encabezado: se miden palabras de 32 bits (máx 16 palabras = 64 B).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servicio: 6 bits de servicios diferenciados y 2 bits reservados para notificación explícita de congestión.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 total: se miden octetos. Incluye encabezado y datos (máx 65535 B).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identifica al datagrama (fragmentación). Va a servir para cuando se fragmente y se reensamble porque todos los datagramas van a tener la misma identificación.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Desplazamiento de fragmento: especifica el desplazamiento en el datagrama original de los datos acarreados en el fragmento (unidades de 8 B).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Bandera: controlan la fragmentación dando info (no fragmentar, más fragmentos).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de vida: tiempo en segundos que el datagrama tiene permitido permanecer en la internet. Luego se elimina.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Protocolo: identifica al protocolo de la capa superior (TCP o UDP).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 de verificación del encabezado: detecta errores.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 no siempre se emplea. Uso para pruebas de red o depuración. Longitud variable.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Relleno: asegura que la cabecera tenga una longitud múltiplo de 32 bits.</w:t>
      </w:r>
    </w:p>
    <w:p w:rsidR="00000000" w:rsidDel="00000000" w:rsidP="00000000" w:rsidRDefault="00000000" w:rsidRPr="00000000" w14:paraId="000001D6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Fragmentación IP y reemsamblado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 protocolo IP se usa en una variedad de enlaces de transmisión unidireccionales.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 mayoría de los enlaces de transmisión imponen un límite más pequeño que la longitud total del datagrama en la longitud máxima del paquete, esa es la MTU.+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 valor de la MTU depende del tipo de enlace de transmisión. Es por eso que el diseño IP permite fragmentar los datagramas IP. La estación receptora los reensambla.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 la fragmentación y reensamblado se usan los campos Source IP, Destination, Identification, Total length y Fragment offset y los indicadores More fragments y Don’t fragment.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Direcciones IP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internet son administradas por el NIC.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representan en binario o con 4 números en decimal separados por puntos.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componen de identificador de clase, n° de red y n° de host.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dirección IP de cada red debe ser única y la de cada host debe ser única dentro de cada red.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dirección identifica más precisamente a una conexión de red.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 host se mueve de una red a otra, su dirección IP debe cambiar.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emplean para rutear datagramas.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router maneja una tabla de direcciones para enrutamiento. Cada puerto LAN y WAN del router tiene su dirección IP.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host multi-homed es aquel que tiene más de una conexión física. Esto implica una dirección IP por cada una.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u w:val="single"/>
          <w:rtl w:val="0"/>
        </w:rPr>
        <w:t xml:space="preserve">Subredes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mejor aprovechamiento de las grandes redes, se pueden dividir a las mismas en redes más pequeñas.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Pasos: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cantidad de subredes y cantidad de hosts por subred.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máscara de subred, dirección red única para cada subred y rango de direcciones de host válidas.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VLSM (máscara variable): permite un uso más eficiente asignando distintas máscaras a las interfases de un router.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CIDR (direccionamiento sin clase):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asignan bloques de direcciones sin pertenecer a ninguna clase.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máscara en notación CIDR (x.x.x.x/n).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determinan la primera dirección, la longitud y el broadcast del bloque.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una misma dir de red identifique a varias redes físicas.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 algoritmos modificados de ruteo que contengan tablas con máscaras de subred.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 la interpretación de la dir IP. Mayor flexibilidad ya que puede ser independiente en cada red física.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Concepto de direccionamiento jerárquico = ruteo jerárquico. Facilita el proceso de ruteo.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u w:val="single"/>
          <w:rtl w:val="0"/>
        </w:rPr>
        <w:t xml:space="preserve">Superred</w:t>
      </w:r>
      <w:r w:rsidDel="00000000" w:rsidR="00000000" w:rsidRPr="00000000">
        <w:rPr>
          <w:rtl w:val="0"/>
        </w:rPr>
        <w:t xml:space="preserve">: uso de varias direcciones de red para una misma organización (varias clase C). Ruteo: dir IP y n° de conteo (dir contiguas).</w:t>
      </w:r>
    </w:p>
    <w:p w:rsidR="00000000" w:rsidDel="00000000" w:rsidP="00000000" w:rsidRDefault="00000000" w:rsidRPr="00000000" w14:paraId="000001F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Protocolos para resolución de direcciones</w:t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ARP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RARP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Protocolo de Resolución de Dirección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Protocolo de Resolución de Dirección Inversa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Permite conocer la dirección MAC a través de su dirección IP.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Permite conocer su dirección IP a través de su dirección MAC.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Transmite broadcast MAC con la dir IP destino para que el destino responda con su dir MAC y se registre en la tabla ARP del host.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Transmite broadcast MAC de solicitud para que el servidor RARP dé la dir IP correspondiente a la dir MAC de la máquina solicitante.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 de control de transmisión (TCP)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confiable y de extremo a extremo.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IP como nivel 3. Reside en la capa de transporte.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PDU se denomina Segmento TCP.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multiplexado y demultiplexado de puertos.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Maneja conexiones full dúplex.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suma de verificación y n° de secuencia (seguridad y ordenamiento). La suma incluye las dir IP del datagrama, el encabezamiento y los datos del segmento.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Orientado a la conexión.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flujo mediante método de ventana deslizante. Divide el flujo de datos en segmentos. Parámetro de tamaño de ventana variable.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time out para rtx. Retrasos variables. (Si no recibe ACK, vuelve a mandar).</w:t>
      </w:r>
    </w:p>
    <w:p w:rsidR="00000000" w:rsidDel="00000000" w:rsidP="00000000" w:rsidRDefault="00000000" w:rsidRPr="00000000" w14:paraId="000002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Puertos UDP y TCP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 números de puerto de protocolo para identificar el destino final.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par (dir IP, puerto) = punto extremo.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Conexión TCP se identifica por un par de puntos extremos.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n° de puerto en una misma máquina puede ser compartido por varias conexiones.</w:t>
      </w:r>
    </w:p>
    <w:p w:rsidR="00000000" w:rsidDel="00000000" w:rsidP="00000000" w:rsidRDefault="00000000" w:rsidRPr="00000000" w14:paraId="000002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Control de errores</w:t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5"/>
        <w:gridCol w:w="2245"/>
        <w:tblGridChange w:id="0">
          <w:tblGrid>
            <w:gridCol w:w="2244"/>
            <w:gridCol w:w="2244"/>
            <w:gridCol w:w="22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control de error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Detección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 header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 datagrama UDP + Dir IP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 segmento TCP + Dir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Corrección / Recuperación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(a cargo de aplicaciones)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 segmento TCP + Dir IP</w:t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Aplicaciones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 – TCP: conexión remota a través de internet. Con autenticación. Nos permite manejar una PC remotamente.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– TCP: protocolo de transferencia de archivos, copiado de archivos. Con autenticación.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TFTP – UDP: económico y menos sofisticado que el FTP. Sin autenticación. T=Trivial.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– UDP: sistema de nombre de dominio. Traduce la dir IP a un nombre significativo de alto nivel. Jerárquico y descentralizado.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– ICMP: envía solicitud de eco, captura la respuesta y realiza estadísticas del estado, velocidad y calidad de la red.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BOOTP – UDP: protocolo creado para reemplazar el RARP. Especifica aspectos en el arranque, como dir IP máquina, ruteador y servidor.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 – UDP: protocolo para configuración de host dinámica. Asignación de dir IP por servidor a clientes. Sustituyó al BOOTP.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 – TCP: protocolo de transferencia de correo simple. Especifica formato de mensajes. Usa el ASCII.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 – UDP: protocolo de administración de red simple. Definen relaciones administrativas entre routers, forma y significado de mensajes entre otros aspectos.</w:t>
      </w:r>
    </w:p>
    <w:p w:rsidR="00000000" w:rsidDel="00000000" w:rsidP="00000000" w:rsidRDefault="00000000" w:rsidRPr="00000000" w14:paraId="0000022A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IPv6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IP de nueva generación.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Mejoras: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Espacio de direcciones ampliado.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Formato de encabezado flexible.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Mecanismo de opciones mejorado.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Permite características adicionales.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 para la asignación de recursos.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FALTAN DATOS DE ESTE TEMA PERO NO ENTRABA IPv6 EN EL PARCIAL.</w:t>
      </w:r>
    </w:p>
    <w:p w:rsidR="00000000" w:rsidDel="00000000" w:rsidP="00000000" w:rsidRDefault="00000000" w:rsidRPr="00000000" w14:paraId="000002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Sobre TCP/IP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(Request For Comment): publicaciones que especifican aspectos de TCP/IP.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 (Point to Point Protocol):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transferir info desde distintos protocolos y controla el estado de las distintas opciones de enlaces.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encapsulación PPP.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Incluye autenticación, compresión, detección de errores y multienlace.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Socket: es una abstracción como mecanismo de acceso a archivos del sistema operativo. Relaciona aplicación con protocolos TCP/IP sobre detalles del sistema operativo.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Timestamp: sirve para saber cuándo recibió el mensaje cada destino.</w:t>
      </w:r>
    </w:p>
    <w:p w:rsidR="00000000" w:rsidDel="00000000" w:rsidP="00000000" w:rsidRDefault="00000000" w:rsidRPr="00000000" w14:paraId="000002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DHCP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 de configuración dinámica de host.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tipo cliente-servidor.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Extensión del protocolo BOOTP.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al admin supervisar y distribuir de forma centralizada las dir IP necesarias y, automáticamente, asignar y enviar una nueva IP si el dispositivo es conectado en un lugar diferente de la red.</w:t>
      </w:r>
    </w:p>
    <w:p w:rsidR="00000000" w:rsidDel="00000000" w:rsidP="00000000" w:rsidRDefault="00000000" w:rsidRPr="00000000" w14:paraId="000002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 ICMP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 de mensajes de control de internet.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 a la fuente sobre errores en la entrega de datagramas para IP.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 la capa IP.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empaqueta dentro de un datagrama pero no es nivel de transporte.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e informa sobre eventos en red IP.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Mensajes: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eco: verifica la posibilidad de conexión a un nodo (usa comando ping).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respuesta de eco: ídem “de eco”.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redirección: mejoras en ruteo.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tiempo excedido: informa sobre vencimientos de tiempo de vida.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corrige problemas de red, solo los informa.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los mensajes de ICMP se transmiten del mismo modo que cualquier paquete, están sujetos a los mismos errores.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u w:val="single"/>
          <w:rtl w:val="0"/>
        </w:rPr>
        <w:t xml:space="preserve">Red alcanzable</w:t>
      </w:r>
      <w:r w:rsidDel="00000000" w:rsidR="00000000" w:rsidRPr="00000000">
        <w:rPr>
          <w:rtl w:val="0"/>
        </w:rPr>
        <w:t xml:space="preserve"> = TCP/IP debidamente configurado en emisor y receptor + puerta de enlace configurada (en caso de redes fuera de la propia) + dispositivos intermediarios configurados con TCP/IP (para el enrutamiento de datagramas).</w:t>
      </w:r>
    </w:p>
    <w:p w:rsidR="00000000" w:rsidDel="00000000" w:rsidP="00000000" w:rsidRDefault="00000000" w:rsidRPr="00000000" w14:paraId="000002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 IGMP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 de administración de grupo en internet.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protocolo de multidifusión que utiliza datagramas para llevar a cabo la comunicación. Intercambia info entre routers.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 la capa IP.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Transmite datagramas IP a un conjunto de máquinas (grupo de multidifusión).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con proceso dinámico.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multidifusión única (clase D). Se usan solo como direcciones de destino.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propaga en una sola red física o a través de varias redes.</w:t>
      </w:r>
    </w:p>
    <w:p w:rsidR="00000000" w:rsidDel="00000000" w:rsidP="00000000" w:rsidRDefault="00000000" w:rsidRPr="00000000" w14:paraId="000002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Routers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Dispositivos de nivel 3 del OSI.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Permiten conectar VLANs. Poseen puertas para enlaces LAN, WAN y para consola.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configuración incluye tablas de ruteo. Aprende direcciones IP.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la segmentación de una LAN (igual que el bridge y el switch).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Provee seguridad a la red.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Tienen interfaces (I/O de paquetes), matriz de conmutación (mover paquetes de entrada a salida) y software (enrutamiento, procesamiento de paquetes, planificación, etc).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 de paquetes: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Aceptarlos por los ports de entrada.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Lookup: buscar en la tabla de direccionamiento la dir de destino.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processing: modifica la cabecera IP (decrementa el TTL y recalcula checksum).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Switching: enviar el paquete al puerto correspondiente.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Buffering: almacenar el paquete en cola.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Transmitir el paquete en el port de salida.</w:t>
      </w:r>
    </w:p>
    <w:p w:rsidR="00000000" w:rsidDel="00000000" w:rsidP="00000000" w:rsidRDefault="00000000" w:rsidRPr="00000000" w14:paraId="000002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Ruteo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el encaminamiento de los datagramas de una red a la otra mediante rutas.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rutas pueden ser estáticas (ingresadas por el admin de red) o dinámicas (ajustadas automáticamente mediante protocolos de ruteo). La mayoría hoy en día son dinámicas.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Protocolos de ruteo proveen info sobre accesibilidad, retardos y tablas de ruteo.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protocolos de ruteo son: RIP, IGRP, OSPF, EGP.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IRP: distribuye info de ruteo dentro de un SA. Info más detallada. (Ej: OSPF)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ERP: distribuye info de ruteo entre diferentes SA. Info menos detallada. (Ej: BGP).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Estrategias: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vector distancia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estado de enlace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vector camino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u w:val="single"/>
          <w:rtl w:val="0"/>
        </w:rPr>
        <w:t xml:space="preserve">SA (Sistema Autónomo):</w:t>
      </w:r>
      <w:r w:rsidDel="00000000" w:rsidR="00000000" w:rsidRPr="00000000">
        <w:rPr>
          <w:rtl w:val="0"/>
        </w:rPr>
        <w:t xml:space="preserve"> conjunto de redes o de routers que tienen una única política de enrutamiento y que se ejecuta bajo una administración común, utilizando habitualmente un único IGP (Interior Gateway Protocol). Para el mundo exterior el SA se ve como una única entidad.</w:t>
      </w:r>
    </w:p>
    <w:p w:rsidR="00000000" w:rsidDel="00000000" w:rsidP="00000000" w:rsidRDefault="00000000" w:rsidRPr="00000000" w14:paraId="000002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 UDP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 de datagrama de usuario.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IP como nivel 3. Reside en la capa de transporte.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Estrecha relación entre UDP e IP.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PDU se denomina Datagrama UDP.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Transmisiones no confiables, sin validaciones. No implementa control de flujo. Pueden existir pérdidas, duplicaciones, retrasos y entrega sin orden.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aplicaciones deben resolver estos problemas.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veloz que el TCP.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multiplexado y demultiplexado de puertos. Concepto de multiprocesos.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Orientado a la no conexión (manda y se desentiende del tema).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(campos):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 origen: es opcional. Puede valer 0 si no se utiliza.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Longitud: cuenta la cantidad de octetos (encabezado y datos). Valor mínimo es 8 y máximo es 65515.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 de verificación: es opcional. Si vale 0 no se está usando. Normalmente se usa. Incluye la dir IP origen, dir IP destino (sacadas del datagrama IP), encabezado y los datos del datagrama UDP.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u w:val="single"/>
          <w:rtl w:val="0"/>
        </w:rPr>
        <w:t xml:space="preserve">Puertos TCP/IP</w:t>
      </w:r>
      <w:r w:rsidDel="00000000" w:rsidR="00000000" w:rsidRPr="00000000">
        <w:rPr>
          <w:rtl w:val="0"/>
        </w:rPr>
        <w:t xml:space="preserve">: cuando los datos arriban a su destino, los puertos de TCP/IP definen cuál servicio o propósito tiene dicho tráfico.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u w:val="single"/>
          <w:rtl w:val="0"/>
        </w:rPr>
        <w:t xml:space="preserve">Conexiones TCP</w:t>
      </w:r>
      <w:r w:rsidDel="00000000" w:rsidR="00000000" w:rsidRPr="00000000">
        <w:rPr>
          <w:rtl w:val="0"/>
        </w:rPr>
        <w:t xml:space="preserve">: son definidas como el par de números (ip_origen : puerto) y (ip_destino : puerto). Conexiones diferentes pueden usar el mismo puerto de destino en el server siempre y cuando los puertos de origen o la IP de origen sean diferentes.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Una conexión TCP es establecida usando un “proceso de 3 vías”: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manda la requisición de SYN.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responde con SYN, ACK.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manda ACK.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De la misma forma se cierran, solo que en lugar de mandar SYN se manda FIN.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Enrutamiento en TCP/IP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Enrutamiento: proceso por el cual dos hosts se comunican, usando la mejor trayectoria de una red TCP/IP.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 del enrutado: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las trayectorias disponibles.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la mejor trayectoria.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el paquete por la mejor ruta.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de enrutamiento: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nodo final necesita saber cómo y cuándo comunicarse con un router.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router necesita saber cómo determinar una ruta adecuada hacia una red remota.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router de la red destino necesita saber cómo conectarse al nodo final.</w:t>
      </w:r>
    </w:p>
    <w:p w:rsidR="00000000" w:rsidDel="00000000" w:rsidP="00000000" w:rsidRDefault="00000000" w:rsidRPr="00000000" w14:paraId="0000029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Protocolos de enrutamiento dinámico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Mantienen tablas de enrutamiento dinámicas por medio de mensajes de actualización del enrutamiento.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Permiten a los routers compartir info en forma dinámica sobre redes remotas y agregar esta info automáticamente en sus propias tablas de enrutamiento.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de ellos son: RIP, IGRP, OSPF, IS-IS, EIGRP, BGP.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protocolos de enrutamiento determinan la mejor ruta a cada red que luego se agrega a la tabla de enrutamiento.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Ventaja: los routers intercambian info de enrutamiento cuando se produce un cambio de topología. Esto permite a los routers aprender automáticamente sobre nuevas redes y también encontrar rutas alternativas cuando se produce una falla de enlace en la red.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Propósitos: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Descubrimiento de redes remotas.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 de info de enrutamiento actualizada.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Selección de la mejor ruta hacia las redes de destino y capacidad de encontrar una mejor nueva ruta si la ruta actual deja de estar disponible.</w:t>
      </w:r>
    </w:p>
    <w:p w:rsidR="00000000" w:rsidDel="00000000" w:rsidP="00000000" w:rsidRDefault="00000000" w:rsidRPr="00000000" w14:paraId="0000029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Protocolos de enrutamiento estático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admin de red crean y producen las rutas.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Desventaja: en una red muy grande es complicado hacer una por una.</w:t>
      </w:r>
    </w:p>
    <w:p w:rsidR="00000000" w:rsidDel="00000000" w:rsidP="00000000" w:rsidRDefault="00000000" w:rsidRPr="00000000" w14:paraId="0000029E">
      <w:pPr>
        <w:rPr>
          <w:color w:val="8064a2"/>
          <w:u w:val="single"/>
        </w:rPr>
      </w:pPr>
      <w:r w:rsidDel="00000000" w:rsidR="00000000" w:rsidRPr="00000000">
        <w:rPr>
          <w:color w:val="8064a2"/>
          <w:u w:val="single"/>
          <w:rtl w:val="0"/>
        </w:rPr>
        <w:t xml:space="preserve">Diferencias entre enrutamiento dinámico y estático</w:t>
      </w:r>
    </w:p>
    <w:tbl>
      <w:tblPr>
        <w:tblStyle w:val="Table6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b w:val="1"/>
                <w:color w:val="8064a2"/>
                <w:rtl w:val="0"/>
              </w:rPr>
              <w:t xml:space="preserve">Dinámico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b w:val="1"/>
                <w:color w:val="8064a2"/>
                <w:rtl w:val="0"/>
              </w:rPr>
              <w:t xml:space="preserve">Estático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b w:val="1"/>
                <w:color w:val="8064a2"/>
                <w:rtl w:val="0"/>
              </w:rPr>
              <w:t xml:space="preserve">Complejidad de la configuración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Suele ser independiente del tamaño de la red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Se incrementa con el tamaño de la 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b w:val="1"/>
                <w:color w:val="8064a2"/>
                <w:rtl w:val="0"/>
              </w:rPr>
              <w:t xml:space="preserve">Conocimientos requeridos del administrador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Avanzado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No requieren conocimientos adicionales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b w:val="1"/>
                <w:color w:val="8064a2"/>
                <w:rtl w:val="0"/>
              </w:rPr>
              <w:t xml:space="preserve">Cambios de topología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Se adapta automáticamente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Se requiere la intervención del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b w:val="1"/>
                <w:color w:val="8064a2"/>
                <w:rtl w:val="0"/>
              </w:rPr>
              <w:t xml:space="preserve">Escalamiento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Adecuado para topologías simples y complejas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Adecuado para topologías simples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b w:val="1"/>
                <w:color w:val="8064a2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Es menos seguro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Es más seguro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b w:val="1"/>
                <w:color w:val="8064a2"/>
                <w:rtl w:val="0"/>
              </w:rPr>
              <w:t xml:space="preserve">Uso de recursos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CPU, memoria y AB de enlace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No se requieren recursos adicionales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jc w:val="center"/>
              <w:rPr>
                <w:b w:val="1"/>
                <w:color w:val="8064a2"/>
              </w:rPr>
            </w:pPr>
            <w:r w:rsidDel="00000000" w:rsidR="00000000" w:rsidRPr="00000000">
              <w:rPr>
                <w:b w:val="1"/>
                <w:color w:val="8064a2"/>
                <w:rtl w:val="0"/>
              </w:rPr>
              <w:t xml:space="preserve">Capacidad de predicción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La ruta depende de la topología actual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color w:val="8064a2"/>
              </w:rPr>
            </w:pPr>
            <w:r w:rsidDel="00000000" w:rsidR="00000000" w:rsidRPr="00000000">
              <w:rPr>
                <w:color w:val="8064a2"/>
                <w:rtl w:val="0"/>
              </w:rPr>
              <w:t xml:space="preserve">La ruta hacia el destino es siempre la misma</w:t>
            </w:r>
          </w:p>
        </w:tc>
      </w:tr>
    </w:tbl>
    <w:p w:rsidR="00000000" w:rsidDel="00000000" w:rsidP="00000000" w:rsidRDefault="00000000" w:rsidRPr="00000000" w14:paraId="000002B7">
      <w:pPr>
        <w:rPr>
          <w:color w:val="8064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IGP y EGP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Un SA, o dominio de enrutamiento, es un conjunto de routers que se encuentran bajo una administración en común (ej: la red interna de una empresa o la red de un proveedor de servicios de Internet). Como Internet se basa en el concepto de SA, se requieren dos tipos de protocolos de enrutamiento: protocolos de enrutamiento interior y exterior. Estos son: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Interior Gateway Protocols (IGP): se usan para el enrutamiento de sistemas intrautónomos (el enrutamiento dentro de un sistema autónomo). Se pueden clasificar en: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Protocolos de enrutamiento por vector distancia: las rutas son publicadas como vectores de distancia y dirección.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Protocolos de enrutamiento de estado del enlace: crea una topología de la red basándose en info de los demás routers y así encuentra la mejor ruta.</w:t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 distancia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enlace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Vista de la topología de la red desde la perspectiva del vecino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Consigue una vista común de toda la topología de la 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Añade vectores de distancias de router a router</w:t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Calcula la ruta más corta hasta otros routers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Frencuentes actualizaciones periódicas, convergencia lenta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Actualizaciones activadas por eventos, convergencia rápida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Pasa copias de la tabla de enrutamiento a los routers vecinos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Pasa las actualizaciones de enrutamiento de estado del enlace a los otros routers</w:t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Exterior Gateway Protocols (EGP): se usan para el enrutamiento de sistemas interautónomos (el enrutamiento entre sistemas autónomos). BGP es un EGP y es el protocolo de enrutamiento que usa internet.</w:t>
      </w:r>
    </w:p>
    <w:p w:rsidR="00000000" w:rsidDel="00000000" w:rsidP="00000000" w:rsidRDefault="00000000" w:rsidRPr="00000000" w14:paraId="000002C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Protocolos de enrutamiento con clase vs sin clase</w:t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Con clase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Sin clase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No envían info de la máscara de subred en las actualizaciones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Envían info de la máscara de subred en las actualizaciones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La máscara se puede inferir de la dirección de red</w:t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La máscara no se puede inferir de la dirección de 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No puede usarse en todas las situaciones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las redes lo requieren porque admiten VLSM.</w:t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Ahora se suele enrutar sin clase porque permite tener en las subredes máscaras de longitud variable.</w:t>
      </w:r>
    </w:p>
    <w:p w:rsidR="00000000" w:rsidDel="00000000" w:rsidP="00000000" w:rsidRDefault="00000000" w:rsidRPr="00000000" w14:paraId="000002D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Métricas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usan para evaluar y diferenciar entre las rutas disponibles con el fin de seleccionar la mejor.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usan los protocolos de enrutamiento para asignar costos a fin de alcanzar las redes remotas.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Incluyen: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Conteo de saltos: cuenta la cantidad de routers que hay que atravesar. (Usada por RIP).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AB: se elige la ruta con el AB más alto. (Usada por IGRP e EIGRP).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Carga: considera la utilización de tráfico de un enlace determinado. (Usada por IGRP e EIGRP).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Retardo: considera el tiempo que tarda un paquete. (Usada por IGRP e EIGRP).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Confiabilidad: evalúa la probabilidad de falla de enlace en base al conteo de errores de la interfaz o las fallas de enlace previas. (Usada por IGRP e EIGRP).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Costo: determinado por el IOS o por el admin de red. (Usada por ISIS y OSPF).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HDLC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Configuraciones: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Órdenes / Respuestas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Balanceada / No balanceada.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 de operación: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 normal (NRM)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 asíncrona (ARM)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Balanceado asíncrono (ABM)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tramas: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numeradas (U)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información (I)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supervisión (S)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Delimitación: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inactiva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Bandera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Transparencia: inserción/eliminación de bit 0 en secuencia silimar a la bandera. Bit stuffing.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FCS: CRC – 16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Direcciones: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Única para cada secundaria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grupo (enlace multipunto)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difusión (enlace multipunto)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P/F: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escrutinio/final.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1, en orden indica que rx debe confirmar.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1, en respuesta indica que rx está confirmado.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72F4D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7B5A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dxi+sq27CJnPeGJvzDYt+/AajQ==">CgMxLjAyCGguZ2pkZ3hzOAByITF5UE1kYm9lTnVIRHozUjFKLXFvSE9TTHAyTHQybUREVg==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2019-05-17T19:53:00Z</dcterms:created>
  <dc:creator>Mechi</dc:creator>
</cp:coreProperties>
</file>