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-Repasamos las actividades realizadas por cada integrante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-Hicimos un relevo de las tareas con mayor prioridad las cuales se han completado todas en tiempo y forma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-Relevamos las tareas que aún quedan pendientes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2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3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5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6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