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C6A" w:rsidRDefault="000E2C6A" w:rsidP="000E2C6A">
      <w:pPr>
        <w:spacing w:after="0"/>
        <w:jc w:val="center"/>
        <w:rPr>
          <w:rFonts w:ascii="Arial" w:hAnsi="Arial" w:cs="Arial"/>
          <w:b/>
        </w:rPr>
      </w:pPr>
      <w:r w:rsidRPr="000E2C6A">
        <w:rPr>
          <w:rFonts w:ascii="Arial" w:hAnsi="Arial" w:cs="Arial"/>
          <w:b/>
          <w:noProof/>
          <w:sz w:val="28"/>
          <w:szCs w:val="28"/>
          <w:lang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330</wp:posOffset>
            </wp:positionV>
            <wp:extent cx="857885" cy="878840"/>
            <wp:effectExtent l="0" t="0" r="0" b="0"/>
            <wp:wrapThrough wrapText="bothSides">
              <wp:wrapPolygon edited="0">
                <wp:start x="0" y="0"/>
                <wp:lineTo x="0" y="21069"/>
                <wp:lineTo x="21104" y="21069"/>
                <wp:lineTo x="21104" y="0"/>
                <wp:lineTo x="0" y="0"/>
              </wp:wrapPolygon>
            </wp:wrapThrough>
            <wp:docPr id="6" name="Imagen 6" descr="C:\Users\User\Pictures\VARIOS\ut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VARIOS\ut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88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B7689" w:rsidRPr="000E2C6A" w:rsidRDefault="000E2C6A" w:rsidP="000E2C6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0E2C6A">
        <w:rPr>
          <w:rFonts w:ascii="Arial" w:hAnsi="Arial" w:cs="Arial"/>
          <w:b/>
          <w:sz w:val="28"/>
          <w:szCs w:val="28"/>
        </w:rPr>
        <w:t>UNIVERSIDAD TECNOLÓGICA NACIONAL</w:t>
      </w:r>
    </w:p>
    <w:p w:rsidR="000E2C6A" w:rsidRPr="000E2C6A" w:rsidRDefault="000E2C6A" w:rsidP="000E2C6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0E2C6A">
        <w:rPr>
          <w:rFonts w:ascii="Arial" w:hAnsi="Arial" w:cs="Arial"/>
          <w:b/>
          <w:sz w:val="28"/>
          <w:szCs w:val="28"/>
        </w:rPr>
        <w:t xml:space="preserve">INSTITUTO NACIONAL SUPERIOR </w:t>
      </w:r>
    </w:p>
    <w:p w:rsidR="000E2C6A" w:rsidRPr="000E2C6A" w:rsidRDefault="000E2C6A" w:rsidP="000E2C6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0E2C6A">
        <w:rPr>
          <w:rFonts w:ascii="Arial" w:hAnsi="Arial" w:cs="Arial"/>
          <w:b/>
          <w:sz w:val="28"/>
          <w:szCs w:val="28"/>
        </w:rPr>
        <w:t>DEL PROFESORADO TÉCNICO</w:t>
      </w:r>
    </w:p>
    <w:p w:rsidR="000E2C6A" w:rsidRPr="000E2C6A" w:rsidRDefault="000E2C6A" w:rsidP="000E2C6A">
      <w:pPr>
        <w:rPr>
          <w:rFonts w:ascii="Arial" w:hAnsi="Arial" w:cs="Arial"/>
          <w:sz w:val="28"/>
          <w:szCs w:val="28"/>
        </w:rPr>
      </w:pPr>
    </w:p>
    <w:p w:rsidR="000E2C6A" w:rsidRPr="000E2C6A" w:rsidRDefault="000E2C6A" w:rsidP="000E2C6A">
      <w:pPr>
        <w:rPr>
          <w:rFonts w:ascii="Arial" w:hAnsi="Arial" w:cs="Arial"/>
        </w:rPr>
      </w:pPr>
    </w:p>
    <w:p w:rsidR="000E2C6A" w:rsidRPr="000E2C6A" w:rsidRDefault="000E2C6A" w:rsidP="000E2C6A">
      <w:pPr>
        <w:jc w:val="center"/>
        <w:rPr>
          <w:rFonts w:ascii="Arial" w:hAnsi="Arial" w:cs="Arial"/>
          <w:b/>
          <w:sz w:val="32"/>
          <w:szCs w:val="32"/>
        </w:rPr>
      </w:pPr>
      <w:r w:rsidRPr="000E2C6A">
        <w:rPr>
          <w:rFonts w:ascii="Arial" w:hAnsi="Arial" w:cs="Arial"/>
          <w:b/>
          <w:sz w:val="32"/>
          <w:szCs w:val="32"/>
        </w:rPr>
        <w:t>CONTROL ELÉCTRICO Y ACCIONAMIENTOS</w:t>
      </w:r>
    </w:p>
    <w:p w:rsidR="000E2C6A" w:rsidRPr="000E2C6A" w:rsidRDefault="000E2C6A" w:rsidP="000E2C6A">
      <w:pPr>
        <w:jc w:val="center"/>
        <w:rPr>
          <w:rFonts w:ascii="Arial" w:hAnsi="Arial" w:cs="Arial"/>
          <w:sz w:val="32"/>
          <w:szCs w:val="32"/>
        </w:rPr>
      </w:pPr>
      <w:r w:rsidRPr="000E2C6A">
        <w:rPr>
          <w:rFonts w:ascii="Arial" w:hAnsi="Arial" w:cs="Arial"/>
          <w:b/>
          <w:noProof/>
          <w:sz w:val="32"/>
          <w:szCs w:val="32"/>
          <w:lang w:eastAsia="es-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4042562</wp:posOffset>
            </wp:positionH>
            <wp:positionV relativeFrom="paragraph">
              <wp:posOffset>209854</wp:posOffset>
            </wp:positionV>
            <wp:extent cx="1531620" cy="1009015"/>
            <wp:effectExtent l="0" t="0" r="0" b="635"/>
            <wp:wrapThrough wrapText="bothSides">
              <wp:wrapPolygon edited="0">
                <wp:start x="0" y="0"/>
                <wp:lineTo x="0" y="21206"/>
                <wp:lineTo x="21224" y="21206"/>
                <wp:lineTo x="21224" y="0"/>
                <wp:lineTo x="0" y="0"/>
              </wp:wrapPolygon>
            </wp:wrapThrough>
            <wp:docPr id="4" name="Imagen 4" descr="C:\Users\User\Pictures\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L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E2C6A" w:rsidRDefault="000E2C6A" w:rsidP="000E2C6A">
      <w:pPr>
        <w:rPr>
          <w:rFonts w:ascii="Arial" w:hAnsi="Arial" w:cs="Arial"/>
        </w:rPr>
      </w:pPr>
    </w:p>
    <w:p w:rsidR="000E2C6A" w:rsidRPr="00AF3716" w:rsidRDefault="000E2C6A" w:rsidP="000E2C6A">
      <w:pPr>
        <w:jc w:val="right"/>
        <w:rPr>
          <w:rFonts w:ascii="Arial" w:hAnsi="Arial" w:cs="Arial"/>
          <w:b/>
          <w:color w:val="33CCCC"/>
          <w:sz w:val="32"/>
          <w:szCs w:val="32"/>
        </w:rPr>
      </w:pPr>
      <w:r w:rsidRPr="00AF3716">
        <w:rPr>
          <w:rFonts w:ascii="Arial" w:hAnsi="Arial" w:cs="Arial"/>
          <w:b/>
          <w:color w:val="33CCCC"/>
          <w:sz w:val="32"/>
          <w:szCs w:val="32"/>
        </w:rPr>
        <w:t>LABORATORIO DE MEDICIONES</w:t>
      </w:r>
    </w:p>
    <w:p w:rsidR="000E2C6A" w:rsidRDefault="000E2C6A" w:rsidP="000E2C6A">
      <w:pPr>
        <w:rPr>
          <w:rFonts w:ascii="Arial" w:hAnsi="Arial" w:cs="Arial"/>
          <w:sz w:val="32"/>
          <w:szCs w:val="32"/>
        </w:rPr>
      </w:pPr>
    </w:p>
    <w:p w:rsidR="000E2C6A" w:rsidRPr="000E2C6A" w:rsidRDefault="000E2C6A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 w:rsidRPr="000E2C6A">
        <w:rPr>
          <w:rFonts w:ascii="Arial" w:hAnsi="Arial" w:cs="Arial"/>
          <w:sz w:val="28"/>
          <w:szCs w:val="28"/>
        </w:rPr>
        <w:t>PROFESOR: LIC. RICARDO G. DEFRANCE</w:t>
      </w:r>
    </w:p>
    <w:p w:rsidR="000E2C6A" w:rsidRDefault="000E2C6A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 w:rsidRPr="000E2C6A">
        <w:rPr>
          <w:rFonts w:ascii="Arial" w:hAnsi="Arial" w:cs="Arial"/>
          <w:sz w:val="28"/>
          <w:szCs w:val="28"/>
        </w:rPr>
        <w:t>JEFE DE TRABAJOS PRÁCTICOS: PROF. FERNANDO ACEVAL</w:t>
      </w:r>
    </w:p>
    <w:p w:rsidR="000E2C6A" w:rsidRDefault="00D34146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22705F" wp14:editId="213D8C49">
                <wp:simplePos x="0" y="0"/>
                <wp:positionH relativeFrom="column">
                  <wp:posOffset>-676275</wp:posOffset>
                </wp:positionH>
                <wp:positionV relativeFrom="paragraph">
                  <wp:posOffset>396875</wp:posOffset>
                </wp:positionV>
                <wp:extent cx="7105650" cy="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56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ED98A" id="Conector recto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25pt,31.25pt" to="506.2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" strokecolor="windowText" strokeweight=".5pt">
                <v:stroke joinstyle="miter"/>
              </v:line>
            </w:pict>
          </mc:Fallback>
        </mc:AlternateContent>
      </w:r>
      <w:r w:rsidR="000E2C6A">
        <w:rPr>
          <w:rFonts w:ascii="Arial" w:hAnsi="Arial" w:cs="Arial"/>
          <w:sz w:val="28"/>
          <w:szCs w:val="28"/>
        </w:rPr>
        <w:t>AYUDANTE DE TRABAJOS PRÁCTICOS: -</w:t>
      </w:r>
    </w:p>
    <w:p w:rsidR="00AF3716" w:rsidRDefault="00AF3716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</w:p>
    <w:p w:rsidR="00AF3716" w:rsidRPr="00D34146" w:rsidRDefault="0004275A" w:rsidP="00AF3716">
      <w:pPr>
        <w:tabs>
          <w:tab w:val="left" w:pos="1348"/>
        </w:tabs>
        <w:jc w:val="center"/>
        <w:rPr>
          <w:rFonts w:ascii="Arial" w:hAnsi="Arial" w:cs="Arial"/>
          <w:color w:val="2E74B5" w:themeColor="accent1" w:themeShade="BF"/>
          <w:sz w:val="28"/>
          <w:szCs w:val="28"/>
        </w:rPr>
      </w:pPr>
      <w:r>
        <w:rPr>
          <w:rFonts w:ascii="Arial" w:hAnsi="Arial" w:cs="Arial"/>
          <w:b/>
          <w:color w:val="2E74B5" w:themeColor="accent1" w:themeShade="BF"/>
          <w:sz w:val="28"/>
          <w:szCs w:val="28"/>
        </w:rPr>
        <w:t>ACTIVIDAD CLASE 15</w:t>
      </w:r>
      <w:r w:rsidR="00D34146" w:rsidRPr="00D34146">
        <w:rPr>
          <w:rFonts w:ascii="Arial" w:hAnsi="Arial" w:cs="Arial"/>
          <w:b/>
          <w:color w:val="2E74B5" w:themeColor="accent1" w:themeShade="BF"/>
          <w:sz w:val="28"/>
          <w:szCs w:val="28"/>
        </w:rPr>
        <w:t>:</w:t>
      </w:r>
      <w:r w:rsidR="00D34146">
        <w:rPr>
          <w:rFonts w:ascii="Arial" w:hAnsi="Arial" w:cs="Arial"/>
          <w:color w:val="2E74B5" w:themeColor="accent1" w:themeShade="BF"/>
          <w:sz w:val="28"/>
          <w:szCs w:val="28"/>
        </w:rPr>
        <w:t xml:space="preserve"> </w:t>
      </w:r>
      <w:r w:rsidR="003C5A2E">
        <w:rPr>
          <w:rFonts w:ascii="Arial" w:hAnsi="Arial" w:cs="Arial"/>
          <w:color w:val="2E74B5" w:themeColor="accent1" w:themeShade="BF"/>
          <w:sz w:val="28"/>
          <w:szCs w:val="28"/>
        </w:rPr>
        <w:t>RESOLUCION DE EJERCICIOS</w:t>
      </w:r>
    </w:p>
    <w:p w:rsidR="003C5A2E" w:rsidRPr="003C5A2E" w:rsidRDefault="003C5A2E" w:rsidP="003C5A2E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GRUPO 1</w:t>
      </w:r>
      <w:r w:rsidR="00AF3716">
        <w:rPr>
          <w:rFonts w:ascii="Arial" w:hAnsi="Arial" w:cs="Arial"/>
          <w:sz w:val="28"/>
          <w:szCs w:val="28"/>
        </w:rPr>
        <w:t>:</w:t>
      </w:r>
      <w:r w:rsidR="00D34146">
        <w:rPr>
          <w:rFonts w:ascii="Arial" w:hAnsi="Arial" w:cs="Arial"/>
          <w:sz w:val="28"/>
          <w:szCs w:val="28"/>
        </w:rPr>
        <w:t xml:space="preserve"> </w:t>
      </w:r>
    </w:p>
    <w:p w:rsidR="003C5A2E" w:rsidRPr="003C5A2E" w:rsidRDefault="003C5A2E" w:rsidP="003C5A2E">
      <w:pPr>
        <w:tabs>
          <w:tab w:val="left" w:pos="1348"/>
        </w:tabs>
        <w:ind w:firstLine="1418"/>
        <w:rPr>
          <w:rFonts w:ascii="Arial" w:hAnsi="Arial" w:cs="Arial"/>
          <w:sz w:val="24"/>
          <w:szCs w:val="28"/>
        </w:rPr>
      </w:pPr>
      <w:r w:rsidRPr="003C5A2E">
        <w:rPr>
          <w:rFonts w:ascii="Arial" w:hAnsi="Arial" w:cs="Arial"/>
          <w:sz w:val="24"/>
          <w:szCs w:val="28"/>
        </w:rPr>
        <w:t>ARAGÓN, HECTOR</w:t>
      </w:r>
    </w:p>
    <w:p w:rsidR="003C5A2E" w:rsidRPr="003C5A2E" w:rsidRDefault="003C5A2E" w:rsidP="003C5A2E">
      <w:pPr>
        <w:tabs>
          <w:tab w:val="left" w:pos="1348"/>
        </w:tabs>
        <w:ind w:firstLine="1418"/>
        <w:rPr>
          <w:rFonts w:ascii="Arial" w:hAnsi="Arial" w:cs="Arial"/>
          <w:sz w:val="24"/>
          <w:szCs w:val="28"/>
        </w:rPr>
      </w:pPr>
      <w:r w:rsidRPr="003C5A2E">
        <w:rPr>
          <w:rFonts w:ascii="Arial" w:hAnsi="Arial" w:cs="Arial"/>
          <w:sz w:val="24"/>
          <w:szCs w:val="28"/>
        </w:rPr>
        <w:t>ÁVILA, CRISTIAN</w:t>
      </w:r>
    </w:p>
    <w:p w:rsidR="003C5A2E" w:rsidRPr="003C5A2E" w:rsidRDefault="003C5A2E" w:rsidP="003C5A2E">
      <w:pPr>
        <w:tabs>
          <w:tab w:val="left" w:pos="1348"/>
        </w:tabs>
        <w:ind w:firstLine="1418"/>
        <w:rPr>
          <w:rFonts w:ascii="Arial" w:hAnsi="Arial" w:cs="Arial"/>
          <w:sz w:val="24"/>
          <w:szCs w:val="28"/>
        </w:rPr>
      </w:pPr>
      <w:r w:rsidRPr="003C5A2E">
        <w:rPr>
          <w:rFonts w:ascii="Arial" w:hAnsi="Arial" w:cs="Arial"/>
          <w:sz w:val="24"/>
          <w:szCs w:val="28"/>
        </w:rPr>
        <w:t>DE CARLI, FEDERICO</w:t>
      </w:r>
    </w:p>
    <w:p w:rsidR="003C5A2E" w:rsidRPr="003C5A2E" w:rsidRDefault="003C5A2E" w:rsidP="003C5A2E">
      <w:pPr>
        <w:tabs>
          <w:tab w:val="left" w:pos="1348"/>
        </w:tabs>
        <w:ind w:firstLine="1418"/>
        <w:rPr>
          <w:rFonts w:ascii="Arial" w:hAnsi="Arial" w:cs="Arial"/>
          <w:sz w:val="24"/>
          <w:szCs w:val="28"/>
        </w:rPr>
      </w:pPr>
      <w:r w:rsidRPr="003C5A2E">
        <w:rPr>
          <w:rFonts w:ascii="Arial" w:hAnsi="Arial" w:cs="Arial"/>
          <w:sz w:val="24"/>
          <w:szCs w:val="28"/>
        </w:rPr>
        <w:t xml:space="preserve">FERNANDEZ, MATIAS L. </w:t>
      </w:r>
    </w:p>
    <w:p w:rsidR="003C5A2E" w:rsidRPr="003C5A2E" w:rsidRDefault="003C5A2E" w:rsidP="003C5A2E">
      <w:pPr>
        <w:tabs>
          <w:tab w:val="left" w:pos="1348"/>
        </w:tabs>
        <w:ind w:firstLine="1418"/>
        <w:rPr>
          <w:rFonts w:ascii="Arial" w:hAnsi="Arial" w:cs="Arial"/>
          <w:sz w:val="24"/>
          <w:szCs w:val="28"/>
        </w:rPr>
      </w:pPr>
      <w:r w:rsidRPr="003C5A2E">
        <w:rPr>
          <w:rFonts w:ascii="Arial" w:hAnsi="Arial" w:cs="Arial"/>
          <w:sz w:val="24"/>
          <w:szCs w:val="28"/>
        </w:rPr>
        <w:t xml:space="preserve">FRAGOZO, JUAN E. </w:t>
      </w:r>
    </w:p>
    <w:p w:rsidR="00AF3716" w:rsidRDefault="00D34146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-680084</wp:posOffset>
                </wp:positionH>
                <wp:positionV relativeFrom="paragraph">
                  <wp:posOffset>122554</wp:posOffset>
                </wp:positionV>
                <wp:extent cx="7105650" cy="0"/>
                <wp:effectExtent l="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5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49C2F" id="Conector recto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55pt,9.65pt" to="505.9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AF3716" w:rsidRDefault="00AF3716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OBSERVACIONES SOBRE EL TP:</w:t>
      </w:r>
    </w:p>
    <w:p w:rsidR="00AF3716" w:rsidRDefault="00AF3716" w:rsidP="00AF3716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FEHCA DE PRESENTACIÓN</w:t>
      </w:r>
      <w:r w:rsidRPr="00E77B2F">
        <w:rPr>
          <w:rFonts w:ascii="Arial" w:hAnsi="Arial" w:cs="Arial"/>
          <w:sz w:val="28"/>
          <w:szCs w:val="28"/>
        </w:rPr>
        <w:t>:</w:t>
      </w:r>
      <w:r w:rsidR="003C5A2E">
        <w:rPr>
          <w:rFonts w:ascii="Arial" w:hAnsi="Arial" w:cs="Arial"/>
          <w:sz w:val="28"/>
          <w:szCs w:val="28"/>
        </w:rPr>
        <w:t xml:space="preserve"> 10</w:t>
      </w:r>
      <w:r w:rsidR="00414E41" w:rsidRPr="00E77B2F">
        <w:rPr>
          <w:rFonts w:ascii="Arial" w:hAnsi="Arial" w:cs="Arial"/>
          <w:sz w:val="28"/>
          <w:szCs w:val="28"/>
        </w:rPr>
        <w:t>-06-2021</w:t>
      </w:r>
    </w:p>
    <w:p w:rsidR="00AF3716" w:rsidRDefault="00AF3716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FECHA DE APROBACIÓN:</w:t>
      </w:r>
    </w:p>
    <w:p w:rsidR="00AF3716" w:rsidRDefault="00AF3716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FIRMA:</w:t>
      </w:r>
    </w:p>
    <w:p w:rsidR="000E2C6A" w:rsidRDefault="000E2C6A" w:rsidP="00AF3716">
      <w:pPr>
        <w:tabs>
          <w:tab w:val="left" w:pos="1348"/>
        </w:tabs>
        <w:jc w:val="right"/>
        <w:rPr>
          <w:rFonts w:ascii="Arial" w:hAnsi="Arial" w:cs="Arial"/>
          <w:sz w:val="16"/>
          <w:szCs w:val="16"/>
        </w:rPr>
      </w:pPr>
    </w:p>
    <w:p w:rsidR="00D34146" w:rsidRDefault="005F56B2" w:rsidP="007D6981">
      <w:pPr>
        <w:tabs>
          <w:tab w:val="left" w:pos="1348"/>
        </w:tabs>
        <w:rPr>
          <w:rFonts w:ascii="Arial" w:hAnsi="Arial" w:cs="Arial"/>
          <w:sz w:val="24"/>
          <w:szCs w:val="24"/>
        </w:rPr>
      </w:pPr>
      <w:r w:rsidRPr="000E2C6A">
        <w:rPr>
          <w:rFonts w:ascii="Arial" w:hAnsi="Arial" w:cs="Arial"/>
          <w:b/>
          <w:noProof/>
          <w:sz w:val="28"/>
          <w:szCs w:val="28"/>
          <w:lang w:eastAsia="es-AR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6705" cy="314325"/>
            <wp:effectExtent l="0" t="0" r="0" b="9525"/>
            <wp:wrapThrough wrapText="bothSides">
              <wp:wrapPolygon edited="0">
                <wp:start x="0" y="0"/>
                <wp:lineTo x="0" y="20945"/>
                <wp:lineTo x="20124" y="20945"/>
                <wp:lineTo x="20124" y="0"/>
                <wp:lineTo x="0" y="0"/>
              </wp:wrapPolygon>
            </wp:wrapThrough>
            <wp:docPr id="1" name="Imagen 1" descr="C:\Users\User\Pictures\VARIOS\ut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VARIOS\ut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4146">
        <w:rPr>
          <w:rFonts w:ascii="Arial" w:hAnsi="Arial" w:cs="Arial"/>
          <w:sz w:val="24"/>
          <w:szCs w:val="24"/>
        </w:rPr>
        <w:t xml:space="preserve">TEMA: </w:t>
      </w:r>
      <w:r w:rsidR="003C5A2E" w:rsidRPr="003C5A2E">
        <w:rPr>
          <w:rFonts w:ascii="Arial" w:hAnsi="Arial" w:cs="Arial"/>
          <w:sz w:val="24"/>
          <w:szCs w:val="24"/>
        </w:rPr>
        <w:t>RESOLUCION DE EJERCICIOS</w:t>
      </w:r>
    </w:p>
    <w:p w:rsidR="005F56B2" w:rsidRDefault="005F56B2" w:rsidP="00B5166A">
      <w:pPr>
        <w:jc w:val="both"/>
        <w:rPr>
          <w:rFonts w:ascii="Arial" w:hAnsi="Arial" w:cs="Arial"/>
          <w:sz w:val="24"/>
          <w:szCs w:val="24"/>
        </w:rPr>
      </w:pPr>
    </w:p>
    <w:p w:rsidR="0004275A" w:rsidRPr="007D6981" w:rsidRDefault="0004275A" w:rsidP="009F2A73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7D6981">
        <w:rPr>
          <w:sz w:val="23"/>
          <w:szCs w:val="23"/>
        </w:rPr>
        <w:t>Indi</w:t>
      </w:r>
      <w:r w:rsidR="007D6981" w:rsidRPr="007D6981">
        <w:rPr>
          <w:sz w:val="23"/>
          <w:szCs w:val="23"/>
        </w:rPr>
        <w:t>car la lectura del instrumento:</w:t>
      </w:r>
      <w:r>
        <w:t xml:space="preserve"> </w:t>
      </w:r>
      <w:r w:rsidRPr="007D6981">
        <w:rPr>
          <w:sz w:val="23"/>
          <w:szCs w:val="23"/>
        </w:rPr>
        <w:t>Alcance seleccionado 60 V</w:t>
      </w:r>
    </w:p>
    <w:p w:rsidR="0004275A" w:rsidRPr="0004275A" w:rsidRDefault="0004275A" w:rsidP="0004275A">
      <w:pPr>
        <w:pStyle w:val="Default"/>
        <w:ind w:left="720"/>
      </w:pPr>
    </w:p>
    <w:p w:rsidR="005F56B2" w:rsidRDefault="0004275A" w:rsidP="00FF1C3C">
      <w:pPr>
        <w:jc w:val="center"/>
        <w:rPr>
          <w:rFonts w:ascii="Arial" w:hAnsi="Arial" w:cs="Arial"/>
          <w:sz w:val="24"/>
          <w:szCs w:val="24"/>
        </w:rPr>
      </w:pPr>
      <w:r w:rsidRPr="0004275A"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>
            <wp:extent cx="2172614" cy="1531803"/>
            <wp:effectExtent l="19050" t="19050" r="18415" b="114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615" cy="15367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D6981" w:rsidRDefault="007D6981" w:rsidP="00585FDA">
      <w:pPr>
        <w:jc w:val="both"/>
        <w:rPr>
          <w:rFonts w:ascii="Tahoma" w:hAnsi="Tahoma" w:cs="Tahoma"/>
          <w:b/>
          <w:sz w:val="20"/>
          <w:szCs w:val="20"/>
          <w:u w:val="single"/>
        </w:rPr>
      </w:pPr>
    </w:p>
    <w:p w:rsidR="00585FDA" w:rsidRPr="00027B73" w:rsidRDefault="00585FDA" w:rsidP="00585FDA">
      <w:pPr>
        <w:jc w:val="both"/>
        <w:rPr>
          <w:rFonts w:ascii="Tahoma" w:hAnsi="Tahoma" w:cs="Tahoma"/>
          <w:b/>
          <w:sz w:val="20"/>
          <w:szCs w:val="20"/>
          <w:u w:val="single"/>
        </w:rPr>
      </w:pPr>
      <w:r w:rsidRPr="00027B73">
        <w:rPr>
          <w:rFonts w:ascii="Tahoma" w:hAnsi="Tahoma" w:cs="Tahoma"/>
          <w:b/>
          <w:sz w:val="20"/>
          <w:szCs w:val="20"/>
          <w:u w:val="single"/>
        </w:rPr>
        <w:t>RESOLUCIÓN:</w:t>
      </w:r>
    </w:p>
    <w:p w:rsidR="00585FDA" w:rsidRPr="007D6981" w:rsidRDefault="009D2403" w:rsidP="00585FDA">
      <w:pPr>
        <w:jc w:val="both"/>
        <w:rPr>
          <w:rFonts w:ascii="Tahoma" w:eastAsiaTheme="minorEastAsia" w:hAnsi="Tahoma" w:cs="Tahoma"/>
          <w:i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szCs w:val="20"/>
            </w:rPr>
            <m:t>K</m:t>
          </m:r>
          <m:r>
            <w:rPr>
              <w:rFonts w:ascii="Cambria Math" w:hAnsi="Cambria Math" w:cs="Tahoma"/>
              <w:szCs w:val="20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Tahoma"/>
                  <w:szCs w:val="20"/>
                </w:rPr>
                <m:t>alcance</m:t>
              </m:r>
            </m:num>
            <m:den>
              <m:r>
                <w:rPr>
                  <w:rFonts w:ascii="Cambria Math" w:hAnsi="Cambria Math" w:cs="Tahoma"/>
                  <w:szCs w:val="20"/>
                </w:rPr>
                <m:t>n</m:t>
              </m:r>
              <m:r>
                <w:rPr>
                  <w:rFonts w:ascii="Cambria Math" w:hAnsi="Cambria Math" w:cs="Tahoma"/>
                  <w:szCs w:val="20"/>
                </w:rPr>
                <m:t>°</m:t>
              </m:r>
              <m:r>
                <w:rPr>
                  <w:rFonts w:ascii="Cambria Math" w:hAnsi="Cambria Math" w:cs="Tahoma"/>
                  <w:szCs w:val="20"/>
                </w:rPr>
                <m:t xml:space="preserve"> div</m:t>
              </m:r>
            </m:den>
          </m:f>
        </m:oMath>
      </m:oMathPara>
    </w:p>
    <w:p w:rsidR="009D2403" w:rsidRPr="006F56DF" w:rsidRDefault="009D2403" w:rsidP="009D2403">
      <w:pPr>
        <w:jc w:val="both"/>
        <w:rPr>
          <w:rFonts w:ascii="Tahoma" w:eastAsiaTheme="minorEastAsia" w:hAnsi="Tahoma" w:cs="Tahoma"/>
          <w:i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szCs w:val="20"/>
            </w:rPr>
            <m:t>K=</m:t>
          </m:r>
          <m:f>
            <m:fPr>
              <m:ctrlPr>
                <w:rPr>
                  <w:rFonts w:ascii="Cambria Math" w:hAnsi="Cambria Math" w:cs="Tahoma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Tahoma"/>
                  <w:szCs w:val="20"/>
                </w:rPr>
                <m:t>60</m:t>
              </m:r>
              <m:r>
                <w:rPr>
                  <w:rFonts w:ascii="Cambria Math" w:hAnsi="Cambria Math" w:cs="Tahoma"/>
                  <w:szCs w:val="20"/>
                </w:rPr>
                <m:t>V</m:t>
              </m:r>
            </m:num>
            <m:den>
              <m:r>
                <w:rPr>
                  <w:rFonts w:ascii="Cambria Math" w:hAnsi="Cambria Math" w:cs="Tahoma"/>
                  <w:szCs w:val="20"/>
                </w:rPr>
                <m:t>30div</m:t>
              </m:r>
            </m:den>
          </m:f>
          <m:r>
            <w:rPr>
              <w:rFonts w:ascii="Cambria Math" w:hAnsi="Cambria Math" w:cs="Tahoma"/>
              <w:szCs w:val="20"/>
            </w:rPr>
            <m:t>= 2 [</m:t>
          </m:r>
          <m:f>
            <m:fPr>
              <m:ctrlPr>
                <w:rPr>
                  <w:rFonts w:ascii="Cambria Math" w:hAnsi="Cambria Math" w:cs="Tahoma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Tahoma"/>
                  <w:szCs w:val="20"/>
                </w:rPr>
                <m:t>V</m:t>
              </m:r>
            </m:num>
            <m:den>
              <m:r>
                <w:rPr>
                  <w:rFonts w:ascii="Cambria Math" w:hAnsi="Cambria Math" w:cs="Tahoma"/>
                  <w:szCs w:val="20"/>
                </w:rPr>
                <m:t>div</m:t>
              </m:r>
            </m:den>
          </m:f>
          <m:r>
            <w:rPr>
              <w:rFonts w:ascii="Cambria Math" w:hAnsi="Cambria Math" w:cs="Tahoma"/>
              <w:szCs w:val="20"/>
            </w:rPr>
            <m:t>]</m:t>
          </m:r>
        </m:oMath>
      </m:oMathPara>
    </w:p>
    <w:p w:rsidR="006F56DF" w:rsidRPr="007D6981" w:rsidRDefault="006F56DF" w:rsidP="009D2403">
      <w:pPr>
        <w:jc w:val="both"/>
        <w:rPr>
          <w:rFonts w:ascii="Tahoma" w:eastAsiaTheme="minorEastAsia" w:hAnsi="Tahoma" w:cs="Tahoma"/>
          <w:i/>
          <w:szCs w:val="20"/>
        </w:rPr>
      </w:pPr>
    </w:p>
    <w:p w:rsidR="00FF1C3C" w:rsidRPr="007D6981" w:rsidRDefault="00FF1C3C" w:rsidP="00FF1C3C">
      <w:pPr>
        <w:jc w:val="both"/>
        <w:rPr>
          <w:rFonts w:ascii="Tahoma" w:hAnsi="Tahoma" w:cs="Tahoma"/>
          <w:i/>
          <w:szCs w:val="20"/>
        </w:rPr>
      </w:pPr>
      <m:oMath>
        <m:r>
          <w:rPr>
            <w:rFonts w:ascii="Cambria Math" w:hAnsi="Cambria Math" w:cs="Tahoma"/>
            <w:szCs w:val="20"/>
          </w:rPr>
          <m:t>V</m:t>
        </m:r>
        <m:r>
          <w:rPr>
            <w:rFonts w:ascii="Cambria Math" w:hAnsi="Cambria Math" w:cs="Tahoma"/>
            <w:szCs w:val="20"/>
          </w:rPr>
          <m:t>=</m:t>
        </m:r>
        <m:sSub>
          <m:sSubPr>
            <m:ctrlPr>
              <w:rPr>
                <w:rFonts w:ascii="Cambria Math" w:hAnsi="Cambria Math" w:cs="Tahoma"/>
                <w:i/>
                <w:szCs w:val="20"/>
              </w:rPr>
            </m:ctrlPr>
          </m:sSubPr>
          <m:e>
            <m:r>
              <w:rPr>
                <w:rFonts w:ascii="Cambria Math" w:hAnsi="Cambria Math" w:cs="Tahoma"/>
                <w:szCs w:val="20"/>
              </w:rPr>
              <m:t>V</m:t>
            </m:r>
          </m:e>
          <m:sub>
            <m:r>
              <w:rPr>
                <w:rFonts w:ascii="Cambria Math" w:hAnsi="Cambria Math" w:cs="Tahoma"/>
                <w:szCs w:val="20"/>
              </w:rPr>
              <m:t>med</m:t>
            </m:r>
          </m:sub>
        </m:sSub>
        <m:r>
          <w:rPr>
            <w:rFonts w:ascii="Cambria Math" w:hAnsi="Cambria Math" w:cs="Tahoma"/>
            <w:szCs w:val="20"/>
          </w:rPr>
          <m:t xml:space="preserve">*K=15 </m:t>
        </m:r>
        <m:r>
          <w:rPr>
            <w:rFonts w:ascii="Cambria Math" w:hAnsi="Cambria Math" w:cs="Tahoma"/>
            <w:szCs w:val="20"/>
          </w:rPr>
          <m:t>div</m:t>
        </m:r>
        <m:r>
          <w:rPr>
            <w:rFonts w:ascii="Cambria Math" w:hAnsi="Cambria Math" w:cs="Tahoma"/>
            <w:szCs w:val="20"/>
          </w:rPr>
          <m:t xml:space="preserve">* </m:t>
        </m:r>
      </m:oMath>
      <w:r w:rsidRPr="007D6981">
        <w:rPr>
          <w:rFonts w:ascii="Cambria Math" w:hAnsi="Cambria Math" w:cs="Tahoma"/>
          <w:i/>
          <w:szCs w:val="20"/>
        </w:rPr>
        <w:t>2</w:t>
      </w:r>
      <m:oMath>
        <m:f>
          <m:fPr>
            <m:ctrlPr>
              <w:rPr>
                <w:rFonts w:ascii="Cambria Math" w:hAnsi="Cambria Math" w:cs="Tahoma"/>
                <w:i/>
                <w:szCs w:val="20"/>
              </w:rPr>
            </m:ctrlPr>
          </m:fPr>
          <m:num>
            <m:r>
              <w:rPr>
                <w:rFonts w:ascii="Cambria Math" w:hAnsi="Cambria Math" w:cs="Tahoma"/>
                <w:szCs w:val="20"/>
              </w:rPr>
              <m:t>V</m:t>
            </m:r>
          </m:num>
          <m:den>
            <m:r>
              <w:rPr>
                <w:rFonts w:ascii="Cambria Math" w:hAnsi="Cambria Math" w:cs="Tahoma"/>
                <w:szCs w:val="20"/>
              </w:rPr>
              <m:t>div</m:t>
            </m:r>
          </m:den>
        </m:f>
        <m:r>
          <w:rPr>
            <w:rFonts w:ascii="Cambria Math" w:hAnsi="Cambria Math" w:cs="Tahoma"/>
            <w:szCs w:val="20"/>
          </w:rPr>
          <m:t>=</m:t>
        </m:r>
        <m:r>
          <m:rPr>
            <m:sty m:val="bi"/>
          </m:rPr>
          <w:rPr>
            <w:rFonts w:ascii="Cambria Math" w:hAnsi="Cambria Math" w:cs="Tahoma"/>
            <w:szCs w:val="20"/>
            <w:highlight w:val="lightGray"/>
          </w:rPr>
          <m:t>30 [V]</m:t>
        </m:r>
      </m:oMath>
    </w:p>
    <w:p w:rsidR="009D2403" w:rsidRDefault="009D2403" w:rsidP="00B5166A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D6981" w:rsidRDefault="007D6981" w:rsidP="00B5166A">
      <w:pPr>
        <w:jc w:val="both"/>
        <w:rPr>
          <w:rFonts w:ascii="Arial" w:hAnsi="Arial" w:cs="Arial"/>
          <w:sz w:val="24"/>
          <w:szCs w:val="24"/>
        </w:rPr>
      </w:pPr>
    </w:p>
    <w:p w:rsidR="0004275A" w:rsidRPr="009D2403" w:rsidRDefault="0004275A" w:rsidP="00FF1C3C">
      <w:pPr>
        <w:pStyle w:val="Prrafodelista"/>
        <w:numPr>
          <w:ilvl w:val="0"/>
          <w:numId w:val="1"/>
        </w:numPr>
        <w:ind w:left="0"/>
        <w:jc w:val="both"/>
        <w:rPr>
          <w:rFonts w:ascii="Arial" w:hAnsi="Arial" w:cs="Arial"/>
          <w:sz w:val="24"/>
          <w:szCs w:val="24"/>
        </w:rPr>
      </w:pPr>
      <w:r w:rsidRPr="009D2403">
        <w:rPr>
          <w:rFonts w:ascii="Arial" w:hAnsi="Arial" w:cs="Arial"/>
          <w:sz w:val="24"/>
          <w:szCs w:val="24"/>
        </w:rPr>
        <w:t xml:space="preserve">Se dispone de una resistencia patrón con las características siguientes: </w:t>
      </w:r>
    </w:p>
    <w:p w:rsidR="0004275A" w:rsidRPr="009D2403" w:rsidRDefault="0004275A" w:rsidP="00FF1C3C">
      <w:pPr>
        <w:pStyle w:val="Prrafodelista"/>
        <w:ind w:hanging="720"/>
        <w:jc w:val="both"/>
        <w:rPr>
          <w:rFonts w:ascii="Arial" w:hAnsi="Arial" w:cs="Arial"/>
          <w:sz w:val="24"/>
          <w:szCs w:val="24"/>
        </w:rPr>
      </w:pPr>
      <w:r w:rsidRPr="009D2403">
        <w:rPr>
          <w:rFonts w:ascii="Arial" w:hAnsi="Arial" w:cs="Arial"/>
          <w:sz w:val="24"/>
          <w:szCs w:val="24"/>
        </w:rPr>
        <w:t xml:space="preserve">R= 0,001 Ω; error ± 0,02 % </w:t>
      </w:r>
    </w:p>
    <w:p w:rsidR="0004275A" w:rsidRPr="009D2403" w:rsidRDefault="0004275A" w:rsidP="00FF1C3C">
      <w:pPr>
        <w:pStyle w:val="Prrafodelista"/>
        <w:ind w:hanging="720"/>
        <w:jc w:val="both"/>
        <w:rPr>
          <w:rFonts w:ascii="Arial" w:hAnsi="Arial" w:cs="Arial"/>
          <w:sz w:val="24"/>
          <w:szCs w:val="24"/>
        </w:rPr>
      </w:pPr>
      <w:r w:rsidRPr="009D2403">
        <w:rPr>
          <w:rFonts w:ascii="Arial" w:hAnsi="Arial" w:cs="Arial"/>
          <w:sz w:val="24"/>
          <w:szCs w:val="24"/>
        </w:rPr>
        <w:t xml:space="preserve">Disipación en aire P = 1 Watt </w:t>
      </w:r>
    </w:p>
    <w:p w:rsidR="0004275A" w:rsidRPr="009D2403" w:rsidRDefault="0004275A" w:rsidP="00FF1C3C">
      <w:pPr>
        <w:pStyle w:val="Prrafodelista"/>
        <w:ind w:hanging="720"/>
        <w:jc w:val="both"/>
        <w:rPr>
          <w:rFonts w:ascii="Arial" w:hAnsi="Arial" w:cs="Arial"/>
          <w:sz w:val="24"/>
          <w:szCs w:val="24"/>
        </w:rPr>
      </w:pPr>
      <w:r w:rsidRPr="009D2403">
        <w:rPr>
          <w:rFonts w:ascii="Arial" w:hAnsi="Arial" w:cs="Arial"/>
          <w:sz w:val="24"/>
          <w:szCs w:val="24"/>
        </w:rPr>
        <w:t xml:space="preserve">Disipación en aceite P = 10 Watt </w:t>
      </w:r>
    </w:p>
    <w:p w:rsidR="005F56B2" w:rsidRDefault="0004275A" w:rsidP="00FF1C3C">
      <w:pPr>
        <w:pStyle w:val="Prrafodelista"/>
        <w:ind w:hanging="720"/>
        <w:jc w:val="both"/>
        <w:rPr>
          <w:rFonts w:ascii="Arial" w:hAnsi="Arial" w:cs="Arial"/>
          <w:sz w:val="24"/>
          <w:szCs w:val="24"/>
        </w:rPr>
      </w:pPr>
      <w:r w:rsidRPr="009D2403">
        <w:rPr>
          <w:rFonts w:ascii="Arial" w:hAnsi="Arial" w:cs="Arial"/>
          <w:sz w:val="24"/>
          <w:szCs w:val="24"/>
        </w:rPr>
        <w:t>Determinar las corrientes que pueden circular para ambos casos.</w:t>
      </w:r>
    </w:p>
    <w:p w:rsidR="006F56DF" w:rsidRDefault="006F56DF" w:rsidP="00FF1C3C">
      <w:pPr>
        <w:pStyle w:val="Prrafodelista"/>
        <w:ind w:hanging="720"/>
        <w:jc w:val="both"/>
        <w:rPr>
          <w:rFonts w:ascii="Arial" w:hAnsi="Arial" w:cs="Arial"/>
          <w:sz w:val="24"/>
          <w:szCs w:val="24"/>
        </w:rPr>
      </w:pPr>
    </w:p>
    <w:p w:rsidR="000F486C" w:rsidRPr="00027B73" w:rsidRDefault="000F486C" w:rsidP="000F486C">
      <w:pPr>
        <w:jc w:val="both"/>
        <w:rPr>
          <w:rFonts w:ascii="Tahoma" w:hAnsi="Tahoma" w:cs="Tahoma"/>
          <w:b/>
          <w:sz w:val="20"/>
          <w:szCs w:val="20"/>
          <w:u w:val="single"/>
        </w:rPr>
      </w:pPr>
      <w:r w:rsidRPr="00027B73">
        <w:rPr>
          <w:rFonts w:ascii="Tahoma" w:hAnsi="Tahoma" w:cs="Tahoma"/>
          <w:b/>
          <w:sz w:val="20"/>
          <w:szCs w:val="20"/>
          <w:u w:val="single"/>
        </w:rPr>
        <w:t>RESOLUCIÓN:</w:t>
      </w:r>
    </w:p>
    <w:p w:rsidR="009D2403" w:rsidRPr="007D6981" w:rsidRDefault="009D2403" w:rsidP="00B5166A">
      <w:pPr>
        <w:jc w:val="both"/>
        <w:rPr>
          <w:rFonts w:ascii="Tahoma" w:eastAsiaTheme="minorEastAsia" w:hAnsi="Tahoma" w:cs="Tahoma"/>
          <w:sz w:val="28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szCs w:val="20"/>
            </w:rPr>
            <m:t>P</m:t>
          </m:r>
          <m:r>
            <w:rPr>
              <w:rFonts w:ascii="Cambria Math" w:hAnsi="Cambria Math" w:cs="Tahoma"/>
              <w:szCs w:val="20"/>
            </w:rPr>
            <m:t>=</m:t>
          </m:r>
          <m:sSup>
            <m:sSupPr>
              <m:ctrlPr>
                <w:rPr>
                  <w:rFonts w:ascii="Cambria Math" w:hAnsi="Cambria Math" w:cs="Tahoma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cs="Tahoma"/>
                  <w:szCs w:val="20"/>
                </w:rPr>
                <m:t>I</m:t>
              </m:r>
            </m:e>
            <m:sup>
              <m:r>
                <w:rPr>
                  <w:rFonts w:ascii="Cambria Math" w:hAnsi="Cambria Math" w:cs="Tahoma"/>
                  <w:szCs w:val="20"/>
                </w:rPr>
                <m:t>2</m:t>
              </m:r>
            </m:sup>
          </m:sSup>
          <m:r>
            <w:rPr>
              <w:rFonts w:ascii="Cambria Math" w:hAnsi="Cambria Math" w:cs="Tahoma"/>
              <w:szCs w:val="20"/>
            </w:rPr>
            <m:t>*R</m:t>
          </m:r>
        </m:oMath>
      </m:oMathPara>
    </w:p>
    <w:p w:rsidR="000F486C" w:rsidRPr="007D6981" w:rsidRDefault="009D2403" w:rsidP="000F486C">
      <w:pPr>
        <w:jc w:val="both"/>
        <w:rPr>
          <w:rFonts w:ascii="Tahoma" w:eastAsiaTheme="minorEastAsia" w:hAnsi="Tahoma" w:cs="Tahoma"/>
          <w:b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ahoma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Tahoma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Tahoma"/>
                  <w:szCs w:val="20"/>
                </w:rPr>
                <m:t>AIRE</m:t>
              </m:r>
            </m:sub>
          </m:sSub>
          <m:r>
            <w:rPr>
              <w:rFonts w:ascii="Cambria Math" w:hAnsi="Cambria Math" w:cs="Tahoma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 w:cs="Tahoma"/>
                  <w:i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szCs w:val="20"/>
                    </w:rPr>
                    <m:t>1W</m:t>
                  </m:r>
                </m:num>
                <m:den>
                  <m:r>
                    <w:rPr>
                      <w:rFonts w:ascii="Cambria Math" w:hAnsi="Cambria Math" w:cs="Tahoma"/>
                      <w:szCs w:val="20"/>
                    </w:rPr>
                    <m:t>0.001</m:t>
                  </m:r>
                  <m:r>
                    <w:rPr>
                      <w:rFonts w:ascii="Cambria Math" w:hAnsi="Cambria Math" w:cs="Tahoma"/>
                      <w:szCs w:val="20"/>
                    </w:rPr>
                    <m:t>Ω</m:t>
                  </m:r>
                </m:den>
              </m:f>
            </m:e>
          </m:rad>
          <m:r>
            <w:rPr>
              <w:rFonts w:ascii="Cambria Math" w:hAnsi="Cambria Math" w:cs="Tahoma"/>
              <w:szCs w:val="20"/>
            </w:rPr>
            <m:t xml:space="preserve">= </m:t>
          </m:r>
          <m:r>
            <m:rPr>
              <m:sty m:val="bi"/>
            </m:rPr>
            <w:rPr>
              <w:rFonts w:ascii="Cambria Math" w:hAnsi="Cambria Math" w:cs="Tahoma"/>
              <w:szCs w:val="20"/>
              <w:highlight w:val="lightGray"/>
            </w:rPr>
            <m:t xml:space="preserve">31,62 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b/>
                  <w:i/>
                  <w:szCs w:val="20"/>
                  <w:highlight w:val="lightGray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ahoma"/>
                  <w:szCs w:val="20"/>
                  <w:highlight w:val="lightGray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 w:cs="Tahoma"/>
              <w:szCs w:val="20"/>
              <w:highlight w:val="lightGray"/>
            </w:rPr>
            <m:t xml:space="preserve"> ± 0,02 %</m:t>
          </m:r>
        </m:oMath>
      </m:oMathPara>
    </w:p>
    <w:p w:rsidR="009D2403" w:rsidRPr="007D6981" w:rsidRDefault="009D2403" w:rsidP="009D2403">
      <w:pPr>
        <w:jc w:val="both"/>
        <w:rPr>
          <w:rFonts w:ascii="Tahoma" w:eastAsiaTheme="minorEastAsia" w:hAnsi="Tahoma" w:cs="Tahoma"/>
          <w:b/>
          <w:i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ahoma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Tahoma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Tahoma"/>
                  <w:szCs w:val="20"/>
                </w:rPr>
                <m:t>A</m:t>
              </m:r>
              <m:r>
                <w:rPr>
                  <w:rFonts w:ascii="Cambria Math" w:hAnsi="Cambria Math" w:cs="Tahoma"/>
                  <w:szCs w:val="20"/>
                </w:rPr>
                <m:t>CEITE</m:t>
              </m:r>
            </m:sub>
          </m:sSub>
          <m:r>
            <w:rPr>
              <w:rFonts w:ascii="Cambria Math" w:hAnsi="Cambria Math" w:cs="Tahoma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 w:cs="Tahoma"/>
                  <w:i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szCs w:val="20"/>
                    </w:rPr>
                    <m:t>1</m:t>
                  </m:r>
                  <m:r>
                    <w:rPr>
                      <w:rFonts w:ascii="Cambria Math" w:hAnsi="Cambria Math" w:cs="Tahoma"/>
                      <w:szCs w:val="20"/>
                    </w:rPr>
                    <m:t>0</m:t>
                  </m:r>
                  <m:r>
                    <w:rPr>
                      <w:rFonts w:ascii="Cambria Math" w:hAnsi="Cambria Math" w:cs="Tahoma"/>
                      <w:szCs w:val="20"/>
                    </w:rPr>
                    <m:t>W</m:t>
                  </m:r>
                </m:num>
                <m:den>
                  <m:r>
                    <w:rPr>
                      <w:rFonts w:ascii="Cambria Math" w:hAnsi="Cambria Math" w:cs="Tahoma"/>
                      <w:szCs w:val="20"/>
                    </w:rPr>
                    <m:t>0.001Ω</m:t>
                  </m:r>
                </m:den>
              </m:f>
            </m:e>
          </m:rad>
          <m:r>
            <w:rPr>
              <w:rFonts w:ascii="Cambria Math" w:hAnsi="Cambria Math" w:cs="Tahoma"/>
              <w:szCs w:val="20"/>
            </w:rPr>
            <m:t xml:space="preserve">= </m:t>
          </m:r>
          <m:r>
            <m:rPr>
              <m:sty m:val="bi"/>
            </m:rPr>
            <w:rPr>
              <w:rFonts w:ascii="Cambria Math" w:hAnsi="Cambria Math" w:cs="Tahoma"/>
              <w:szCs w:val="20"/>
              <w:highlight w:val="lightGray"/>
            </w:rPr>
            <m:t xml:space="preserve">100 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b/>
                  <w:i/>
                  <w:szCs w:val="20"/>
                  <w:highlight w:val="lightGray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ahoma"/>
                  <w:szCs w:val="20"/>
                  <w:highlight w:val="lightGray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 w:cs="Tahoma"/>
              <w:szCs w:val="20"/>
              <w:highlight w:val="lightGray"/>
            </w:rPr>
            <m:t>± 0,02 %</m:t>
          </m:r>
        </m:oMath>
      </m:oMathPara>
    </w:p>
    <w:p w:rsidR="003C5A2E" w:rsidRDefault="007D6981" w:rsidP="007D6981">
      <w:pPr>
        <w:pStyle w:val="Prrafodelista"/>
        <w:numPr>
          <w:ilvl w:val="0"/>
          <w:numId w:val="1"/>
        </w:numPr>
        <w:ind w:left="0"/>
        <w:jc w:val="both"/>
        <w:rPr>
          <w:rFonts w:ascii="Arial" w:hAnsi="Arial" w:cs="Arial"/>
          <w:sz w:val="24"/>
          <w:szCs w:val="24"/>
        </w:rPr>
      </w:pPr>
      <w:r w:rsidRPr="007D6981">
        <w:rPr>
          <w:rFonts w:ascii="Arial" w:hAnsi="Arial" w:cs="Arial"/>
          <w:sz w:val="24"/>
          <w:szCs w:val="24"/>
        </w:rPr>
        <w:lastRenderedPageBreak/>
        <w:t xml:space="preserve">El puente se </w:t>
      </w:r>
      <w:r w:rsidR="006F56DF">
        <w:rPr>
          <w:rFonts w:ascii="Arial" w:hAnsi="Arial" w:cs="Arial"/>
          <w:sz w:val="24"/>
          <w:szCs w:val="24"/>
        </w:rPr>
        <w:t>equilibra cuando A= 100 Ω, B= 1000 Ω, X= 426,4 Ω, P</w:t>
      </w:r>
      <w:r w:rsidRPr="007D6981">
        <w:rPr>
          <w:rFonts w:ascii="Arial" w:hAnsi="Arial" w:cs="Arial"/>
          <w:sz w:val="24"/>
          <w:szCs w:val="24"/>
        </w:rPr>
        <w:t>= 4264 Ω. La resistencia del galvanómetro es de 500 Ω. Determinar la posición correcta del galvanómetro, es decir, si debe conectarse entre los terminales a y b o entre o y c.</w:t>
      </w:r>
    </w:p>
    <w:p w:rsidR="007D6981" w:rsidRPr="007D6981" w:rsidRDefault="007D6981" w:rsidP="007D698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3C5A2E" w:rsidRPr="009D2403" w:rsidRDefault="003C5A2E" w:rsidP="00FF1C3C">
      <w:pPr>
        <w:pStyle w:val="Prrafodelista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3C5A2E">
        <w:rPr>
          <w:rFonts w:ascii="Arial" w:hAnsi="Arial" w:cs="Arial"/>
          <w:noProof/>
          <w:sz w:val="24"/>
          <w:szCs w:val="24"/>
          <w:shd w:val="clear" w:color="auto" w:fill="FFFFFF"/>
          <w:lang w:eastAsia="es-AR"/>
        </w:rPr>
        <w:drawing>
          <wp:inline distT="0" distB="0" distL="0" distR="0">
            <wp:extent cx="2845613" cy="1996456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67" cy="20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403" w:rsidRPr="009D2403" w:rsidRDefault="009D2403" w:rsidP="00FF1C3C">
      <w:pPr>
        <w:ind w:hanging="21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D2403">
        <w:rPr>
          <w:rFonts w:ascii="Tahoma" w:hAnsi="Tahoma" w:cs="Tahoma"/>
          <w:b/>
          <w:sz w:val="20"/>
          <w:szCs w:val="20"/>
          <w:u w:val="single"/>
        </w:rPr>
        <w:t>RESOLUCIÓN:</w:t>
      </w:r>
    </w:p>
    <w:p w:rsidR="006F56DF" w:rsidRPr="006F56DF" w:rsidRDefault="006F56DF" w:rsidP="006F56DF">
      <w:pPr>
        <w:pStyle w:val="Prrafodelista"/>
        <w:numPr>
          <w:ilvl w:val="0"/>
          <w:numId w:val="2"/>
        </w:numPr>
        <w:spacing w:after="0" w:line="240" w:lineRule="auto"/>
        <w:rPr>
          <w:rFonts w:ascii="Cambria Math" w:hAnsi="Cambria Math" w:cs="Tahoma"/>
          <w:szCs w:val="20"/>
        </w:rPr>
      </w:pPr>
      <w:r w:rsidRPr="006F56DF">
        <w:rPr>
          <w:rFonts w:ascii="Cambria Math" w:hAnsi="Cambria Math" w:cs="Tahoma"/>
          <w:szCs w:val="20"/>
        </w:rPr>
        <w:t>Resistencia del galvanómetro conectado entre bornes a y b:</w:t>
      </w:r>
    </w:p>
    <w:p w:rsidR="006F56DF" w:rsidRDefault="006F56DF" w:rsidP="00FF1C3C">
      <w:pPr>
        <w:spacing w:after="0" w:line="240" w:lineRule="auto"/>
        <w:ind w:hanging="218"/>
        <w:rPr>
          <w:rFonts w:ascii="Cambria Math" w:hAnsi="Cambria Math" w:cs="Tahoma"/>
          <w:szCs w:val="20"/>
        </w:rPr>
      </w:pPr>
    </w:p>
    <w:p w:rsidR="009D2403" w:rsidRPr="009D2403" w:rsidRDefault="009D2403" w:rsidP="00FF1C3C">
      <w:pPr>
        <w:spacing w:after="0" w:line="240" w:lineRule="auto"/>
        <w:ind w:hanging="218"/>
        <w:rPr>
          <w:rFonts w:ascii="Cambria Math" w:hAnsi="Cambria Math" w:cs="Tahoma"/>
          <w:szCs w:val="20"/>
        </w:rPr>
      </w:pPr>
      <w:r w:rsidRPr="009D2403">
        <w:rPr>
          <w:rFonts w:ascii="Cambria Math" w:hAnsi="Cambria Math" w:cs="Tahoma"/>
          <w:szCs w:val="20"/>
        </w:rPr>
        <w:t>R</w:t>
      </w:r>
      <w:r w:rsidR="00FF1C3C" w:rsidRPr="007D6981">
        <w:rPr>
          <w:rFonts w:ascii="Cambria Math" w:hAnsi="Cambria Math" w:cs="Tahoma"/>
          <w:szCs w:val="20"/>
          <w:vertAlign w:val="subscript"/>
        </w:rPr>
        <w:t>AB</w:t>
      </w:r>
      <w:r w:rsidRPr="009D2403">
        <w:rPr>
          <w:rFonts w:ascii="Cambria Math" w:hAnsi="Cambria Math" w:cs="Tahoma"/>
          <w:szCs w:val="20"/>
        </w:rPr>
        <w:t>= (B+P) // (A+X)</w:t>
      </w:r>
    </w:p>
    <w:p w:rsidR="009D2403" w:rsidRPr="009D2403" w:rsidRDefault="009D2403" w:rsidP="00FF1C3C">
      <w:pPr>
        <w:spacing w:after="0" w:line="240" w:lineRule="auto"/>
        <w:ind w:hanging="218"/>
        <w:rPr>
          <w:rFonts w:ascii="Cambria Math" w:hAnsi="Cambria Math" w:cs="Tahoma"/>
          <w:szCs w:val="20"/>
        </w:rPr>
      </w:pPr>
    </w:p>
    <w:p w:rsidR="009D2403" w:rsidRPr="009D2403" w:rsidRDefault="009D2403" w:rsidP="00FF1C3C">
      <w:pPr>
        <w:spacing w:after="0" w:line="240" w:lineRule="auto"/>
        <w:ind w:hanging="218"/>
        <w:rPr>
          <w:rFonts w:ascii="Cambria Math" w:hAnsi="Cambria Math" w:cs="Tahoma"/>
          <w:szCs w:val="20"/>
        </w:rPr>
      </w:pPr>
      <w:r w:rsidRPr="009D2403">
        <w:rPr>
          <w:rFonts w:ascii="Cambria Math" w:hAnsi="Cambria Math" w:cs="Tahoma"/>
          <w:szCs w:val="20"/>
        </w:rPr>
        <w:t>R</w:t>
      </w:r>
      <w:r w:rsidR="00FF1C3C" w:rsidRPr="007D6981">
        <w:rPr>
          <w:rFonts w:ascii="Cambria Math" w:hAnsi="Cambria Math" w:cs="Tahoma"/>
          <w:szCs w:val="20"/>
          <w:vertAlign w:val="subscript"/>
        </w:rPr>
        <w:t>AB</w:t>
      </w:r>
      <w:r w:rsidRPr="009D2403">
        <w:rPr>
          <w:rFonts w:ascii="Cambria Math" w:hAnsi="Cambria Math" w:cs="Tahoma"/>
          <w:szCs w:val="20"/>
        </w:rPr>
        <w:t>= (</w:t>
      </w:r>
      <w:r w:rsidR="007D6981">
        <w:rPr>
          <w:rFonts w:ascii="Cambria Math" w:hAnsi="Cambria Math" w:cs="Tahoma"/>
          <w:szCs w:val="20"/>
        </w:rPr>
        <w:t>1000 Ω + 4264 Ω) // (100 Ω+ 426,</w:t>
      </w:r>
      <w:r w:rsidRPr="009D2403">
        <w:rPr>
          <w:rFonts w:ascii="Cambria Math" w:hAnsi="Cambria Math" w:cs="Tahoma"/>
          <w:szCs w:val="20"/>
        </w:rPr>
        <w:t>4 Ω)</w:t>
      </w:r>
    </w:p>
    <w:p w:rsidR="009D2403" w:rsidRPr="009D2403" w:rsidRDefault="009D2403" w:rsidP="00FF1C3C">
      <w:pPr>
        <w:spacing w:after="0" w:line="240" w:lineRule="auto"/>
        <w:ind w:hanging="218"/>
        <w:rPr>
          <w:rFonts w:ascii="Cambria Math" w:hAnsi="Cambria Math" w:cs="Tahoma"/>
          <w:szCs w:val="20"/>
        </w:rPr>
      </w:pPr>
    </w:p>
    <w:p w:rsidR="009D2403" w:rsidRPr="009D2403" w:rsidRDefault="009D2403" w:rsidP="00FF1C3C">
      <w:pPr>
        <w:spacing w:after="0" w:line="240" w:lineRule="auto"/>
        <w:ind w:hanging="218"/>
        <w:rPr>
          <w:rFonts w:ascii="Cambria Math" w:hAnsi="Cambria Math" w:cs="Tahoma"/>
          <w:szCs w:val="20"/>
        </w:rPr>
      </w:pPr>
      <w:r w:rsidRPr="009D2403">
        <w:rPr>
          <w:rFonts w:ascii="Cambria Math" w:hAnsi="Cambria Math" w:cs="Tahoma"/>
          <w:szCs w:val="20"/>
        </w:rPr>
        <w:t>R</w:t>
      </w:r>
      <w:r w:rsidR="00FF1C3C" w:rsidRPr="007D6981">
        <w:rPr>
          <w:rFonts w:ascii="Cambria Math" w:hAnsi="Cambria Math" w:cs="Tahoma"/>
          <w:szCs w:val="20"/>
          <w:vertAlign w:val="subscript"/>
        </w:rPr>
        <w:t>AB</w:t>
      </w:r>
      <w:r w:rsidR="007D6981">
        <w:rPr>
          <w:rFonts w:ascii="Cambria Math" w:hAnsi="Cambria Math" w:cs="Tahoma"/>
          <w:szCs w:val="20"/>
        </w:rPr>
        <w:t>= 5264 Ω // 526,</w:t>
      </w:r>
      <w:r w:rsidRPr="009D2403">
        <w:rPr>
          <w:rFonts w:ascii="Cambria Math" w:hAnsi="Cambria Math" w:cs="Tahoma"/>
          <w:szCs w:val="20"/>
        </w:rPr>
        <w:t>4 Ω</w:t>
      </w:r>
    </w:p>
    <w:p w:rsidR="009D2403" w:rsidRPr="009D2403" w:rsidRDefault="009D2403" w:rsidP="00FF1C3C">
      <w:pPr>
        <w:spacing w:after="0" w:line="240" w:lineRule="auto"/>
        <w:ind w:hanging="218"/>
        <w:rPr>
          <w:rFonts w:ascii="Cambria Math" w:hAnsi="Cambria Math" w:cs="Tahoma"/>
          <w:szCs w:val="20"/>
        </w:rPr>
      </w:pPr>
    </w:p>
    <w:p w:rsidR="009D2403" w:rsidRPr="009D2403" w:rsidRDefault="009D2403" w:rsidP="00FF1C3C">
      <w:pPr>
        <w:spacing w:after="0" w:line="240" w:lineRule="auto"/>
        <w:ind w:hanging="218"/>
        <w:rPr>
          <w:rFonts w:ascii="Cambria Math" w:hAnsi="Cambria Math" w:cs="Tahoma"/>
          <w:szCs w:val="20"/>
        </w:rPr>
      </w:pPr>
      <w:r w:rsidRPr="009D2403">
        <w:rPr>
          <w:rFonts w:ascii="Cambria Math" w:hAnsi="Cambria Math" w:cs="Tahoma"/>
          <w:szCs w:val="20"/>
        </w:rPr>
        <w:t>R</w:t>
      </w:r>
      <w:r w:rsidR="00FF1C3C" w:rsidRPr="007D6981">
        <w:rPr>
          <w:rFonts w:ascii="Cambria Math" w:hAnsi="Cambria Math" w:cs="Tahoma"/>
          <w:szCs w:val="20"/>
          <w:vertAlign w:val="subscript"/>
        </w:rPr>
        <w:t>AB</w:t>
      </w:r>
      <w:r w:rsidR="007D6981">
        <w:rPr>
          <w:rFonts w:ascii="Cambria Math" w:hAnsi="Cambria Math" w:cs="Tahoma"/>
          <w:szCs w:val="20"/>
        </w:rPr>
        <w:t>= (5264 Ω * 526,4 Ω) / (5264 Ω + 526,</w:t>
      </w:r>
      <w:r w:rsidRPr="009D2403">
        <w:rPr>
          <w:rFonts w:ascii="Cambria Math" w:hAnsi="Cambria Math" w:cs="Tahoma"/>
          <w:szCs w:val="20"/>
        </w:rPr>
        <w:t>4Ω)</w:t>
      </w:r>
    </w:p>
    <w:p w:rsidR="009D2403" w:rsidRPr="009D2403" w:rsidRDefault="009D2403" w:rsidP="00FF1C3C">
      <w:pPr>
        <w:spacing w:after="0" w:line="240" w:lineRule="auto"/>
        <w:ind w:hanging="218"/>
        <w:rPr>
          <w:rFonts w:ascii="Times New Roman" w:eastAsia="Times New Roman" w:hAnsi="Times New Roman" w:cs="Times New Roman"/>
          <w:sz w:val="28"/>
          <w:szCs w:val="24"/>
          <w:lang w:eastAsia="es-AR"/>
        </w:rPr>
      </w:pPr>
    </w:p>
    <w:p w:rsidR="009D2403" w:rsidRDefault="009D2403" w:rsidP="00FF1C3C">
      <w:pPr>
        <w:spacing w:after="0" w:line="240" w:lineRule="auto"/>
        <w:ind w:hanging="218"/>
        <w:rPr>
          <w:rFonts w:ascii="Cambria Math" w:hAnsi="Cambria Math" w:cs="Tahoma"/>
          <w:szCs w:val="20"/>
        </w:rPr>
      </w:pPr>
      <w:r w:rsidRPr="009D2403">
        <w:rPr>
          <w:rFonts w:ascii="Cambria Math" w:hAnsi="Cambria Math" w:cs="Tahoma"/>
          <w:szCs w:val="20"/>
        </w:rPr>
        <w:t>R</w:t>
      </w:r>
      <w:r w:rsidR="00FF1C3C" w:rsidRPr="007D6981">
        <w:rPr>
          <w:rFonts w:ascii="Cambria Math" w:hAnsi="Cambria Math" w:cs="Tahoma"/>
          <w:szCs w:val="20"/>
          <w:vertAlign w:val="subscript"/>
        </w:rPr>
        <w:t>AB</w:t>
      </w:r>
      <w:r w:rsidR="007D6981">
        <w:rPr>
          <w:rFonts w:ascii="Cambria Math" w:hAnsi="Cambria Math" w:cs="Tahoma"/>
          <w:szCs w:val="20"/>
        </w:rPr>
        <w:t>= 478,</w:t>
      </w:r>
      <w:r w:rsidRPr="009D2403">
        <w:rPr>
          <w:rFonts w:ascii="Cambria Math" w:hAnsi="Cambria Math" w:cs="Tahoma"/>
          <w:szCs w:val="20"/>
        </w:rPr>
        <w:t xml:space="preserve">54 </w:t>
      </w:r>
      <w:r w:rsidR="00FF1C3C" w:rsidRPr="007D6981">
        <w:rPr>
          <w:rFonts w:ascii="Cambria Math" w:hAnsi="Cambria Math" w:cs="Tahoma"/>
          <w:szCs w:val="20"/>
        </w:rPr>
        <w:t>[</w:t>
      </w:r>
      <w:r w:rsidRPr="009D2403">
        <w:rPr>
          <w:rFonts w:ascii="Cambria Math" w:hAnsi="Cambria Math" w:cs="Tahoma"/>
          <w:szCs w:val="20"/>
        </w:rPr>
        <w:t>Ω</w:t>
      </w:r>
      <w:r w:rsidR="00FF1C3C" w:rsidRPr="007D6981">
        <w:rPr>
          <w:rFonts w:ascii="Cambria Math" w:hAnsi="Cambria Math" w:cs="Tahoma"/>
          <w:szCs w:val="20"/>
        </w:rPr>
        <w:t>]</w:t>
      </w:r>
    </w:p>
    <w:p w:rsidR="006F56DF" w:rsidRPr="007D6981" w:rsidRDefault="006F56DF" w:rsidP="00FF1C3C">
      <w:pPr>
        <w:spacing w:after="0" w:line="240" w:lineRule="auto"/>
        <w:ind w:hanging="218"/>
        <w:rPr>
          <w:rFonts w:ascii="Cambria Math" w:hAnsi="Cambria Math" w:cs="Tahoma"/>
          <w:szCs w:val="20"/>
        </w:rPr>
      </w:pPr>
    </w:p>
    <w:p w:rsidR="007D6981" w:rsidRPr="009D2403" w:rsidRDefault="007D6981" w:rsidP="00FF1C3C">
      <w:pPr>
        <w:spacing w:after="0" w:line="240" w:lineRule="auto"/>
        <w:ind w:hanging="218"/>
        <w:rPr>
          <w:rFonts w:ascii="Cambria Math" w:hAnsi="Cambria Math" w:cs="Tahoma"/>
          <w:szCs w:val="20"/>
        </w:rPr>
      </w:pPr>
    </w:p>
    <w:p w:rsidR="006F56DF" w:rsidRPr="006F56DF" w:rsidRDefault="006F56DF" w:rsidP="006F56DF">
      <w:pPr>
        <w:pStyle w:val="Prrafodelista"/>
        <w:numPr>
          <w:ilvl w:val="0"/>
          <w:numId w:val="2"/>
        </w:numPr>
        <w:spacing w:after="0" w:line="240" w:lineRule="auto"/>
        <w:rPr>
          <w:rFonts w:ascii="Cambria Math" w:hAnsi="Cambria Math" w:cs="Tahoma"/>
          <w:szCs w:val="20"/>
        </w:rPr>
      </w:pPr>
      <w:r w:rsidRPr="006F56DF">
        <w:rPr>
          <w:rFonts w:ascii="Cambria Math" w:hAnsi="Cambria Math" w:cs="Tahoma"/>
          <w:szCs w:val="20"/>
        </w:rPr>
        <w:t>Resistencia del galva</w:t>
      </w:r>
      <w:r>
        <w:rPr>
          <w:rFonts w:ascii="Cambria Math" w:hAnsi="Cambria Math" w:cs="Tahoma"/>
          <w:szCs w:val="20"/>
        </w:rPr>
        <w:t>nómetro conectado entre bornes o y c</w:t>
      </w:r>
      <w:r w:rsidRPr="006F56DF">
        <w:rPr>
          <w:rFonts w:ascii="Cambria Math" w:hAnsi="Cambria Math" w:cs="Tahoma"/>
          <w:szCs w:val="20"/>
        </w:rPr>
        <w:t>:</w:t>
      </w:r>
    </w:p>
    <w:p w:rsidR="009D2403" w:rsidRPr="009D2403" w:rsidRDefault="009D2403" w:rsidP="007D6981">
      <w:pPr>
        <w:spacing w:after="0" w:line="240" w:lineRule="auto"/>
        <w:ind w:hanging="218"/>
        <w:rPr>
          <w:rFonts w:ascii="Cambria Math" w:hAnsi="Cambria Math" w:cs="Tahoma"/>
          <w:szCs w:val="20"/>
        </w:rPr>
      </w:pPr>
    </w:p>
    <w:p w:rsidR="009D2403" w:rsidRPr="009D2403" w:rsidRDefault="009D2403" w:rsidP="00FF1C3C">
      <w:pPr>
        <w:spacing w:after="0" w:line="240" w:lineRule="auto"/>
        <w:ind w:hanging="218"/>
        <w:rPr>
          <w:rFonts w:ascii="Cambria Math" w:hAnsi="Cambria Math" w:cs="Tahoma"/>
          <w:szCs w:val="20"/>
        </w:rPr>
      </w:pPr>
      <w:r w:rsidRPr="009D2403">
        <w:rPr>
          <w:rFonts w:ascii="Cambria Math" w:hAnsi="Cambria Math" w:cs="Tahoma"/>
          <w:szCs w:val="20"/>
        </w:rPr>
        <w:t>R</w:t>
      </w:r>
      <w:r w:rsidR="00FF1C3C" w:rsidRPr="007D6981">
        <w:rPr>
          <w:rFonts w:ascii="Cambria Math" w:hAnsi="Cambria Math" w:cs="Tahoma"/>
          <w:szCs w:val="20"/>
          <w:vertAlign w:val="subscript"/>
        </w:rPr>
        <w:t>OC</w:t>
      </w:r>
      <w:r w:rsidRPr="009D2403">
        <w:rPr>
          <w:rFonts w:ascii="Cambria Math" w:hAnsi="Cambria Math" w:cs="Tahoma"/>
          <w:szCs w:val="20"/>
        </w:rPr>
        <w:t>= (A+B) // (X+P)</w:t>
      </w:r>
    </w:p>
    <w:p w:rsidR="009D2403" w:rsidRPr="009D2403" w:rsidRDefault="009D2403" w:rsidP="00FF1C3C">
      <w:pPr>
        <w:spacing w:after="0" w:line="240" w:lineRule="auto"/>
        <w:ind w:hanging="218"/>
        <w:rPr>
          <w:rFonts w:ascii="Cambria Math" w:hAnsi="Cambria Math" w:cs="Tahoma"/>
          <w:szCs w:val="20"/>
        </w:rPr>
      </w:pPr>
    </w:p>
    <w:p w:rsidR="009D2403" w:rsidRPr="009D2403" w:rsidRDefault="009D2403" w:rsidP="00FF1C3C">
      <w:pPr>
        <w:spacing w:after="0" w:line="240" w:lineRule="auto"/>
        <w:ind w:hanging="218"/>
        <w:rPr>
          <w:rFonts w:ascii="Cambria Math" w:hAnsi="Cambria Math" w:cs="Tahoma"/>
          <w:szCs w:val="20"/>
        </w:rPr>
      </w:pPr>
      <w:r w:rsidRPr="009D2403">
        <w:rPr>
          <w:rFonts w:ascii="Cambria Math" w:hAnsi="Cambria Math" w:cs="Tahoma"/>
          <w:szCs w:val="20"/>
        </w:rPr>
        <w:t>R</w:t>
      </w:r>
      <w:r w:rsidR="00FF1C3C" w:rsidRPr="007D6981">
        <w:rPr>
          <w:rFonts w:ascii="Cambria Math" w:hAnsi="Cambria Math" w:cs="Tahoma"/>
          <w:szCs w:val="20"/>
          <w:vertAlign w:val="subscript"/>
        </w:rPr>
        <w:t>OC</w:t>
      </w:r>
      <w:r w:rsidR="007D6981">
        <w:rPr>
          <w:rFonts w:ascii="Cambria Math" w:hAnsi="Cambria Math" w:cs="Tahoma"/>
          <w:szCs w:val="20"/>
        </w:rPr>
        <w:t>= (100 Ω + 1000 Ω) // (4264,</w:t>
      </w:r>
      <w:r w:rsidRPr="009D2403">
        <w:rPr>
          <w:rFonts w:ascii="Cambria Math" w:hAnsi="Cambria Math" w:cs="Tahoma"/>
          <w:szCs w:val="20"/>
        </w:rPr>
        <w:t>4 Ω + 4264 Ω)</w:t>
      </w:r>
    </w:p>
    <w:p w:rsidR="009D2403" w:rsidRPr="009D2403" w:rsidRDefault="009D2403" w:rsidP="00FF1C3C">
      <w:pPr>
        <w:spacing w:after="0" w:line="240" w:lineRule="auto"/>
        <w:ind w:hanging="218"/>
        <w:rPr>
          <w:rFonts w:ascii="Cambria Math" w:hAnsi="Cambria Math" w:cs="Tahoma"/>
          <w:szCs w:val="20"/>
        </w:rPr>
      </w:pPr>
    </w:p>
    <w:p w:rsidR="009D2403" w:rsidRPr="009D2403" w:rsidRDefault="009D2403" w:rsidP="00FF1C3C">
      <w:pPr>
        <w:spacing w:after="0" w:line="240" w:lineRule="auto"/>
        <w:ind w:hanging="218"/>
        <w:rPr>
          <w:rFonts w:ascii="Cambria Math" w:hAnsi="Cambria Math" w:cs="Tahoma"/>
          <w:szCs w:val="20"/>
        </w:rPr>
      </w:pPr>
      <w:r w:rsidRPr="009D2403">
        <w:rPr>
          <w:rFonts w:ascii="Cambria Math" w:hAnsi="Cambria Math" w:cs="Tahoma"/>
          <w:szCs w:val="20"/>
        </w:rPr>
        <w:t>R</w:t>
      </w:r>
      <w:r w:rsidR="00FF1C3C" w:rsidRPr="007D6981">
        <w:rPr>
          <w:rFonts w:ascii="Cambria Math" w:hAnsi="Cambria Math" w:cs="Tahoma"/>
          <w:szCs w:val="20"/>
          <w:vertAlign w:val="subscript"/>
        </w:rPr>
        <w:t>OC</w:t>
      </w:r>
      <w:r w:rsidR="007D6981">
        <w:rPr>
          <w:rFonts w:ascii="Cambria Math" w:hAnsi="Cambria Math" w:cs="Tahoma"/>
          <w:szCs w:val="20"/>
        </w:rPr>
        <w:t>= 1100 Ω // 4690,</w:t>
      </w:r>
      <w:r w:rsidRPr="009D2403">
        <w:rPr>
          <w:rFonts w:ascii="Cambria Math" w:hAnsi="Cambria Math" w:cs="Tahoma"/>
          <w:szCs w:val="20"/>
        </w:rPr>
        <w:t>4 Ω</w:t>
      </w:r>
    </w:p>
    <w:p w:rsidR="009D2403" w:rsidRPr="009D2403" w:rsidRDefault="009D2403" w:rsidP="00FF1C3C">
      <w:pPr>
        <w:spacing w:after="0" w:line="240" w:lineRule="auto"/>
        <w:ind w:hanging="218"/>
        <w:rPr>
          <w:rFonts w:ascii="Cambria Math" w:hAnsi="Cambria Math" w:cs="Tahoma"/>
          <w:szCs w:val="20"/>
        </w:rPr>
      </w:pPr>
    </w:p>
    <w:p w:rsidR="009D2403" w:rsidRPr="009D2403" w:rsidRDefault="009D2403" w:rsidP="00FF1C3C">
      <w:pPr>
        <w:spacing w:after="0" w:line="240" w:lineRule="auto"/>
        <w:ind w:hanging="218"/>
        <w:rPr>
          <w:rFonts w:ascii="Cambria Math" w:hAnsi="Cambria Math" w:cs="Tahoma"/>
          <w:szCs w:val="20"/>
        </w:rPr>
      </w:pPr>
      <w:r w:rsidRPr="009D2403">
        <w:rPr>
          <w:rFonts w:ascii="Cambria Math" w:hAnsi="Cambria Math" w:cs="Tahoma"/>
          <w:szCs w:val="20"/>
        </w:rPr>
        <w:t>R</w:t>
      </w:r>
      <w:r w:rsidR="00FF1C3C" w:rsidRPr="007D6981">
        <w:rPr>
          <w:rFonts w:ascii="Cambria Math" w:hAnsi="Cambria Math" w:cs="Tahoma"/>
          <w:szCs w:val="20"/>
          <w:vertAlign w:val="subscript"/>
        </w:rPr>
        <w:t>OC</w:t>
      </w:r>
      <w:r w:rsidR="007D6981">
        <w:rPr>
          <w:rFonts w:ascii="Cambria Math" w:hAnsi="Cambria Math" w:cs="Tahoma"/>
          <w:szCs w:val="20"/>
        </w:rPr>
        <w:t>= (1100 Ω * 4690,4 Ω) / (1100 Ω + 4690,</w:t>
      </w:r>
      <w:r w:rsidRPr="009D2403">
        <w:rPr>
          <w:rFonts w:ascii="Cambria Math" w:hAnsi="Cambria Math" w:cs="Tahoma"/>
          <w:szCs w:val="20"/>
        </w:rPr>
        <w:t>4 Ω)</w:t>
      </w:r>
    </w:p>
    <w:p w:rsidR="009D2403" w:rsidRPr="009D2403" w:rsidRDefault="009D2403" w:rsidP="00FF1C3C">
      <w:pPr>
        <w:spacing w:after="0" w:line="240" w:lineRule="auto"/>
        <w:ind w:hanging="218"/>
        <w:rPr>
          <w:rFonts w:ascii="Cambria Math" w:hAnsi="Cambria Math" w:cs="Tahoma"/>
          <w:szCs w:val="20"/>
        </w:rPr>
      </w:pPr>
    </w:p>
    <w:p w:rsidR="009D2403" w:rsidRPr="009D2403" w:rsidRDefault="009D2403" w:rsidP="00FF1C3C">
      <w:pPr>
        <w:spacing w:after="0" w:line="240" w:lineRule="auto"/>
        <w:ind w:hanging="218"/>
        <w:rPr>
          <w:rFonts w:ascii="Cambria Math" w:hAnsi="Cambria Math" w:cs="Tahoma"/>
          <w:szCs w:val="20"/>
        </w:rPr>
      </w:pPr>
      <w:r w:rsidRPr="009D2403">
        <w:rPr>
          <w:rFonts w:ascii="Cambria Math" w:hAnsi="Cambria Math" w:cs="Tahoma"/>
          <w:szCs w:val="20"/>
        </w:rPr>
        <w:t>R</w:t>
      </w:r>
      <w:r w:rsidR="00FF1C3C" w:rsidRPr="007D6981">
        <w:rPr>
          <w:rFonts w:ascii="Cambria Math" w:hAnsi="Cambria Math" w:cs="Tahoma"/>
          <w:szCs w:val="20"/>
          <w:vertAlign w:val="subscript"/>
        </w:rPr>
        <w:t>OC</w:t>
      </w:r>
      <w:r w:rsidR="007D6981">
        <w:rPr>
          <w:rFonts w:ascii="Cambria Math" w:hAnsi="Cambria Math" w:cs="Tahoma"/>
          <w:szCs w:val="20"/>
        </w:rPr>
        <w:t>= 851,</w:t>
      </w:r>
      <w:r w:rsidRPr="009D2403">
        <w:rPr>
          <w:rFonts w:ascii="Cambria Math" w:hAnsi="Cambria Math" w:cs="Tahoma"/>
          <w:szCs w:val="20"/>
        </w:rPr>
        <w:t xml:space="preserve">33 </w:t>
      </w:r>
      <w:r w:rsidR="00FF1C3C" w:rsidRPr="007D6981">
        <w:rPr>
          <w:rFonts w:ascii="Cambria Math" w:hAnsi="Cambria Math" w:cs="Tahoma"/>
          <w:szCs w:val="20"/>
        </w:rPr>
        <w:t>[</w:t>
      </w:r>
      <w:r w:rsidRPr="009D2403">
        <w:rPr>
          <w:rFonts w:ascii="Cambria Math" w:hAnsi="Cambria Math" w:cs="Tahoma"/>
          <w:szCs w:val="20"/>
        </w:rPr>
        <w:t>Ω</w:t>
      </w:r>
      <w:r w:rsidR="00FF1C3C" w:rsidRPr="007D6981">
        <w:rPr>
          <w:rFonts w:ascii="Cambria Math" w:hAnsi="Cambria Math" w:cs="Tahoma"/>
          <w:szCs w:val="20"/>
        </w:rPr>
        <w:t>]</w:t>
      </w:r>
    </w:p>
    <w:p w:rsidR="009D2403" w:rsidRPr="007D6981" w:rsidRDefault="009D2403" w:rsidP="00FF1C3C">
      <w:pPr>
        <w:spacing w:after="0" w:line="240" w:lineRule="auto"/>
        <w:ind w:hanging="218"/>
        <w:rPr>
          <w:rFonts w:ascii="Cambria Math" w:hAnsi="Cambria Math" w:cs="Tahoma"/>
          <w:szCs w:val="20"/>
        </w:rPr>
      </w:pPr>
    </w:p>
    <w:p w:rsidR="00FF1C3C" w:rsidRPr="009D2403" w:rsidRDefault="00FF1C3C" w:rsidP="00FF1C3C">
      <w:pPr>
        <w:spacing w:after="0" w:line="240" w:lineRule="auto"/>
        <w:ind w:hanging="218"/>
        <w:rPr>
          <w:rFonts w:ascii="Cambria Math" w:hAnsi="Cambria Math" w:cs="Tahoma"/>
          <w:szCs w:val="20"/>
        </w:rPr>
      </w:pPr>
    </w:p>
    <w:p w:rsidR="009D2403" w:rsidRPr="009D2403" w:rsidRDefault="009D2403" w:rsidP="00FF1C3C">
      <w:pPr>
        <w:spacing w:after="0" w:line="240" w:lineRule="auto"/>
        <w:ind w:hanging="218"/>
        <w:rPr>
          <w:rFonts w:ascii="Cambria Math" w:hAnsi="Cambria Math" w:cs="Tahoma"/>
          <w:szCs w:val="20"/>
        </w:rPr>
      </w:pPr>
      <w:r w:rsidRPr="009D2403">
        <w:rPr>
          <w:rFonts w:ascii="Cambria Math" w:hAnsi="Cambria Math" w:cs="Tahoma"/>
          <w:szCs w:val="20"/>
        </w:rPr>
        <w:t>R</w:t>
      </w:r>
      <w:r w:rsidRPr="009D2403">
        <w:rPr>
          <w:rFonts w:ascii="Cambria Math" w:hAnsi="Cambria Math" w:cs="Tahoma"/>
          <w:szCs w:val="20"/>
          <w:vertAlign w:val="subscript"/>
        </w:rPr>
        <w:t>Galvanómetro</w:t>
      </w:r>
      <w:r w:rsidRPr="009D2403">
        <w:rPr>
          <w:rFonts w:ascii="Cambria Math" w:hAnsi="Cambria Math" w:cs="Tahoma"/>
          <w:szCs w:val="20"/>
        </w:rPr>
        <w:t xml:space="preserve">= 500 </w:t>
      </w:r>
      <w:r w:rsidR="00FF1C3C" w:rsidRPr="007D6981">
        <w:rPr>
          <w:rFonts w:ascii="Cambria Math" w:hAnsi="Cambria Math" w:cs="Tahoma"/>
          <w:szCs w:val="20"/>
        </w:rPr>
        <w:t>[</w:t>
      </w:r>
      <w:r w:rsidRPr="009D2403">
        <w:rPr>
          <w:rFonts w:ascii="Cambria Math" w:hAnsi="Cambria Math" w:cs="Tahoma"/>
          <w:szCs w:val="20"/>
        </w:rPr>
        <w:t>Ω</w:t>
      </w:r>
      <w:r w:rsidR="00FF1C3C" w:rsidRPr="007D6981">
        <w:rPr>
          <w:rFonts w:ascii="Cambria Math" w:hAnsi="Cambria Math" w:cs="Tahoma"/>
          <w:szCs w:val="20"/>
        </w:rPr>
        <w:t>]</w:t>
      </w:r>
    </w:p>
    <w:p w:rsidR="009D2403" w:rsidRPr="007D6981" w:rsidRDefault="009D2403" w:rsidP="00FF1C3C">
      <w:pPr>
        <w:spacing w:after="0" w:line="240" w:lineRule="auto"/>
        <w:ind w:hanging="218"/>
        <w:rPr>
          <w:rFonts w:ascii="Cambria Math" w:hAnsi="Cambria Math" w:cs="Tahoma"/>
          <w:szCs w:val="20"/>
        </w:rPr>
      </w:pPr>
    </w:p>
    <w:p w:rsidR="00B5166A" w:rsidRDefault="007D6981" w:rsidP="006F56DF">
      <w:pPr>
        <w:spacing w:after="0" w:line="240" w:lineRule="auto"/>
        <w:ind w:left="-142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Cambria Math" w:hAnsi="Cambria Math" w:cs="Tahoma"/>
          <w:szCs w:val="20"/>
        </w:rPr>
        <w:t>La posición correcta del Galvanómetro es entre los bornes a y b</w:t>
      </w:r>
      <w:r w:rsidR="006F56DF">
        <w:rPr>
          <w:rFonts w:ascii="Cambria Math" w:hAnsi="Cambria Math" w:cs="Tahoma"/>
          <w:szCs w:val="20"/>
        </w:rPr>
        <w:t>, ya que esa conexión es la más próxima al valor interno del instrumento</w:t>
      </w:r>
      <w:r>
        <w:rPr>
          <w:rFonts w:ascii="Cambria Math" w:hAnsi="Cambria Math" w:cs="Tahoma"/>
          <w:szCs w:val="20"/>
        </w:rPr>
        <w:t xml:space="preserve">: </w:t>
      </w:r>
      <w:r w:rsidR="009D2403" w:rsidRPr="009D2403">
        <w:rPr>
          <w:rFonts w:ascii="Cambria Math" w:hAnsi="Cambria Math" w:cs="Tahoma"/>
          <w:b/>
          <w:szCs w:val="20"/>
          <w:highlight w:val="lightGray"/>
        </w:rPr>
        <w:t>R</w:t>
      </w:r>
      <w:r w:rsidR="00FF1C3C" w:rsidRPr="007D6981">
        <w:rPr>
          <w:rFonts w:ascii="Cambria Math" w:hAnsi="Cambria Math" w:cs="Tahoma"/>
          <w:b/>
          <w:szCs w:val="20"/>
          <w:highlight w:val="lightGray"/>
          <w:vertAlign w:val="subscript"/>
        </w:rPr>
        <w:t>AB</w:t>
      </w:r>
      <w:r>
        <w:rPr>
          <w:rFonts w:ascii="Cambria Math" w:hAnsi="Cambria Math" w:cs="Tahoma"/>
          <w:b/>
          <w:szCs w:val="20"/>
          <w:highlight w:val="lightGray"/>
        </w:rPr>
        <w:t>= 478,</w:t>
      </w:r>
      <w:r w:rsidR="009D2403" w:rsidRPr="009D2403">
        <w:rPr>
          <w:rFonts w:ascii="Cambria Math" w:hAnsi="Cambria Math" w:cs="Tahoma"/>
          <w:b/>
          <w:szCs w:val="20"/>
          <w:highlight w:val="lightGray"/>
        </w:rPr>
        <w:t xml:space="preserve">54 </w:t>
      </w:r>
      <w:r w:rsidR="00FF1C3C" w:rsidRPr="007D6981">
        <w:rPr>
          <w:rFonts w:ascii="Cambria Math" w:hAnsi="Cambria Math" w:cs="Tahoma"/>
          <w:b/>
          <w:szCs w:val="20"/>
          <w:highlight w:val="lightGray"/>
        </w:rPr>
        <w:t>[</w:t>
      </w:r>
      <w:r w:rsidR="009D2403" w:rsidRPr="009D2403">
        <w:rPr>
          <w:rFonts w:ascii="Cambria Math" w:hAnsi="Cambria Math" w:cs="Tahoma"/>
          <w:b/>
          <w:szCs w:val="20"/>
          <w:highlight w:val="lightGray"/>
        </w:rPr>
        <w:t>Ω</w:t>
      </w:r>
      <w:r w:rsidR="00FF1C3C" w:rsidRPr="007D6981">
        <w:rPr>
          <w:rFonts w:ascii="Cambria Math" w:hAnsi="Cambria Math" w:cs="Tahoma"/>
          <w:b/>
          <w:szCs w:val="20"/>
          <w:highlight w:val="lightGray"/>
        </w:rPr>
        <w:t>]</w:t>
      </w:r>
      <w:r w:rsidR="009D2403" w:rsidRPr="009D2403">
        <w:rPr>
          <w:rFonts w:ascii="Cambria Math" w:hAnsi="Cambria Math" w:cs="Tahoma"/>
          <w:b/>
          <w:szCs w:val="20"/>
          <w:highlight w:val="lightGray"/>
        </w:rPr>
        <w:t xml:space="preserve"> aprox 500 </w:t>
      </w:r>
      <w:r w:rsidR="00FF1C3C" w:rsidRPr="007D6981">
        <w:rPr>
          <w:rFonts w:ascii="Cambria Math" w:hAnsi="Cambria Math" w:cs="Tahoma"/>
          <w:b/>
          <w:szCs w:val="20"/>
          <w:highlight w:val="lightGray"/>
        </w:rPr>
        <w:t>[</w:t>
      </w:r>
      <w:r w:rsidR="009D2403" w:rsidRPr="009D2403">
        <w:rPr>
          <w:rFonts w:ascii="Cambria Math" w:hAnsi="Cambria Math" w:cs="Tahoma"/>
          <w:b/>
          <w:szCs w:val="20"/>
          <w:highlight w:val="lightGray"/>
        </w:rPr>
        <w:t>Ω</w:t>
      </w:r>
      <w:r w:rsidR="00FF1C3C" w:rsidRPr="007D6981">
        <w:rPr>
          <w:rFonts w:ascii="Cambria Math" w:hAnsi="Cambria Math" w:cs="Tahoma"/>
          <w:b/>
          <w:szCs w:val="20"/>
          <w:highlight w:val="lightGray"/>
        </w:rPr>
        <w:t>]</w:t>
      </w:r>
      <w:r w:rsidR="006F56DF">
        <w:rPr>
          <w:rFonts w:ascii="Cambria Math" w:hAnsi="Cambria Math" w:cs="Tahoma"/>
          <w:b/>
          <w:szCs w:val="20"/>
        </w:rPr>
        <w:t>.</w:t>
      </w:r>
    </w:p>
    <w:sectPr w:rsidR="00B5166A" w:rsidSect="00AF3716">
      <w:pgSz w:w="12240" w:h="15840"/>
      <w:pgMar w:top="1418" w:right="1418" w:bottom="1418" w:left="1701" w:header="709" w:footer="709" w:gutter="0"/>
      <w:pgBorders w:offsetFrom="page">
        <w:top w:val="single" w:sz="4" w:space="19" w:color="auto"/>
        <w:left w:val="single" w:sz="4" w:space="31" w:color="auto"/>
        <w:bottom w:val="single" w:sz="4" w:space="20" w:color="auto"/>
        <w:right w:val="single" w:sz="4" w:space="2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FEB" w:rsidRDefault="00237FEB" w:rsidP="005F56B2">
      <w:pPr>
        <w:spacing w:after="0" w:line="240" w:lineRule="auto"/>
      </w:pPr>
      <w:r>
        <w:separator/>
      </w:r>
    </w:p>
  </w:endnote>
  <w:endnote w:type="continuationSeparator" w:id="0">
    <w:p w:rsidR="00237FEB" w:rsidRDefault="00237FEB" w:rsidP="005F5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FEB" w:rsidRDefault="00237FEB" w:rsidP="005F56B2">
      <w:pPr>
        <w:spacing w:after="0" w:line="240" w:lineRule="auto"/>
      </w:pPr>
      <w:r>
        <w:separator/>
      </w:r>
    </w:p>
  </w:footnote>
  <w:footnote w:type="continuationSeparator" w:id="0">
    <w:p w:rsidR="00237FEB" w:rsidRDefault="00237FEB" w:rsidP="005F56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E63EFE"/>
    <w:multiLevelType w:val="hybridMultilevel"/>
    <w:tmpl w:val="C936A4FA"/>
    <w:lvl w:ilvl="0" w:tplc="AA16BE8E">
      <w:start w:val="3"/>
      <w:numFmt w:val="bullet"/>
      <w:lvlText w:val="-"/>
      <w:lvlJc w:val="left"/>
      <w:pPr>
        <w:ind w:left="142" w:hanging="360"/>
      </w:pPr>
      <w:rPr>
        <w:rFonts w:ascii="Cambria Math" w:eastAsiaTheme="minorHAnsi" w:hAnsi="Cambria Math" w:cs="Tahoma" w:hint="default"/>
      </w:rPr>
    </w:lvl>
    <w:lvl w:ilvl="1" w:tplc="2C0A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" w15:restartNumberingAfterBreak="0">
    <w:nsid w:val="66773A64"/>
    <w:multiLevelType w:val="hybridMultilevel"/>
    <w:tmpl w:val="C2B87D62"/>
    <w:lvl w:ilvl="0" w:tplc="5B761116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6A"/>
    <w:rsid w:val="00036300"/>
    <w:rsid w:val="0004275A"/>
    <w:rsid w:val="00081DC5"/>
    <w:rsid w:val="000E2C6A"/>
    <w:rsid w:val="000F486C"/>
    <w:rsid w:val="0015641A"/>
    <w:rsid w:val="00166FEF"/>
    <w:rsid w:val="001A1259"/>
    <w:rsid w:val="001C33EA"/>
    <w:rsid w:val="00225827"/>
    <w:rsid w:val="00237FEB"/>
    <w:rsid w:val="003C5A2E"/>
    <w:rsid w:val="00412A63"/>
    <w:rsid w:val="00414E41"/>
    <w:rsid w:val="004E78AA"/>
    <w:rsid w:val="00585FDA"/>
    <w:rsid w:val="005B29F7"/>
    <w:rsid w:val="005F56B2"/>
    <w:rsid w:val="00604967"/>
    <w:rsid w:val="006F56DF"/>
    <w:rsid w:val="00731C72"/>
    <w:rsid w:val="007B4319"/>
    <w:rsid w:val="007D6981"/>
    <w:rsid w:val="00810E48"/>
    <w:rsid w:val="008B0661"/>
    <w:rsid w:val="008F65F4"/>
    <w:rsid w:val="008F6AAE"/>
    <w:rsid w:val="009D2403"/>
    <w:rsid w:val="00AF3716"/>
    <w:rsid w:val="00B5166A"/>
    <w:rsid w:val="00BE60C5"/>
    <w:rsid w:val="00C0543E"/>
    <w:rsid w:val="00C237F6"/>
    <w:rsid w:val="00CB7689"/>
    <w:rsid w:val="00CE7522"/>
    <w:rsid w:val="00D156FE"/>
    <w:rsid w:val="00D2521C"/>
    <w:rsid w:val="00D34146"/>
    <w:rsid w:val="00D667AE"/>
    <w:rsid w:val="00E402E1"/>
    <w:rsid w:val="00E77B2F"/>
    <w:rsid w:val="00EE62A8"/>
    <w:rsid w:val="00F51D78"/>
    <w:rsid w:val="00F86A04"/>
    <w:rsid w:val="00F9071C"/>
    <w:rsid w:val="00FF1C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798712D-D674-4684-930B-0B70E101C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8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56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56B2"/>
  </w:style>
  <w:style w:type="paragraph" w:styleId="Piedepgina">
    <w:name w:val="footer"/>
    <w:basedOn w:val="Normal"/>
    <w:link w:val="PiedepginaCar"/>
    <w:uiPriority w:val="99"/>
    <w:unhideWhenUsed/>
    <w:rsid w:val="005F56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56B2"/>
  </w:style>
  <w:style w:type="character" w:styleId="Textodelmarcadordeposicin">
    <w:name w:val="Placeholder Text"/>
    <w:basedOn w:val="Fuentedeprrafopredeter"/>
    <w:uiPriority w:val="99"/>
    <w:semiHidden/>
    <w:rsid w:val="005F56B2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6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6AA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85FDA"/>
    <w:pPr>
      <w:ind w:left="720"/>
      <w:contextualSpacing/>
    </w:pPr>
  </w:style>
  <w:style w:type="paragraph" w:customStyle="1" w:styleId="Default">
    <w:name w:val="Default"/>
    <w:rsid w:val="0004275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D2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7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CC6B8040791C4C8D2D6EFEAC0AD348" ma:contentTypeVersion="8" ma:contentTypeDescription="Crear nuevo documento." ma:contentTypeScope="" ma:versionID="5d4b44d8f4428fea22decf3565b5534a">
  <xsd:schema xmlns:xsd="http://www.w3.org/2001/XMLSchema" xmlns:xs="http://www.w3.org/2001/XMLSchema" xmlns:p="http://schemas.microsoft.com/office/2006/metadata/properties" xmlns:ns2="550c7403-bac9-46c3-a638-0babfd8b0c12" targetNamespace="http://schemas.microsoft.com/office/2006/metadata/properties" ma:root="true" ma:fieldsID="db68b5b3a645bf045af55751244c1698" ns2:_="">
    <xsd:import namespace="550c7403-bac9-46c3-a638-0babfd8b0c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0c7403-bac9-46c3-a638-0babfd8b0c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74451A-AC64-4742-8B63-995B72351802}">
  <ds:schemaRefs>
    <ds:schemaRef ds:uri="http://schemas.microsoft.com/office/2006/metadata/properties"/>
    <ds:schemaRef ds:uri="http://schemas.microsoft.com/office/infopath/2007/PartnerControls"/>
    <ds:schemaRef ds:uri="756614e8-b411-4f94-b513-197e7b7ec7eb"/>
  </ds:schemaRefs>
</ds:datastoreItem>
</file>

<file path=customXml/itemProps2.xml><?xml version="1.0" encoding="utf-8"?>
<ds:datastoreItem xmlns:ds="http://schemas.openxmlformats.org/officeDocument/2006/customXml" ds:itemID="{8787867E-7FB6-45DB-ADF9-29954250D0FB}"/>
</file>

<file path=customXml/itemProps3.xml><?xml version="1.0" encoding="utf-8"?>
<ds:datastoreItem xmlns:ds="http://schemas.openxmlformats.org/officeDocument/2006/customXml" ds:itemID="{01A7DEB2-30B9-4B19-BD6C-F482B4968C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3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Defrance</dc:creator>
  <cp:lastModifiedBy>User</cp:lastModifiedBy>
  <cp:revision>7</cp:revision>
  <dcterms:created xsi:type="dcterms:W3CDTF">2021-05-18T14:46:00Z</dcterms:created>
  <dcterms:modified xsi:type="dcterms:W3CDTF">2021-06-11T01:34:00Z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0x010100ABCC6B8040791C4C8D2D6EFEAC0AD348</vt:lpwstr>
  </property>
</Properties>
</file>